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DAEA" w14:textId="27EF1DBD" w:rsidR="00F655AA" w:rsidRPr="002C261B" w:rsidRDefault="00F655AA" w:rsidP="00FA75E6">
      <w:pPr>
        <w:tabs>
          <w:tab w:val="left" w:pos="8115"/>
        </w:tabs>
        <w:spacing w:after="0"/>
        <w:jc w:val="both"/>
        <w:rPr>
          <w:rFonts w:ascii="Times New Roman" w:eastAsia="Times New Roman" w:hAnsi="Times New Roman" w:cs="Times New Roman"/>
          <w:sz w:val="24"/>
          <w:szCs w:val="24"/>
          <w:lang w:eastAsia="hr-HR"/>
        </w:rPr>
      </w:pPr>
      <w:r w:rsidRPr="002C261B">
        <w:rPr>
          <w:rFonts w:ascii="Times New Roman" w:eastAsia="Times New Roman" w:hAnsi="Times New Roman" w:cs="Times New Roman"/>
          <w:sz w:val="24"/>
          <w:szCs w:val="24"/>
          <w:lang w:eastAsia="hr-HR"/>
        </w:rPr>
        <w:t xml:space="preserve">Broj: </w:t>
      </w:r>
      <w:bookmarkStart w:id="0" w:name="_GoBack"/>
      <w:r w:rsidR="00AD0C2F">
        <w:rPr>
          <w:rFonts w:ascii="Times New Roman" w:eastAsia="Times New Roman" w:hAnsi="Times New Roman" w:cs="Times New Roman"/>
          <w:sz w:val="24"/>
          <w:szCs w:val="24"/>
          <w:lang w:eastAsia="hr-HR"/>
        </w:rPr>
        <w:t>711-I-1082-P-182-19/20-07-12</w:t>
      </w:r>
    </w:p>
    <w:bookmarkEnd w:id="0"/>
    <w:p w14:paraId="45F5DAEB" w14:textId="6D198E18" w:rsidR="000A4C78" w:rsidRPr="002C261B" w:rsidRDefault="000A4C78" w:rsidP="00FA75E6">
      <w:pPr>
        <w:pStyle w:val="Default"/>
        <w:spacing w:line="276" w:lineRule="auto"/>
        <w:jc w:val="both"/>
        <w:rPr>
          <w:rFonts w:ascii="Times New Roman" w:hAnsi="Times New Roman" w:cs="Times New Roman"/>
          <w:color w:val="auto"/>
        </w:rPr>
      </w:pPr>
      <w:r w:rsidRPr="002C261B">
        <w:rPr>
          <w:rFonts w:ascii="Times New Roman" w:hAnsi="Times New Roman" w:cs="Times New Roman"/>
          <w:color w:val="auto"/>
        </w:rPr>
        <w:t xml:space="preserve">Zagreb, </w:t>
      </w:r>
      <w:r w:rsidR="002507DD" w:rsidRPr="002C261B">
        <w:rPr>
          <w:rFonts w:ascii="Times New Roman" w:hAnsi="Times New Roman" w:cs="Times New Roman"/>
        </w:rPr>
        <w:t>2. srpnja 2020.</w:t>
      </w:r>
      <w:r w:rsidRPr="002C261B">
        <w:rPr>
          <w:rFonts w:ascii="Times New Roman" w:hAnsi="Times New Roman" w:cs="Times New Roman"/>
          <w:color w:val="auto"/>
        </w:rPr>
        <w:tab/>
      </w:r>
      <w:r w:rsidRPr="002C261B">
        <w:rPr>
          <w:rFonts w:ascii="Times New Roman" w:hAnsi="Times New Roman" w:cs="Times New Roman"/>
          <w:color w:val="auto"/>
        </w:rPr>
        <w:tab/>
      </w:r>
      <w:r w:rsidRPr="002C261B">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211284AC" w:rsidR="00AF501F" w:rsidRPr="00FA75E6" w:rsidRDefault="00CD324A" w:rsidP="002C261B">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Zakona o sprječavanju sukoba interesa („Narodne novine“ broj 26/11, 12/12, 126/12, 48/13</w:t>
      </w:r>
      <w:r w:rsidR="002507DD">
        <w:rPr>
          <w:rFonts w:ascii="Times New Roman" w:hAnsi="Times New Roman" w:cs="Times New Roman"/>
          <w:color w:val="auto"/>
        </w:rPr>
        <w:t>,</w:t>
      </w:r>
      <w:r w:rsidRPr="00FA75E6">
        <w:rPr>
          <w:rFonts w:ascii="Times New Roman" w:hAnsi="Times New Roman" w:cs="Times New Roman"/>
          <w:color w:val="auto"/>
        </w:rPr>
        <w:t xml:space="preserve"> 57/15</w:t>
      </w:r>
      <w:r w:rsidR="002507DD">
        <w:rPr>
          <w:rFonts w:ascii="Times New Roman" w:hAnsi="Times New Roman" w:cs="Times New Roman"/>
          <w:color w:val="auto"/>
        </w:rPr>
        <w:t xml:space="preserve"> i 98/19., </w:t>
      </w:r>
      <w:r w:rsidRPr="00FA75E6">
        <w:rPr>
          <w:rFonts w:ascii="Times New Roman" w:hAnsi="Times New Roman" w:cs="Times New Roman"/>
          <w:color w:val="auto"/>
        </w:rPr>
        <w:t xml:space="preserve">u daljnjem tekstu: ZSSI), </w:t>
      </w:r>
      <w:r w:rsidR="00D33FA5" w:rsidRPr="00FA75E6">
        <w:rPr>
          <w:rFonts w:ascii="Times New Roman" w:hAnsi="Times New Roman" w:cs="Times New Roman"/>
          <w:b/>
          <w:color w:val="auto"/>
        </w:rPr>
        <w:t xml:space="preserve">povodom </w:t>
      </w:r>
      <w:r w:rsidR="00EB431D" w:rsidRPr="00FA75E6">
        <w:rPr>
          <w:rFonts w:ascii="Times New Roman" w:hAnsi="Times New Roman" w:cs="Times New Roman"/>
          <w:b/>
          <w:color w:val="auto"/>
        </w:rPr>
        <w:t>neanonimne prijave</w:t>
      </w:r>
      <w:r w:rsidR="00D33FA5" w:rsidRPr="00FA75E6">
        <w:rPr>
          <w:rFonts w:ascii="Times New Roman" w:hAnsi="Times New Roman" w:cs="Times New Roman"/>
          <w:b/>
          <w:color w:val="auto"/>
        </w:rPr>
        <w:t xml:space="preserve"> moguće</w:t>
      </w:r>
      <w:r w:rsidR="00EB431D" w:rsidRPr="00FA75E6">
        <w:rPr>
          <w:rFonts w:ascii="Times New Roman" w:hAnsi="Times New Roman" w:cs="Times New Roman"/>
          <w:b/>
          <w:color w:val="auto"/>
        </w:rPr>
        <w:t>g</w:t>
      </w:r>
      <w:r w:rsidR="00D33FA5" w:rsidRPr="00FA75E6">
        <w:rPr>
          <w:rFonts w:ascii="Times New Roman" w:hAnsi="Times New Roman" w:cs="Times New Roman"/>
          <w:b/>
          <w:color w:val="auto"/>
        </w:rPr>
        <w:t xml:space="preserve"> sukoba interesa </w:t>
      </w:r>
      <w:r w:rsidR="00D30EED">
        <w:rPr>
          <w:rFonts w:ascii="Times New Roman" w:hAnsi="Times New Roman" w:cs="Times New Roman"/>
          <w:b/>
          <w:color w:val="auto"/>
        </w:rPr>
        <w:t xml:space="preserve">podnesene protiv </w:t>
      </w:r>
      <w:r w:rsidR="00CA1DBF" w:rsidRPr="00FA75E6">
        <w:rPr>
          <w:rFonts w:ascii="Times New Roman" w:hAnsi="Times New Roman" w:cs="Times New Roman"/>
          <w:b/>
          <w:color w:val="auto"/>
        </w:rPr>
        <w:t xml:space="preserve">dužnosnika </w:t>
      </w:r>
      <w:r w:rsidR="002507DD">
        <w:rPr>
          <w:rFonts w:ascii="Times New Roman" w:hAnsi="Times New Roman" w:cs="Times New Roman"/>
          <w:b/>
          <w:color w:val="auto"/>
        </w:rPr>
        <w:t>Ive Mihaljevića, gradonačelnika Grada Opuzena</w:t>
      </w:r>
      <w:r w:rsidR="0032238C" w:rsidRPr="0032238C">
        <w:rPr>
          <w:rFonts w:ascii="Times New Roman" w:hAnsi="Times New Roman" w:cs="Times New Roman"/>
          <w:b/>
          <w:color w:val="auto"/>
        </w:rPr>
        <w:t>,</w:t>
      </w:r>
      <w:r w:rsidR="00CA1DBF" w:rsidRPr="00FA75E6">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2507DD">
        <w:rPr>
          <w:rFonts w:ascii="Times New Roman" w:hAnsi="Times New Roman" w:cs="Times New Roman"/>
          <w:color w:val="auto"/>
        </w:rPr>
        <w:t>9</w:t>
      </w:r>
      <w:r w:rsidR="004F7450">
        <w:rPr>
          <w:rFonts w:ascii="Times New Roman" w:hAnsi="Times New Roman" w:cs="Times New Roman"/>
          <w:color w:val="auto"/>
        </w:rPr>
        <w:t>0</w:t>
      </w:r>
      <w:r w:rsidR="00E13B77">
        <w:rPr>
          <w:rFonts w:ascii="Times New Roman" w:hAnsi="Times New Roman" w:cs="Times New Roman"/>
          <w:color w:val="auto"/>
        </w:rPr>
        <w:t>.</w:t>
      </w:r>
      <w:r w:rsidRPr="00FA75E6">
        <w:rPr>
          <w:rFonts w:ascii="Times New Roman" w:hAnsi="Times New Roman" w:cs="Times New Roman"/>
          <w:color w:val="auto"/>
        </w:rPr>
        <w:t xml:space="preserve"> sjednici</w:t>
      </w:r>
      <w:r w:rsidR="002C261B">
        <w:rPr>
          <w:rFonts w:ascii="Times New Roman" w:hAnsi="Times New Roman" w:cs="Times New Roman"/>
          <w:color w:val="auto"/>
        </w:rPr>
        <w:t>,</w:t>
      </w:r>
      <w:r w:rsidRPr="00FA75E6">
        <w:rPr>
          <w:rFonts w:ascii="Times New Roman" w:hAnsi="Times New Roman" w:cs="Times New Roman"/>
          <w:color w:val="auto"/>
        </w:rPr>
        <w:t xml:space="preserve"> održanoj </w:t>
      </w:r>
      <w:r w:rsidR="002507DD">
        <w:rPr>
          <w:rFonts w:ascii="Times New Roman" w:hAnsi="Times New Roman" w:cs="Times New Roman"/>
        </w:rPr>
        <w:t>2. srpnja 2020.</w:t>
      </w:r>
      <w:r w:rsidR="006A565F" w:rsidRPr="006A565F">
        <w:rPr>
          <w:rFonts w:ascii="Times New Roman" w:hAnsi="Times New Roman" w:cs="Times New Roman"/>
        </w:rPr>
        <w:t xml:space="preserve">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77777777" w:rsidR="002F7B97" w:rsidRPr="00FA75E6" w:rsidRDefault="002F7B97" w:rsidP="00FA75E6">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45F5DAF2" w14:textId="2B6D3AA3" w:rsidR="00D60BFB" w:rsidRDefault="006A565F" w:rsidP="006A565F">
      <w:pPr>
        <w:pStyle w:val="Default"/>
        <w:spacing w:line="276" w:lineRule="auto"/>
        <w:ind w:firstLine="708"/>
        <w:jc w:val="both"/>
        <w:rPr>
          <w:rFonts w:ascii="Times New Roman" w:hAnsi="Times New Roman" w:cs="Times New Roman"/>
          <w:b/>
          <w:color w:val="auto"/>
        </w:rPr>
      </w:pPr>
      <w:r w:rsidRPr="006A565F">
        <w:rPr>
          <w:rFonts w:ascii="Times New Roman" w:hAnsi="Times New Roman" w:cs="Times New Roman"/>
          <w:b/>
          <w:color w:val="auto"/>
        </w:rPr>
        <w:t>Postupak za odlučivanje o sukobu interesa protiv dužnosnika</w:t>
      </w:r>
      <w:r w:rsidR="002507DD">
        <w:rPr>
          <w:rFonts w:ascii="Times New Roman" w:hAnsi="Times New Roman" w:cs="Times New Roman"/>
          <w:b/>
          <w:color w:val="auto"/>
        </w:rPr>
        <w:t xml:space="preserve"> </w:t>
      </w:r>
      <w:r w:rsidR="002507DD" w:rsidRPr="002507DD">
        <w:rPr>
          <w:rFonts w:ascii="Times New Roman" w:hAnsi="Times New Roman" w:cs="Times New Roman"/>
          <w:b/>
          <w:color w:val="auto"/>
        </w:rPr>
        <w:t>Ive Mihaljevića, gradonačelnika Grada Opuzena</w:t>
      </w:r>
      <w:r w:rsidRPr="006A565F">
        <w:rPr>
          <w:rFonts w:ascii="Times New Roman" w:hAnsi="Times New Roman" w:cs="Times New Roman"/>
          <w:b/>
          <w:color w:val="auto"/>
        </w:rPr>
        <w:t xml:space="preserve">, </w:t>
      </w:r>
      <w:r w:rsidR="00AE5C07" w:rsidRPr="00AE5C07">
        <w:rPr>
          <w:rFonts w:ascii="Times New Roman" w:hAnsi="Times New Roman" w:cs="Times New Roman"/>
          <w:b/>
          <w:color w:val="auto"/>
        </w:rPr>
        <w:t xml:space="preserve">neće se pokrenuti, s obzirom da </w:t>
      </w:r>
      <w:r w:rsidR="006A67D5" w:rsidRPr="006A67D5">
        <w:rPr>
          <w:rFonts w:ascii="Times New Roman" w:hAnsi="Times New Roman" w:cs="Times New Roman"/>
          <w:b/>
          <w:color w:val="auto"/>
        </w:rPr>
        <w:t>navodi iz zaprimljene prijave</w:t>
      </w:r>
      <w:r w:rsidR="002C261B">
        <w:rPr>
          <w:rFonts w:ascii="Times New Roman" w:hAnsi="Times New Roman" w:cs="Times New Roman"/>
          <w:b/>
          <w:color w:val="auto"/>
        </w:rPr>
        <w:t xml:space="preserve">, </w:t>
      </w:r>
      <w:r w:rsidR="002507DD">
        <w:rPr>
          <w:rFonts w:ascii="Times New Roman" w:hAnsi="Times New Roman" w:cs="Times New Roman"/>
          <w:b/>
          <w:color w:val="auto"/>
        </w:rPr>
        <w:t xml:space="preserve">vezano za odgovaranje gradonačelnika na vijećnička pitanja </w:t>
      </w:r>
      <w:r w:rsidR="00D30EED">
        <w:rPr>
          <w:rFonts w:ascii="Times New Roman" w:hAnsi="Times New Roman" w:cs="Times New Roman"/>
          <w:b/>
          <w:color w:val="auto"/>
        </w:rPr>
        <w:t>o ne</w:t>
      </w:r>
      <w:r w:rsidR="002507DD">
        <w:rPr>
          <w:rFonts w:ascii="Times New Roman" w:hAnsi="Times New Roman" w:cs="Times New Roman"/>
          <w:b/>
          <w:color w:val="auto"/>
        </w:rPr>
        <w:t>plaćanj</w:t>
      </w:r>
      <w:r w:rsidR="00D30EED">
        <w:rPr>
          <w:rFonts w:ascii="Times New Roman" w:hAnsi="Times New Roman" w:cs="Times New Roman"/>
          <w:b/>
          <w:color w:val="auto"/>
        </w:rPr>
        <w:t>u</w:t>
      </w:r>
      <w:r w:rsidR="002507DD">
        <w:rPr>
          <w:rFonts w:ascii="Times New Roman" w:hAnsi="Times New Roman" w:cs="Times New Roman"/>
          <w:b/>
          <w:color w:val="auto"/>
        </w:rPr>
        <w:t xml:space="preserve"> komunalnih doprinosa</w:t>
      </w:r>
      <w:r w:rsidR="00D30EED">
        <w:rPr>
          <w:rFonts w:ascii="Times New Roman" w:hAnsi="Times New Roman" w:cs="Times New Roman"/>
          <w:b/>
          <w:color w:val="auto"/>
        </w:rPr>
        <w:t xml:space="preserve"> trgovačkih društava Sopta d.o.o. i Opus Delta d.o.o.</w:t>
      </w:r>
      <w:r w:rsidR="002C261B">
        <w:rPr>
          <w:rFonts w:ascii="Times New Roman" w:hAnsi="Times New Roman" w:cs="Times New Roman"/>
          <w:b/>
          <w:color w:val="auto"/>
        </w:rPr>
        <w:t>,</w:t>
      </w:r>
      <w:r w:rsidR="00D30EED">
        <w:rPr>
          <w:rFonts w:ascii="Times New Roman" w:hAnsi="Times New Roman" w:cs="Times New Roman"/>
          <w:b/>
          <w:color w:val="auto"/>
        </w:rPr>
        <w:t xml:space="preserve"> </w:t>
      </w:r>
      <w:r w:rsidR="006A67D5">
        <w:rPr>
          <w:rFonts w:ascii="Times New Roman" w:hAnsi="Times New Roman" w:cs="Times New Roman"/>
          <w:b/>
          <w:color w:val="auto"/>
        </w:rPr>
        <w:t>ne</w:t>
      </w:r>
      <w:r w:rsidR="006A67D5" w:rsidRPr="006A67D5">
        <w:rPr>
          <w:rFonts w:ascii="Times New Roman" w:hAnsi="Times New Roman" w:cs="Times New Roman"/>
          <w:b/>
          <w:color w:val="auto"/>
        </w:rPr>
        <w:t xml:space="preserve"> upućuju na moguću povredu odredbi ZSSI-a počinjenu od strane navedenog dužnosnika</w:t>
      </w:r>
      <w:r w:rsidR="002507DD">
        <w:rPr>
          <w:rFonts w:ascii="Times New Roman" w:hAnsi="Times New Roman" w:cs="Times New Roman"/>
          <w:b/>
          <w:color w:val="auto"/>
        </w:rPr>
        <w:t xml:space="preserve"> te</w:t>
      </w:r>
      <w:r w:rsidR="006A67D5">
        <w:rPr>
          <w:rFonts w:ascii="Times New Roman" w:hAnsi="Times New Roman" w:cs="Times New Roman"/>
          <w:b/>
          <w:color w:val="auto"/>
        </w:rPr>
        <w:t xml:space="preserve"> budući da</w:t>
      </w:r>
      <w:r w:rsidR="006A67D5" w:rsidRPr="006A67D5">
        <w:rPr>
          <w:rFonts w:ascii="Times New Roman" w:hAnsi="Times New Roman" w:cs="Times New Roman"/>
          <w:b/>
          <w:color w:val="auto"/>
        </w:rPr>
        <w:t xml:space="preserve"> </w:t>
      </w:r>
      <w:r w:rsidR="00FE6CD2" w:rsidRPr="00FE6CD2">
        <w:rPr>
          <w:rFonts w:ascii="Times New Roman" w:hAnsi="Times New Roman" w:cs="Times New Roman"/>
          <w:b/>
          <w:color w:val="auto"/>
        </w:rPr>
        <w:t xml:space="preserve">iz </w:t>
      </w:r>
      <w:r w:rsidR="00092CB4">
        <w:rPr>
          <w:rFonts w:ascii="Times New Roman" w:hAnsi="Times New Roman" w:cs="Times New Roman"/>
          <w:b/>
          <w:color w:val="auto"/>
        </w:rPr>
        <w:t xml:space="preserve">ostalih </w:t>
      </w:r>
      <w:r w:rsidR="00FE6CD2" w:rsidRPr="00FE6CD2">
        <w:rPr>
          <w:rFonts w:ascii="Times New Roman" w:hAnsi="Times New Roman" w:cs="Times New Roman"/>
          <w:b/>
          <w:color w:val="auto"/>
        </w:rPr>
        <w:t xml:space="preserve">prikupljenih podataka i dokumentacije </w:t>
      </w:r>
      <w:r w:rsidR="00D30EED">
        <w:rPr>
          <w:rFonts w:ascii="Times New Roman" w:hAnsi="Times New Roman" w:cs="Times New Roman"/>
          <w:b/>
          <w:color w:val="auto"/>
        </w:rPr>
        <w:t xml:space="preserve">povodom zaprimljene prijave </w:t>
      </w:r>
      <w:r w:rsidR="00FE6CD2" w:rsidRPr="00FE6CD2">
        <w:rPr>
          <w:rFonts w:ascii="Times New Roman" w:hAnsi="Times New Roman" w:cs="Times New Roman"/>
          <w:b/>
          <w:color w:val="auto"/>
        </w:rPr>
        <w:t xml:space="preserve">ne proizlazi da je </w:t>
      </w:r>
      <w:r w:rsidR="00BD35BD" w:rsidRPr="00BD35BD">
        <w:rPr>
          <w:rFonts w:ascii="Times New Roman" w:hAnsi="Times New Roman" w:cs="Times New Roman"/>
          <w:b/>
          <w:color w:val="auto"/>
        </w:rPr>
        <w:t>došlo do moguće povrede odredbi ZSSI-a</w:t>
      </w:r>
      <w:r w:rsidR="002507DD">
        <w:rPr>
          <w:rFonts w:ascii="Times New Roman" w:hAnsi="Times New Roman" w:cs="Times New Roman"/>
          <w:b/>
          <w:color w:val="auto"/>
        </w:rPr>
        <w:t>.</w:t>
      </w:r>
    </w:p>
    <w:p w14:paraId="5E004B3F" w14:textId="77777777" w:rsidR="002F7B97" w:rsidRPr="00FA75E6" w:rsidRDefault="002F7B97" w:rsidP="00FA75E6">
      <w:pPr>
        <w:pStyle w:val="Default"/>
        <w:spacing w:line="276" w:lineRule="auto"/>
        <w:jc w:val="both"/>
        <w:rPr>
          <w:rFonts w:ascii="Times New Roman" w:hAnsi="Times New Roman" w:cs="Times New Roman"/>
          <w:b/>
          <w:color w:val="auto"/>
          <w:highlight w:val="yellow"/>
        </w:rPr>
      </w:pPr>
    </w:p>
    <w:p w14:paraId="45F5DAF4" w14:textId="27D31357"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45F5DAF6" w14:textId="1FB6A01E" w:rsidR="00D60BFB" w:rsidRPr="00BA2EA6" w:rsidRDefault="00D60BFB" w:rsidP="00D30EED">
      <w:pPr>
        <w:spacing w:before="240"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Povjerenstvo je </w:t>
      </w:r>
      <w:r w:rsidR="002507DD">
        <w:rPr>
          <w:rFonts w:ascii="Times New Roman" w:hAnsi="Times New Roman" w:cs="Times New Roman"/>
          <w:sz w:val="24"/>
          <w:szCs w:val="24"/>
        </w:rPr>
        <w:t xml:space="preserve">28. svibnja 2019. </w:t>
      </w:r>
      <w:r w:rsidRPr="00FA75E6">
        <w:rPr>
          <w:rFonts w:ascii="Times New Roman" w:hAnsi="Times New Roman" w:cs="Times New Roman"/>
          <w:sz w:val="24"/>
          <w:szCs w:val="24"/>
        </w:rPr>
        <w:t xml:space="preserve">zaprimilo neanonimnu prijavu mogućeg sukoba interesa podnesenu protiv </w:t>
      </w:r>
      <w:r w:rsidRPr="003D3AD9">
        <w:rPr>
          <w:rFonts w:ascii="Times New Roman" w:hAnsi="Times New Roman" w:cs="Times New Roman"/>
          <w:sz w:val="24"/>
          <w:szCs w:val="24"/>
        </w:rPr>
        <w:t>dužnosnika</w:t>
      </w:r>
      <w:r w:rsidR="0071052F">
        <w:rPr>
          <w:rFonts w:ascii="Times New Roman" w:hAnsi="Times New Roman" w:cs="Times New Roman"/>
          <w:sz w:val="24"/>
          <w:szCs w:val="24"/>
        </w:rPr>
        <w:t xml:space="preserve"> </w:t>
      </w:r>
      <w:r w:rsidR="0071052F" w:rsidRPr="0071052F">
        <w:rPr>
          <w:rFonts w:ascii="Times New Roman" w:hAnsi="Times New Roman" w:cs="Times New Roman"/>
          <w:sz w:val="24"/>
          <w:szCs w:val="24"/>
        </w:rPr>
        <w:t>Ive Mihaljevića, gradonačelnika Grada Opuzena,</w:t>
      </w:r>
      <w:r w:rsidR="00DC5FEE">
        <w:rPr>
          <w:rFonts w:ascii="Times New Roman" w:hAnsi="Times New Roman" w:cs="Times New Roman"/>
          <w:sz w:val="24"/>
          <w:szCs w:val="24"/>
        </w:rPr>
        <w:t xml:space="preserve"> </w:t>
      </w:r>
      <w:r w:rsidRPr="003D3AD9">
        <w:rPr>
          <w:rFonts w:ascii="Times New Roman" w:hAnsi="Times New Roman" w:cs="Times New Roman"/>
          <w:sz w:val="24"/>
          <w:szCs w:val="24"/>
        </w:rPr>
        <w:t>koja je zaprimljena u knjizi ulazne</w:t>
      </w:r>
      <w:r w:rsidRPr="00FA75E6">
        <w:rPr>
          <w:rFonts w:ascii="Times New Roman" w:hAnsi="Times New Roman" w:cs="Times New Roman"/>
          <w:sz w:val="24"/>
          <w:szCs w:val="24"/>
        </w:rPr>
        <w:t xml:space="preserve"> pošte Povjerenstva pod brojem: </w:t>
      </w:r>
      <w:r w:rsidRPr="00FA75E6">
        <w:rPr>
          <w:rFonts w:ascii="Times New Roman" w:hAnsi="Times New Roman" w:cs="Times New Roman"/>
          <w:bCs/>
          <w:sz w:val="24"/>
          <w:szCs w:val="24"/>
        </w:rPr>
        <w:t>711-U-</w:t>
      </w:r>
      <w:r w:rsidR="00DC5FEE">
        <w:rPr>
          <w:rFonts w:ascii="Times New Roman" w:hAnsi="Times New Roman" w:cs="Times New Roman"/>
          <w:bCs/>
          <w:sz w:val="24"/>
          <w:szCs w:val="24"/>
        </w:rPr>
        <w:t>2</w:t>
      </w:r>
      <w:r w:rsidR="004F7450">
        <w:rPr>
          <w:rFonts w:ascii="Times New Roman" w:hAnsi="Times New Roman" w:cs="Times New Roman"/>
          <w:bCs/>
          <w:sz w:val="24"/>
          <w:szCs w:val="24"/>
        </w:rPr>
        <w:t>226</w:t>
      </w:r>
      <w:r w:rsidR="009B3554">
        <w:rPr>
          <w:rFonts w:ascii="Times New Roman" w:hAnsi="Times New Roman" w:cs="Times New Roman"/>
          <w:bCs/>
          <w:sz w:val="24"/>
          <w:szCs w:val="24"/>
        </w:rPr>
        <w:t>-P-</w:t>
      </w:r>
      <w:r w:rsidR="004F7450">
        <w:rPr>
          <w:rFonts w:ascii="Times New Roman" w:hAnsi="Times New Roman" w:cs="Times New Roman"/>
          <w:bCs/>
          <w:sz w:val="24"/>
          <w:szCs w:val="24"/>
        </w:rPr>
        <w:t>192</w:t>
      </w:r>
      <w:r w:rsidRPr="00FA75E6">
        <w:rPr>
          <w:rFonts w:ascii="Times New Roman" w:hAnsi="Times New Roman" w:cs="Times New Roman"/>
          <w:bCs/>
          <w:sz w:val="24"/>
          <w:szCs w:val="24"/>
        </w:rPr>
        <w:t>/1</w:t>
      </w:r>
      <w:r w:rsidR="004F7450">
        <w:rPr>
          <w:rFonts w:ascii="Times New Roman" w:hAnsi="Times New Roman" w:cs="Times New Roman"/>
          <w:bCs/>
          <w:sz w:val="24"/>
          <w:szCs w:val="24"/>
        </w:rPr>
        <w:t>9</w:t>
      </w:r>
      <w:r w:rsidRPr="00FA75E6">
        <w:rPr>
          <w:rFonts w:ascii="Times New Roman" w:hAnsi="Times New Roman" w:cs="Times New Roman"/>
          <w:bCs/>
          <w:sz w:val="24"/>
          <w:szCs w:val="24"/>
        </w:rPr>
        <w:t>-01-</w:t>
      </w:r>
      <w:r w:rsidR="00D5769B">
        <w:rPr>
          <w:rFonts w:ascii="Times New Roman" w:hAnsi="Times New Roman" w:cs="Times New Roman"/>
          <w:bCs/>
          <w:sz w:val="24"/>
          <w:szCs w:val="24"/>
        </w:rPr>
        <w:t>5</w:t>
      </w:r>
      <w:r w:rsidRPr="00FA75E6">
        <w:rPr>
          <w:rFonts w:ascii="Times New Roman" w:hAnsi="Times New Roman" w:cs="Times New Roman"/>
          <w:sz w:val="24"/>
          <w:szCs w:val="24"/>
        </w:rPr>
        <w:t>, povodom koje se vodi predmet broj P-</w:t>
      </w:r>
      <w:r w:rsidR="004F7450">
        <w:rPr>
          <w:rFonts w:ascii="Times New Roman" w:hAnsi="Times New Roman" w:cs="Times New Roman"/>
          <w:sz w:val="24"/>
          <w:szCs w:val="24"/>
        </w:rPr>
        <w:t>192/19</w:t>
      </w:r>
      <w:r w:rsidRPr="00FA75E6">
        <w:rPr>
          <w:rFonts w:ascii="Times New Roman" w:hAnsi="Times New Roman" w:cs="Times New Roman"/>
          <w:sz w:val="24"/>
          <w:szCs w:val="24"/>
        </w:rPr>
        <w:t xml:space="preserve">. </w:t>
      </w:r>
    </w:p>
    <w:p w14:paraId="6996020E" w14:textId="7ED9CF4D" w:rsidR="00E01612" w:rsidRDefault="00E01612" w:rsidP="00D30EE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w:t>
      </w:r>
      <w:r w:rsidR="009B3554" w:rsidRPr="009B3554">
        <w:rPr>
          <w:rFonts w:ascii="Times New Roman" w:hAnsi="Times New Roman" w:cs="Times New Roman"/>
          <w:sz w:val="24"/>
          <w:szCs w:val="24"/>
        </w:rPr>
        <w:t xml:space="preserve"> prijavi </w:t>
      </w:r>
      <w:r w:rsidR="00C46683">
        <w:rPr>
          <w:rFonts w:ascii="Times New Roman" w:hAnsi="Times New Roman" w:cs="Times New Roman"/>
          <w:sz w:val="24"/>
          <w:szCs w:val="24"/>
        </w:rPr>
        <w:t xml:space="preserve">podnositelj </w:t>
      </w:r>
      <w:r w:rsidR="0071052F">
        <w:rPr>
          <w:rFonts w:ascii="Times New Roman" w:hAnsi="Times New Roman" w:cs="Times New Roman"/>
          <w:sz w:val="24"/>
          <w:szCs w:val="24"/>
        </w:rPr>
        <w:t>prijavljuje gradonačelnika Grada Opuzena, Ivu Mihaljevića, radi povrede načela obnašanja dužnosti, jer mu na njegova vijećnička pitanja konstantno odbija dati odgovore i potrebne materijale te na taj način navodno opstruira njegov rad u Gradskom vijeću.</w:t>
      </w:r>
      <w:r w:rsidR="0097620E">
        <w:rPr>
          <w:rFonts w:ascii="Times New Roman" w:hAnsi="Times New Roman" w:cs="Times New Roman"/>
          <w:sz w:val="24"/>
          <w:szCs w:val="24"/>
        </w:rPr>
        <w:t xml:space="preserve"> U prijavi podnositelj upućuje na zapisnik sa sjednice Gradskog vijeća na kojoj je kao gradski vijećnik istaknuo pitanje neplaćanja </w:t>
      </w:r>
      <w:r w:rsidR="00925C8B">
        <w:rPr>
          <w:rFonts w:ascii="Times New Roman" w:hAnsi="Times New Roman" w:cs="Times New Roman"/>
          <w:sz w:val="24"/>
          <w:szCs w:val="24"/>
        </w:rPr>
        <w:t>komunalne naknade, između ostalih, trgovačkih društava Sopta d.o.o. i Opus Delta d.o.o.</w:t>
      </w:r>
    </w:p>
    <w:p w14:paraId="45F5DAFE" w14:textId="581EE1B6" w:rsidR="00481035" w:rsidRDefault="00D60BFB" w:rsidP="00D30EED">
      <w:pPr>
        <w:spacing w:before="240"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Člankom 39. stavkom 4. ZSSI-a podnositelju prijave jamči se zaštita anonimnosti. </w:t>
      </w:r>
    </w:p>
    <w:p w14:paraId="065D4D46" w14:textId="35733F75" w:rsidR="0071052F" w:rsidRDefault="0071052F" w:rsidP="00D30EED">
      <w:pPr>
        <w:spacing w:before="240" w:after="0"/>
        <w:ind w:firstLine="709"/>
        <w:jc w:val="both"/>
        <w:rPr>
          <w:rFonts w:ascii="Times New Roman" w:hAnsi="Times New Roman" w:cs="Times New Roman"/>
          <w:sz w:val="24"/>
          <w:szCs w:val="24"/>
        </w:rPr>
      </w:pPr>
      <w:r w:rsidRPr="0071052F">
        <w:rPr>
          <w:rFonts w:ascii="Times New Roman" w:hAnsi="Times New Roman" w:cs="Times New Roman"/>
          <w:sz w:val="24"/>
          <w:szCs w:val="24"/>
        </w:rPr>
        <w:lastRenderedPageBreak/>
        <w:t xml:space="preserve">Člankom 3. stavkom 1. podstavkom 39. ZSSI-a, propisano je da su gradonačelnici, općinski načelnici i njihovi zamjenici dužnosnici u smislu navedenog zakona. Uvidom u Registar dužnosnika koji vodi Povjerenstvo utvrđeno je da </w:t>
      </w:r>
      <w:r w:rsidR="00E2435C">
        <w:rPr>
          <w:rFonts w:ascii="Times New Roman" w:hAnsi="Times New Roman" w:cs="Times New Roman"/>
          <w:sz w:val="24"/>
          <w:szCs w:val="24"/>
        </w:rPr>
        <w:t>Ivo Mihaljević</w:t>
      </w:r>
      <w:r w:rsidRPr="0071052F">
        <w:rPr>
          <w:rFonts w:ascii="Times New Roman" w:hAnsi="Times New Roman" w:cs="Times New Roman"/>
          <w:sz w:val="24"/>
          <w:szCs w:val="24"/>
        </w:rPr>
        <w:t xml:space="preserve"> obnaša dužnost </w:t>
      </w:r>
      <w:r w:rsidR="00E2435C">
        <w:rPr>
          <w:rFonts w:ascii="Times New Roman" w:hAnsi="Times New Roman" w:cs="Times New Roman"/>
          <w:sz w:val="24"/>
          <w:szCs w:val="24"/>
        </w:rPr>
        <w:t xml:space="preserve">gradonačelnika Grada Opuzena </w:t>
      </w:r>
      <w:r w:rsidR="0097620E">
        <w:rPr>
          <w:rFonts w:ascii="Times New Roman" w:hAnsi="Times New Roman" w:cs="Times New Roman"/>
          <w:sz w:val="24"/>
          <w:szCs w:val="24"/>
        </w:rPr>
        <w:t xml:space="preserve">u svom drugom mandatu, i to </w:t>
      </w:r>
      <w:r w:rsidR="00E2435C">
        <w:rPr>
          <w:rFonts w:ascii="Times New Roman" w:hAnsi="Times New Roman" w:cs="Times New Roman"/>
          <w:sz w:val="24"/>
          <w:szCs w:val="24"/>
        </w:rPr>
        <w:t xml:space="preserve">od </w:t>
      </w:r>
      <w:r w:rsidR="0097620E">
        <w:rPr>
          <w:rFonts w:ascii="Times New Roman" w:hAnsi="Times New Roman" w:cs="Times New Roman"/>
          <w:sz w:val="24"/>
          <w:szCs w:val="24"/>
        </w:rPr>
        <w:t>26. svibnja 2017.</w:t>
      </w:r>
      <w:r w:rsidRPr="0071052F">
        <w:rPr>
          <w:rFonts w:ascii="Times New Roman" w:hAnsi="Times New Roman" w:cs="Times New Roman"/>
          <w:sz w:val="24"/>
          <w:szCs w:val="24"/>
        </w:rPr>
        <w:t xml:space="preserve"> Dužnosnik </w:t>
      </w:r>
      <w:r w:rsidR="0097620E">
        <w:rPr>
          <w:rFonts w:ascii="Times New Roman" w:hAnsi="Times New Roman" w:cs="Times New Roman"/>
          <w:sz w:val="24"/>
          <w:szCs w:val="24"/>
        </w:rPr>
        <w:t>Ivo Mihaljević</w:t>
      </w:r>
      <w:r w:rsidRPr="0071052F">
        <w:rPr>
          <w:rFonts w:ascii="Times New Roman" w:hAnsi="Times New Roman" w:cs="Times New Roman"/>
          <w:sz w:val="24"/>
          <w:szCs w:val="24"/>
        </w:rPr>
        <w:t xml:space="preserve"> je stoga, povodom obnašanja navedene dužnosti, obvezan postupati sukladno odredbama ZSSI.</w:t>
      </w:r>
    </w:p>
    <w:p w14:paraId="7123E330" w14:textId="0E44F450" w:rsidR="00AE5C07" w:rsidRPr="00AE5C07" w:rsidRDefault="00AE5C07" w:rsidP="00D30EED">
      <w:pPr>
        <w:spacing w:before="240" w:after="0"/>
        <w:ind w:firstLine="709"/>
        <w:jc w:val="both"/>
        <w:rPr>
          <w:rFonts w:ascii="Times New Roman" w:hAnsi="Times New Roman" w:cs="Times New Roman"/>
          <w:sz w:val="24"/>
          <w:szCs w:val="24"/>
        </w:rPr>
      </w:pPr>
      <w:r w:rsidRPr="00AE5C07">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45F5DB00" w14:textId="03969F0B" w:rsidR="00481035" w:rsidRDefault="00AE5C07" w:rsidP="00D30EED">
      <w:pPr>
        <w:spacing w:before="240" w:after="0"/>
        <w:ind w:firstLine="709"/>
        <w:jc w:val="both"/>
        <w:rPr>
          <w:rFonts w:ascii="Times New Roman" w:hAnsi="Times New Roman" w:cs="Times New Roman"/>
          <w:sz w:val="24"/>
          <w:szCs w:val="24"/>
        </w:rPr>
      </w:pPr>
      <w:r w:rsidRPr="00AE5C07">
        <w:rPr>
          <w:rFonts w:ascii="Times New Roman" w:hAnsi="Times New Roman" w:cs="Times New Roman"/>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60198755" w14:textId="590EE77E" w:rsidR="00925C8B" w:rsidRDefault="0097620E" w:rsidP="00D30EED">
      <w:pPr>
        <w:spacing w:before="240" w:after="0"/>
        <w:ind w:firstLine="709"/>
        <w:jc w:val="both"/>
        <w:rPr>
          <w:rFonts w:ascii="Times New Roman" w:hAnsi="Times New Roman" w:cs="Times New Roman"/>
          <w:sz w:val="24"/>
          <w:szCs w:val="24"/>
        </w:rPr>
      </w:pPr>
      <w:r w:rsidRPr="0097620E">
        <w:rPr>
          <w:rFonts w:ascii="Times New Roman" w:hAnsi="Times New Roman" w:cs="Times New Roman"/>
          <w:sz w:val="24"/>
          <w:szCs w:val="24"/>
        </w:rPr>
        <w:t>U svrhu provjere osnovanosti navoda iz zaprimljene prijave, Povjerenstvo je prikupilo relevantne podatke i dokumentaciju, kako bi utvrdilo ukazuju li okolnosti koje se navode u prijavi na moguću povredu odredbi ZSSI-a.</w:t>
      </w:r>
      <w:r w:rsidR="00925C8B">
        <w:rPr>
          <w:rFonts w:ascii="Times New Roman" w:hAnsi="Times New Roman" w:cs="Times New Roman"/>
          <w:sz w:val="24"/>
          <w:szCs w:val="24"/>
        </w:rPr>
        <w:t xml:space="preserve"> </w:t>
      </w:r>
    </w:p>
    <w:p w14:paraId="5486E042" w14:textId="1C018095" w:rsidR="001B64EA" w:rsidRDefault="001B64EA" w:rsidP="00D30EED">
      <w:pPr>
        <w:spacing w:before="240" w:after="0"/>
        <w:ind w:firstLine="709"/>
        <w:jc w:val="both"/>
        <w:rPr>
          <w:rFonts w:ascii="Times New Roman" w:hAnsi="Times New Roman" w:cs="Times New Roman"/>
          <w:sz w:val="24"/>
          <w:szCs w:val="24"/>
        </w:rPr>
      </w:pPr>
      <w:r w:rsidRPr="001B64EA">
        <w:rPr>
          <w:rFonts w:ascii="Times New Roman" w:hAnsi="Times New Roman" w:cs="Times New Roman"/>
          <w:sz w:val="24"/>
          <w:szCs w:val="24"/>
        </w:rPr>
        <w:t xml:space="preserve">Uvidom u podatke sudskog registra Trgovačkog suda u </w:t>
      </w:r>
      <w:r>
        <w:rPr>
          <w:rFonts w:ascii="Times New Roman" w:hAnsi="Times New Roman" w:cs="Times New Roman"/>
          <w:sz w:val="24"/>
          <w:szCs w:val="24"/>
        </w:rPr>
        <w:t>Splitu</w:t>
      </w:r>
      <w:r w:rsidRPr="001B64EA">
        <w:rPr>
          <w:rFonts w:ascii="Times New Roman" w:hAnsi="Times New Roman" w:cs="Times New Roman"/>
          <w:sz w:val="24"/>
          <w:szCs w:val="24"/>
        </w:rPr>
        <w:t>, Povjerenstvo je utvrdilo kako je pod matičnim brojem subjekta:</w:t>
      </w:r>
      <w:r w:rsidRPr="001B64EA">
        <w:t xml:space="preserve"> </w:t>
      </w:r>
      <w:r w:rsidRPr="001B64EA">
        <w:rPr>
          <w:rFonts w:ascii="Times New Roman" w:hAnsi="Times New Roman" w:cs="Times New Roman"/>
          <w:sz w:val="24"/>
          <w:szCs w:val="24"/>
        </w:rPr>
        <w:t>060132769, OIB:</w:t>
      </w:r>
      <w:r>
        <w:rPr>
          <w:rFonts w:ascii="Times New Roman" w:hAnsi="Times New Roman" w:cs="Times New Roman"/>
          <w:sz w:val="24"/>
          <w:szCs w:val="24"/>
        </w:rPr>
        <w:t xml:space="preserve"> </w:t>
      </w:r>
      <w:r w:rsidRPr="001B64EA">
        <w:rPr>
          <w:rFonts w:ascii="Times New Roman" w:hAnsi="Times New Roman" w:cs="Times New Roman"/>
          <w:sz w:val="24"/>
          <w:szCs w:val="24"/>
        </w:rPr>
        <w:t>61298210276, upisano trgovačko društvo SOPTA d.o.o., Podstrana, Križine 7</w:t>
      </w:r>
      <w:r>
        <w:rPr>
          <w:rFonts w:ascii="Times New Roman" w:hAnsi="Times New Roman" w:cs="Times New Roman"/>
          <w:sz w:val="24"/>
          <w:szCs w:val="24"/>
        </w:rPr>
        <w:t xml:space="preserve">. </w:t>
      </w:r>
    </w:p>
    <w:p w14:paraId="00AE8968" w14:textId="3974CF39" w:rsidR="001B64EA" w:rsidRDefault="001B64EA" w:rsidP="00D30EED">
      <w:pPr>
        <w:spacing w:before="240" w:after="0"/>
        <w:ind w:firstLine="709"/>
        <w:jc w:val="both"/>
        <w:rPr>
          <w:rFonts w:ascii="Times New Roman" w:hAnsi="Times New Roman" w:cs="Times New Roman"/>
          <w:sz w:val="24"/>
          <w:szCs w:val="24"/>
        </w:rPr>
      </w:pPr>
      <w:r w:rsidRPr="001B64EA">
        <w:rPr>
          <w:rFonts w:ascii="Times New Roman" w:hAnsi="Times New Roman" w:cs="Times New Roman"/>
          <w:sz w:val="24"/>
          <w:szCs w:val="24"/>
        </w:rPr>
        <w:t>Uvidom u podatke sudskog registra Trgovačkog suda u Splitu, Povjerenstvo je utvrdilo kako je pod matičnim brojem subjekta:</w:t>
      </w:r>
      <w:r>
        <w:rPr>
          <w:rFonts w:ascii="Times New Roman" w:hAnsi="Times New Roman" w:cs="Times New Roman"/>
          <w:sz w:val="24"/>
          <w:szCs w:val="24"/>
        </w:rPr>
        <w:t xml:space="preserve"> </w:t>
      </w:r>
      <w:r w:rsidRPr="001B64EA">
        <w:rPr>
          <w:rFonts w:ascii="Times New Roman" w:hAnsi="Times New Roman" w:cs="Times New Roman"/>
          <w:sz w:val="24"/>
          <w:szCs w:val="24"/>
        </w:rPr>
        <w:t>060152196, OIB</w:t>
      </w:r>
      <w:r>
        <w:t xml:space="preserve">: </w:t>
      </w:r>
      <w:r w:rsidRPr="001B64EA">
        <w:rPr>
          <w:rFonts w:ascii="Times New Roman" w:hAnsi="Times New Roman" w:cs="Times New Roman"/>
          <w:sz w:val="24"/>
          <w:szCs w:val="24"/>
        </w:rPr>
        <w:t>30631127255, upisano trgovačko društvo OPUS DELTA d.o.o., Opuzen, Riva 1</w:t>
      </w:r>
      <w:r>
        <w:rPr>
          <w:rFonts w:ascii="Times New Roman" w:hAnsi="Times New Roman" w:cs="Times New Roman"/>
          <w:sz w:val="24"/>
          <w:szCs w:val="24"/>
        </w:rPr>
        <w:t>.</w:t>
      </w:r>
    </w:p>
    <w:p w14:paraId="047CA0EC" w14:textId="6EB94487" w:rsidR="0097620E" w:rsidRDefault="0097620E" w:rsidP="00D30EED">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dopisom broj </w:t>
      </w:r>
      <w:r w:rsidR="00925C8B" w:rsidRPr="00925C8B">
        <w:rPr>
          <w:rFonts w:ascii="Times New Roman" w:hAnsi="Times New Roman" w:cs="Times New Roman"/>
          <w:sz w:val="24"/>
          <w:szCs w:val="24"/>
        </w:rPr>
        <w:t>711-I-1735-P-182/19-03-12</w:t>
      </w:r>
      <w:r w:rsidR="00925C8B">
        <w:rPr>
          <w:rFonts w:ascii="Times New Roman" w:hAnsi="Times New Roman" w:cs="Times New Roman"/>
          <w:sz w:val="24"/>
          <w:szCs w:val="24"/>
        </w:rPr>
        <w:t xml:space="preserve"> od Grada Opuzena zatražilo podatke o tome</w:t>
      </w:r>
      <w:r w:rsidR="00925C8B" w:rsidRPr="00925C8B">
        <w:rPr>
          <w:rFonts w:ascii="Times New Roman" w:hAnsi="Times New Roman" w:cs="Times New Roman"/>
          <w:sz w:val="24"/>
          <w:szCs w:val="24"/>
        </w:rPr>
        <w:t xml:space="preserve"> je li Grad Opuzen za vrijeme mandata dužnosnika Ive Mihaljevića, gradonačelnika Grada Opuzena imao bilo kakvih poslovnih odnosa s kojim od navedenih trgovačkih društava: SOPTA d.o.o., Podstrana, Križine 7, OIB: 61298210276 i OPUS DELTA d.o.o., Opuzen, Riva 1, OIB: 30631127255,</w:t>
      </w:r>
      <w:r w:rsidR="00925C8B">
        <w:rPr>
          <w:rFonts w:ascii="Times New Roman" w:hAnsi="Times New Roman" w:cs="Times New Roman"/>
          <w:sz w:val="24"/>
          <w:szCs w:val="24"/>
        </w:rPr>
        <w:t xml:space="preserve"> </w:t>
      </w:r>
      <w:r w:rsidR="00925C8B" w:rsidRPr="00925C8B">
        <w:rPr>
          <w:rFonts w:ascii="Times New Roman" w:hAnsi="Times New Roman" w:cs="Times New Roman"/>
          <w:sz w:val="24"/>
          <w:szCs w:val="24"/>
        </w:rPr>
        <w:t>o kojoj vrsti poslovnih odnosa je riječ,</w:t>
      </w:r>
      <w:r w:rsidR="00925C8B">
        <w:rPr>
          <w:rFonts w:ascii="Times New Roman" w:hAnsi="Times New Roman" w:cs="Times New Roman"/>
          <w:sz w:val="24"/>
          <w:szCs w:val="24"/>
        </w:rPr>
        <w:t xml:space="preserve"> </w:t>
      </w:r>
      <w:r w:rsidR="00925C8B" w:rsidRPr="00925C8B">
        <w:rPr>
          <w:rFonts w:ascii="Times New Roman" w:hAnsi="Times New Roman" w:cs="Times New Roman"/>
          <w:sz w:val="24"/>
          <w:szCs w:val="24"/>
        </w:rPr>
        <w:t>kada su isti nastali,</w:t>
      </w:r>
      <w:r w:rsidR="00925C8B">
        <w:rPr>
          <w:rFonts w:ascii="Times New Roman" w:hAnsi="Times New Roman" w:cs="Times New Roman"/>
          <w:sz w:val="24"/>
          <w:szCs w:val="24"/>
        </w:rPr>
        <w:t xml:space="preserve"> </w:t>
      </w:r>
      <w:r w:rsidR="00925C8B" w:rsidRPr="00925C8B">
        <w:rPr>
          <w:rFonts w:ascii="Times New Roman" w:hAnsi="Times New Roman" w:cs="Times New Roman"/>
          <w:sz w:val="24"/>
          <w:szCs w:val="24"/>
        </w:rPr>
        <w:t>koja je ugovorena vrijednost istih te</w:t>
      </w:r>
      <w:r w:rsidR="00925C8B">
        <w:rPr>
          <w:rFonts w:ascii="Times New Roman" w:hAnsi="Times New Roman" w:cs="Times New Roman"/>
          <w:sz w:val="24"/>
          <w:szCs w:val="24"/>
        </w:rPr>
        <w:t xml:space="preserve">, </w:t>
      </w:r>
      <w:r w:rsidR="00925C8B" w:rsidRPr="00925C8B">
        <w:rPr>
          <w:rFonts w:ascii="Times New Roman" w:hAnsi="Times New Roman" w:cs="Times New Roman"/>
          <w:sz w:val="24"/>
          <w:szCs w:val="24"/>
        </w:rPr>
        <w:t>ovisno o ugovorenoj vrijednosti, je li proveden postupak javne ili jednostavne nabave.</w:t>
      </w:r>
    </w:p>
    <w:p w14:paraId="577E61D2" w14:textId="7BE0149F" w:rsidR="00925C8B" w:rsidRDefault="00925C8B" w:rsidP="00D30EED">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Grad Opuzen očitovao se dopisom KLASA: 710-01/19-01/02, URBROJ: 2148-03-01-19-1 od 7. studenog 2019., navodeći da Grad Opuzen za vrijeme mandata gradonačelnika Ive Mihaljevića nije imao bilo kakvih poslovnih odnosa s navedenim trgovačkim društvima.</w:t>
      </w:r>
    </w:p>
    <w:p w14:paraId="58AE9F67" w14:textId="26F0769F" w:rsidR="00925DF6" w:rsidRDefault="00925C8B" w:rsidP="00D30EED">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naknadno, dopisom broj </w:t>
      </w:r>
      <w:r w:rsidRPr="00925C8B">
        <w:rPr>
          <w:rFonts w:ascii="Times New Roman" w:hAnsi="Times New Roman" w:cs="Times New Roman"/>
          <w:sz w:val="24"/>
          <w:szCs w:val="24"/>
        </w:rPr>
        <w:t>711-I-</w:t>
      </w:r>
      <w:r>
        <w:rPr>
          <w:rFonts w:ascii="Times New Roman" w:hAnsi="Times New Roman" w:cs="Times New Roman"/>
          <w:sz w:val="24"/>
          <w:szCs w:val="24"/>
        </w:rPr>
        <w:t>503</w:t>
      </w:r>
      <w:r w:rsidRPr="00925C8B">
        <w:rPr>
          <w:rFonts w:ascii="Times New Roman" w:hAnsi="Times New Roman" w:cs="Times New Roman"/>
          <w:sz w:val="24"/>
          <w:szCs w:val="24"/>
        </w:rPr>
        <w:t>-P-182/19-0</w:t>
      </w:r>
      <w:r>
        <w:rPr>
          <w:rFonts w:ascii="Times New Roman" w:hAnsi="Times New Roman" w:cs="Times New Roman"/>
          <w:sz w:val="24"/>
          <w:szCs w:val="24"/>
        </w:rPr>
        <w:t>5</w:t>
      </w:r>
      <w:r w:rsidRPr="00925C8B">
        <w:rPr>
          <w:rFonts w:ascii="Times New Roman" w:hAnsi="Times New Roman" w:cs="Times New Roman"/>
          <w:sz w:val="24"/>
          <w:szCs w:val="24"/>
        </w:rPr>
        <w:t>-12 od Grada Opuzena zatražilo</w:t>
      </w:r>
      <w:r>
        <w:rPr>
          <w:rFonts w:ascii="Times New Roman" w:hAnsi="Times New Roman" w:cs="Times New Roman"/>
          <w:sz w:val="24"/>
          <w:szCs w:val="24"/>
        </w:rPr>
        <w:t xml:space="preserve"> </w:t>
      </w:r>
      <w:r w:rsidR="00A33B22">
        <w:rPr>
          <w:rFonts w:ascii="Times New Roman" w:hAnsi="Times New Roman" w:cs="Times New Roman"/>
          <w:sz w:val="24"/>
          <w:szCs w:val="24"/>
        </w:rPr>
        <w:t xml:space="preserve">podatke o tome </w:t>
      </w:r>
      <w:r w:rsidR="00925DF6" w:rsidRPr="00925DF6">
        <w:rPr>
          <w:rFonts w:ascii="Times New Roman" w:hAnsi="Times New Roman" w:cs="Times New Roman"/>
          <w:sz w:val="24"/>
          <w:szCs w:val="24"/>
        </w:rPr>
        <w:t xml:space="preserve">vode li se od 2017. godine u evidenciji kao obveznici plaćanja </w:t>
      </w:r>
      <w:r w:rsidR="00925DF6" w:rsidRPr="00925DF6">
        <w:rPr>
          <w:rFonts w:ascii="Times New Roman" w:hAnsi="Times New Roman" w:cs="Times New Roman"/>
          <w:sz w:val="24"/>
          <w:szCs w:val="24"/>
        </w:rPr>
        <w:lastRenderedPageBreak/>
        <w:t>komunalne naknade trgovačka društva SOPTA d.o.o., Podstrana, Križine 7, OIB: 61298210276 i OPUS DELTA d.o.o., Opuzen, Riva 1, OIB: 30631127255</w:t>
      </w:r>
      <w:r w:rsidR="00925DF6">
        <w:rPr>
          <w:rFonts w:ascii="Times New Roman" w:hAnsi="Times New Roman" w:cs="Times New Roman"/>
          <w:sz w:val="24"/>
          <w:szCs w:val="24"/>
        </w:rPr>
        <w:t>.</w:t>
      </w:r>
      <w:r w:rsidR="00925DF6">
        <w:t xml:space="preserve">, </w:t>
      </w:r>
      <w:r w:rsidR="00925DF6" w:rsidRPr="00925DF6">
        <w:rPr>
          <w:rFonts w:ascii="Times New Roman" w:hAnsi="Times New Roman" w:cs="Times New Roman"/>
          <w:sz w:val="24"/>
          <w:szCs w:val="24"/>
        </w:rPr>
        <w:t>u kojem su iznosu navedenu naknadu bila obvezna plaćati i temeljem kojeg rješenja, općeg akta ili druge odluke,</w:t>
      </w:r>
      <w:r w:rsidR="00925DF6">
        <w:rPr>
          <w:rFonts w:ascii="Times New Roman" w:hAnsi="Times New Roman" w:cs="Times New Roman"/>
          <w:sz w:val="24"/>
          <w:szCs w:val="24"/>
        </w:rPr>
        <w:t xml:space="preserve"> </w:t>
      </w:r>
      <w:r w:rsidR="00925DF6" w:rsidRPr="00925DF6">
        <w:rPr>
          <w:rFonts w:ascii="Times New Roman" w:hAnsi="Times New Roman" w:cs="Times New Roman"/>
          <w:sz w:val="24"/>
          <w:szCs w:val="24"/>
        </w:rPr>
        <w:t>jesu li navedena trgovačka društva izvršila sve svoje obveze plaćanja naknada te</w:t>
      </w:r>
      <w:r w:rsidR="00925DF6">
        <w:rPr>
          <w:rFonts w:ascii="Times New Roman" w:hAnsi="Times New Roman" w:cs="Times New Roman"/>
          <w:sz w:val="24"/>
          <w:szCs w:val="24"/>
        </w:rPr>
        <w:t xml:space="preserve"> </w:t>
      </w:r>
      <w:r w:rsidR="00925DF6" w:rsidRPr="00925DF6">
        <w:rPr>
          <w:rFonts w:ascii="Times New Roman" w:hAnsi="Times New Roman" w:cs="Times New Roman"/>
          <w:sz w:val="24"/>
          <w:szCs w:val="24"/>
        </w:rPr>
        <w:t>je li koje od navedenih trgovačkih društava oslobođeno plaćanja komunalne naknade u razdoblju od 2017. godine do dana davanja očitovanja</w:t>
      </w:r>
      <w:r w:rsidR="00925DF6">
        <w:rPr>
          <w:rFonts w:ascii="Times New Roman" w:hAnsi="Times New Roman" w:cs="Times New Roman"/>
          <w:sz w:val="24"/>
          <w:szCs w:val="24"/>
        </w:rPr>
        <w:t>.</w:t>
      </w:r>
    </w:p>
    <w:p w14:paraId="7F429F53" w14:textId="3D689B88" w:rsidR="00925DF6" w:rsidRPr="00925DF6" w:rsidRDefault="00925DF6" w:rsidP="00D30EED">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Grad Opuzen </w:t>
      </w:r>
      <w:r w:rsidRPr="00925DF6">
        <w:rPr>
          <w:rFonts w:ascii="Times New Roman" w:hAnsi="Times New Roman" w:cs="Times New Roman"/>
          <w:sz w:val="24"/>
          <w:szCs w:val="24"/>
        </w:rPr>
        <w:t>očitovao se dopisom KLASA: 710-01/19-01/02, URBROJ: 2148</w:t>
      </w:r>
      <w:r>
        <w:rPr>
          <w:rFonts w:ascii="Times New Roman" w:hAnsi="Times New Roman" w:cs="Times New Roman"/>
          <w:sz w:val="24"/>
          <w:szCs w:val="24"/>
        </w:rPr>
        <w:t>/</w:t>
      </w:r>
      <w:r w:rsidRPr="00925DF6">
        <w:rPr>
          <w:rFonts w:ascii="Times New Roman" w:hAnsi="Times New Roman" w:cs="Times New Roman"/>
          <w:sz w:val="24"/>
          <w:szCs w:val="24"/>
        </w:rPr>
        <w:t>03-</w:t>
      </w:r>
      <w:r>
        <w:rPr>
          <w:rFonts w:ascii="Times New Roman" w:hAnsi="Times New Roman" w:cs="Times New Roman"/>
          <w:sz w:val="24"/>
          <w:szCs w:val="24"/>
        </w:rPr>
        <w:t>20</w:t>
      </w:r>
      <w:r w:rsidRPr="00925DF6">
        <w:rPr>
          <w:rFonts w:ascii="Times New Roman" w:hAnsi="Times New Roman" w:cs="Times New Roman"/>
          <w:sz w:val="24"/>
          <w:szCs w:val="24"/>
        </w:rPr>
        <w:t xml:space="preserve">-1 od </w:t>
      </w:r>
      <w:r>
        <w:rPr>
          <w:rFonts w:ascii="Times New Roman" w:hAnsi="Times New Roman" w:cs="Times New Roman"/>
          <w:sz w:val="24"/>
          <w:szCs w:val="24"/>
        </w:rPr>
        <w:t xml:space="preserve">9. travnja 2020. </w:t>
      </w:r>
      <w:r w:rsidRPr="00925DF6">
        <w:rPr>
          <w:rFonts w:ascii="Times New Roman" w:hAnsi="Times New Roman" w:cs="Times New Roman"/>
          <w:sz w:val="24"/>
          <w:szCs w:val="24"/>
        </w:rPr>
        <w:t xml:space="preserve">navodeći da </w:t>
      </w:r>
      <w:r>
        <w:rPr>
          <w:rFonts w:ascii="Times New Roman" w:hAnsi="Times New Roman" w:cs="Times New Roman"/>
          <w:sz w:val="24"/>
          <w:szCs w:val="24"/>
        </w:rPr>
        <w:t xml:space="preserve">se naveden trgovačka društva ne vode kao obveznici plaćanja komunalne naknade od 2017. do dana davanja očitovanja, uz napomenu kako je trgovačko društvo Opus Delta d.o.o. iz Opuzena brisano iz registra trgovačkih društava rješenjem Trgovačkog suda u Splitu- stalna služba u Dubrovniku </w:t>
      </w:r>
      <w:r w:rsidR="001B64EA">
        <w:rPr>
          <w:rFonts w:ascii="Times New Roman" w:hAnsi="Times New Roman" w:cs="Times New Roman"/>
          <w:sz w:val="24"/>
          <w:szCs w:val="24"/>
        </w:rPr>
        <w:t>19. rujna 2014. rješenjem Tt-14/432-43, a da je Trgovački sud u Splitu rješenjem br</w:t>
      </w:r>
      <w:r w:rsidR="00D30EED">
        <w:rPr>
          <w:rFonts w:ascii="Times New Roman" w:hAnsi="Times New Roman" w:cs="Times New Roman"/>
          <w:sz w:val="24"/>
          <w:szCs w:val="24"/>
        </w:rPr>
        <w:t>o</w:t>
      </w:r>
      <w:r w:rsidR="001B64EA">
        <w:rPr>
          <w:rFonts w:ascii="Times New Roman" w:hAnsi="Times New Roman" w:cs="Times New Roman"/>
          <w:sz w:val="24"/>
          <w:szCs w:val="24"/>
        </w:rPr>
        <w:t xml:space="preserve">j St-247/2013 od 15. lipnja 2018. otvorio stečajni postupak nad trgovačkim društvom Sopta d.o.o. iz Podstrane. </w:t>
      </w:r>
    </w:p>
    <w:p w14:paraId="096A3F7E" w14:textId="334BD175" w:rsidR="00756C03" w:rsidRDefault="00632406" w:rsidP="00D30EED">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w:t>
      </w:r>
      <w:r w:rsidR="001F5A40">
        <w:rPr>
          <w:rFonts w:ascii="Times New Roman" w:hAnsi="Times New Roman" w:cs="Times New Roman"/>
          <w:sz w:val="24"/>
          <w:szCs w:val="24"/>
        </w:rPr>
        <w:t xml:space="preserve">a uzimajući u obzir </w:t>
      </w:r>
      <w:r>
        <w:rPr>
          <w:rFonts w:ascii="Times New Roman" w:hAnsi="Times New Roman" w:cs="Times New Roman"/>
          <w:sz w:val="24"/>
          <w:szCs w:val="24"/>
        </w:rPr>
        <w:t xml:space="preserve">da </w:t>
      </w:r>
      <w:r w:rsidR="00427FCB">
        <w:rPr>
          <w:rFonts w:ascii="Times New Roman" w:hAnsi="Times New Roman" w:cs="Times New Roman"/>
          <w:sz w:val="24"/>
          <w:szCs w:val="24"/>
        </w:rPr>
        <w:t>iz dostavljenih podataka i dokumentacije</w:t>
      </w:r>
      <w:r w:rsidR="00756C03">
        <w:rPr>
          <w:rFonts w:ascii="Times New Roman" w:hAnsi="Times New Roman" w:cs="Times New Roman"/>
          <w:sz w:val="24"/>
          <w:szCs w:val="24"/>
        </w:rPr>
        <w:t xml:space="preserve"> nije utvrđena osobna ili interesna povezanost dužnosnika </w:t>
      </w:r>
      <w:r w:rsidR="00242DD2">
        <w:rPr>
          <w:rFonts w:ascii="Times New Roman" w:hAnsi="Times New Roman" w:cs="Times New Roman"/>
          <w:sz w:val="24"/>
          <w:szCs w:val="24"/>
        </w:rPr>
        <w:t>Ive Mihaljevića s jednim od navedenih trgovačkih društava</w:t>
      </w:r>
      <w:r>
        <w:rPr>
          <w:rFonts w:ascii="Times New Roman" w:hAnsi="Times New Roman" w:cs="Times New Roman"/>
          <w:sz w:val="24"/>
          <w:szCs w:val="24"/>
        </w:rPr>
        <w:t>,</w:t>
      </w:r>
      <w:r w:rsidRPr="00632406">
        <w:t xml:space="preserve"> </w:t>
      </w:r>
      <w:r w:rsidRPr="00632406">
        <w:rPr>
          <w:rFonts w:ascii="Times New Roman" w:hAnsi="Times New Roman" w:cs="Times New Roman"/>
          <w:sz w:val="24"/>
          <w:szCs w:val="24"/>
        </w:rPr>
        <w:t>Povjerenstvo nije steklo saznanja iz kojih bi proizlazilo da je u postupanju dužnosnika došlo do moguće povrede odredbi ZSSI-a te je donesena odluka kao što je navedeno u izreci ovog akta.</w:t>
      </w:r>
    </w:p>
    <w:p w14:paraId="5E446983" w14:textId="3246717D" w:rsidR="002F7B97" w:rsidRDefault="002F7B97" w:rsidP="00BD35BD">
      <w:pPr>
        <w:autoSpaceDE w:val="0"/>
        <w:autoSpaceDN w:val="0"/>
        <w:adjustRightInd w:val="0"/>
        <w:spacing w:after="0"/>
        <w:jc w:val="both"/>
        <w:rPr>
          <w:rFonts w:ascii="Times New Roman" w:hAnsi="Times New Roman" w:cs="Times New Roman"/>
          <w:sz w:val="24"/>
          <w:szCs w:val="24"/>
        </w:rPr>
      </w:pPr>
    </w:p>
    <w:p w14:paraId="45F5DB0B" w14:textId="281DEEDA" w:rsidR="000A4C78" w:rsidRPr="00FA75E6" w:rsidRDefault="00762353" w:rsidP="00410584">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0B7983E5" w14:textId="77777777" w:rsidR="00357F0D" w:rsidRPr="00357F0D" w:rsidRDefault="00357F0D" w:rsidP="00FA75E6">
      <w:pPr>
        <w:spacing w:after="0"/>
        <w:ind w:left="4956" w:firstLine="708"/>
        <w:jc w:val="both"/>
        <w:rPr>
          <w:rFonts w:ascii="Times New Roman" w:hAnsi="Times New Roman" w:cs="Times New Roman"/>
          <w:bCs/>
          <w:sz w:val="8"/>
          <w:szCs w:val="8"/>
        </w:rPr>
      </w:pPr>
    </w:p>
    <w:p w14:paraId="45F5DB0C" w14:textId="1348010B"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dipl. iur.</w:t>
      </w:r>
    </w:p>
    <w:p w14:paraId="45F5DB0D" w14:textId="77777777" w:rsidR="00AA426A" w:rsidRPr="00FA75E6" w:rsidRDefault="00AA426A" w:rsidP="00FA75E6">
      <w:pPr>
        <w:spacing w:after="0"/>
        <w:jc w:val="both"/>
        <w:rPr>
          <w:rFonts w:ascii="Times New Roman" w:hAnsi="Times New Roman" w:cs="Times New Roman"/>
          <w:b/>
          <w:sz w:val="24"/>
          <w:szCs w:val="24"/>
        </w:rPr>
      </w:pPr>
    </w:p>
    <w:p w14:paraId="45F5DB0E" w14:textId="77777777" w:rsidR="00AA426A" w:rsidRPr="00FA75E6" w:rsidRDefault="00AA426A" w:rsidP="00FA75E6">
      <w:pPr>
        <w:spacing w:after="0"/>
        <w:jc w:val="both"/>
        <w:rPr>
          <w:rFonts w:ascii="Times New Roman" w:hAnsi="Times New Roman" w:cs="Times New Roman"/>
          <w:b/>
          <w:sz w:val="24"/>
          <w:szCs w:val="24"/>
        </w:rPr>
      </w:pPr>
    </w:p>
    <w:p w14:paraId="45F5DB0F" w14:textId="77777777"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14:paraId="45F5DB10" w14:textId="03057643"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Dužnosnik</w:t>
      </w:r>
      <w:r w:rsidR="005E68E8" w:rsidRPr="00FA75E6">
        <w:rPr>
          <w:rFonts w:ascii="Times New Roman" w:hAnsi="Times New Roman" w:cs="Times New Roman"/>
          <w:sz w:val="24"/>
          <w:szCs w:val="24"/>
        </w:rPr>
        <w:t xml:space="preserve"> </w:t>
      </w:r>
      <w:r w:rsidR="0097620E">
        <w:rPr>
          <w:rFonts w:ascii="Times New Roman" w:hAnsi="Times New Roman" w:cs="Times New Roman"/>
          <w:sz w:val="24"/>
          <w:szCs w:val="24"/>
        </w:rPr>
        <w:t>Ivo Mihaljević</w:t>
      </w:r>
      <w:r w:rsidR="00384E0A" w:rsidRPr="00FA75E6">
        <w:rPr>
          <w:rFonts w:ascii="Times New Roman" w:hAnsi="Times New Roman" w:cs="Times New Roman"/>
          <w:sz w:val="24"/>
          <w:szCs w:val="24"/>
        </w:rPr>
        <w:t xml:space="preserve">, </w:t>
      </w:r>
      <w:r w:rsidR="004A0517" w:rsidRPr="00FA75E6">
        <w:rPr>
          <w:rFonts w:ascii="Times New Roman" w:hAnsi="Times New Roman" w:cs="Times New Roman"/>
          <w:sz w:val="24"/>
          <w:szCs w:val="24"/>
        </w:rPr>
        <w:t>elektronička</w:t>
      </w:r>
      <w:r w:rsidR="009D5CDC" w:rsidRPr="00FA75E6">
        <w:rPr>
          <w:rFonts w:ascii="Times New Roman" w:hAnsi="Times New Roman" w:cs="Times New Roman"/>
          <w:sz w:val="24"/>
          <w:szCs w:val="24"/>
        </w:rPr>
        <w:t xml:space="preserve"> dostava</w:t>
      </w:r>
    </w:p>
    <w:p w14:paraId="45F5DB11" w14:textId="589EC513" w:rsidR="00392490" w:rsidRPr="00FA75E6" w:rsidRDefault="00392490"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Podnositelj prijave</w:t>
      </w:r>
      <w:r w:rsidR="00165F73">
        <w:rPr>
          <w:rFonts w:ascii="Times New Roman" w:hAnsi="Times New Roman" w:cs="Times New Roman"/>
          <w:sz w:val="24"/>
          <w:szCs w:val="24"/>
        </w:rPr>
        <w:t xml:space="preserve">, </w:t>
      </w:r>
      <w:r w:rsidR="000548A4">
        <w:rPr>
          <w:rFonts w:ascii="Times New Roman" w:hAnsi="Times New Roman" w:cs="Times New Roman"/>
          <w:sz w:val="24"/>
          <w:szCs w:val="24"/>
        </w:rPr>
        <w:t>putem dostavljene e-mail adrese</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3" w14:textId="77777777" w:rsidR="00EB431D" w:rsidRPr="00FA75E6"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p w14:paraId="45F5DB14" w14:textId="77777777"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B" w14:textId="21B7B3B1"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21C0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w:t>
    </w:r>
    <w:r w:rsidR="00AD0C2F" w:rsidRPr="005B5818">
      <w:rPr>
        <w:rFonts w:ascii="Times New Roman" w:eastAsia="Times New Roman" w:hAnsi="Times New Roman" w:cs="Times New Roman"/>
        <w:i/>
        <w:sz w:val="18"/>
        <w:szCs w:val="18"/>
        <w:lang w:eastAsia="hr-HR"/>
      </w:rPr>
      <w:t xml:space="preserve">, Ul. </w:t>
    </w:r>
    <w:r w:rsidR="00AD0C2F">
      <w:rPr>
        <w:rFonts w:ascii="Times New Roman" w:eastAsia="Times New Roman" w:hAnsi="Times New Roman" w:cs="Times New Roman"/>
        <w:i/>
        <w:sz w:val="18"/>
        <w:szCs w:val="18"/>
        <w:lang w:eastAsia="hr-HR"/>
      </w:rPr>
      <w:t>k</w:t>
    </w:r>
    <w:r w:rsidR="00AD0C2F" w:rsidRPr="005B5818">
      <w:rPr>
        <w:rFonts w:ascii="Times New Roman" w:eastAsia="Times New Roman" w:hAnsi="Times New Roman" w:cs="Times New Roman"/>
        <w:i/>
        <w:sz w:val="18"/>
        <w:szCs w:val="18"/>
        <w:lang w:eastAsia="hr-HR"/>
      </w:rPr>
      <w:t xml:space="preserve">neza </w:t>
    </w:r>
    <w:r w:rsidR="00AD0C2F">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883B0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64A1770B"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26CF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AD0C2F">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003E028D" w:rsidR="00101F03" w:rsidRDefault="00965145">
        <w:pPr>
          <w:pStyle w:val="Zaglavlje"/>
          <w:jc w:val="right"/>
        </w:pPr>
        <w:r>
          <w:fldChar w:fldCharType="begin"/>
        </w:r>
        <w:r>
          <w:instrText xml:space="preserve"> PAGE   \* MERGEFORMAT </w:instrText>
        </w:r>
        <w:r>
          <w:fldChar w:fldCharType="separate"/>
        </w:r>
        <w:r w:rsidR="00883B0B">
          <w:rPr>
            <w:noProof/>
          </w:rPr>
          <w:t>3</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6BD"/>
    <w:rsid w:val="00016F48"/>
    <w:rsid w:val="0001761F"/>
    <w:rsid w:val="00021D13"/>
    <w:rsid w:val="00025399"/>
    <w:rsid w:val="00043953"/>
    <w:rsid w:val="00051671"/>
    <w:rsid w:val="000548A4"/>
    <w:rsid w:val="00055916"/>
    <w:rsid w:val="00067EC1"/>
    <w:rsid w:val="00082B45"/>
    <w:rsid w:val="0008355E"/>
    <w:rsid w:val="00092CB4"/>
    <w:rsid w:val="000A4C78"/>
    <w:rsid w:val="000A71F0"/>
    <w:rsid w:val="000A7BF7"/>
    <w:rsid w:val="000B2FEC"/>
    <w:rsid w:val="000E0FA2"/>
    <w:rsid w:val="000E19B5"/>
    <w:rsid w:val="000E20FC"/>
    <w:rsid w:val="000E748E"/>
    <w:rsid w:val="000E75E4"/>
    <w:rsid w:val="00101F03"/>
    <w:rsid w:val="00112115"/>
    <w:rsid w:val="00112E23"/>
    <w:rsid w:val="0012224D"/>
    <w:rsid w:val="00144F39"/>
    <w:rsid w:val="00150729"/>
    <w:rsid w:val="00160A0F"/>
    <w:rsid w:val="00165F73"/>
    <w:rsid w:val="00172C97"/>
    <w:rsid w:val="001A1F3C"/>
    <w:rsid w:val="001B58A1"/>
    <w:rsid w:val="001B64EA"/>
    <w:rsid w:val="001D6BDE"/>
    <w:rsid w:val="001F5A40"/>
    <w:rsid w:val="001F737C"/>
    <w:rsid w:val="00213F94"/>
    <w:rsid w:val="0022670B"/>
    <w:rsid w:val="0023102B"/>
    <w:rsid w:val="002352E5"/>
    <w:rsid w:val="0023718E"/>
    <w:rsid w:val="00242DD2"/>
    <w:rsid w:val="002507DD"/>
    <w:rsid w:val="00253C4A"/>
    <w:rsid w:val="002541BE"/>
    <w:rsid w:val="00264A89"/>
    <w:rsid w:val="00264D95"/>
    <w:rsid w:val="00286A1A"/>
    <w:rsid w:val="002940DD"/>
    <w:rsid w:val="00296618"/>
    <w:rsid w:val="002979A7"/>
    <w:rsid w:val="00297FD2"/>
    <w:rsid w:val="002A51FD"/>
    <w:rsid w:val="002B09E4"/>
    <w:rsid w:val="002B5EB5"/>
    <w:rsid w:val="002C23EE"/>
    <w:rsid w:val="002C261B"/>
    <w:rsid w:val="002C2815"/>
    <w:rsid w:val="002C4098"/>
    <w:rsid w:val="002D6A91"/>
    <w:rsid w:val="002E7796"/>
    <w:rsid w:val="002F313C"/>
    <w:rsid w:val="002F7B97"/>
    <w:rsid w:val="00320B8A"/>
    <w:rsid w:val="00320F08"/>
    <w:rsid w:val="0032238C"/>
    <w:rsid w:val="00324446"/>
    <w:rsid w:val="003326B2"/>
    <w:rsid w:val="00332D21"/>
    <w:rsid w:val="00336910"/>
    <w:rsid w:val="003416CC"/>
    <w:rsid w:val="00357F0D"/>
    <w:rsid w:val="00384E0A"/>
    <w:rsid w:val="00392490"/>
    <w:rsid w:val="0039470D"/>
    <w:rsid w:val="003B3BFA"/>
    <w:rsid w:val="003B701C"/>
    <w:rsid w:val="003C019C"/>
    <w:rsid w:val="003C4B46"/>
    <w:rsid w:val="003D3AD9"/>
    <w:rsid w:val="00406E92"/>
    <w:rsid w:val="00410584"/>
    <w:rsid w:val="00411522"/>
    <w:rsid w:val="004170D9"/>
    <w:rsid w:val="00420437"/>
    <w:rsid w:val="0042163B"/>
    <w:rsid w:val="00427FCB"/>
    <w:rsid w:val="0044333A"/>
    <w:rsid w:val="00443D01"/>
    <w:rsid w:val="004634AD"/>
    <w:rsid w:val="00465CDA"/>
    <w:rsid w:val="00481035"/>
    <w:rsid w:val="004836D3"/>
    <w:rsid w:val="004A0517"/>
    <w:rsid w:val="004B12AF"/>
    <w:rsid w:val="004B74A9"/>
    <w:rsid w:val="004D0AED"/>
    <w:rsid w:val="004D638F"/>
    <w:rsid w:val="004F7450"/>
    <w:rsid w:val="0051072E"/>
    <w:rsid w:val="00512887"/>
    <w:rsid w:val="00542742"/>
    <w:rsid w:val="00544A0D"/>
    <w:rsid w:val="005459C2"/>
    <w:rsid w:val="00591156"/>
    <w:rsid w:val="00591E1B"/>
    <w:rsid w:val="005A370E"/>
    <w:rsid w:val="005A70CE"/>
    <w:rsid w:val="005B31C1"/>
    <w:rsid w:val="005B36AE"/>
    <w:rsid w:val="005B4C04"/>
    <w:rsid w:val="005B5818"/>
    <w:rsid w:val="005C7002"/>
    <w:rsid w:val="005E68E8"/>
    <w:rsid w:val="00625FFB"/>
    <w:rsid w:val="00632406"/>
    <w:rsid w:val="00637AFB"/>
    <w:rsid w:val="00647B1E"/>
    <w:rsid w:val="006610BF"/>
    <w:rsid w:val="00663A2D"/>
    <w:rsid w:val="00693FD7"/>
    <w:rsid w:val="006A565F"/>
    <w:rsid w:val="006A67D5"/>
    <w:rsid w:val="006E4FD8"/>
    <w:rsid w:val="0071052F"/>
    <w:rsid w:val="00713CA5"/>
    <w:rsid w:val="0071684E"/>
    <w:rsid w:val="00717BDB"/>
    <w:rsid w:val="007260C8"/>
    <w:rsid w:val="00732109"/>
    <w:rsid w:val="00744D8D"/>
    <w:rsid w:val="00746904"/>
    <w:rsid w:val="00747047"/>
    <w:rsid w:val="00756C03"/>
    <w:rsid w:val="00762353"/>
    <w:rsid w:val="00762E8C"/>
    <w:rsid w:val="00765140"/>
    <w:rsid w:val="00793EC7"/>
    <w:rsid w:val="00795873"/>
    <w:rsid w:val="007E3231"/>
    <w:rsid w:val="007E718E"/>
    <w:rsid w:val="007F49B2"/>
    <w:rsid w:val="00824B78"/>
    <w:rsid w:val="00882DCC"/>
    <w:rsid w:val="00883B0B"/>
    <w:rsid w:val="008959EE"/>
    <w:rsid w:val="008C311A"/>
    <w:rsid w:val="008E2C80"/>
    <w:rsid w:val="008E4642"/>
    <w:rsid w:val="008F4459"/>
    <w:rsid w:val="009046BE"/>
    <w:rsid w:val="009062CF"/>
    <w:rsid w:val="00913B0E"/>
    <w:rsid w:val="00924AC9"/>
    <w:rsid w:val="00925C8B"/>
    <w:rsid w:val="00925DF6"/>
    <w:rsid w:val="00945142"/>
    <w:rsid w:val="009610C6"/>
    <w:rsid w:val="009618AE"/>
    <w:rsid w:val="00961F82"/>
    <w:rsid w:val="00965145"/>
    <w:rsid w:val="0097620E"/>
    <w:rsid w:val="0098607D"/>
    <w:rsid w:val="009A69D0"/>
    <w:rsid w:val="009B0DB7"/>
    <w:rsid w:val="009B3554"/>
    <w:rsid w:val="009B48D3"/>
    <w:rsid w:val="009B66F4"/>
    <w:rsid w:val="009C4CAE"/>
    <w:rsid w:val="009D32A7"/>
    <w:rsid w:val="009D5CDC"/>
    <w:rsid w:val="009E2802"/>
    <w:rsid w:val="009E7D1F"/>
    <w:rsid w:val="009F1BFF"/>
    <w:rsid w:val="00A32A25"/>
    <w:rsid w:val="00A33B22"/>
    <w:rsid w:val="00A36995"/>
    <w:rsid w:val="00A3711F"/>
    <w:rsid w:val="00A41D57"/>
    <w:rsid w:val="00A52930"/>
    <w:rsid w:val="00A5354E"/>
    <w:rsid w:val="00A60639"/>
    <w:rsid w:val="00A63034"/>
    <w:rsid w:val="00A7752B"/>
    <w:rsid w:val="00A84FF9"/>
    <w:rsid w:val="00AA3F5D"/>
    <w:rsid w:val="00AA426A"/>
    <w:rsid w:val="00AB727F"/>
    <w:rsid w:val="00AC66B4"/>
    <w:rsid w:val="00AC705A"/>
    <w:rsid w:val="00AD08B3"/>
    <w:rsid w:val="00AD0C2F"/>
    <w:rsid w:val="00AE4562"/>
    <w:rsid w:val="00AE5C07"/>
    <w:rsid w:val="00AF442D"/>
    <w:rsid w:val="00AF501F"/>
    <w:rsid w:val="00B06E32"/>
    <w:rsid w:val="00B17511"/>
    <w:rsid w:val="00B20F0E"/>
    <w:rsid w:val="00B2535A"/>
    <w:rsid w:val="00B25CBB"/>
    <w:rsid w:val="00B434F2"/>
    <w:rsid w:val="00BA08E8"/>
    <w:rsid w:val="00BA2EA6"/>
    <w:rsid w:val="00BD35BD"/>
    <w:rsid w:val="00BD3BC6"/>
    <w:rsid w:val="00BF1F66"/>
    <w:rsid w:val="00BF499E"/>
    <w:rsid w:val="00BF5F4E"/>
    <w:rsid w:val="00BF624D"/>
    <w:rsid w:val="00C24596"/>
    <w:rsid w:val="00C26394"/>
    <w:rsid w:val="00C32718"/>
    <w:rsid w:val="00C36A22"/>
    <w:rsid w:val="00C46683"/>
    <w:rsid w:val="00C50985"/>
    <w:rsid w:val="00C6790E"/>
    <w:rsid w:val="00C83231"/>
    <w:rsid w:val="00C85DA6"/>
    <w:rsid w:val="00C868D7"/>
    <w:rsid w:val="00C92333"/>
    <w:rsid w:val="00C946A7"/>
    <w:rsid w:val="00C968B3"/>
    <w:rsid w:val="00C96CEB"/>
    <w:rsid w:val="00CA1DBF"/>
    <w:rsid w:val="00CA28B6"/>
    <w:rsid w:val="00CD324A"/>
    <w:rsid w:val="00CE3186"/>
    <w:rsid w:val="00CF0867"/>
    <w:rsid w:val="00D02DD3"/>
    <w:rsid w:val="00D0307F"/>
    <w:rsid w:val="00D11BA5"/>
    <w:rsid w:val="00D1289E"/>
    <w:rsid w:val="00D21DD2"/>
    <w:rsid w:val="00D22190"/>
    <w:rsid w:val="00D27253"/>
    <w:rsid w:val="00D30EED"/>
    <w:rsid w:val="00D31E4E"/>
    <w:rsid w:val="00D33FA5"/>
    <w:rsid w:val="00D420E0"/>
    <w:rsid w:val="00D5769B"/>
    <w:rsid w:val="00D60BFB"/>
    <w:rsid w:val="00D66549"/>
    <w:rsid w:val="00D7058A"/>
    <w:rsid w:val="00D9710A"/>
    <w:rsid w:val="00DA3816"/>
    <w:rsid w:val="00DC5FEE"/>
    <w:rsid w:val="00DF3DAB"/>
    <w:rsid w:val="00E01612"/>
    <w:rsid w:val="00E03952"/>
    <w:rsid w:val="00E07739"/>
    <w:rsid w:val="00E13B77"/>
    <w:rsid w:val="00E15A45"/>
    <w:rsid w:val="00E2238F"/>
    <w:rsid w:val="00E2435C"/>
    <w:rsid w:val="00E26EFC"/>
    <w:rsid w:val="00E3580A"/>
    <w:rsid w:val="00E46AFE"/>
    <w:rsid w:val="00E57EB1"/>
    <w:rsid w:val="00E87782"/>
    <w:rsid w:val="00EA60E7"/>
    <w:rsid w:val="00EA7CA0"/>
    <w:rsid w:val="00EB3A0E"/>
    <w:rsid w:val="00EB431D"/>
    <w:rsid w:val="00EB4A2C"/>
    <w:rsid w:val="00EB6280"/>
    <w:rsid w:val="00EC744A"/>
    <w:rsid w:val="00ED2DFC"/>
    <w:rsid w:val="00ED4480"/>
    <w:rsid w:val="00ED7260"/>
    <w:rsid w:val="00EF48EC"/>
    <w:rsid w:val="00EF650D"/>
    <w:rsid w:val="00F059A9"/>
    <w:rsid w:val="00F205B7"/>
    <w:rsid w:val="00F209A2"/>
    <w:rsid w:val="00F334C6"/>
    <w:rsid w:val="00F37E80"/>
    <w:rsid w:val="00F426DC"/>
    <w:rsid w:val="00F655AA"/>
    <w:rsid w:val="00F93ED5"/>
    <w:rsid w:val="00FA0034"/>
    <w:rsid w:val="00FA09C1"/>
    <w:rsid w:val="00FA0B23"/>
    <w:rsid w:val="00FA40DB"/>
    <w:rsid w:val="00FA75E6"/>
    <w:rsid w:val="00FB2F0A"/>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F5DAEA"/>
  <w15:docId w15:val="{F177C2D2-C044-4417-BF41-7A1DA4E1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5C7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7531</Duznosnici_Value>
    <BrojPredmeta xmlns="8638ef6a-48a0-457c-b738-9f65e71a9a26">P-182/19</BrojPredmeta>
    <Duznosnici xmlns="8638ef6a-48a0-457c-b738-9f65e71a9a26">Ivo Mihaljević,Gradonačelnik,Grad Opuzen</Duznosnici>
    <VrstaDokumenta xmlns="8638ef6a-48a0-457c-b738-9f65e71a9a26">3</VrstaDokumenta>
    <KljucneRijeci xmlns="8638ef6a-48a0-457c-b738-9f65e71a9a26">
      <Value>106</Value>
    </KljucneRijeci>
    <BrojAkta xmlns="8638ef6a-48a0-457c-b738-9f65e71a9a26">711-I-1082-P-182-19/20-07-12</BrojAkta>
    <Sync xmlns="8638ef6a-48a0-457c-b738-9f65e71a9a26">0</Sync>
    <Sjednica xmlns="8638ef6a-48a0-457c-b738-9f65e71a9a26">187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F0769-3C65-4EAD-BE37-27224BC8A54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www.w3.org/XML/1998/namespace"/>
  </ds:schemaRefs>
</ds:datastoreItem>
</file>

<file path=customXml/itemProps2.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3.xml><?xml version="1.0" encoding="utf-8"?>
<ds:datastoreItem xmlns:ds="http://schemas.openxmlformats.org/officeDocument/2006/customXml" ds:itemID="{FE4F3B4A-7097-4A94-A9E7-0357AD0E6378}"/>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5923</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2020-08-11T10:03:00Z</cp:lastPrinted>
  <dcterms:created xsi:type="dcterms:W3CDTF">2020-08-14T10:03:00Z</dcterms:created>
  <dcterms:modified xsi:type="dcterms:W3CDTF">2020-08-14T10:03:00Z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