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6B5F5" w14:textId="4B4C001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26C22">
        <w:rPr>
          <w:rFonts w:ascii="Times New Roman" w:eastAsia="Times New Roman" w:hAnsi="Times New Roman" w:cs="Times New Roman"/>
          <w:color w:val="000000"/>
          <w:sz w:val="24"/>
          <w:szCs w:val="24"/>
          <w:lang w:eastAsia="hr-HR"/>
        </w:rPr>
        <w:t>711-I-</w:t>
      </w:r>
      <w:r w:rsidR="00650A36">
        <w:rPr>
          <w:rFonts w:ascii="Times New Roman" w:eastAsia="Times New Roman" w:hAnsi="Times New Roman" w:cs="Times New Roman"/>
          <w:color w:val="000000"/>
          <w:sz w:val="24"/>
          <w:szCs w:val="24"/>
          <w:lang w:eastAsia="hr-HR"/>
        </w:rPr>
        <w:t>771-P-338-19/20-02-8</w:t>
      </w:r>
    </w:p>
    <w:p w14:paraId="205F3AB1" w14:textId="75DDDF9F" w:rsidR="009B7ADB" w:rsidRPr="00966F96" w:rsidRDefault="00FD05AF" w:rsidP="009B7ADB">
      <w:pPr>
        <w:pStyle w:val="Default"/>
        <w:spacing w:line="276" w:lineRule="auto"/>
        <w:jc w:val="both"/>
        <w:rPr>
          <w:rFonts w:ascii="Times New Roman" w:hAnsi="Times New Roman" w:cs="Times New Roman"/>
          <w:color w:val="auto"/>
        </w:rPr>
      </w:pPr>
      <w:r>
        <w:rPr>
          <w:rFonts w:ascii="Times New Roman" w:hAnsi="Times New Roman" w:cs="Times New Roman"/>
          <w:color w:val="auto"/>
        </w:rPr>
        <w:t>Zagreb, 28</w:t>
      </w:r>
      <w:r w:rsidR="009B7ADB" w:rsidRPr="00966F96">
        <w:rPr>
          <w:rFonts w:ascii="Times New Roman" w:hAnsi="Times New Roman" w:cs="Times New Roman"/>
          <w:color w:val="auto"/>
        </w:rPr>
        <w:t xml:space="preserve">. </w:t>
      </w:r>
      <w:r w:rsidR="000D6E64">
        <w:rPr>
          <w:rFonts w:ascii="Times New Roman" w:hAnsi="Times New Roman" w:cs="Times New Roman"/>
          <w:color w:val="auto"/>
        </w:rPr>
        <w:t>veljače 2020</w:t>
      </w:r>
      <w:r w:rsidR="009B7ADB" w:rsidRPr="00966F96">
        <w:rPr>
          <w:rFonts w:ascii="Times New Roman" w:hAnsi="Times New Roman" w:cs="Times New Roman"/>
          <w:color w:val="auto"/>
        </w:rPr>
        <w:t>.</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73421B">
        <w:rPr>
          <w:rFonts w:ascii="Times New Roman" w:hAnsi="Times New Roman" w:cs="Times New Roman"/>
          <w:color w:val="auto"/>
        </w:rPr>
        <w:t xml:space="preserve">          </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p>
    <w:p w14:paraId="005B651B"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4D427741" w14:textId="4E8123CC"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u sastavu Nataše Novaković kao predsjednice Povjerenstva te Tončice Božić, Davorina Ivanjeka, Aleksandre Jozić-Ileković i Tatijane Vučetić kao članova Povjerenstva</w:t>
      </w:r>
      <w:r>
        <w:rPr>
          <w:rFonts w:ascii="Times New Roman" w:hAnsi="Times New Roman" w:cs="Times New Roman"/>
          <w:color w:val="auto"/>
        </w:rPr>
        <w:t xml:space="preserve">, </w:t>
      </w:r>
      <w:r w:rsidRPr="00966F96">
        <w:rPr>
          <w:rFonts w:ascii="Times New Roman" w:hAnsi="Times New Roman" w:cs="Times New Roman"/>
          <w:color w:val="auto"/>
        </w:rPr>
        <w:t>na temelju članka 10. stavka 3. Zakona o sprječavanju sukoba interesa („Narodne novine“ broj 26/11., 12/12., 126/12., 48/13.</w:t>
      </w:r>
      <w:r w:rsidR="00650A36">
        <w:rPr>
          <w:rFonts w:ascii="Times New Roman" w:hAnsi="Times New Roman" w:cs="Times New Roman"/>
          <w:color w:val="auto"/>
        </w:rPr>
        <w:t xml:space="preserve">, </w:t>
      </w:r>
      <w:r w:rsidRPr="00966F96">
        <w:rPr>
          <w:rFonts w:ascii="Times New Roman" w:hAnsi="Times New Roman" w:cs="Times New Roman"/>
          <w:color w:val="auto"/>
        </w:rPr>
        <w:t>57/15.</w:t>
      </w:r>
      <w:r w:rsidR="00650A36">
        <w:rPr>
          <w:rFonts w:ascii="Times New Roman" w:hAnsi="Times New Roman" w:cs="Times New Roman"/>
          <w:color w:val="auto"/>
        </w:rPr>
        <w:t xml:space="preserve"> i 98/19.</w:t>
      </w:r>
      <w:r w:rsidRPr="00966F96">
        <w:rPr>
          <w:rFonts w:ascii="Times New Roman" w:hAnsi="Times New Roman" w:cs="Times New Roman"/>
          <w:color w:val="auto"/>
        </w:rPr>
        <w:t xml:space="preserve">, u daljnjem tekstu: ZSSI), </w:t>
      </w:r>
      <w:r w:rsidR="00B21BC7">
        <w:rPr>
          <w:rFonts w:ascii="Times New Roman" w:hAnsi="Times New Roman" w:cs="Times New Roman"/>
          <w:b/>
          <w:color w:val="auto"/>
        </w:rPr>
        <w:t>na temelju vlastitih saznanja o mogućem sukobu int</w:t>
      </w:r>
      <w:r w:rsidR="00420586">
        <w:rPr>
          <w:rFonts w:ascii="Times New Roman" w:hAnsi="Times New Roman" w:cs="Times New Roman"/>
          <w:b/>
          <w:color w:val="auto"/>
        </w:rPr>
        <w:t>eresa dužnosnika Damjana Vucelića, zastupnika</w:t>
      </w:r>
      <w:r w:rsidR="00195664">
        <w:rPr>
          <w:rFonts w:ascii="Times New Roman" w:hAnsi="Times New Roman" w:cs="Times New Roman"/>
          <w:b/>
          <w:color w:val="auto"/>
        </w:rPr>
        <w:t xml:space="preserve"> u Hrvatskom</w:t>
      </w:r>
      <w:r w:rsidR="00420586">
        <w:rPr>
          <w:rFonts w:ascii="Times New Roman" w:hAnsi="Times New Roman" w:cs="Times New Roman"/>
          <w:b/>
          <w:color w:val="auto"/>
        </w:rPr>
        <w:t xml:space="preserve"> saboru</w:t>
      </w:r>
      <w:r w:rsidRPr="00966F96">
        <w:rPr>
          <w:rFonts w:ascii="Times New Roman" w:hAnsi="Times New Roman" w:cs="Times New Roman"/>
          <w:b/>
          <w:color w:val="auto"/>
        </w:rPr>
        <w:t xml:space="preserve">, </w:t>
      </w:r>
      <w:r w:rsidR="000D6E64">
        <w:rPr>
          <w:rFonts w:ascii="Times New Roman" w:hAnsi="Times New Roman" w:cs="Times New Roman"/>
          <w:color w:val="auto"/>
        </w:rPr>
        <w:t>na 80</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FD05AF">
        <w:rPr>
          <w:rFonts w:ascii="Times New Roman" w:hAnsi="Times New Roman" w:cs="Times New Roman"/>
          <w:color w:val="auto"/>
        </w:rPr>
        <w:t>28</w:t>
      </w:r>
      <w:r>
        <w:rPr>
          <w:rFonts w:ascii="Times New Roman" w:hAnsi="Times New Roman" w:cs="Times New Roman"/>
          <w:color w:val="auto"/>
        </w:rPr>
        <w:t xml:space="preserve">. </w:t>
      </w:r>
      <w:r w:rsidR="000D6E64">
        <w:rPr>
          <w:rFonts w:ascii="Times New Roman" w:hAnsi="Times New Roman" w:cs="Times New Roman"/>
          <w:color w:val="auto"/>
        </w:rPr>
        <w:t>veljače 2020</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09E5C62B"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4EF02168"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6D3E7F0D"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119D019F" w14:textId="099E282E" w:rsidR="009B7ADB" w:rsidRPr="00966F96" w:rsidRDefault="009B7ADB" w:rsidP="00FD05AF">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Pr>
          <w:rFonts w:ascii="Times New Roman" w:hAnsi="Times New Roman" w:cs="Times New Roman"/>
          <w:b/>
          <w:color w:val="auto"/>
        </w:rPr>
        <w:t xml:space="preserve">dužnosnika </w:t>
      </w:r>
      <w:r w:rsidR="000D6E64">
        <w:rPr>
          <w:rFonts w:ascii="Times New Roman" w:hAnsi="Times New Roman" w:cs="Times New Roman"/>
          <w:b/>
          <w:color w:val="auto"/>
        </w:rPr>
        <w:t>Damjana Vucelića</w:t>
      </w:r>
      <w:r>
        <w:rPr>
          <w:rFonts w:ascii="Times New Roman" w:hAnsi="Times New Roman" w:cs="Times New Roman"/>
          <w:b/>
          <w:color w:val="auto"/>
        </w:rPr>
        <w:t xml:space="preserve">, </w:t>
      </w:r>
      <w:r w:rsidR="000D6E64">
        <w:rPr>
          <w:rFonts w:ascii="Times New Roman" w:hAnsi="Times New Roman" w:cs="Times New Roman"/>
          <w:b/>
          <w:color w:val="auto"/>
        </w:rPr>
        <w:t>zastupnika u Hrvatskome saboru</w:t>
      </w:r>
      <w:r w:rsidRPr="00966F96">
        <w:rPr>
          <w:rFonts w:ascii="Times New Roman" w:hAnsi="Times New Roman" w:cs="Times New Roman"/>
          <w:b/>
          <w:bCs/>
          <w:color w:val="auto"/>
        </w:rPr>
        <w:t>, zbog moguće povrede</w:t>
      </w:r>
      <w:r>
        <w:rPr>
          <w:rFonts w:ascii="Times New Roman" w:hAnsi="Times New Roman" w:cs="Times New Roman"/>
          <w:b/>
          <w:bCs/>
          <w:color w:val="auto"/>
        </w:rPr>
        <w:t xml:space="preserve"> članka 8. i 9. ZSSI-a</w:t>
      </w:r>
      <w:r w:rsidRPr="00966F96">
        <w:rPr>
          <w:rFonts w:ascii="Times New Roman" w:hAnsi="Times New Roman" w:cs="Times New Roman"/>
          <w:b/>
          <w:bCs/>
          <w:color w:val="auto"/>
        </w:rPr>
        <w:t xml:space="preserve"> koja proizlazi iz propusta da po </w:t>
      </w:r>
      <w:r w:rsidR="00195664">
        <w:rPr>
          <w:rFonts w:ascii="Times New Roman" w:hAnsi="Times New Roman" w:cs="Times New Roman"/>
          <w:b/>
          <w:bCs/>
          <w:color w:val="auto"/>
        </w:rPr>
        <w:t xml:space="preserve">pisanom </w:t>
      </w:r>
      <w:r w:rsidR="00FD05AF">
        <w:rPr>
          <w:rFonts w:ascii="Times New Roman" w:hAnsi="Times New Roman" w:cs="Times New Roman"/>
          <w:b/>
          <w:bCs/>
          <w:color w:val="auto"/>
        </w:rPr>
        <w:t>nalogu</w:t>
      </w:r>
      <w:r w:rsidR="00FD05AF" w:rsidRPr="00FD05AF">
        <w:rPr>
          <w:rFonts w:ascii="Times New Roman" w:hAnsi="Times New Roman" w:cs="Times New Roman"/>
          <w:b/>
          <w:bCs/>
          <w:color w:val="auto"/>
        </w:rPr>
        <w:t xml:space="preserve"> Povjerenstva</w:t>
      </w:r>
      <w:r>
        <w:rPr>
          <w:rFonts w:ascii="Times New Roman" w:hAnsi="Times New Roman" w:cs="Times New Roman"/>
          <w:b/>
          <w:bCs/>
          <w:color w:val="auto"/>
        </w:rPr>
        <w:t xml:space="preserve">, </w:t>
      </w:r>
      <w:r w:rsidR="00FD05AF">
        <w:rPr>
          <w:rFonts w:ascii="Times New Roman" w:hAnsi="Times New Roman" w:cs="Times New Roman"/>
          <w:b/>
          <w:bCs/>
          <w:color w:val="auto"/>
        </w:rPr>
        <w:t xml:space="preserve">u danom roku </w:t>
      </w:r>
      <w:r>
        <w:rPr>
          <w:rFonts w:ascii="Times New Roman" w:hAnsi="Times New Roman" w:cs="Times New Roman"/>
          <w:b/>
          <w:bCs/>
          <w:color w:val="auto"/>
        </w:rPr>
        <w:t xml:space="preserve">koji je protekao </w:t>
      </w:r>
      <w:r w:rsidR="00BC1A4B">
        <w:rPr>
          <w:rFonts w:ascii="Times New Roman" w:hAnsi="Times New Roman" w:cs="Times New Roman"/>
          <w:b/>
          <w:bCs/>
          <w:color w:val="auto"/>
        </w:rPr>
        <w:t>4. studenoga 2019</w:t>
      </w:r>
      <w:r w:rsidR="00D01740">
        <w:rPr>
          <w:rFonts w:ascii="Times New Roman" w:hAnsi="Times New Roman" w:cs="Times New Roman"/>
          <w:b/>
          <w:bCs/>
          <w:color w:val="auto"/>
        </w:rPr>
        <w:t>.g.,</w:t>
      </w:r>
      <w:r>
        <w:rPr>
          <w:rFonts w:ascii="Times New Roman" w:hAnsi="Times New Roman" w:cs="Times New Roman"/>
          <w:b/>
          <w:bCs/>
          <w:color w:val="auto"/>
        </w:rPr>
        <w:t xml:space="preserve"> </w:t>
      </w:r>
      <w:r w:rsidRPr="00966F96">
        <w:rPr>
          <w:rFonts w:ascii="Times New Roman" w:hAnsi="Times New Roman" w:cs="Times New Roman"/>
          <w:b/>
          <w:bCs/>
          <w:color w:val="auto"/>
        </w:rPr>
        <w:t>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sidR="000D6E64">
        <w:rPr>
          <w:rFonts w:ascii="Times New Roman" w:hAnsi="Times New Roman" w:cs="Times New Roman"/>
          <w:b/>
          <w:bCs/>
          <w:color w:val="auto"/>
        </w:rPr>
        <w:t>stupanja na dužnost zastupnika u Hrvatskome saboru</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4F53F9D1" w14:textId="77777777" w:rsidR="009B7ADB" w:rsidRPr="00966F96" w:rsidRDefault="009B7ADB" w:rsidP="009B7ADB">
      <w:pPr>
        <w:pStyle w:val="Default"/>
        <w:spacing w:line="276" w:lineRule="auto"/>
        <w:ind w:left="720"/>
        <w:jc w:val="both"/>
        <w:rPr>
          <w:rFonts w:ascii="Times New Roman" w:hAnsi="Times New Roman" w:cs="Times New Roman"/>
          <w:b/>
          <w:bCs/>
          <w:color w:val="auto"/>
        </w:rPr>
      </w:pPr>
    </w:p>
    <w:p w14:paraId="63A3A496" w14:textId="265F5DC6"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Pr>
          <w:rFonts w:ascii="Times New Roman" w:hAnsi="Times New Roman" w:cs="Times New Roman"/>
          <w:b/>
          <w:color w:val="auto"/>
        </w:rPr>
        <w:t xml:space="preserve">k </w:t>
      </w:r>
      <w:r w:rsidR="000D6E64">
        <w:rPr>
          <w:rFonts w:ascii="Times New Roman" w:hAnsi="Times New Roman" w:cs="Times New Roman"/>
          <w:b/>
          <w:color w:val="auto"/>
        </w:rPr>
        <w:t>Damjan Vucelić</w:t>
      </w:r>
      <w:r w:rsidRPr="00966F96">
        <w:rPr>
          <w:rFonts w:ascii="Times New Roman" w:hAnsi="Times New Roman" w:cs="Times New Roman"/>
          <w:b/>
          <w:bCs/>
          <w:color w:val="auto"/>
        </w:rPr>
        <w:t xml:space="preserve"> da u roku od 15 dana od dana primitka ove Odluke dostavi Povjerenstvu očitovanje na r</w:t>
      </w:r>
      <w:r w:rsidR="00195664">
        <w:rPr>
          <w:rFonts w:ascii="Times New Roman" w:hAnsi="Times New Roman" w:cs="Times New Roman"/>
          <w:b/>
          <w:bCs/>
          <w:color w:val="auto"/>
        </w:rPr>
        <w:t xml:space="preserve">azloge pokretanja ovog postupka, </w:t>
      </w:r>
      <w:r w:rsidRPr="00966F96">
        <w:rPr>
          <w:rFonts w:ascii="Times New Roman" w:hAnsi="Times New Roman" w:cs="Times New Roman"/>
          <w:b/>
          <w:bCs/>
          <w:color w:val="auto"/>
        </w:rPr>
        <w:t>kao i na ostale navode iz obrazloženja ove odluke.</w:t>
      </w:r>
    </w:p>
    <w:p w14:paraId="17EDEA48" w14:textId="77777777" w:rsidR="009B7ADB" w:rsidRPr="00966F96" w:rsidRDefault="009B7ADB" w:rsidP="009B7ADB">
      <w:pPr>
        <w:pStyle w:val="Default"/>
        <w:spacing w:line="276" w:lineRule="auto"/>
        <w:jc w:val="both"/>
        <w:rPr>
          <w:rFonts w:ascii="Times New Roman" w:hAnsi="Times New Roman" w:cs="Times New Roman"/>
          <w:b/>
          <w:color w:val="auto"/>
        </w:rPr>
      </w:pPr>
    </w:p>
    <w:p w14:paraId="1D419331"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77B879C4" w14:textId="77777777" w:rsidR="009B7ADB" w:rsidRPr="00966F96" w:rsidRDefault="009B7ADB" w:rsidP="009B7ADB">
      <w:pPr>
        <w:spacing w:after="0"/>
        <w:jc w:val="center"/>
        <w:rPr>
          <w:rFonts w:ascii="Times New Roman" w:hAnsi="Times New Roman" w:cs="Times New Roman"/>
          <w:sz w:val="24"/>
          <w:szCs w:val="24"/>
        </w:rPr>
      </w:pPr>
    </w:p>
    <w:p w14:paraId="4C991F83" w14:textId="1633080D" w:rsidR="00285557" w:rsidRDefault="00285557" w:rsidP="00285557">
      <w:pPr>
        <w:autoSpaceDE w:val="0"/>
        <w:autoSpaceDN w:val="0"/>
        <w:adjustRightInd w:val="0"/>
        <w:spacing w:after="0"/>
        <w:ind w:firstLine="709"/>
        <w:jc w:val="both"/>
        <w:rPr>
          <w:rFonts w:ascii="Times New Roman" w:hAnsi="Times New Roman" w:cs="Times New Roman"/>
          <w:color w:val="000000"/>
          <w:sz w:val="24"/>
          <w:szCs w:val="24"/>
        </w:rPr>
      </w:pPr>
      <w:r w:rsidRPr="005D3A28">
        <w:rPr>
          <w:rFonts w:ascii="Times New Roman" w:hAnsi="Times New Roman" w:cs="Times New Roman"/>
          <w:color w:val="000000"/>
          <w:sz w:val="24"/>
          <w:szCs w:val="24"/>
        </w:rPr>
        <w:t>Čla</w:t>
      </w:r>
      <w:r w:rsidR="000D6E64">
        <w:rPr>
          <w:rFonts w:ascii="Times New Roman" w:hAnsi="Times New Roman" w:cs="Times New Roman"/>
          <w:color w:val="000000"/>
          <w:sz w:val="24"/>
          <w:szCs w:val="24"/>
        </w:rPr>
        <w:t>nkom 3. stavkom 1. podstavkom 3</w:t>
      </w:r>
      <w:r w:rsidRPr="005D3A28">
        <w:rPr>
          <w:rFonts w:ascii="Times New Roman" w:hAnsi="Times New Roman" w:cs="Times New Roman"/>
          <w:color w:val="000000"/>
          <w:sz w:val="24"/>
          <w:szCs w:val="24"/>
        </w:rPr>
        <w:t xml:space="preserve">. ZSSI-a propisano je da su </w:t>
      </w:r>
      <w:r w:rsidR="000D6E64">
        <w:rPr>
          <w:rFonts w:ascii="Times New Roman" w:hAnsi="Times New Roman" w:cs="Times New Roman"/>
          <w:color w:val="000000"/>
          <w:sz w:val="24"/>
          <w:szCs w:val="24"/>
        </w:rPr>
        <w:t>zastupnici u Hrvatskom saboru</w:t>
      </w:r>
      <w:r>
        <w:rPr>
          <w:rFonts w:ascii="Times New Roman" w:hAnsi="Times New Roman" w:cs="Times New Roman"/>
          <w:color w:val="000000"/>
          <w:sz w:val="24"/>
          <w:szCs w:val="24"/>
        </w:rPr>
        <w:t xml:space="preserve"> dužnosnici u smislu tog Zakona</w:t>
      </w:r>
      <w:r w:rsidRPr="005D3A28">
        <w:rPr>
          <w:rFonts w:ascii="Times New Roman" w:hAnsi="Times New Roman" w:cs="Times New Roman"/>
          <w:color w:val="000000"/>
          <w:sz w:val="24"/>
          <w:szCs w:val="24"/>
        </w:rPr>
        <w:t xml:space="preserve">, stoga je i </w:t>
      </w:r>
      <w:r w:rsidR="000D6E64">
        <w:rPr>
          <w:rFonts w:ascii="Times New Roman" w:hAnsi="Times New Roman" w:cs="Times New Roman"/>
          <w:color w:val="000000"/>
          <w:sz w:val="24"/>
          <w:szCs w:val="24"/>
        </w:rPr>
        <w:t>Damjan Vucelić</w:t>
      </w:r>
      <w:r w:rsidRPr="005D3A28">
        <w:rPr>
          <w:rFonts w:ascii="Times New Roman" w:hAnsi="Times New Roman" w:cs="Times New Roman"/>
          <w:color w:val="000000"/>
          <w:sz w:val="24"/>
          <w:szCs w:val="24"/>
        </w:rPr>
        <w:t xml:space="preserve">, povodom obnašanja dužnosti </w:t>
      </w:r>
      <w:r w:rsidR="000D6E64">
        <w:rPr>
          <w:rFonts w:ascii="Times New Roman" w:hAnsi="Times New Roman" w:cs="Times New Roman"/>
          <w:color w:val="000000"/>
          <w:sz w:val="24"/>
          <w:szCs w:val="24"/>
        </w:rPr>
        <w:t>zastupnika u 9. sazivu Hrvatskoga sabora</w:t>
      </w:r>
      <w:r w:rsidRPr="005D3A28">
        <w:rPr>
          <w:rFonts w:ascii="Times New Roman" w:hAnsi="Times New Roman" w:cs="Times New Roman"/>
          <w:color w:val="000000"/>
          <w:sz w:val="24"/>
          <w:szCs w:val="24"/>
        </w:rPr>
        <w:t xml:space="preserve">, obvezan postupati sukladno odredbama </w:t>
      </w:r>
      <w:r>
        <w:rPr>
          <w:rFonts w:ascii="Times New Roman" w:hAnsi="Times New Roman" w:cs="Times New Roman"/>
          <w:color w:val="000000"/>
          <w:sz w:val="24"/>
          <w:szCs w:val="24"/>
        </w:rPr>
        <w:t>ZSSI-a</w:t>
      </w:r>
      <w:r w:rsidRPr="005D3A28">
        <w:rPr>
          <w:rFonts w:ascii="Times New Roman" w:hAnsi="Times New Roman" w:cs="Times New Roman"/>
          <w:color w:val="000000"/>
          <w:sz w:val="24"/>
          <w:szCs w:val="24"/>
        </w:rPr>
        <w:t xml:space="preserve">. </w:t>
      </w:r>
    </w:p>
    <w:p w14:paraId="47173F74" w14:textId="77777777" w:rsidR="00D01740" w:rsidRDefault="00D01740" w:rsidP="00285557">
      <w:pPr>
        <w:autoSpaceDE w:val="0"/>
        <w:autoSpaceDN w:val="0"/>
        <w:adjustRightInd w:val="0"/>
        <w:spacing w:after="0"/>
        <w:ind w:firstLine="709"/>
        <w:jc w:val="both"/>
        <w:rPr>
          <w:rFonts w:ascii="Times New Roman" w:hAnsi="Times New Roman" w:cs="Times New Roman"/>
          <w:color w:val="000000"/>
          <w:sz w:val="24"/>
          <w:szCs w:val="24"/>
        </w:rPr>
      </w:pPr>
    </w:p>
    <w:p w14:paraId="4A6F7BC5" w14:textId="21BE8D16" w:rsidR="0093510C" w:rsidRDefault="0093510C" w:rsidP="0093510C">
      <w:pPr>
        <w:autoSpaceDE w:val="0"/>
        <w:autoSpaceDN w:val="0"/>
        <w:adjustRightInd w:val="0"/>
        <w:spacing w:after="0"/>
        <w:ind w:firstLine="709"/>
        <w:jc w:val="both"/>
        <w:rPr>
          <w:rFonts w:ascii="Times New Roman" w:hAnsi="Times New Roman" w:cs="Times New Roman"/>
          <w:color w:val="000000"/>
          <w:sz w:val="24"/>
          <w:szCs w:val="24"/>
        </w:rPr>
      </w:pPr>
      <w:r w:rsidRPr="0093510C">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2637456F" w14:textId="77777777" w:rsidR="0093510C" w:rsidRDefault="0093510C" w:rsidP="0093510C">
      <w:pPr>
        <w:autoSpaceDE w:val="0"/>
        <w:autoSpaceDN w:val="0"/>
        <w:adjustRightInd w:val="0"/>
        <w:spacing w:after="0"/>
        <w:ind w:firstLine="709"/>
        <w:jc w:val="both"/>
        <w:rPr>
          <w:rFonts w:ascii="Times New Roman" w:hAnsi="Times New Roman" w:cs="Times New Roman"/>
          <w:color w:val="000000"/>
          <w:sz w:val="24"/>
          <w:szCs w:val="24"/>
        </w:rPr>
      </w:pPr>
    </w:p>
    <w:p w14:paraId="79864FFA" w14:textId="240B3581" w:rsidR="0093510C" w:rsidRDefault="0093510C" w:rsidP="00195664">
      <w:pPr>
        <w:ind w:firstLine="708"/>
        <w:jc w:val="both"/>
        <w:rPr>
          <w:rFonts w:ascii="Times New Roman" w:hAnsi="Times New Roman" w:cs="Times New Roman"/>
          <w:color w:val="000000"/>
          <w:sz w:val="24"/>
          <w:szCs w:val="24"/>
        </w:rPr>
      </w:pPr>
      <w:r w:rsidRPr="0093510C">
        <w:rPr>
          <w:rFonts w:ascii="Times New Roman" w:hAnsi="Times New Roman" w:cs="Times New Roman"/>
          <w:color w:val="000000"/>
          <w:sz w:val="24"/>
          <w:szCs w:val="24"/>
        </w:rPr>
        <w:t xml:space="preserve">Člankom 10. ZSSI-a propisano je da će Povjerenstvo, ukoliko utvrdi da dužnosnik nije ispunio obveze iz članka 8. i članka 9. stavka 1. ZSSI-a, pisanim putem zatražiti od dužnosnika </w:t>
      </w:r>
      <w:r w:rsidRPr="0093510C">
        <w:rPr>
          <w:rFonts w:ascii="Times New Roman" w:hAnsi="Times New Roman" w:cs="Times New Roman"/>
          <w:color w:val="000000"/>
          <w:sz w:val="24"/>
          <w:szCs w:val="24"/>
        </w:rPr>
        <w:lastRenderedPageBreak/>
        <w:t xml:space="preserve">ispunjenje obveze. Rok za ispunjenje navedene obveze ne može biti duži od 15 dana od dana primitka pisanog zahtjeva. Stavkom 3. istog članka je propisano da će Povjerenstvo, ako dužnosnik ne ispuni navedenu obvezu u danom roku, pokrenuti postupak protiv dužnosnika zbog kršenja odredbi iz članka 8. i 9. ZSSI-a. </w:t>
      </w:r>
    </w:p>
    <w:p w14:paraId="7188DAA7" w14:textId="3933BC63" w:rsidR="0093510C" w:rsidRPr="0093510C" w:rsidRDefault="0093510C" w:rsidP="00195664">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Nadalje, člankom</w:t>
      </w:r>
      <w:r w:rsidRPr="0093510C">
        <w:rPr>
          <w:rFonts w:ascii="Times New Roman" w:hAnsi="Times New Roman" w:cs="Times New Roman"/>
          <w:color w:val="000000"/>
          <w:sz w:val="24"/>
          <w:szCs w:val="24"/>
        </w:rPr>
        <w:t xml:space="preserve"> 21.</w:t>
      </w:r>
      <w:r>
        <w:rPr>
          <w:rFonts w:ascii="Times New Roman" w:hAnsi="Times New Roman" w:cs="Times New Roman"/>
          <w:color w:val="000000"/>
          <w:sz w:val="24"/>
          <w:szCs w:val="24"/>
        </w:rPr>
        <w:t xml:space="preserve"> ZSSI-a propisano je da </w:t>
      </w:r>
      <w:r w:rsidRPr="0093510C">
        <w:rPr>
          <w:rFonts w:ascii="Times New Roman" w:hAnsi="Times New Roman" w:cs="Times New Roman"/>
          <w:color w:val="000000"/>
          <w:sz w:val="24"/>
          <w:szCs w:val="24"/>
        </w:rPr>
        <w:t>Povjerenstvo vrši provjeru podataka iz podnesenih izvješća dužnosnika o imovinskom stanju.</w:t>
      </w:r>
      <w:r>
        <w:rPr>
          <w:rFonts w:ascii="Times New Roman" w:hAnsi="Times New Roman" w:cs="Times New Roman"/>
          <w:color w:val="000000"/>
          <w:sz w:val="24"/>
          <w:szCs w:val="24"/>
        </w:rPr>
        <w:t xml:space="preserve"> </w:t>
      </w:r>
    </w:p>
    <w:p w14:paraId="0698305B" w14:textId="39F8BE19" w:rsidR="0093510C" w:rsidRPr="0093510C" w:rsidRDefault="0093510C" w:rsidP="00873EDF">
      <w:pPr>
        <w:ind w:firstLine="708"/>
        <w:jc w:val="both"/>
        <w:rPr>
          <w:rFonts w:ascii="Times New Roman" w:hAnsi="Times New Roman" w:cs="Times New Roman"/>
          <w:color w:val="000000"/>
          <w:sz w:val="24"/>
          <w:szCs w:val="24"/>
        </w:rPr>
      </w:pPr>
      <w:r w:rsidRPr="0093510C">
        <w:rPr>
          <w:rFonts w:ascii="Times New Roman" w:hAnsi="Times New Roman" w:cs="Times New Roman"/>
          <w:color w:val="000000"/>
          <w:sz w:val="24"/>
          <w:szCs w:val="24"/>
        </w:rPr>
        <w:t>Članak 22.</w:t>
      </w:r>
      <w:r w:rsidR="00873EDF">
        <w:rPr>
          <w:rFonts w:ascii="Times New Roman" w:hAnsi="Times New Roman" w:cs="Times New Roman"/>
          <w:color w:val="000000"/>
          <w:sz w:val="24"/>
          <w:szCs w:val="24"/>
        </w:rPr>
        <w:t xml:space="preserve"> istog Zakona propisano je da p</w:t>
      </w:r>
      <w:r w:rsidRPr="0093510C">
        <w:rPr>
          <w:rFonts w:ascii="Times New Roman" w:hAnsi="Times New Roman" w:cs="Times New Roman"/>
          <w:color w:val="000000"/>
          <w:sz w:val="24"/>
          <w:szCs w:val="24"/>
        </w:rPr>
        <w:t>rovjera podataka iz podnesenih izvješća dužnosnika</w:t>
      </w:r>
      <w:r w:rsidR="00873EDF">
        <w:rPr>
          <w:rFonts w:ascii="Times New Roman" w:hAnsi="Times New Roman" w:cs="Times New Roman"/>
          <w:color w:val="000000"/>
          <w:sz w:val="24"/>
          <w:szCs w:val="24"/>
        </w:rPr>
        <w:t xml:space="preserve"> o imovinskom stanju može biti: </w:t>
      </w:r>
      <w:r w:rsidRPr="0093510C">
        <w:rPr>
          <w:rFonts w:ascii="Times New Roman" w:hAnsi="Times New Roman" w:cs="Times New Roman"/>
          <w:color w:val="000000"/>
          <w:sz w:val="24"/>
          <w:szCs w:val="24"/>
        </w:rPr>
        <w:t>prethodna (administrati</w:t>
      </w:r>
      <w:r w:rsidR="00873EDF">
        <w:rPr>
          <w:rFonts w:ascii="Times New Roman" w:hAnsi="Times New Roman" w:cs="Times New Roman"/>
          <w:color w:val="000000"/>
          <w:sz w:val="24"/>
          <w:szCs w:val="24"/>
        </w:rPr>
        <w:t>vna) provjera i redovita provjera.</w:t>
      </w:r>
    </w:p>
    <w:p w14:paraId="29A04076" w14:textId="4F219A48" w:rsidR="0093510C" w:rsidRPr="0093510C" w:rsidRDefault="0093510C" w:rsidP="00873EDF">
      <w:pPr>
        <w:ind w:firstLine="708"/>
        <w:jc w:val="both"/>
        <w:rPr>
          <w:rFonts w:ascii="Times New Roman" w:hAnsi="Times New Roman" w:cs="Times New Roman"/>
          <w:color w:val="000000"/>
          <w:sz w:val="24"/>
          <w:szCs w:val="24"/>
        </w:rPr>
      </w:pPr>
      <w:r w:rsidRPr="0093510C">
        <w:rPr>
          <w:rFonts w:ascii="Times New Roman" w:hAnsi="Times New Roman" w:cs="Times New Roman"/>
          <w:color w:val="000000"/>
          <w:sz w:val="24"/>
          <w:szCs w:val="24"/>
        </w:rPr>
        <w:t>Članak 23.</w:t>
      </w:r>
      <w:r w:rsidR="00873EDF">
        <w:rPr>
          <w:rFonts w:ascii="Times New Roman" w:hAnsi="Times New Roman" w:cs="Times New Roman"/>
          <w:color w:val="000000"/>
          <w:sz w:val="24"/>
          <w:szCs w:val="24"/>
        </w:rPr>
        <w:t xml:space="preserve"> ZSSI-a propisuje da p</w:t>
      </w:r>
      <w:r w:rsidRPr="0093510C">
        <w:rPr>
          <w:rFonts w:ascii="Times New Roman" w:hAnsi="Times New Roman" w:cs="Times New Roman"/>
          <w:color w:val="000000"/>
          <w:sz w:val="24"/>
          <w:szCs w:val="24"/>
        </w:rPr>
        <w:t>rethodna (admin</w:t>
      </w:r>
      <w:r w:rsidR="00873EDF">
        <w:rPr>
          <w:rFonts w:ascii="Times New Roman" w:hAnsi="Times New Roman" w:cs="Times New Roman"/>
          <w:color w:val="000000"/>
          <w:sz w:val="24"/>
          <w:szCs w:val="24"/>
        </w:rPr>
        <w:t xml:space="preserve">istrativna) provjera uključuje: </w:t>
      </w:r>
      <w:r w:rsidRPr="0093510C">
        <w:rPr>
          <w:rFonts w:ascii="Times New Roman" w:hAnsi="Times New Roman" w:cs="Times New Roman"/>
          <w:color w:val="000000"/>
          <w:sz w:val="24"/>
          <w:szCs w:val="24"/>
        </w:rPr>
        <w:t>provjeru statusa podnositelja izvješća o imovinskom stanju u smislu postojanja obveze podnošenja izvješća</w:t>
      </w:r>
      <w:r w:rsidR="00873EDF">
        <w:rPr>
          <w:rFonts w:ascii="Times New Roman" w:hAnsi="Times New Roman" w:cs="Times New Roman"/>
          <w:color w:val="000000"/>
          <w:sz w:val="24"/>
          <w:szCs w:val="24"/>
        </w:rPr>
        <w:t xml:space="preserve"> iz članka 8. i 9. ovog Zakona, provjeru </w:t>
      </w:r>
      <w:r w:rsidRPr="0093510C">
        <w:rPr>
          <w:rFonts w:ascii="Times New Roman" w:hAnsi="Times New Roman" w:cs="Times New Roman"/>
          <w:color w:val="000000"/>
          <w:sz w:val="24"/>
          <w:szCs w:val="24"/>
        </w:rPr>
        <w:t xml:space="preserve">je li dužnosnik u </w:t>
      </w:r>
      <w:r w:rsidR="00873EDF">
        <w:rPr>
          <w:rFonts w:ascii="Times New Roman" w:hAnsi="Times New Roman" w:cs="Times New Roman"/>
          <w:color w:val="000000"/>
          <w:sz w:val="24"/>
          <w:szCs w:val="24"/>
        </w:rPr>
        <w:t xml:space="preserve">zakonskom roku podnio izvješće, </w:t>
      </w:r>
      <w:r w:rsidRPr="0093510C">
        <w:rPr>
          <w:rFonts w:ascii="Times New Roman" w:hAnsi="Times New Roman" w:cs="Times New Roman"/>
          <w:color w:val="000000"/>
          <w:sz w:val="24"/>
          <w:szCs w:val="24"/>
        </w:rPr>
        <w:t xml:space="preserve">provjeru je li izvješće o imovinskom </w:t>
      </w:r>
      <w:r w:rsidR="00873EDF">
        <w:rPr>
          <w:rFonts w:ascii="Times New Roman" w:hAnsi="Times New Roman" w:cs="Times New Roman"/>
          <w:color w:val="000000"/>
          <w:sz w:val="24"/>
          <w:szCs w:val="24"/>
        </w:rPr>
        <w:t>stanju potpisano od dužnosnika,</w:t>
      </w:r>
      <w:r w:rsidRPr="0093510C">
        <w:rPr>
          <w:rFonts w:ascii="Times New Roman" w:hAnsi="Times New Roman" w:cs="Times New Roman"/>
          <w:color w:val="000000"/>
          <w:sz w:val="24"/>
          <w:szCs w:val="24"/>
        </w:rPr>
        <w:t xml:space="preserve"> provjeru pravilnog i potpunog ispunjavanja obrasca izvješća o imovinskom stanju od strane dužnosnika.</w:t>
      </w:r>
    </w:p>
    <w:p w14:paraId="5D56EB1B" w14:textId="65CD3569" w:rsidR="0093510C" w:rsidRDefault="00873EDF" w:rsidP="00873ED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Stavkom 2. istog članka propisano je da se p</w:t>
      </w:r>
      <w:r w:rsidR="0093510C" w:rsidRPr="0093510C">
        <w:rPr>
          <w:rFonts w:ascii="Times New Roman" w:hAnsi="Times New Roman" w:cs="Times New Roman"/>
          <w:color w:val="000000"/>
          <w:sz w:val="24"/>
          <w:szCs w:val="24"/>
        </w:rPr>
        <w:t>rethodn</w:t>
      </w:r>
      <w:r>
        <w:rPr>
          <w:rFonts w:ascii="Times New Roman" w:hAnsi="Times New Roman" w:cs="Times New Roman"/>
          <w:color w:val="000000"/>
          <w:sz w:val="24"/>
          <w:szCs w:val="24"/>
        </w:rPr>
        <w:t xml:space="preserve">a (administrativna) provjera </w:t>
      </w:r>
      <w:r w:rsidR="0093510C" w:rsidRPr="0093510C">
        <w:rPr>
          <w:rFonts w:ascii="Times New Roman" w:hAnsi="Times New Roman" w:cs="Times New Roman"/>
          <w:color w:val="000000"/>
          <w:sz w:val="24"/>
          <w:szCs w:val="24"/>
        </w:rPr>
        <w:t>vrši za svako podneseno izvješće o imovinskom stanju dužnosnika, odmah po zaprimanju istoga, na početku mandata, kod svake bitne promjene imovinskog stanja te na kraju mandata, a prije unosa podataka u Registar dužnosnika i njihove objave na internetskim stranicama Povjerenstva.</w:t>
      </w:r>
    </w:p>
    <w:p w14:paraId="218BD3D1" w14:textId="77777777" w:rsidR="00030B36" w:rsidRDefault="00030B36" w:rsidP="00D01740">
      <w:pPr>
        <w:autoSpaceDE w:val="0"/>
        <w:autoSpaceDN w:val="0"/>
        <w:adjustRightInd w:val="0"/>
        <w:spacing w:after="0"/>
        <w:ind w:firstLine="709"/>
        <w:jc w:val="both"/>
        <w:rPr>
          <w:rFonts w:ascii="Times New Roman" w:hAnsi="Times New Roman" w:cs="Times New Roman"/>
          <w:color w:val="000000"/>
          <w:sz w:val="24"/>
          <w:szCs w:val="24"/>
        </w:rPr>
      </w:pPr>
      <w:r w:rsidRPr="00030B36">
        <w:rPr>
          <w:rFonts w:ascii="Times New Roman" w:hAnsi="Times New Roman" w:cs="Times New Roman"/>
          <w:color w:val="000000"/>
          <w:sz w:val="24"/>
          <w:szCs w:val="24"/>
        </w:rPr>
        <w:t>Uvidom u Registar dužnosnika koji ustrojava i vodi Povjerenstvo utvrđeno je da je dužnosnik Damjan Vucelić stupio na dužnost zastupnika u Hrvatskom saboru dana 2. srpnja 2019.g.</w:t>
      </w:r>
    </w:p>
    <w:p w14:paraId="02FA2AFD" w14:textId="77777777" w:rsidR="00030B36" w:rsidRDefault="00030B36" w:rsidP="00D01740">
      <w:pPr>
        <w:autoSpaceDE w:val="0"/>
        <w:autoSpaceDN w:val="0"/>
        <w:adjustRightInd w:val="0"/>
        <w:spacing w:after="0"/>
        <w:ind w:firstLine="709"/>
        <w:jc w:val="both"/>
        <w:rPr>
          <w:rFonts w:ascii="Times New Roman" w:hAnsi="Times New Roman" w:cs="Times New Roman"/>
          <w:color w:val="000000"/>
          <w:sz w:val="24"/>
          <w:szCs w:val="24"/>
        </w:rPr>
      </w:pPr>
    </w:p>
    <w:p w14:paraId="79BD71DD" w14:textId="0C49B6E5" w:rsidR="0093510C" w:rsidRDefault="00873EDF" w:rsidP="00D0174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imovinskih kartica utvrđeno je da je d</w:t>
      </w:r>
      <w:r w:rsidR="0093510C">
        <w:rPr>
          <w:rFonts w:ascii="Times New Roman" w:hAnsi="Times New Roman" w:cs="Times New Roman"/>
          <w:color w:val="000000"/>
          <w:sz w:val="24"/>
          <w:szCs w:val="24"/>
        </w:rPr>
        <w:t xml:space="preserve">užnosnik </w:t>
      </w:r>
      <w:r>
        <w:rPr>
          <w:rFonts w:ascii="Times New Roman" w:hAnsi="Times New Roman" w:cs="Times New Roman"/>
          <w:color w:val="000000"/>
          <w:sz w:val="24"/>
          <w:szCs w:val="24"/>
        </w:rPr>
        <w:t>Damjan Vucelić dana</w:t>
      </w:r>
      <w:r w:rsidR="0093510C">
        <w:rPr>
          <w:rFonts w:ascii="Times New Roman" w:hAnsi="Times New Roman" w:cs="Times New Roman"/>
          <w:color w:val="000000"/>
          <w:sz w:val="24"/>
          <w:szCs w:val="24"/>
        </w:rPr>
        <w:t xml:space="preserve"> 23. srpnja 2019.g. podnio Povjerenstvu izvješće o imovinskom stanju povodom stupanja na dužnost.</w:t>
      </w:r>
    </w:p>
    <w:p w14:paraId="66487251" w14:textId="77777777" w:rsidR="00873EDF" w:rsidRDefault="00873EDF" w:rsidP="00D01740">
      <w:pPr>
        <w:autoSpaceDE w:val="0"/>
        <w:autoSpaceDN w:val="0"/>
        <w:adjustRightInd w:val="0"/>
        <w:spacing w:after="0"/>
        <w:ind w:firstLine="709"/>
        <w:jc w:val="both"/>
        <w:rPr>
          <w:rFonts w:ascii="Times New Roman" w:hAnsi="Times New Roman" w:cs="Times New Roman"/>
          <w:color w:val="000000"/>
          <w:sz w:val="24"/>
          <w:szCs w:val="24"/>
        </w:rPr>
      </w:pPr>
    </w:p>
    <w:p w14:paraId="04566DDD" w14:textId="0D83BE38" w:rsidR="00873EDF" w:rsidRDefault="00873EDF" w:rsidP="00D0174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sukladno člancima 22. i 23. ZSSI-a provelo prethodnu (administrativnu) provjeru podataka iz podnesenog izvješća o imovinskom stanju u kojoj je utvrđeno da obrazac izvješća o imovinskom stanju nije ispunjen na pravilan način. Naime, dužnosnik je podatke koje je potrebno navesti u dijelu podataka „Druge javne dužnosti za koje ne postoji obveza podnošenja izvješća o imovinskom stanju“ naveo u dijelu podataka „Druga dužnost za koju postoji obveza podnošenja izvješća o imovinskom stanju“. Također, </w:t>
      </w:r>
      <w:r w:rsidR="007B1C50">
        <w:rPr>
          <w:rFonts w:ascii="Times New Roman" w:hAnsi="Times New Roman" w:cs="Times New Roman"/>
          <w:color w:val="000000"/>
          <w:sz w:val="24"/>
          <w:szCs w:val="24"/>
        </w:rPr>
        <w:t>podneseno izvješće o imovinskom stanju nije bilo potpisano od strane ovlaštene osobe u pravnoj osobi (tijelu javne vlasti) u kojoj dužnosnik obnaša dužnost.</w:t>
      </w:r>
    </w:p>
    <w:p w14:paraId="3A7A98E9" w14:textId="77777777" w:rsidR="00873EDF" w:rsidRDefault="00873EDF" w:rsidP="00D01740">
      <w:pPr>
        <w:autoSpaceDE w:val="0"/>
        <w:autoSpaceDN w:val="0"/>
        <w:adjustRightInd w:val="0"/>
        <w:spacing w:after="0"/>
        <w:ind w:firstLine="709"/>
        <w:jc w:val="both"/>
        <w:rPr>
          <w:rFonts w:ascii="Times New Roman" w:hAnsi="Times New Roman" w:cs="Times New Roman"/>
          <w:color w:val="000000"/>
          <w:sz w:val="24"/>
          <w:szCs w:val="24"/>
        </w:rPr>
      </w:pPr>
    </w:p>
    <w:p w14:paraId="5EE664BD" w14:textId="19A71826" w:rsidR="007B1C50" w:rsidRDefault="00873EDF" w:rsidP="007B1C5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stoga Zaključkom broj: 711-I-1439-IK-93/19-02-16 od 29. </w:t>
      </w:r>
      <w:r w:rsidR="007B1C50">
        <w:rPr>
          <w:rFonts w:ascii="Times New Roman" w:hAnsi="Times New Roman" w:cs="Times New Roman"/>
          <w:color w:val="000000"/>
          <w:sz w:val="24"/>
          <w:szCs w:val="24"/>
        </w:rPr>
        <w:t>s</w:t>
      </w:r>
      <w:r>
        <w:rPr>
          <w:rFonts w:ascii="Times New Roman" w:hAnsi="Times New Roman" w:cs="Times New Roman"/>
          <w:color w:val="000000"/>
          <w:sz w:val="24"/>
          <w:szCs w:val="24"/>
        </w:rPr>
        <w:t xml:space="preserve">rpnja 2019.g. </w:t>
      </w:r>
      <w:r w:rsidR="007B1C50">
        <w:rPr>
          <w:rFonts w:ascii="Times New Roman" w:hAnsi="Times New Roman" w:cs="Times New Roman"/>
          <w:color w:val="000000"/>
          <w:sz w:val="24"/>
          <w:szCs w:val="24"/>
        </w:rPr>
        <w:t xml:space="preserve">pozvalo dužnosnika Damjana Vucelića da u roku od 15 dana od dana primitka toga zaključka ispuni obvezu podnošenja pravilno i potpuno ispunjenog obrasca izvješća o imovinskom stanju dužnosnika povodom stupanja na dužnost. U obrazloženju Zaključka navedeno je da je </w:t>
      </w:r>
      <w:r w:rsidR="007B1C50">
        <w:rPr>
          <w:rFonts w:ascii="Times New Roman" w:hAnsi="Times New Roman" w:cs="Times New Roman"/>
          <w:color w:val="000000"/>
          <w:sz w:val="24"/>
          <w:szCs w:val="24"/>
        </w:rPr>
        <w:lastRenderedPageBreak/>
        <w:t>dužnosnik obvezan podnijeti obrazac izvješća o imovinskom stanju u elektroničkom i fizičkom obliku, sa svrhom podnošenja „Stupanje na dužnost“.</w:t>
      </w:r>
    </w:p>
    <w:p w14:paraId="318EC2F0" w14:textId="77777777" w:rsidR="007B1C50" w:rsidRDefault="007B1C50" w:rsidP="00D01740">
      <w:pPr>
        <w:autoSpaceDE w:val="0"/>
        <w:autoSpaceDN w:val="0"/>
        <w:adjustRightInd w:val="0"/>
        <w:spacing w:after="0"/>
        <w:ind w:firstLine="709"/>
        <w:jc w:val="both"/>
        <w:rPr>
          <w:rFonts w:ascii="Times New Roman" w:hAnsi="Times New Roman" w:cs="Times New Roman"/>
          <w:color w:val="000000"/>
          <w:sz w:val="24"/>
          <w:szCs w:val="24"/>
        </w:rPr>
      </w:pPr>
    </w:p>
    <w:p w14:paraId="47ACF6E1" w14:textId="4CB51016" w:rsidR="007B1C50" w:rsidRDefault="007B1C50" w:rsidP="00D0174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Navedeni Zaključak dužnosnik je zaprimio 25. rujna 2019.g. te je dana 14. listopada 2019.g. podnio novo izvješće o imovinskom stanju na kojem je Povjerenstvo ponovno izvršilo prethodnu (administrativnu) provjeru u kojoj je utvrđeno da dužnosnik nije pravilno i potpuno ispunio izvješće o imovinskom stanju dužnosnika s obzirom da </w:t>
      </w:r>
      <w:r w:rsidR="00940FC5">
        <w:rPr>
          <w:rFonts w:ascii="Times New Roman" w:hAnsi="Times New Roman" w:cs="Times New Roman"/>
          <w:color w:val="000000"/>
          <w:sz w:val="24"/>
          <w:szCs w:val="24"/>
        </w:rPr>
        <w:t>dostavljeni obrazac izvješća o imovinskom stanju nije potpisan od strane dužnosnika niti od strane ovlaštene osobe u pravnoj osobi u kojoj dužnosnik obnaša dužnost. Također, u</w:t>
      </w:r>
      <w:r>
        <w:rPr>
          <w:rFonts w:ascii="Times New Roman" w:hAnsi="Times New Roman" w:cs="Times New Roman"/>
          <w:color w:val="000000"/>
          <w:sz w:val="24"/>
          <w:szCs w:val="24"/>
        </w:rPr>
        <w:t xml:space="preserve"> dijelu izvješća „Svrha podnošenja“</w:t>
      </w:r>
      <w:r w:rsidR="00940FC5">
        <w:rPr>
          <w:rFonts w:ascii="Times New Roman" w:hAnsi="Times New Roman" w:cs="Times New Roman"/>
          <w:color w:val="000000"/>
          <w:sz w:val="24"/>
          <w:szCs w:val="24"/>
        </w:rPr>
        <w:t xml:space="preserve"> dužnosnik je</w:t>
      </w:r>
      <w:r>
        <w:rPr>
          <w:rFonts w:ascii="Times New Roman" w:hAnsi="Times New Roman" w:cs="Times New Roman"/>
          <w:color w:val="000000"/>
          <w:sz w:val="24"/>
          <w:szCs w:val="24"/>
        </w:rPr>
        <w:t xml:space="preserve"> </w:t>
      </w:r>
      <w:r w:rsidR="00A25FE3">
        <w:rPr>
          <w:rFonts w:ascii="Times New Roman" w:hAnsi="Times New Roman" w:cs="Times New Roman"/>
          <w:color w:val="000000"/>
          <w:sz w:val="24"/>
          <w:szCs w:val="24"/>
        </w:rPr>
        <w:t xml:space="preserve">naveo „Ispravak podataka“ umjesto „Stupanje na dužnost“. </w:t>
      </w:r>
    </w:p>
    <w:p w14:paraId="568131EC" w14:textId="77777777" w:rsidR="00A25FE3" w:rsidRDefault="00A25FE3" w:rsidP="00D01740">
      <w:pPr>
        <w:autoSpaceDE w:val="0"/>
        <w:autoSpaceDN w:val="0"/>
        <w:adjustRightInd w:val="0"/>
        <w:spacing w:after="0"/>
        <w:ind w:firstLine="709"/>
        <w:jc w:val="both"/>
        <w:rPr>
          <w:rFonts w:ascii="Times New Roman" w:hAnsi="Times New Roman" w:cs="Times New Roman"/>
          <w:color w:val="000000"/>
          <w:sz w:val="24"/>
          <w:szCs w:val="24"/>
        </w:rPr>
      </w:pPr>
    </w:p>
    <w:p w14:paraId="35650D0B" w14:textId="192D6FAD" w:rsidR="00A25FE3" w:rsidRDefault="00A25FE3" w:rsidP="00D0174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navedenoga, dužnosniku je upućen Zaključak broj: 711-I-1746-IK-93/19-04-16 od 15. listopada 2019.g. kojim se dužnosnik Damjan Vucelić poziva da u roku od 15 dana od dana primitka toga zaključka ispuni obvezu podnošenja pravilno i potpuno ispunjenog izvješća</w:t>
      </w:r>
      <w:r w:rsidR="00940FC5">
        <w:rPr>
          <w:rFonts w:ascii="Times New Roman" w:hAnsi="Times New Roman" w:cs="Times New Roman"/>
          <w:color w:val="000000"/>
          <w:sz w:val="24"/>
          <w:szCs w:val="24"/>
        </w:rPr>
        <w:t xml:space="preserve"> o imovinskom stanju dužnosnika</w:t>
      </w:r>
      <w:r>
        <w:rPr>
          <w:rFonts w:ascii="Times New Roman" w:hAnsi="Times New Roman" w:cs="Times New Roman"/>
          <w:color w:val="000000"/>
          <w:sz w:val="24"/>
          <w:szCs w:val="24"/>
        </w:rPr>
        <w:t xml:space="preserve"> povodom stupanja na dužnost, sukladno uputi iz obrazloženja toga zaključka.</w:t>
      </w:r>
    </w:p>
    <w:p w14:paraId="73AC71D1" w14:textId="77777777" w:rsidR="00A25FE3" w:rsidRDefault="00A25FE3" w:rsidP="00D01740">
      <w:pPr>
        <w:autoSpaceDE w:val="0"/>
        <w:autoSpaceDN w:val="0"/>
        <w:adjustRightInd w:val="0"/>
        <w:spacing w:after="0"/>
        <w:ind w:firstLine="709"/>
        <w:jc w:val="both"/>
        <w:rPr>
          <w:rFonts w:ascii="Times New Roman" w:hAnsi="Times New Roman" w:cs="Times New Roman"/>
          <w:color w:val="000000"/>
          <w:sz w:val="24"/>
          <w:szCs w:val="24"/>
        </w:rPr>
      </w:pPr>
    </w:p>
    <w:p w14:paraId="7EE729A2" w14:textId="07B98BAC" w:rsidR="00A25FE3" w:rsidRDefault="009E5872" w:rsidP="00D0174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zaprimljenu dostavnicu utvrđeno je da je dužnosnik n</w:t>
      </w:r>
      <w:r w:rsidR="00A25FE3">
        <w:rPr>
          <w:rFonts w:ascii="Times New Roman" w:hAnsi="Times New Roman" w:cs="Times New Roman"/>
          <w:color w:val="000000"/>
          <w:sz w:val="24"/>
          <w:szCs w:val="24"/>
        </w:rPr>
        <w:t>avedeni za</w:t>
      </w:r>
      <w:r>
        <w:rPr>
          <w:rFonts w:ascii="Times New Roman" w:hAnsi="Times New Roman" w:cs="Times New Roman"/>
          <w:color w:val="000000"/>
          <w:sz w:val="24"/>
          <w:szCs w:val="24"/>
        </w:rPr>
        <w:t>ključak zaprimio</w:t>
      </w:r>
      <w:r w:rsidR="00A25FE3">
        <w:rPr>
          <w:rFonts w:ascii="Times New Roman" w:hAnsi="Times New Roman" w:cs="Times New Roman"/>
          <w:color w:val="000000"/>
          <w:sz w:val="24"/>
          <w:szCs w:val="24"/>
        </w:rPr>
        <w:t xml:space="preserve"> 18. listopada 2019.g. </w:t>
      </w:r>
      <w:r w:rsidR="000160C6">
        <w:rPr>
          <w:rFonts w:ascii="Times New Roman" w:hAnsi="Times New Roman" w:cs="Times New Roman"/>
          <w:color w:val="000000"/>
          <w:sz w:val="24"/>
          <w:szCs w:val="24"/>
        </w:rPr>
        <w:t xml:space="preserve">S obzirom da je zadnji dan roka </w:t>
      </w:r>
      <w:r w:rsidR="00940FC5">
        <w:rPr>
          <w:rFonts w:ascii="Times New Roman" w:hAnsi="Times New Roman" w:cs="Times New Roman"/>
          <w:color w:val="000000"/>
          <w:sz w:val="24"/>
          <w:szCs w:val="24"/>
        </w:rPr>
        <w:t>od 15 dana pao na subotu 2. s</w:t>
      </w:r>
      <w:r w:rsidR="000160C6">
        <w:rPr>
          <w:rFonts w:ascii="Times New Roman" w:hAnsi="Times New Roman" w:cs="Times New Roman"/>
          <w:color w:val="000000"/>
          <w:sz w:val="24"/>
          <w:szCs w:val="24"/>
        </w:rPr>
        <w:t>tudenoga 2019.g., odnosno na dan kad Povjerenstvo ne radi, rok za podnošenje izvješća o imovinskom stanju istekao je prvog sljedećeg radnog dana, odnosno u ponedjeljak 4. studenoga 2019.g.</w:t>
      </w:r>
    </w:p>
    <w:p w14:paraId="35A56DC5" w14:textId="77777777" w:rsidR="00A25FE3" w:rsidRDefault="00A25FE3" w:rsidP="00D01740">
      <w:pPr>
        <w:autoSpaceDE w:val="0"/>
        <w:autoSpaceDN w:val="0"/>
        <w:adjustRightInd w:val="0"/>
        <w:spacing w:after="0"/>
        <w:ind w:firstLine="709"/>
        <w:jc w:val="both"/>
        <w:rPr>
          <w:rFonts w:ascii="Times New Roman" w:hAnsi="Times New Roman" w:cs="Times New Roman"/>
          <w:color w:val="000000"/>
          <w:sz w:val="24"/>
          <w:szCs w:val="24"/>
        </w:rPr>
      </w:pPr>
    </w:p>
    <w:p w14:paraId="1F1D0C58" w14:textId="4A03C6F6" w:rsidR="009E5872" w:rsidRDefault="009E5872" w:rsidP="009E5872">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Damjan Vucelić podnio je pravilno i potpuno ispunjeno izvješće o imovinskom stanju koje je odobreno u postupku prethodne (administrativne)</w:t>
      </w:r>
      <w:r w:rsidR="00940FC5">
        <w:rPr>
          <w:rFonts w:ascii="Times New Roman" w:hAnsi="Times New Roman" w:cs="Times New Roman"/>
          <w:color w:val="000000"/>
          <w:sz w:val="24"/>
          <w:szCs w:val="24"/>
        </w:rPr>
        <w:t xml:space="preserve"> provjere</w:t>
      </w:r>
      <w:r>
        <w:rPr>
          <w:rFonts w:ascii="Times New Roman" w:hAnsi="Times New Roman" w:cs="Times New Roman"/>
          <w:color w:val="000000"/>
          <w:sz w:val="24"/>
          <w:szCs w:val="24"/>
        </w:rPr>
        <w:t xml:space="preserve"> dana 19. veljače 2020.g.</w:t>
      </w:r>
      <w:r w:rsidR="00940FC5">
        <w:rPr>
          <w:rFonts w:ascii="Times New Roman" w:hAnsi="Times New Roman" w:cs="Times New Roman"/>
          <w:color w:val="000000"/>
          <w:sz w:val="24"/>
          <w:szCs w:val="24"/>
        </w:rPr>
        <w:t>, odnosno više od tri mjeseca nakon isteka roka za podnošenje istog.</w:t>
      </w:r>
    </w:p>
    <w:p w14:paraId="18D4101C" w14:textId="77777777" w:rsidR="009E5872" w:rsidRPr="009E5872" w:rsidRDefault="009E5872" w:rsidP="009E5872">
      <w:pPr>
        <w:autoSpaceDE w:val="0"/>
        <w:autoSpaceDN w:val="0"/>
        <w:adjustRightInd w:val="0"/>
        <w:spacing w:after="0"/>
        <w:ind w:firstLine="709"/>
        <w:jc w:val="both"/>
        <w:rPr>
          <w:rFonts w:ascii="Times New Roman" w:hAnsi="Times New Roman" w:cs="Times New Roman"/>
          <w:color w:val="000000"/>
          <w:sz w:val="24"/>
          <w:szCs w:val="24"/>
        </w:rPr>
      </w:pPr>
    </w:p>
    <w:p w14:paraId="2553E2A2" w14:textId="738D86C3" w:rsidR="000160C6" w:rsidRPr="009E5872" w:rsidRDefault="009E5872" w:rsidP="00940FC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 obzirom da dužnosnik</w:t>
      </w:r>
      <w:r w:rsidRPr="009E5872">
        <w:rPr>
          <w:rFonts w:ascii="Times New Roman" w:hAnsi="Times New Roman" w:cs="Times New Roman"/>
          <w:color w:val="000000"/>
          <w:sz w:val="24"/>
          <w:szCs w:val="24"/>
        </w:rPr>
        <w:t xml:space="preserve"> u </w:t>
      </w:r>
      <w:r w:rsidR="000160C6">
        <w:rPr>
          <w:rFonts w:ascii="Times New Roman" w:hAnsi="Times New Roman" w:cs="Times New Roman"/>
          <w:color w:val="000000"/>
          <w:sz w:val="24"/>
          <w:szCs w:val="24"/>
        </w:rPr>
        <w:t>zakonom propisnom</w:t>
      </w:r>
      <w:r w:rsidRPr="009E5872">
        <w:rPr>
          <w:rFonts w:ascii="Times New Roman" w:hAnsi="Times New Roman" w:cs="Times New Roman"/>
          <w:color w:val="000000"/>
          <w:sz w:val="24"/>
          <w:szCs w:val="24"/>
        </w:rPr>
        <w:t xml:space="preserve"> roku od 15 dana od dana primitka gore n</w:t>
      </w:r>
      <w:r w:rsidR="000160C6">
        <w:rPr>
          <w:rFonts w:ascii="Times New Roman" w:hAnsi="Times New Roman" w:cs="Times New Roman"/>
          <w:color w:val="000000"/>
          <w:sz w:val="24"/>
          <w:szCs w:val="24"/>
        </w:rPr>
        <w:t>avedenog zaključka nije ispunio</w:t>
      </w:r>
      <w:r w:rsidRPr="009E5872">
        <w:rPr>
          <w:rFonts w:ascii="Times New Roman" w:hAnsi="Times New Roman" w:cs="Times New Roman"/>
          <w:color w:val="000000"/>
          <w:sz w:val="24"/>
          <w:szCs w:val="24"/>
        </w:rPr>
        <w:t xml:space="preserve"> obveze iz članka 8. i 9. ZSSI-a, Povjerenstvo je, na temelju članka 10. stavka 3. ZSSI-a, donijelo odluku o pokretanju postupka zbog moguće povrede odredbi članka 8. i 9. ZSSI-a. </w:t>
      </w:r>
    </w:p>
    <w:p w14:paraId="5CA1966F" w14:textId="77777777" w:rsidR="00683094" w:rsidRDefault="00683094" w:rsidP="009E5872">
      <w:pPr>
        <w:autoSpaceDE w:val="0"/>
        <w:autoSpaceDN w:val="0"/>
        <w:adjustRightInd w:val="0"/>
        <w:spacing w:after="0"/>
        <w:ind w:firstLine="709"/>
        <w:jc w:val="both"/>
        <w:rPr>
          <w:rFonts w:ascii="Times New Roman" w:hAnsi="Times New Roman" w:cs="Times New Roman"/>
          <w:color w:val="000000"/>
          <w:sz w:val="24"/>
          <w:szCs w:val="24"/>
        </w:rPr>
      </w:pPr>
    </w:p>
    <w:p w14:paraId="2670F45C" w14:textId="3C877E19" w:rsidR="00A25FE3" w:rsidRDefault="009E5872" w:rsidP="009E5872">
      <w:pPr>
        <w:autoSpaceDE w:val="0"/>
        <w:autoSpaceDN w:val="0"/>
        <w:adjustRightInd w:val="0"/>
        <w:spacing w:after="0"/>
        <w:ind w:firstLine="709"/>
        <w:jc w:val="both"/>
        <w:rPr>
          <w:rFonts w:ascii="Times New Roman" w:hAnsi="Times New Roman" w:cs="Times New Roman"/>
          <w:color w:val="000000"/>
          <w:sz w:val="24"/>
          <w:szCs w:val="24"/>
        </w:rPr>
      </w:pPr>
      <w:r w:rsidRPr="009E5872">
        <w:rPr>
          <w:rFonts w:ascii="Times New Roman" w:hAnsi="Times New Roman" w:cs="Times New Roman"/>
          <w:color w:val="000000"/>
          <w:sz w:val="24"/>
          <w:szCs w:val="24"/>
        </w:rPr>
        <w:t>Sukladno članku 39. stavku</w:t>
      </w:r>
      <w:r w:rsidR="000160C6">
        <w:rPr>
          <w:rFonts w:ascii="Times New Roman" w:hAnsi="Times New Roman" w:cs="Times New Roman"/>
          <w:color w:val="000000"/>
          <w:sz w:val="24"/>
          <w:szCs w:val="24"/>
        </w:rPr>
        <w:t xml:space="preserve"> 3. ZSSI-a, poziva se dužnosnik Damjan Vucelić</w:t>
      </w:r>
      <w:r w:rsidRPr="009E5872">
        <w:rPr>
          <w:rFonts w:ascii="Times New Roman" w:hAnsi="Times New Roman" w:cs="Times New Roman"/>
          <w:color w:val="000000"/>
          <w:sz w:val="24"/>
          <w:szCs w:val="24"/>
        </w:rPr>
        <w:t xml:space="preserve"> da u roku od 15 dana od dana primitka ove odluke dostavi Povjerenstvu pisano očitovanje u odnosu na razloge pokretanja ovog postupka kao i na ostale navode iz ovog obrazloženja.</w:t>
      </w:r>
    </w:p>
    <w:p w14:paraId="39975D68" w14:textId="77777777" w:rsidR="00A25FE3" w:rsidRDefault="00A25FE3" w:rsidP="00D01740">
      <w:pPr>
        <w:autoSpaceDE w:val="0"/>
        <w:autoSpaceDN w:val="0"/>
        <w:adjustRightInd w:val="0"/>
        <w:spacing w:after="0"/>
        <w:ind w:firstLine="709"/>
        <w:jc w:val="both"/>
        <w:rPr>
          <w:rFonts w:ascii="Times New Roman" w:hAnsi="Times New Roman" w:cs="Times New Roman"/>
          <w:color w:val="000000"/>
          <w:sz w:val="24"/>
          <w:szCs w:val="24"/>
        </w:rPr>
      </w:pPr>
    </w:p>
    <w:p w14:paraId="1AFEE9C7" w14:textId="77777777" w:rsidR="00940FC5" w:rsidRDefault="00940FC5" w:rsidP="009B7ADB">
      <w:pPr>
        <w:pStyle w:val="Default"/>
        <w:spacing w:line="276" w:lineRule="auto"/>
        <w:ind w:left="4956"/>
        <w:rPr>
          <w:rFonts w:ascii="Times New Roman" w:hAnsi="Times New Roman" w:cs="Times New Roman"/>
          <w:bCs/>
          <w:color w:val="auto"/>
        </w:rPr>
      </w:pPr>
    </w:p>
    <w:p w14:paraId="3A523A3A" w14:textId="77777777" w:rsidR="00940FC5" w:rsidRDefault="00940FC5" w:rsidP="009B7ADB">
      <w:pPr>
        <w:pStyle w:val="Default"/>
        <w:spacing w:line="276" w:lineRule="auto"/>
        <w:ind w:left="4956"/>
        <w:rPr>
          <w:rFonts w:ascii="Times New Roman" w:hAnsi="Times New Roman" w:cs="Times New Roman"/>
          <w:bCs/>
          <w:color w:val="auto"/>
        </w:rPr>
      </w:pPr>
    </w:p>
    <w:p w14:paraId="27EDF5D5" w14:textId="19645D0B"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6EFCA446" w14:textId="77777777" w:rsidR="009B7ADB" w:rsidRPr="00966F96" w:rsidRDefault="00D025C9"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9B7ADB" w:rsidRPr="00966F96">
        <w:rPr>
          <w:rFonts w:ascii="Times New Roman" w:hAnsi="Times New Roman" w:cs="Times New Roman"/>
          <w:bCs/>
          <w:sz w:val="24"/>
          <w:szCs w:val="24"/>
        </w:rPr>
        <w:t>, dipl. iur.</w:t>
      </w:r>
    </w:p>
    <w:p w14:paraId="6D36FE99" w14:textId="77777777" w:rsidR="00B4156C" w:rsidRDefault="00B4156C" w:rsidP="009B7ADB">
      <w:pPr>
        <w:spacing w:after="0"/>
        <w:jc w:val="both"/>
        <w:rPr>
          <w:rFonts w:ascii="Times New Roman" w:hAnsi="Times New Roman" w:cs="Times New Roman"/>
          <w:b/>
          <w:sz w:val="20"/>
          <w:szCs w:val="20"/>
        </w:rPr>
      </w:pPr>
    </w:p>
    <w:p w14:paraId="560C3358" w14:textId="77777777" w:rsidR="001E25FD" w:rsidRDefault="001E25FD" w:rsidP="009B7ADB">
      <w:pPr>
        <w:spacing w:after="0"/>
        <w:jc w:val="both"/>
        <w:rPr>
          <w:rFonts w:ascii="Times New Roman" w:hAnsi="Times New Roman" w:cs="Times New Roman"/>
          <w:b/>
          <w:sz w:val="20"/>
          <w:szCs w:val="20"/>
        </w:rPr>
      </w:pPr>
    </w:p>
    <w:p w14:paraId="23EF6E38" w14:textId="77777777" w:rsidR="001E25FD" w:rsidRDefault="001E25FD" w:rsidP="009B7ADB">
      <w:pPr>
        <w:spacing w:after="0"/>
        <w:jc w:val="both"/>
        <w:rPr>
          <w:rFonts w:ascii="Times New Roman" w:hAnsi="Times New Roman" w:cs="Times New Roman"/>
          <w:b/>
          <w:sz w:val="20"/>
          <w:szCs w:val="20"/>
        </w:rPr>
      </w:pPr>
    </w:p>
    <w:p w14:paraId="7B9770C9" w14:textId="77777777" w:rsidR="001E25FD" w:rsidRPr="00BC1A4B" w:rsidRDefault="001E25FD" w:rsidP="009B7ADB">
      <w:pPr>
        <w:spacing w:after="0"/>
        <w:jc w:val="both"/>
        <w:rPr>
          <w:rFonts w:ascii="Times New Roman" w:hAnsi="Times New Roman" w:cs="Times New Roman"/>
          <w:b/>
        </w:rPr>
      </w:pPr>
    </w:p>
    <w:p w14:paraId="71D22672" w14:textId="753489CD" w:rsidR="009B7ADB" w:rsidRPr="00940FC5" w:rsidRDefault="009B7ADB" w:rsidP="009B7ADB">
      <w:pPr>
        <w:spacing w:after="0"/>
        <w:jc w:val="both"/>
        <w:rPr>
          <w:rFonts w:ascii="Times New Roman" w:hAnsi="Times New Roman" w:cs="Times New Roman"/>
        </w:rPr>
      </w:pPr>
      <w:r w:rsidRPr="00940FC5">
        <w:rPr>
          <w:rFonts w:ascii="Times New Roman" w:hAnsi="Times New Roman" w:cs="Times New Roman"/>
        </w:rPr>
        <w:t>Dostaviti:</w:t>
      </w:r>
    </w:p>
    <w:p w14:paraId="2619CECA" w14:textId="175A4204" w:rsidR="009B7ADB" w:rsidRPr="00BC1A4B" w:rsidRDefault="009B7ADB" w:rsidP="009B7ADB">
      <w:pPr>
        <w:pStyle w:val="Odlomakpopisa"/>
        <w:numPr>
          <w:ilvl w:val="0"/>
          <w:numId w:val="4"/>
        </w:numPr>
        <w:spacing w:after="0"/>
        <w:contextualSpacing w:val="0"/>
        <w:jc w:val="both"/>
        <w:rPr>
          <w:rFonts w:ascii="Times New Roman" w:hAnsi="Times New Roman" w:cs="Times New Roman"/>
        </w:rPr>
      </w:pPr>
      <w:r w:rsidRPr="00BC1A4B">
        <w:rPr>
          <w:rFonts w:ascii="Times New Roman" w:hAnsi="Times New Roman" w:cs="Times New Roman"/>
        </w:rPr>
        <w:t xml:space="preserve">Dužnosnik </w:t>
      </w:r>
      <w:r w:rsidR="000160C6" w:rsidRPr="00BC1A4B">
        <w:rPr>
          <w:rFonts w:ascii="Times New Roman" w:hAnsi="Times New Roman" w:cs="Times New Roman"/>
        </w:rPr>
        <w:t>Damjan Vucelić</w:t>
      </w:r>
      <w:r w:rsidRPr="00BC1A4B">
        <w:rPr>
          <w:rFonts w:ascii="Times New Roman" w:hAnsi="Times New Roman" w:cs="Times New Roman"/>
        </w:rPr>
        <w:t xml:space="preserve">, </w:t>
      </w:r>
      <w:r w:rsidR="000160C6" w:rsidRPr="00BC1A4B">
        <w:rPr>
          <w:rFonts w:ascii="Times New Roman" w:hAnsi="Times New Roman" w:cs="Times New Roman"/>
        </w:rPr>
        <w:t>elektronička</w:t>
      </w:r>
      <w:r w:rsidR="001E25FD" w:rsidRPr="00BC1A4B">
        <w:rPr>
          <w:rFonts w:ascii="Times New Roman" w:hAnsi="Times New Roman" w:cs="Times New Roman"/>
        </w:rPr>
        <w:t xml:space="preserve"> dostava</w:t>
      </w:r>
    </w:p>
    <w:p w14:paraId="471EDA19" w14:textId="77777777" w:rsidR="009B7ADB" w:rsidRPr="00BC1A4B" w:rsidRDefault="009B7ADB" w:rsidP="009B7ADB">
      <w:pPr>
        <w:pStyle w:val="Odlomakpopisa"/>
        <w:numPr>
          <w:ilvl w:val="0"/>
          <w:numId w:val="4"/>
        </w:numPr>
        <w:spacing w:after="0"/>
        <w:contextualSpacing w:val="0"/>
        <w:jc w:val="both"/>
        <w:rPr>
          <w:rFonts w:ascii="Times New Roman" w:hAnsi="Times New Roman" w:cs="Times New Roman"/>
        </w:rPr>
      </w:pPr>
      <w:r w:rsidRPr="00BC1A4B">
        <w:rPr>
          <w:rFonts w:ascii="Times New Roman" w:hAnsi="Times New Roman" w:cs="Times New Roman"/>
        </w:rPr>
        <w:t>Objava na internetskoj stranici Povjerenstva</w:t>
      </w:r>
    </w:p>
    <w:p w14:paraId="05A1CC33" w14:textId="77777777" w:rsidR="009B7ADB" w:rsidRPr="00BC1A4B" w:rsidRDefault="009B7ADB" w:rsidP="009B7ADB">
      <w:pPr>
        <w:pStyle w:val="Odlomakpopisa"/>
        <w:numPr>
          <w:ilvl w:val="0"/>
          <w:numId w:val="4"/>
        </w:numPr>
        <w:spacing w:after="0"/>
        <w:contextualSpacing w:val="0"/>
        <w:jc w:val="both"/>
        <w:rPr>
          <w:rFonts w:ascii="Times New Roman" w:hAnsi="Times New Roman" w:cs="Times New Roman"/>
        </w:rPr>
      </w:pPr>
      <w:r w:rsidRPr="00BC1A4B">
        <w:rPr>
          <w:rFonts w:ascii="Times New Roman" w:hAnsi="Times New Roman" w:cs="Times New Roman"/>
        </w:rPr>
        <w:t>Pismohrana</w:t>
      </w:r>
    </w:p>
    <w:p w14:paraId="2B236F36"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0E9D7" w14:textId="77777777" w:rsidR="00A77281" w:rsidRDefault="00A77281" w:rsidP="005B5818">
      <w:pPr>
        <w:spacing w:after="0" w:line="240" w:lineRule="auto"/>
      </w:pPr>
      <w:r>
        <w:separator/>
      </w:r>
    </w:p>
  </w:endnote>
  <w:endnote w:type="continuationSeparator" w:id="0">
    <w:p w14:paraId="00F75BFF" w14:textId="77777777" w:rsidR="00A77281" w:rsidRDefault="00A7728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5BE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302D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BDF2274" w14:textId="77777777" w:rsidR="005B5818" w:rsidRPr="005B5818" w:rsidRDefault="00BB41E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3A39C56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06F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9899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75C451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ABC0A" w14:textId="77777777" w:rsidR="00A77281" w:rsidRDefault="00A77281" w:rsidP="005B5818">
      <w:pPr>
        <w:spacing w:after="0" w:line="240" w:lineRule="auto"/>
      </w:pPr>
      <w:r>
        <w:separator/>
      </w:r>
    </w:p>
  </w:footnote>
  <w:footnote w:type="continuationSeparator" w:id="0">
    <w:p w14:paraId="73776F60" w14:textId="77777777" w:rsidR="00A77281" w:rsidRDefault="00A7728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173E5A8" w14:textId="3CF452DA" w:rsidR="00101F03" w:rsidRDefault="00965145">
        <w:pPr>
          <w:pStyle w:val="Zaglavlje"/>
          <w:jc w:val="right"/>
        </w:pPr>
        <w:r>
          <w:fldChar w:fldCharType="begin"/>
        </w:r>
        <w:r>
          <w:instrText xml:space="preserve"> PAGE   \* MERGEFORMAT </w:instrText>
        </w:r>
        <w:r>
          <w:fldChar w:fldCharType="separate"/>
        </w:r>
        <w:r w:rsidR="00BB41EE">
          <w:rPr>
            <w:noProof/>
          </w:rPr>
          <w:t>3</w:t>
        </w:r>
        <w:r>
          <w:rPr>
            <w:noProof/>
          </w:rPr>
          <w:fldChar w:fldCharType="end"/>
        </w:r>
      </w:p>
    </w:sdtContent>
  </w:sdt>
  <w:p w14:paraId="363E3AA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72B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CD3D" w14:textId="77777777" w:rsidR="005B5818" w:rsidRPr="00CA2B25" w:rsidRDefault="005B5818" w:rsidP="005B5818">
                          <w:pPr>
                            <w:jc w:val="right"/>
                            <w:rPr>
                              <w:sz w:val="16"/>
                              <w:szCs w:val="16"/>
                            </w:rPr>
                          </w:pPr>
                          <w:r w:rsidRPr="00CA2B25">
                            <w:rPr>
                              <w:sz w:val="16"/>
                              <w:szCs w:val="16"/>
                            </w:rPr>
                            <w:t xml:space="preserve">                                                </w:t>
                          </w:r>
                        </w:p>
                        <w:p w14:paraId="32428C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E1AC74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04CD3D" w14:textId="77777777" w:rsidR="005B5818" w:rsidRPr="00CA2B25" w:rsidRDefault="005B5818" w:rsidP="005B5818">
                    <w:pPr>
                      <w:jc w:val="right"/>
                      <w:rPr>
                        <w:sz w:val="16"/>
                        <w:szCs w:val="16"/>
                      </w:rPr>
                    </w:pPr>
                    <w:r w:rsidRPr="00CA2B25">
                      <w:rPr>
                        <w:sz w:val="16"/>
                        <w:szCs w:val="16"/>
                      </w:rPr>
                      <w:t xml:space="preserve">                                                </w:t>
                    </w:r>
                  </w:p>
                  <w:p w14:paraId="32428CA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E1AC74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45C864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C98193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20B975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1B9A7F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6D93E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0C6"/>
    <w:rsid w:val="00030B36"/>
    <w:rsid w:val="00067EC1"/>
    <w:rsid w:val="000D6E64"/>
    <w:rsid w:val="000E75E4"/>
    <w:rsid w:val="000F5495"/>
    <w:rsid w:val="00101F03"/>
    <w:rsid w:val="00112E23"/>
    <w:rsid w:val="0012224D"/>
    <w:rsid w:val="001419CF"/>
    <w:rsid w:val="00195664"/>
    <w:rsid w:val="001E25FD"/>
    <w:rsid w:val="0023102B"/>
    <w:rsid w:val="0023718E"/>
    <w:rsid w:val="002541BE"/>
    <w:rsid w:val="00262DA2"/>
    <w:rsid w:val="00285557"/>
    <w:rsid w:val="002940DD"/>
    <w:rsid w:val="00296618"/>
    <w:rsid w:val="002C2815"/>
    <w:rsid w:val="002C4098"/>
    <w:rsid w:val="002D0061"/>
    <w:rsid w:val="002F12A0"/>
    <w:rsid w:val="002F313C"/>
    <w:rsid w:val="00332D21"/>
    <w:rsid w:val="003416CC"/>
    <w:rsid w:val="003A2F2F"/>
    <w:rsid w:val="003C019C"/>
    <w:rsid w:val="003C4B46"/>
    <w:rsid w:val="00406E92"/>
    <w:rsid w:val="00411522"/>
    <w:rsid w:val="00420586"/>
    <w:rsid w:val="004B12AF"/>
    <w:rsid w:val="00512887"/>
    <w:rsid w:val="005B5818"/>
    <w:rsid w:val="005D66DA"/>
    <w:rsid w:val="005E17F9"/>
    <w:rsid w:val="00647B1E"/>
    <w:rsid w:val="00650A36"/>
    <w:rsid w:val="00683094"/>
    <w:rsid w:val="00693FD7"/>
    <w:rsid w:val="006E4FD8"/>
    <w:rsid w:val="0071684E"/>
    <w:rsid w:val="0073421B"/>
    <w:rsid w:val="00747047"/>
    <w:rsid w:val="00793EC7"/>
    <w:rsid w:val="007B1C50"/>
    <w:rsid w:val="007F4C19"/>
    <w:rsid w:val="008243FA"/>
    <w:rsid w:val="00824B78"/>
    <w:rsid w:val="00873EDF"/>
    <w:rsid w:val="008E4642"/>
    <w:rsid w:val="00901941"/>
    <w:rsid w:val="009062CF"/>
    <w:rsid w:val="00913B0E"/>
    <w:rsid w:val="0093510C"/>
    <w:rsid w:val="00940FC5"/>
    <w:rsid w:val="00945142"/>
    <w:rsid w:val="00965145"/>
    <w:rsid w:val="009B0DB7"/>
    <w:rsid w:val="009B7ADB"/>
    <w:rsid w:val="009E5872"/>
    <w:rsid w:val="009E7D1F"/>
    <w:rsid w:val="00A05E04"/>
    <w:rsid w:val="00A25FE3"/>
    <w:rsid w:val="00A41D57"/>
    <w:rsid w:val="00A5096A"/>
    <w:rsid w:val="00A77281"/>
    <w:rsid w:val="00AA3F5D"/>
    <w:rsid w:val="00AE4562"/>
    <w:rsid w:val="00AF442D"/>
    <w:rsid w:val="00B21BC7"/>
    <w:rsid w:val="00B269FA"/>
    <w:rsid w:val="00B4156C"/>
    <w:rsid w:val="00BB41EE"/>
    <w:rsid w:val="00BC0306"/>
    <w:rsid w:val="00BC1A4B"/>
    <w:rsid w:val="00BF5F4E"/>
    <w:rsid w:val="00C24596"/>
    <w:rsid w:val="00C26394"/>
    <w:rsid w:val="00CA28B6"/>
    <w:rsid w:val="00CF0867"/>
    <w:rsid w:val="00D01740"/>
    <w:rsid w:val="00D025C9"/>
    <w:rsid w:val="00D02DD3"/>
    <w:rsid w:val="00D11BA5"/>
    <w:rsid w:val="00D1289E"/>
    <w:rsid w:val="00D26C22"/>
    <w:rsid w:val="00D66549"/>
    <w:rsid w:val="00E15A45"/>
    <w:rsid w:val="00E3221A"/>
    <w:rsid w:val="00E3580A"/>
    <w:rsid w:val="00E46AFE"/>
    <w:rsid w:val="00E84DAC"/>
    <w:rsid w:val="00EC744A"/>
    <w:rsid w:val="00EF0F52"/>
    <w:rsid w:val="00F334C6"/>
    <w:rsid w:val="00FA0034"/>
    <w:rsid w:val="00FD05A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992C22"/>
  <w15:docId w15:val="{86B23D46-26D9-4912-8257-B5CF5D6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10185</Duznosnici_Value>
    <BrojPredmeta xmlns="8638ef6a-48a0-457c-b738-9f65e71a9a26">P-338/19</BrojPredmeta>
    <Duznosnici xmlns="8638ef6a-48a0-457c-b738-9f65e71a9a26">Damjan  Vucelić,Zastupnik,Hrvatski sabor</Duznosnici>
    <VrstaDokumenta xmlns="8638ef6a-48a0-457c-b738-9f65e71a9a26">2</VrstaDokumenta>
    <KljucneRijeci xmlns="8638ef6a-48a0-457c-b738-9f65e71a9a26">
      <Value>19</Value>
      <Value>26</Value>
      <Value>22</Value>
    </KljucneRijeci>
    <BrojAkta xmlns="8638ef6a-48a0-457c-b738-9f65e71a9a26">711-I-771-P-338-19/20-02-8</BrojAkta>
    <Sync xmlns="8638ef6a-48a0-457c-b738-9f65e71a9a26">0</Sync>
    <Sjednica xmlns="8638ef6a-48a0-457c-b738-9f65e71a9a26">176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A7766-CF57-49EF-A1DA-E0485CF7B5C8}"/>
</file>

<file path=customXml/itemProps2.xml><?xml version="1.0" encoding="utf-8"?>
<ds:datastoreItem xmlns:ds="http://schemas.openxmlformats.org/officeDocument/2006/customXml" ds:itemID="{5CBD8B1A-A4F8-4AC2-BCD8-A1D7F9A83300}">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F81394F-C8AE-4930-8387-C15D462EB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6441</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2020-05-26T08:52:00Z</cp:lastPrinted>
  <dcterms:created xsi:type="dcterms:W3CDTF">2020-06-01T11:10:00Z</dcterms:created>
  <dcterms:modified xsi:type="dcterms:W3CDTF">2020-06-01T11:10:00Z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