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5DAEA" w14:textId="0EEF8A6B" w:rsidR="00F655AA" w:rsidRPr="00E36BBA" w:rsidRDefault="00F655AA" w:rsidP="00FA75E6">
      <w:pPr>
        <w:tabs>
          <w:tab w:val="left" w:pos="811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6BB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bookmarkStart w:id="0" w:name="_GoBack"/>
      <w:r w:rsidR="003776CB">
        <w:rPr>
          <w:rFonts w:ascii="Times New Roman" w:eastAsia="Times New Roman" w:hAnsi="Times New Roman" w:cs="Times New Roman"/>
          <w:sz w:val="24"/>
          <w:szCs w:val="24"/>
          <w:lang w:eastAsia="hr-HR"/>
        </w:rPr>
        <w:t>711-I-1075-P-19/20-08-12</w:t>
      </w:r>
    </w:p>
    <w:bookmarkEnd w:id="0"/>
    <w:p w14:paraId="45F5DAEB" w14:textId="2291C676" w:rsidR="000A4C78" w:rsidRPr="00FA75E6" w:rsidRDefault="000A4C78" w:rsidP="00FA75E6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FA75E6">
        <w:rPr>
          <w:rFonts w:ascii="Times New Roman" w:hAnsi="Times New Roman" w:cs="Times New Roman"/>
          <w:color w:val="auto"/>
        </w:rPr>
        <w:t xml:space="preserve">Zagreb, </w:t>
      </w:r>
      <w:r w:rsidR="007D61A3">
        <w:rPr>
          <w:rFonts w:ascii="Times New Roman" w:hAnsi="Times New Roman" w:cs="Times New Roman"/>
          <w:color w:val="auto"/>
        </w:rPr>
        <w:t>2</w:t>
      </w:r>
      <w:r w:rsidR="00072EFD">
        <w:rPr>
          <w:rFonts w:ascii="Times New Roman" w:hAnsi="Times New Roman" w:cs="Times New Roman"/>
          <w:color w:val="auto"/>
        </w:rPr>
        <w:t>9</w:t>
      </w:r>
      <w:r w:rsidR="007D61A3">
        <w:rPr>
          <w:rFonts w:ascii="Times New Roman" w:hAnsi="Times New Roman" w:cs="Times New Roman"/>
          <w:color w:val="auto"/>
        </w:rPr>
        <w:t>. svibnja 2020.</w:t>
      </w:r>
      <w:r w:rsidRPr="006A565F">
        <w:rPr>
          <w:rFonts w:ascii="Times New Roman" w:hAnsi="Times New Roman" w:cs="Times New Roman"/>
        </w:rPr>
        <w:tab/>
      </w:r>
      <w:r w:rsidRPr="00FA75E6">
        <w:rPr>
          <w:rFonts w:ascii="Times New Roman" w:hAnsi="Times New Roman" w:cs="Times New Roman"/>
          <w:color w:val="auto"/>
        </w:rPr>
        <w:tab/>
      </w:r>
      <w:r w:rsidRPr="00FA75E6">
        <w:rPr>
          <w:rFonts w:ascii="Times New Roman" w:hAnsi="Times New Roman" w:cs="Times New Roman"/>
          <w:color w:val="auto"/>
        </w:rPr>
        <w:tab/>
      </w:r>
      <w:r w:rsidRPr="00FA75E6">
        <w:rPr>
          <w:rFonts w:ascii="Times New Roman" w:hAnsi="Times New Roman" w:cs="Times New Roman"/>
          <w:color w:val="auto"/>
        </w:rPr>
        <w:tab/>
      </w:r>
      <w:r w:rsidRPr="00FA75E6">
        <w:rPr>
          <w:rFonts w:ascii="Times New Roman" w:hAnsi="Times New Roman" w:cs="Times New Roman"/>
          <w:color w:val="auto"/>
        </w:rPr>
        <w:tab/>
      </w:r>
    </w:p>
    <w:p w14:paraId="45F5DAEC" w14:textId="77777777" w:rsidR="000A4C78" w:rsidRPr="00FA75E6" w:rsidRDefault="000A4C78" w:rsidP="00FA75E6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FA75E6">
        <w:rPr>
          <w:rFonts w:ascii="Times New Roman" w:hAnsi="Times New Roman" w:cs="Times New Roman"/>
          <w:color w:val="auto"/>
        </w:rPr>
        <w:tab/>
      </w:r>
      <w:r w:rsidRPr="00FA75E6">
        <w:rPr>
          <w:rFonts w:ascii="Times New Roman" w:hAnsi="Times New Roman" w:cs="Times New Roman"/>
          <w:color w:val="auto"/>
        </w:rPr>
        <w:tab/>
      </w:r>
    </w:p>
    <w:p w14:paraId="45F5DAED" w14:textId="21325B69" w:rsidR="00AF501F" w:rsidRPr="00FA75E6" w:rsidRDefault="00CD324A" w:rsidP="00D84EEF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FA75E6">
        <w:rPr>
          <w:rFonts w:ascii="Times New Roman" w:hAnsi="Times New Roman" w:cs="Times New Roman"/>
          <w:b/>
          <w:color w:val="auto"/>
        </w:rPr>
        <w:t>Povjerenstvo za odlučivanje o sukobu interesa</w:t>
      </w:r>
      <w:r w:rsidRPr="00FA75E6">
        <w:rPr>
          <w:rFonts w:ascii="Times New Roman" w:hAnsi="Times New Roman" w:cs="Times New Roman"/>
          <w:color w:val="auto"/>
        </w:rPr>
        <w:t xml:space="preserve"> (u daljnjem tekstu: Povjerenstvo) u sastavu Nataše Novaković, kao predsjednice Povjerenstva, te Tončice Božić, Davorina Ivanjeka, Aleksandre Jozić-Ileković i Tatijane Vučetić kao članova Povjerenstva</w:t>
      </w:r>
      <w:r w:rsidR="00021D13">
        <w:rPr>
          <w:rFonts w:ascii="Times New Roman" w:hAnsi="Times New Roman" w:cs="Times New Roman"/>
          <w:color w:val="auto"/>
        </w:rPr>
        <w:t>, na temelju</w:t>
      </w:r>
      <w:r w:rsidR="00CA1DBF" w:rsidRPr="00FA75E6">
        <w:rPr>
          <w:rFonts w:ascii="Times New Roman" w:hAnsi="Times New Roman" w:cs="Times New Roman"/>
          <w:color w:val="auto"/>
        </w:rPr>
        <w:t xml:space="preserve"> članka </w:t>
      </w:r>
      <w:r w:rsidR="0015207B">
        <w:rPr>
          <w:rFonts w:ascii="Times New Roman" w:hAnsi="Times New Roman" w:cs="Times New Roman"/>
          <w:color w:val="auto"/>
        </w:rPr>
        <w:t>30. stavka 1.</w:t>
      </w:r>
      <w:r w:rsidR="00E36BBA">
        <w:rPr>
          <w:rFonts w:ascii="Times New Roman" w:hAnsi="Times New Roman" w:cs="Times New Roman"/>
          <w:color w:val="auto"/>
        </w:rPr>
        <w:t xml:space="preserve"> podstavka 1. i</w:t>
      </w:r>
      <w:r w:rsidR="0015207B">
        <w:rPr>
          <w:rFonts w:ascii="Times New Roman" w:hAnsi="Times New Roman" w:cs="Times New Roman"/>
          <w:color w:val="auto"/>
        </w:rPr>
        <w:t xml:space="preserve"> </w:t>
      </w:r>
      <w:r w:rsidR="00CA1DBF" w:rsidRPr="00FA75E6">
        <w:rPr>
          <w:rFonts w:ascii="Times New Roman" w:hAnsi="Times New Roman" w:cs="Times New Roman"/>
          <w:color w:val="auto"/>
        </w:rPr>
        <w:t>3</w:t>
      </w:r>
      <w:r w:rsidR="00E2238F" w:rsidRPr="00FA75E6">
        <w:rPr>
          <w:rFonts w:ascii="Times New Roman" w:hAnsi="Times New Roman" w:cs="Times New Roman"/>
          <w:color w:val="auto"/>
        </w:rPr>
        <w:t>9</w:t>
      </w:r>
      <w:r w:rsidR="00CA1DBF" w:rsidRPr="00FA75E6">
        <w:rPr>
          <w:rFonts w:ascii="Times New Roman" w:hAnsi="Times New Roman" w:cs="Times New Roman"/>
          <w:color w:val="auto"/>
        </w:rPr>
        <w:t xml:space="preserve">. stavka 1. </w:t>
      </w:r>
      <w:r w:rsidRPr="00FA75E6">
        <w:rPr>
          <w:rFonts w:ascii="Times New Roman" w:hAnsi="Times New Roman" w:cs="Times New Roman"/>
          <w:color w:val="auto"/>
        </w:rPr>
        <w:t>Zakona o sprječavanju sukoba interesa („Narodne novine“ broj 26/11., 12/12., 126/12., 48/13.</w:t>
      </w:r>
      <w:r w:rsidR="00A66E4F">
        <w:rPr>
          <w:rFonts w:ascii="Times New Roman" w:hAnsi="Times New Roman" w:cs="Times New Roman"/>
          <w:color w:val="auto"/>
        </w:rPr>
        <w:t xml:space="preserve">, </w:t>
      </w:r>
      <w:r w:rsidRPr="00FA75E6">
        <w:rPr>
          <w:rFonts w:ascii="Times New Roman" w:hAnsi="Times New Roman" w:cs="Times New Roman"/>
          <w:color w:val="auto"/>
        </w:rPr>
        <w:t>57/15.</w:t>
      </w:r>
      <w:r w:rsidR="00A66E4F">
        <w:rPr>
          <w:rFonts w:ascii="Times New Roman" w:hAnsi="Times New Roman" w:cs="Times New Roman"/>
          <w:color w:val="auto"/>
        </w:rPr>
        <w:t xml:space="preserve"> i 98/19.,</w:t>
      </w:r>
      <w:r w:rsidRPr="00FA75E6">
        <w:rPr>
          <w:rFonts w:ascii="Times New Roman" w:hAnsi="Times New Roman" w:cs="Times New Roman"/>
          <w:color w:val="auto"/>
        </w:rPr>
        <w:t xml:space="preserve"> u daljnjem tekstu: ZSSI), </w:t>
      </w:r>
      <w:r w:rsidR="0011107C">
        <w:rPr>
          <w:rFonts w:ascii="Times New Roman" w:hAnsi="Times New Roman" w:cs="Times New Roman"/>
          <w:b/>
          <w:color w:val="auto"/>
        </w:rPr>
        <w:t>temeljem vlastiti</w:t>
      </w:r>
      <w:r w:rsidR="00974B43">
        <w:rPr>
          <w:rFonts w:ascii="Times New Roman" w:hAnsi="Times New Roman" w:cs="Times New Roman"/>
          <w:b/>
          <w:color w:val="auto"/>
        </w:rPr>
        <w:t>h saznanja o</w:t>
      </w:r>
      <w:r w:rsidR="00D33FA5" w:rsidRPr="00FA75E6">
        <w:rPr>
          <w:rFonts w:ascii="Times New Roman" w:hAnsi="Times New Roman" w:cs="Times New Roman"/>
          <w:b/>
          <w:color w:val="auto"/>
        </w:rPr>
        <w:t xml:space="preserve"> moguće</w:t>
      </w:r>
      <w:r w:rsidR="00974B43">
        <w:rPr>
          <w:rFonts w:ascii="Times New Roman" w:hAnsi="Times New Roman" w:cs="Times New Roman"/>
          <w:b/>
          <w:color w:val="auto"/>
        </w:rPr>
        <w:t>m</w:t>
      </w:r>
      <w:r w:rsidR="00D33FA5" w:rsidRPr="00FA75E6">
        <w:rPr>
          <w:rFonts w:ascii="Times New Roman" w:hAnsi="Times New Roman" w:cs="Times New Roman"/>
          <w:b/>
          <w:color w:val="auto"/>
        </w:rPr>
        <w:t xml:space="preserve"> sukob</w:t>
      </w:r>
      <w:r w:rsidR="00974B43">
        <w:rPr>
          <w:rFonts w:ascii="Times New Roman" w:hAnsi="Times New Roman" w:cs="Times New Roman"/>
          <w:b/>
          <w:color w:val="auto"/>
        </w:rPr>
        <w:t>u</w:t>
      </w:r>
      <w:r w:rsidR="00D33FA5" w:rsidRPr="00FA75E6">
        <w:rPr>
          <w:rFonts w:ascii="Times New Roman" w:hAnsi="Times New Roman" w:cs="Times New Roman"/>
          <w:b/>
          <w:color w:val="auto"/>
        </w:rPr>
        <w:t xml:space="preserve"> interesa</w:t>
      </w:r>
      <w:r w:rsidR="00974B43">
        <w:rPr>
          <w:rFonts w:ascii="Times New Roman" w:hAnsi="Times New Roman" w:cs="Times New Roman"/>
          <w:b/>
          <w:color w:val="auto"/>
        </w:rPr>
        <w:t xml:space="preserve"> </w:t>
      </w:r>
      <w:r w:rsidR="003336DD" w:rsidRPr="003336DD">
        <w:rPr>
          <w:rFonts w:ascii="Times New Roman" w:hAnsi="Times New Roman" w:cs="Times New Roman"/>
          <w:b/>
          <w:color w:val="auto"/>
        </w:rPr>
        <w:t>dužnosnik</w:t>
      </w:r>
      <w:r w:rsidR="00E86A40">
        <w:rPr>
          <w:rFonts w:ascii="Times New Roman" w:hAnsi="Times New Roman" w:cs="Times New Roman"/>
          <w:b/>
          <w:color w:val="auto"/>
        </w:rPr>
        <w:t>a</w:t>
      </w:r>
      <w:r w:rsidR="003336DD" w:rsidRPr="003336DD">
        <w:rPr>
          <w:rFonts w:ascii="Times New Roman" w:hAnsi="Times New Roman" w:cs="Times New Roman"/>
          <w:b/>
          <w:color w:val="auto"/>
        </w:rPr>
        <w:t xml:space="preserve"> </w:t>
      </w:r>
      <w:r w:rsidR="00E86A40" w:rsidRPr="003336DD">
        <w:rPr>
          <w:rFonts w:ascii="Times New Roman" w:hAnsi="Times New Roman" w:cs="Times New Roman"/>
          <w:b/>
          <w:color w:val="auto"/>
        </w:rPr>
        <w:t>Boris</w:t>
      </w:r>
      <w:r w:rsidR="00E86A40">
        <w:rPr>
          <w:rFonts w:ascii="Times New Roman" w:hAnsi="Times New Roman" w:cs="Times New Roman"/>
          <w:b/>
          <w:color w:val="auto"/>
        </w:rPr>
        <w:t>a</w:t>
      </w:r>
      <w:r w:rsidR="00E86A40" w:rsidRPr="003336DD">
        <w:rPr>
          <w:rFonts w:ascii="Times New Roman" w:hAnsi="Times New Roman" w:cs="Times New Roman"/>
          <w:b/>
          <w:color w:val="auto"/>
        </w:rPr>
        <w:t xml:space="preserve"> Abramović</w:t>
      </w:r>
      <w:r w:rsidR="00E86A40">
        <w:rPr>
          <w:rFonts w:ascii="Times New Roman" w:hAnsi="Times New Roman" w:cs="Times New Roman"/>
          <w:b/>
          <w:color w:val="auto"/>
        </w:rPr>
        <w:t>a</w:t>
      </w:r>
      <w:r w:rsidR="003336DD" w:rsidRPr="003336DD">
        <w:rPr>
          <w:rFonts w:ascii="Times New Roman" w:hAnsi="Times New Roman" w:cs="Times New Roman"/>
          <w:b/>
          <w:color w:val="auto"/>
        </w:rPr>
        <w:t>, direktor</w:t>
      </w:r>
      <w:r w:rsidR="00E86A40">
        <w:rPr>
          <w:rFonts w:ascii="Times New Roman" w:hAnsi="Times New Roman" w:cs="Times New Roman"/>
          <w:b/>
          <w:color w:val="auto"/>
        </w:rPr>
        <w:t>a</w:t>
      </w:r>
      <w:r w:rsidR="003336DD" w:rsidRPr="003336DD">
        <w:rPr>
          <w:rFonts w:ascii="Times New Roman" w:hAnsi="Times New Roman" w:cs="Times New Roman"/>
          <w:b/>
          <w:color w:val="auto"/>
        </w:rPr>
        <w:t xml:space="preserve"> trgovačkog društva Hrvatski operator tržišta energije d.o.o. i dužnosnik</w:t>
      </w:r>
      <w:r w:rsidR="008965D2">
        <w:rPr>
          <w:rFonts w:ascii="Times New Roman" w:hAnsi="Times New Roman" w:cs="Times New Roman"/>
          <w:b/>
          <w:color w:val="auto"/>
        </w:rPr>
        <w:t>a</w:t>
      </w:r>
      <w:r w:rsidR="003336DD" w:rsidRPr="003336DD">
        <w:rPr>
          <w:rFonts w:ascii="Times New Roman" w:hAnsi="Times New Roman" w:cs="Times New Roman"/>
          <w:b/>
          <w:color w:val="auto"/>
        </w:rPr>
        <w:t xml:space="preserve"> </w:t>
      </w:r>
      <w:r w:rsidR="001071FF" w:rsidRPr="003336DD">
        <w:rPr>
          <w:rFonts w:ascii="Times New Roman" w:hAnsi="Times New Roman" w:cs="Times New Roman"/>
          <w:b/>
          <w:color w:val="auto"/>
        </w:rPr>
        <w:t>Domagoj</w:t>
      </w:r>
      <w:r w:rsidR="008965D2">
        <w:rPr>
          <w:rFonts w:ascii="Times New Roman" w:hAnsi="Times New Roman" w:cs="Times New Roman"/>
          <w:b/>
          <w:color w:val="auto"/>
        </w:rPr>
        <w:t>a</w:t>
      </w:r>
      <w:r w:rsidR="001071FF" w:rsidRPr="003336DD">
        <w:rPr>
          <w:rFonts w:ascii="Times New Roman" w:hAnsi="Times New Roman" w:cs="Times New Roman"/>
          <w:b/>
          <w:color w:val="auto"/>
        </w:rPr>
        <w:t xml:space="preserve"> Validžić</w:t>
      </w:r>
      <w:r w:rsidR="008965D2">
        <w:rPr>
          <w:rFonts w:ascii="Times New Roman" w:hAnsi="Times New Roman" w:cs="Times New Roman"/>
          <w:b/>
          <w:color w:val="auto"/>
        </w:rPr>
        <w:t>a</w:t>
      </w:r>
      <w:r w:rsidR="003336DD" w:rsidRPr="003336DD">
        <w:rPr>
          <w:rFonts w:ascii="Times New Roman" w:hAnsi="Times New Roman" w:cs="Times New Roman"/>
          <w:b/>
          <w:color w:val="auto"/>
        </w:rPr>
        <w:t>, pomoćnik</w:t>
      </w:r>
      <w:r w:rsidR="008965D2">
        <w:rPr>
          <w:rFonts w:ascii="Times New Roman" w:hAnsi="Times New Roman" w:cs="Times New Roman"/>
          <w:b/>
          <w:color w:val="auto"/>
        </w:rPr>
        <w:t>a</w:t>
      </w:r>
      <w:r w:rsidR="003336DD" w:rsidRPr="003336DD">
        <w:rPr>
          <w:rFonts w:ascii="Times New Roman" w:hAnsi="Times New Roman" w:cs="Times New Roman"/>
          <w:b/>
          <w:color w:val="auto"/>
        </w:rPr>
        <w:t xml:space="preserve"> ministra zaštite okoliša i energetike,</w:t>
      </w:r>
      <w:r w:rsidR="00C0720E">
        <w:rPr>
          <w:rFonts w:ascii="Times New Roman" w:hAnsi="Times New Roman" w:cs="Times New Roman"/>
          <w:b/>
          <w:color w:val="auto"/>
        </w:rPr>
        <w:t xml:space="preserve"> </w:t>
      </w:r>
      <w:r w:rsidRPr="00FA75E6">
        <w:rPr>
          <w:rFonts w:ascii="Times New Roman" w:hAnsi="Times New Roman" w:cs="Times New Roman"/>
          <w:color w:val="auto"/>
        </w:rPr>
        <w:t xml:space="preserve">na </w:t>
      </w:r>
      <w:r w:rsidR="00C30435">
        <w:rPr>
          <w:rFonts w:ascii="Times New Roman" w:hAnsi="Times New Roman" w:cs="Times New Roman"/>
          <w:color w:val="auto"/>
        </w:rPr>
        <w:t>8</w:t>
      </w:r>
      <w:r w:rsidR="003336DD">
        <w:rPr>
          <w:rFonts w:ascii="Times New Roman" w:hAnsi="Times New Roman" w:cs="Times New Roman"/>
          <w:color w:val="auto"/>
        </w:rPr>
        <w:t>9</w:t>
      </w:r>
      <w:r w:rsidR="00E13B77">
        <w:rPr>
          <w:rFonts w:ascii="Times New Roman" w:hAnsi="Times New Roman" w:cs="Times New Roman"/>
          <w:color w:val="auto"/>
        </w:rPr>
        <w:t>.</w:t>
      </w:r>
      <w:r w:rsidRPr="00FA75E6">
        <w:rPr>
          <w:rFonts w:ascii="Times New Roman" w:hAnsi="Times New Roman" w:cs="Times New Roman"/>
          <w:color w:val="auto"/>
        </w:rPr>
        <w:t xml:space="preserve"> sjednici</w:t>
      </w:r>
      <w:r w:rsidR="00D84EEF">
        <w:rPr>
          <w:rFonts w:ascii="Times New Roman" w:hAnsi="Times New Roman" w:cs="Times New Roman"/>
          <w:color w:val="auto"/>
        </w:rPr>
        <w:t>,</w:t>
      </w:r>
      <w:r w:rsidRPr="00FA75E6">
        <w:rPr>
          <w:rFonts w:ascii="Times New Roman" w:hAnsi="Times New Roman" w:cs="Times New Roman"/>
          <w:color w:val="auto"/>
        </w:rPr>
        <w:t xml:space="preserve"> održanoj </w:t>
      </w:r>
      <w:r w:rsidR="003336DD">
        <w:rPr>
          <w:rFonts w:ascii="Times New Roman" w:hAnsi="Times New Roman" w:cs="Times New Roman"/>
        </w:rPr>
        <w:t>1</w:t>
      </w:r>
      <w:r w:rsidR="00072EFD">
        <w:rPr>
          <w:rFonts w:ascii="Times New Roman" w:hAnsi="Times New Roman" w:cs="Times New Roman"/>
        </w:rPr>
        <w:t>9</w:t>
      </w:r>
      <w:r w:rsidR="00291E38">
        <w:rPr>
          <w:rFonts w:ascii="Times New Roman" w:hAnsi="Times New Roman" w:cs="Times New Roman"/>
        </w:rPr>
        <w:t xml:space="preserve">. </w:t>
      </w:r>
      <w:r w:rsidR="003336DD">
        <w:rPr>
          <w:rFonts w:ascii="Times New Roman" w:hAnsi="Times New Roman" w:cs="Times New Roman"/>
        </w:rPr>
        <w:t>lipnja</w:t>
      </w:r>
      <w:r w:rsidR="00C30435">
        <w:rPr>
          <w:rFonts w:ascii="Times New Roman" w:hAnsi="Times New Roman" w:cs="Times New Roman"/>
        </w:rPr>
        <w:t xml:space="preserve"> 2020.</w:t>
      </w:r>
      <w:r w:rsidR="00D84EEF">
        <w:rPr>
          <w:rFonts w:ascii="Times New Roman" w:hAnsi="Times New Roman" w:cs="Times New Roman"/>
        </w:rPr>
        <w:t>,</w:t>
      </w:r>
      <w:r w:rsidR="006A565F" w:rsidRPr="006A565F">
        <w:rPr>
          <w:rFonts w:ascii="Times New Roman" w:hAnsi="Times New Roman" w:cs="Times New Roman"/>
        </w:rPr>
        <w:t xml:space="preserve"> </w:t>
      </w:r>
      <w:r w:rsidR="00AF501F" w:rsidRPr="00FA75E6">
        <w:rPr>
          <w:rFonts w:ascii="Times New Roman" w:hAnsi="Times New Roman" w:cs="Times New Roman"/>
          <w:color w:val="auto"/>
        </w:rPr>
        <w:t>donosi sljedeću</w:t>
      </w:r>
      <w:r w:rsidR="00B20F0E">
        <w:rPr>
          <w:rFonts w:ascii="Times New Roman" w:hAnsi="Times New Roman" w:cs="Times New Roman"/>
          <w:color w:val="auto"/>
        </w:rPr>
        <w:t>:</w:t>
      </w:r>
    </w:p>
    <w:p w14:paraId="3DA9214B" w14:textId="77777777" w:rsidR="002F7B97" w:rsidRPr="00FA75E6" w:rsidRDefault="002F7B97" w:rsidP="00FA75E6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45F5DAEF" w14:textId="77777777" w:rsidR="00D60BFB" w:rsidRPr="00FA75E6" w:rsidRDefault="00D60BFB" w:rsidP="00FA75E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FA75E6">
        <w:rPr>
          <w:rFonts w:ascii="Times New Roman" w:hAnsi="Times New Roman" w:cs="Times New Roman"/>
          <w:b/>
          <w:color w:val="auto"/>
        </w:rPr>
        <w:t>ODLUKU</w:t>
      </w:r>
    </w:p>
    <w:p w14:paraId="45F5DAF0" w14:textId="77777777" w:rsidR="00D60BFB" w:rsidRPr="00FA75E6" w:rsidRDefault="00D60BFB" w:rsidP="00FA75E6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</w:p>
    <w:p w14:paraId="45F5DAF2" w14:textId="6903ADFB" w:rsidR="00D60BFB" w:rsidRDefault="00297E55" w:rsidP="00297E55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ab/>
      </w:r>
      <w:r w:rsidR="006A565F" w:rsidRPr="006A565F">
        <w:rPr>
          <w:rFonts w:ascii="Times New Roman" w:hAnsi="Times New Roman" w:cs="Times New Roman"/>
          <w:b/>
          <w:color w:val="auto"/>
        </w:rPr>
        <w:t>Postupak za odlučivanje o sukobu interesa protiv</w:t>
      </w:r>
      <w:r w:rsidR="00C30435">
        <w:rPr>
          <w:rFonts w:ascii="Times New Roman" w:hAnsi="Times New Roman" w:cs="Times New Roman"/>
          <w:b/>
          <w:color w:val="auto"/>
        </w:rPr>
        <w:t xml:space="preserve"> </w:t>
      </w:r>
      <w:r w:rsidR="00C30435" w:rsidRPr="00C30435">
        <w:rPr>
          <w:rFonts w:ascii="Times New Roman" w:hAnsi="Times New Roman" w:cs="Times New Roman"/>
          <w:b/>
          <w:color w:val="auto"/>
        </w:rPr>
        <w:t>dužnosnika</w:t>
      </w:r>
      <w:r w:rsidR="00876D15">
        <w:rPr>
          <w:rFonts w:ascii="Times New Roman" w:hAnsi="Times New Roman" w:cs="Times New Roman"/>
          <w:b/>
          <w:color w:val="auto"/>
        </w:rPr>
        <w:t xml:space="preserve"> </w:t>
      </w:r>
      <w:r w:rsidR="008965D2" w:rsidRPr="008965D2">
        <w:rPr>
          <w:rFonts w:ascii="Times New Roman" w:hAnsi="Times New Roman" w:cs="Times New Roman"/>
          <w:b/>
          <w:color w:val="auto"/>
        </w:rPr>
        <w:t>Borisa Abramovića, direktora trgovačkog društva Hrvatski operator tržišta energije d.o.o. i dužnosnika Domagoja Validžića, pomoćnik</w:t>
      </w:r>
      <w:r w:rsidR="008965D2">
        <w:rPr>
          <w:rFonts w:ascii="Times New Roman" w:hAnsi="Times New Roman" w:cs="Times New Roman"/>
          <w:b/>
          <w:color w:val="auto"/>
        </w:rPr>
        <w:t>a</w:t>
      </w:r>
      <w:r w:rsidR="008965D2" w:rsidRPr="008965D2">
        <w:rPr>
          <w:rFonts w:ascii="Times New Roman" w:hAnsi="Times New Roman" w:cs="Times New Roman"/>
          <w:b/>
          <w:color w:val="auto"/>
        </w:rPr>
        <w:t xml:space="preserve"> ministra zaštite okoliša i energetik</w:t>
      </w:r>
      <w:r w:rsidR="008965D2">
        <w:rPr>
          <w:rFonts w:ascii="Times New Roman" w:hAnsi="Times New Roman" w:cs="Times New Roman"/>
          <w:b/>
          <w:color w:val="auto"/>
        </w:rPr>
        <w:t xml:space="preserve">e, </w:t>
      </w:r>
      <w:r w:rsidR="00AE5C07" w:rsidRPr="00AE5C07">
        <w:rPr>
          <w:rFonts w:ascii="Times New Roman" w:hAnsi="Times New Roman" w:cs="Times New Roman"/>
          <w:b/>
          <w:color w:val="auto"/>
        </w:rPr>
        <w:t xml:space="preserve">neće se pokrenuti, s obzirom da </w:t>
      </w:r>
      <w:r w:rsidR="006A67D5" w:rsidRPr="006A67D5">
        <w:rPr>
          <w:rFonts w:ascii="Times New Roman" w:hAnsi="Times New Roman" w:cs="Times New Roman"/>
          <w:b/>
          <w:color w:val="auto"/>
        </w:rPr>
        <w:t>navodi iz zaprimljene prijave</w:t>
      </w:r>
      <w:r w:rsidR="007D61A3">
        <w:rPr>
          <w:rFonts w:ascii="Times New Roman" w:hAnsi="Times New Roman" w:cs="Times New Roman"/>
          <w:b/>
          <w:color w:val="auto"/>
        </w:rPr>
        <w:t xml:space="preserve"> vezano</w:t>
      </w:r>
      <w:r w:rsidR="00780E54">
        <w:rPr>
          <w:rFonts w:ascii="Times New Roman" w:hAnsi="Times New Roman" w:cs="Times New Roman"/>
          <w:b/>
          <w:color w:val="auto"/>
        </w:rPr>
        <w:t xml:space="preserve"> za navodno darovanje </w:t>
      </w:r>
      <w:r w:rsidR="00780E54" w:rsidRPr="00780E54">
        <w:rPr>
          <w:rFonts w:ascii="Times New Roman" w:hAnsi="Times New Roman" w:cs="Times New Roman"/>
          <w:b/>
          <w:color w:val="auto"/>
        </w:rPr>
        <w:t>razn</w:t>
      </w:r>
      <w:r w:rsidR="00780E54">
        <w:rPr>
          <w:rFonts w:ascii="Times New Roman" w:hAnsi="Times New Roman" w:cs="Times New Roman"/>
          <w:b/>
          <w:color w:val="auto"/>
        </w:rPr>
        <w:t>e</w:t>
      </w:r>
      <w:r w:rsidR="00780E54" w:rsidRPr="00780E54">
        <w:rPr>
          <w:rFonts w:ascii="Times New Roman" w:hAnsi="Times New Roman" w:cs="Times New Roman"/>
          <w:b/>
          <w:color w:val="auto"/>
        </w:rPr>
        <w:t xml:space="preserve"> informatičk</w:t>
      </w:r>
      <w:r w:rsidR="00780E54">
        <w:rPr>
          <w:rFonts w:ascii="Times New Roman" w:hAnsi="Times New Roman" w:cs="Times New Roman"/>
          <w:b/>
          <w:color w:val="auto"/>
        </w:rPr>
        <w:t>e</w:t>
      </w:r>
      <w:r w:rsidR="00780E54" w:rsidRPr="00780E54">
        <w:rPr>
          <w:rFonts w:ascii="Times New Roman" w:hAnsi="Times New Roman" w:cs="Times New Roman"/>
          <w:b/>
          <w:color w:val="auto"/>
        </w:rPr>
        <w:t xml:space="preserve"> oprem</w:t>
      </w:r>
      <w:r w:rsidR="00780E54">
        <w:rPr>
          <w:rFonts w:ascii="Times New Roman" w:hAnsi="Times New Roman" w:cs="Times New Roman"/>
          <w:b/>
          <w:color w:val="auto"/>
        </w:rPr>
        <w:t>e</w:t>
      </w:r>
      <w:r w:rsidR="00780E54" w:rsidRPr="00780E54">
        <w:rPr>
          <w:rFonts w:ascii="Times New Roman" w:hAnsi="Times New Roman" w:cs="Times New Roman"/>
          <w:b/>
          <w:color w:val="auto"/>
        </w:rPr>
        <w:t xml:space="preserve"> i drug</w:t>
      </w:r>
      <w:r w:rsidR="00780E54">
        <w:rPr>
          <w:rFonts w:ascii="Times New Roman" w:hAnsi="Times New Roman" w:cs="Times New Roman"/>
          <w:b/>
          <w:color w:val="auto"/>
        </w:rPr>
        <w:t>ih</w:t>
      </w:r>
      <w:r w:rsidR="00780E54" w:rsidRPr="00780E54">
        <w:rPr>
          <w:rFonts w:ascii="Times New Roman" w:hAnsi="Times New Roman" w:cs="Times New Roman"/>
          <w:b/>
          <w:color w:val="auto"/>
        </w:rPr>
        <w:t xml:space="preserve"> poklon</w:t>
      </w:r>
      <w:r w:rsidR="00780E54">
        <w:rPr>
          <w:rFonts w:ascii="Times New Roman" w:hAnsi="Times New Roman" w:cs="Times New Roman"/>
          <w:b/>
          <w:color w:val="auto"/>
        </w:rPr>
        <w:t>a</w:t>
      </w:r>
      <w:r w:rsidR="00561058">
        <w:rPr>
          <w:rFonts w:ascii="Times New Roman" w:hAnsi="Times New Roman" w:cs="Times New Roman"/>
          <w:b/>
          <w:color w:val="auto"/>
        </w:rPr>
        <w:t>,</w:t>
      </w:r>
      <w:r w:rsidR="006A67D5" w:rsidRPr="006A67D5">
        <w:rPr>
          <w:rFonts w:ascii="Times New Roman" w:hAnsi="Times New Roman" w:cs="Times New Roman"/>
          <w:b/>
          <w:color w:val="auto"/>
        </w:rPr>
        <w:t xml:space="preserve"> </w:t>
      </w:r>
      <w:r w:rsidR="006A67D5">
        <w:rPr>
          <w:rFonts w:ascii="Times New Roman" w:hAnsi="Times New Roman" w:cs="Times New Roman"/>
          <w:b/>
          <w:color w:val="auto"/>
        </w:rPr>
        <w:t>ne</w:t>
      </w:r>
      <w:r w:rsidR="006A67D5" w:rsidRPr="006A67D5">
        <w:rPr>
          <w:rFonts w:ascii="Times New Roman" w:hAnsi="Times New Roman" w:cs="Times New Roman"/>
          <w:b/>
          <w:color w:val="auto"/>
        </w:rPr>
        <w:t xml:space="preserve"> upućuju na moguću povredu odredbi ZSSI-a počinjenu od strane naveden</w:t>
      </w:r>
      <w:r w:rsidR="00D84EEF">
        <w:rPr>
          <w:rFonts w:ascii="Times New Roman" w:hAnsi="Times New Roman" w:cs="Times New Roman"/>
          <w:b/>
          <w:color w:val="auto"/>
        </w:rPr>
        <w:t>ih</w:t>
      </w:r>
      <w:r w:rsidR="006A67D5" w:rsidRPr="006A67D5">
        <w:rPr>
          <w:rFonts w:ascii="Times New Roman" w:hAnsi="Times New Roman" w:cs="Times New Roman"/>
          <w:b/>
          <w:color w:val="auto"/>
        </w:rPr>
        <w:t xml:space="preserve"> dužnosni</w:t>
      </w:r>
      <w:r w:rsidR="00B71E10">
        <w:rPr>
          <w:rFonts w:ascii="Times New Roman" w:hAnsi="Times New Roman" w:cs="Times New Roman"/>
          <w:b/>
          <w:color w:val="auto"/>
        </w:rPr>
        <w:t>ka</w:t>
      </w:r>
      <w:r w:rsidR="007D61A3">
        <w:rPr>
          <w:rFonts w:ascii="Times New Roman" w:hAnsi="Times New Roman" w:cs="Times New Roman"/>
          <w:b/>
          <w:color w:val="auto"/>
        </w:rPr>
        <w:t>.</w:t>
      </w:r>
    </w:p>
    <w:p w14:paraId="5E004B3F" w14:textId="77777777" w:rsidR="002F7B97" w:rsidRPr="00FA75E6" w:rsidRDefault="002F7B97" w:rsidP="00FA75E6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  <w:highlight w:val="yellow"/>
        </w:rPr>
      </w:pPr>
    </w:p>
    <w:p w14:paraId="45F5DAF4" w14:textId="1A78AFDE" w:rsidR="00D60BFB" w:rsidRPr="00FA75E6" w:rsidRDefault="00D60BFB" w:rsidP="00FA75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75E6">
        <w:rPr>
          <w:rFonts w:ascii="Times New Roman" w:hAnsi="Times New Roman" w:cs="Times New Roman"/>
          <w:sz w:val="24"/>
          <w:szCs w:val="24"/>
        </w:rPr>
        <w:t>Obrazloženje</w:t>
      </w:r>
    </w:p>
    <w:p w14:paraId="45F5DAF5" w14:textId="203A97A5" w:rsidR="00D60BFB" w:rsidRPr="00FA75E6" w:rsidRDefault="00D60BFB" w:rsidP="00F5648B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5E6">
        <w:rPr>
          <w:rFonts w:ascii="Times New Roman" w:hAnsi="Times New Roman" w:cs="Times New Roman"/>
          <w:sz w:val="24"/>
          <w:szCs w:val="24"/>
        </w:rPr>
        <w:t xml:space="preserve">Povjerenstvo je </w:t>
      </w:r>
      <w:r w:rsidR="00F62012">
        <w:rPr>
          <w:rFonts w:ascii="Times New Roman" w:hAnsi="Times New Roman" w:cs="Times New Roman"/>
          <w:sz w:val="24"/>
          <w:szCs w:val="24"/>
        </w:rPr>
        <w:t>24. prosinca 2018</w:t>
      </w:r>
      <w:r w:rsidR="00B71E10">
        <w:rPr>
          <w:rFonts w:ascii="Times New Roman" w:hAnsi="Times New Roman" w:cs="Times New Roman"/>
          <w:sz w:val="24"/>
          <w:szCs w:val="24"/>
        </w:rPr>
        <w:t>.</w:t>
      </w:r>
      <w:r w:rsidRPr="00FA75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75E6">
        <w:rPr>
          <w:rFonts w:ascii="Times New Roman" w:hAnsi="Times New Roman" w:cs="Times New Roman"/>
          <w:sz w:val="24"/>
          <w:szCs w:val="24"/>
        </w:rPr>
        <w:t xml:space="preserve">zaprimilo anonimnu prijavu mogućeg sukoba interesa podnesenu protiv </w:t>
      </w:r>
      <w:r w:rsidR="008B479E" w:rsidRPr="008B479E">
        <w:rPr>
          <w:rFonts w:ascii="Times New Roman" w:hAnsi="Times New Roman" w:cs="Times New Roman"/>
          <w:sz w:val="24"/>
          <w:szCs w:val="24"/>
        </w:rPr>
        <w:t>dužnosni</w:t>
      </w:r>
      <w:r w:rsidR="00B71E10">
        <w:rPr>
          <w:rFonts w:ascii="Times New Roman" w:hAnsi="Times New Roman" w:cs="Times New Roman"/>
          <w:sz w:val="24"/>
          <w:szCs w:val="24"/>
        </w:rPr>
        <w:t>ka</w:t>
      </w:r>
      <w:r w:rsidR="00F12282">
        <w:rPr>
          <w:rFonts w:ascii="Times New Roman" w:hAnsi="Times New Roman" w:cs="Times New Roman"/>
          <w:sz w:val="24"/>
          <w:szCs w:val="24"/>
        </w:rPr>
        <w:t xml:space="preserve"> </w:t>
      </w:r>
      <w:r w:rsidR="00F12282" w:rsidRPr="00F12282">
        <w:rPr>
          <w:rFonts w:ascii="Times New Roman" w:hAnsi="Times New Roman" w:cs="Times New Roman"/>
          <w:sz w:val="24"/>
          <w:szCs w:val="24"/>
        </w:rPr>
        <w:t>Borisa Abramovića, direktora trgovačkog društva Hrvatski operator tržišta energije d.o.o. i dužnosnika Domagoja Validžića, pomoćnika ministra zaštite okoliša i energetike</w:t>
      </w:r>
      <w:r w:rsidR="00B71E10">
        <w:rPr>
          <w:rFonts w:ascii="Times New Roman" w:hAnsi="Times New Roman" w:cs="Times New Roman"/>
          <w:sz w:val="24"/>
          <w:szCs w:val="24"/>
        </w:rPr>
        <w:t xml:space="preserve">, </w:t>
      </w:r>
      <w:r w:rsidRPr="003D3AD9">
        <w:rPr>
          <w:rFonts w:ascii="Times New Roman" w:hAnsi="Times New Roman" w:cs="Times New Roman"/>
          <w:sz w:val="24"/>
          <w:szCs w:val="24"/>
        </w:rPr>
        <w:t>koja je zaprimljena u knjizi ulazne</w:t>
      </w:r>
      <w:r w:rsidRPr="00FA75E6">
        <w:rPr>
          <w:rFonts w:ascii="Times New Roman" w:hAnsi="Times New Roman" w:cs="Times New Roman"/>
          <w:sz w:val="24"/>
          <w:szCs w:val="24"/>
        </w:rPr>
        <w:t xml:space="preserve"> pošte Povjerenstva pod brojem: </w:t>
      </w:r>
      <w:r w:rsidRPr="00FA75E6">
        <w:rPr>
          <w:rFonts w:ascii="Times New Roman" w:hAnsi="Times New Roman" w:cs="Times New Roman"/>
          <w:bCs/>
          <w:sz w:val="24"/>
          <w:szCs w:val="24"/>
        </w:rPr>
        <w:t>711-U-</w:t>
      </w:r>
      <w:r w:rsidR="00F12282">
        <w:rPr>
          <w:rFonts w:ascii="Times New Roman" w:hAnsi="Times New Roman" w:cs="Times New Roman"/>
          <w:bCs/>
          <w:sz w:val="24"/>
          <w:szCs w:val="24"/>
        </w:rPr>
        <w:t>42</w:t>
      </w:r>
      <w:r w:rsidR="00F62012">
        <w:rPr>
          <w:rFonts w:ascii="Times New Roman" w:hAnsi="Times New Roman" w:cs="Times New Roman"/>
          <w:bCs/>
          <w:sz w:val="24"/>
          <w:szCs w:val="24"/>
        </w:rPr>
        <w:t>1</w:t>
      </w:r>
      <w:r w:rsidR="009B3554">
        <w:rPr>
          <w:rFonts w:ascii="Times New Roman" w:hAnsi="Times New Roman" w:cs="Times New Roman"/>
          <w:bCs/>
          <w:sz w:val="24"/>
          <w:szCs w:val="24"/>
        </w:rPr>
        <w:t>-P-</w:t>
      </w:r>
      <w:r w:rsidR="00F12282">
        <w:rPr>
          <w:rFonts w:ascii="Times New Roman" w:hAnsi="Times New Roman" w:cs="Times New Roman"/>
          <w:bCs/>
          <w:sz w:val="24"/>
          <w:szCs w:val="24"/>
        </w:rPr>
        <w:t>19</w:t>
      </w:r>
      <w:r w:rsidRPr="00FA75E6">
        <w:rPr>
          <w:rFonts w:ascii="Times New Roman" w:hAnsi="Times New Roman" w:cs="Times New Roman"/>
          <w:bCs/>
          <w:sz w:val="24"/>
          <w:szCs w:val="24"/>
        </w:rPr>
        <w:t>/</w:t>
      </w:r>
      <w:r w:rsidR="00F12282">
        <w:rPr>
          <w:rFonts w:ascii="Times New Roman" w:hAnsi="Times New Roman" w:cs="Times New Roman"/>
          <w:bCs/>
          <w:sz w:val="24"/>
          <w:szCs w:val="24"/>
        </w:rPr>
        <w:t>20</w:t>
      </w:r>
      <w:r w:rsidRPr="00FA75E6">
        <w:rPr>
          <w:rFonts w:ascii="Times New Roman" w:hAnsi="Times New Roman" w:cs="Times New Roman"/>
          <w:bCs/>
          <w:sz w:val="24"/>
          <w:szCs w:val="24"/>
        </w:rPr>
        <w:t>-01-</w:t>
      </w:r>
      <w:r w:rsidR="00D5769B">
        <w:rPr>
          <w:rFonts w:ascii="Times New Roman" w:hAnsi="Times New Roman" w:cs="Times New Roman"/>
          <w:bCs/>
          <w:sz w:val="24"/>
          <w:szCs w:val="24"/>
        </w:rPr>
        <w:t>5</w:t>
      </w:r>
      <w:r w:rsidRPr="00FA75E6">
        <w:rPr>
          <w:rFonts w:ascii="Times New Roman" w:hAnsi="Times New Roman" w:cs="Times New Roman"/>
          <w:sz w:val="24"/>
          <w:szCs w:val="24"/>
        </w:rPr>
        <w:t>, povodom koje se vodi predmet broj P-</w:t>
      </w:r>
      <w:r w:rsidR="00F12282">
        <w:rPr>
          <w:rFonts w:ascii="Times New Roman" w:hAnsi="Times New Roman" w:cs="Times New Roman"/>
          <w:sz w:val="24"/>
          <w:szCs w:val="24"/>
        </w:rPr>
        <w:t>19/20</w:t>
      </w:r>
      <w:r w:rsidRPr="00FA75E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D4EE2F" w14:textId="2CE2824C" w:rsidR="006875F3" w:rsidRPr="006875F3" w:rsidRDefault="00E01612" w:rsidP="00F5648B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9B3554" w:rsidRPr="009B3554">
        <w:rPr>
          <w:rFonts w:ascii="Times New Roman" w:hAnsi="Times New Roman" w:cs="Times New Roman"/>
          <w:sz w:val="24"/>
          <w:szCs w:val="24"/>
        </w:rPr>
        <w:t xml:space="preserve"> prijavi </w:t>
      </w:r>
      <w:r w:rsidR="00C46683">
        <w:rPr>
          <w:rFonts w:ascii="Times New Roman" w:hAnsi="Times New Roman" w:cs="Times New Roman"/>
          <w:sz w:val="24"/>
          <w:szCs w:val="24"/>
        </w:rPr>
        <w:t xml:space="preserve">podnositelj </w:t>
      </w:r>
      <w:r>
        <w:rPr>
          <w:rFonts w:ascii="Times New Roman" w:hAnsi="Times New Roman" w:cs="Times New Roman"/>
          <w:sz w:val="24"/>
          <w:szCs w:val="24"/>
        </w:rPr>
        <w:t>u bitnom</w:t>
      </w:r>
      <w:r w:rsidR="001C4D70">
        <w:rPr>
          <w:rFonts w:ascii="Times New Roman" w:hAnsi="Times New Roman" w:cs="Times New Roman"/>
          <w:sz w:val="24"/>
          <w:szCs w:val="24"/>
        </w:rPr>
        <w:t xml:space="preserve"> </w:t>
      </w:r>
      <w:r w:rsidR="00A22935">
        <w:rPr>
          <w:rFonts w:ascii="Times New Roman" w:hAnsi="Times New Roman" w:cs="Times New Roman"/>
          <w:sz w:val="24"/>
          <w:szCs w:val="24"/>
        </w:rPr>
        <w:t xml:space="preserve">ističe </w:t>
      </w:r>
      <w:r w:rsidR="006875F3">
        <w:rPr>
          <w:rFonts w:ascii="Times New Roman" w:hAnsi="Times New Roman" w:cs="Times New Roman"/>
          <w:sz w:val="24"/>
          <w:szCs w:val="24"/>
        </w:rPr>
        <w:t>kako je potreban</w:t>
      </w:r>
      <w:r w:rsidR="006875F3" w:rsidRPr="006875F3">
        <w:rPr>
          <w:rFonts w:ascii="Times New Roman" w:hAnsi="Times New Roman" w:cs="Times New Roman"/>
          <w:sz w:val="24"/>
          <w:szCs w:val="24"/>
        </w:rPr>
        <w:t xml:space="preserve"> hitni nadzor u državnoj firmi od posebnog interesa Hrvatski </w:t>
      </w:r>
      <w:r w:rsidR="006875F3">
        <w:rPr>
          <w:rFonts w:ascii="Times New Roman" w:hAnsi="Times New Roman" w:cs="Times New Roman"/>
          <w:sz w:val="24"/>
          <w:szCs w:val="24"/>
        </w:rPr>
        <w:t>o</w:t>
      </w:r>
      <w:r w:rsidR="006875F3" w:rsidRPr="006875F3">
        <w:rPr>
          <w:rFonts w:ascii="Times New Roman" w:hAnsi="Times New Roman" w:cs="Times New Roman"/>
          <w:sz w:val="24"/>
          <w:szCs w:val="24"/>
        </w:rPr>
        <w:t xml:space="preserve">perator </w:t>
      </w:r>
      <w:r w:rsidR="006875F3">
        <w:rPr>
          <w:rFonts w:ascii="Times New Roman" w:hAnsi="Times New Roman" w:cs="Times New Roman"/>
          <w:sz w:val="24"/>
          <w:szCs w:val="24"/>
        </w:rPr>
        <w:t>t</w:t>
      </w:r>
      <w:r w:rsidR="006875F3" w:rsidRPr="006875F3">
        <w:rPr>
          <w:rFonts w:ascii="Times New Roman" w:hAnsi="Times New Roman" w:cs="Times New Roman"/>
          <w:sz w:val="24"/>
          <w:szCs w:val="24"/>
        </w:rPr>
        <w:t xml:space="preserve">ržišta </w:t>
      </w:r>
      <w:r w:rsidR="006875F3">
        <w:rPr>
          <w:rFonts w:ascii="Times New Roman" w:hAnsi="Times New Roman" w:cs="Times New Roman"/>
          <w:sz w:val="24"/>
          <w:szCs w:val="24"/>
        </w:rPr>
        <w:t>e</w:t>
      </w:r>
      <w:r w:rsidR="006875F3" w:rsidRPr="006875F3">
        <w:rPr>
          <w:rFonts w:ascii="Times New Roman" w:hAnsi="Times New Roman" w:cs="Times New Roman"/>
          <w:sz w:val="24"/>
          <w:szCs w:val="24"/>
        </w:rPr>
        <w:t>nergije d.o.o. (</w:t>
      </w:r>
      <w:r w:rsidR="006875F3">
        <w:rPr>
          <w:rFonts w:ascii="Times New Roman" w:hAnsi="Times New Roman" w:cs="Times New Roman"/>
          <w:sz w:val="24"/>
          <w:szCs w:val="24"/>
        </w:rPr>
        <w:t xml:space="preserve">dalje u tekstu: </w:t>
      </w:r>
      <w:r w:rsidR="006875F3" w:rsidRPr="006875F3">
        <w:rPr>
          <w:rFonts w:ascii="Times New Roman" w:hAnsi="Times New Roman" w:cs="Times New Roman"/>
          <w:sz w:val="24"/>
          <w:szCs w:val="24"/>
        </w:rPr>
        <w:t>HROTE), Ulica grada Vukovara 284, 10000 Zagreb, OIB: 75801633608 zbog teškog kriminala i stjecanja nepripadajuće imovinske korist</w:t>
      </w:r>
      <w:r w:rsidR="006875F3">
        <w:rPr>
          <w:rFonts w:ascii="Times New Roman" w:hAnsi="Times New Roman" w:cs="Times New Roman"/>
          <w:sz w:val="24"/>
          <w:szCs w:val="24"/>
        </w:rPr>
        <w:t>i</w:t>
      </w:r>
      <w:r w:rsidR="006875F3" w:rsidRPr="006875F3">
        <w:rPr>
          <w:rFonts w:ascii="Times New Roman" w:hAnsi="Times New Roman" w:cs="Times New Roman"/>
          <w:sz w:val="24"/>
          <w:szCs w:val="24"/>
        </w:rPr>
        <w:t xml:space="preserve"> direktora Borisa Abramovića. Obzirom da se o kr</w:t>
      </w:r>
      <w:r w:rsidR="006875F3">
        <w:rPr>
          <w:rFonts w:ascii="Times New Roman" w:hAnsi="Times New Roman" w:cs="Times New Roman"/>
          <w:sz w:val="24"/>
          <w:szCs w:val="24"/>
        </w:rPr>
        <w:t>i</w:t>
      </w:r>
      <w:r w:rsidR="006875F3" w:rsidRPr="006875F3">
        <w:rPr>
          <w:rFonts w:ascii="Times New Roman" w:hAnsi="Times New Roman" w:cs="Times New Roman"/>
          <w:sz w:val="24"/>
          <w:szCs w:val="24"/>
        </w:rPr>
        <w:t>minalu Borisa Abramovića priča već jako dugo, postoje opravdane indicije da nadležno ministarstvo i agencija namjerno sprječavaju inspekcijski nadzor u HROTE</w:t>
      </w:r>
      <w:r w:rsidR="006875F3">
        <w:rPr>
          <w:rFonts w:ascii="Times New Roman" w:hAnsi="Times New Roman" w:cs="Times New Roman"/>
          <w:sz w:val="24"/>
          <w:szCs w:val="24"/>
        </w:rPr>
        <w:t>-</w:t>
      </w:r>
      <w:r w:rsidR="006875F3" w:rsidRPr="006875F3">
        <w:rPr>
          <w:rFonts w:ascii="Times New Roman" w:hAnsi="Times New Roman" w:cs="Times New Roman"/>
          <w:sz w:val="24"/>
          <w:szCs w:val="24"/>
        </w:rPr>
        <w:t>u.</w:t>
      </w:r>
    </w:p>
    <w:p w14:paraId="4EC249D4" w14:textId="28745593" w:rsidR="006875F3" w:rsidRPr="006875F3" w:rsidRDefault="006875F3" w:rsidP="00F5648B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Nadalje navodi da se di</w:t>
      </w:r>
      <w:r w:rsidRPr="006875F3">
        <w:rPr>
          <w:rFonts w:ascii="Times New Roman" w:hAnsi="Times New Roman" w:cs="Times New Roman"/>
          <w:sz w:val="24"/>
          <w:szCs w:val="24"/>
        </w:rPr>
        <w:t xml:space="preserve">rektor Boris Abramović hvali da je osigurao tvrdo zaleđe kroz Skupštinu društva te da je Domagoju Validžiću trajno posudio (darovao) </w:t>
      </w:r>
      <w:r w:rsidRPr="006875F3">
        <w:rPr>
          <w:rFonts w:ascii="Times New Roman" w:hAnsi="Times New Roman" w:cs="Times New Roman"/>
          <w:sz w:val="24"/>
          <w:szCs w:val="24"/>
        </w:rPr>
        <w:lastRenderedPageBreak/>
        <w:t>raznu informatičku opremu i druge poklone koji iznosom višestruko prelaze dozvoljeni limit darova. Napominje kako Domagoj Validžić čitavo vrijeme zna da poklone nije sm</w:t>
      </w:r>
      <w:r w:rsidR="00D84EEF">
        <w:rPr>
          <w:rFonts w:ascii="Times New Roman" w:hAnsi="Times New Roman" w:cs="Times New Roman"/>
          <w:sz w:val="24"/>
          <w:szCs w:val="24"/>
        </w:rPr>
        <w:t>i</w:t>
      </w:r>
      <w:r w:rsidRPr="006875F3">
        <w:rPr>
          <w:rFonts w:ascii="Times New Roman" w:hAnsi="Times New Roman" w:cs="Times New Roman"/>
          <w:sz w:val="24"/>
          <w:szCs w:val="24"/>
        </w:rPr>
        <w:t>o primiti i da ih je trebao prijaviti te da ga na taj način Boris Abramović kontrolira. Za Nadzorni odbor Boris Abramović govori da ih kontrolira kroz selektivno davanje informacija te da oni nemaju pojma o načinima na koji izvlači razne nezakonite koristi.</w:t>
      </w:r>
    </w:p>
    <w:p w14:paraId="0E97322B" w14:textId="1BB9141C" w:rsidR="006875F3" w:rsidRPr="006875F3" w:rsidRDefault="009252F4" w:rsidP="00F5648B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Tvrdi kako je za </w:t>
      </w:r>
      <w:r w:rsidR="006875F3" w:rsidRPr="006875F3">
        <w:rPr>
          <w:rFonts w:ascii="Times New Roman" w:hAnsi="Times New Roman" w:cs="Times New Roman"/>
          <w:sz w:val="24"/>
          <w:szCs w:val="24"/>
        </w:rPr>
        <w:t>HER</w:t>
      </w:r>
      <w:r>
        <w:rPr>
          <w:rFonts w:ascii="Times New Roman" w:hAnsi="Times New Roman" w:cs="Times New Roman"/>
          <w:sz w:val="24"/>
          <w:szCs w:val="24"/>
        </w:rPr>
        <w:t>A-u</w:t>
      </w:r>
      <w:r w:rsidR="006875F3" w:rsidRPr="006875F3">
        <w:rPr>
          <w:rFonts w:ascii="Times New Roman" w:hAnsi="Times New Roman" w:cs="Times New Roman"/>
          <w:sz w:val="24"/>
          <w:szCs w:val="24"/>
        </w:rPr>
        <w:t xml:space="preserve"> poznato da su se privatnim kanalima raspitali o poslovanju HROTE</w:t>
      </w:r>
      <w:r>
        <w:rPr>
          <w:rFonts w:ascii="Times New Roman" w:hAnsi="Times New Roman" w:cs="Times New Roman"/>
          <w:sz w:val="24"/>
          <w:szCs w:val="24"/>
        </w:rPr>
        <w:t>-</w:t>
      </w:r>
      <w:r w:rsidR="006875F3" w:rsidRPr="006875F3">
        <w:rPr>
          <w:rFonts w:ascii="Times New Roman" w:hAnsi="Times New Roman" w:cs="Times New Roman"/>
          <w:sz w:val="24"/>
          <w:szCs w:val="24"/>
        </w:rPr>
        <w:t>a te dobili potvrdu od visokopozicionirane osobe iz HROTE</w:t>
      </w:r>
      <w:r>
        <w:rPr>
          <w:rFonts w:ascii="Times New Roman" w:hAnsi="Times New Roman" w:cs="Times New Roman"/>
          <w:sz w:val="24"/>
          <w:szCs w:val="24"/>
        </w:rPr>
        <w:t>-</w:t>
      </w:r>
      <w:r w:rsidR="006875F3" w:rsidRPr="006875F3">
        <w:rPr>
          <w:rFonts w:ascii="Times New Roman" w:hAnsi="Times New Roman" w:cs="Times New Roman"/>
          <w:sz w:val="24"/>
          <w:szCs w:val="24"/>
        </w:rPr>
        <w:t>a o istinitost</w:t>
      </w:r>
      <w:r>
        <w:rPr>
          <w:rFonts w:ascii="Times New Roman" w:hAnsi="Times New Roman" w:cs="Times New Roman"/>
          <w:sz w:val="24"/>
          <w:szCs w:val="24"/>
        </w:rPr>
        <w:t>i</w:t>
      </w:r>
      <w:r w:rsidR="006875F3" w:rsidRPr="006875F3">
        <w:rPr>
          <w:rFonts w:ascii="Times New Roman" w:hAnsi="Times New Roman" w:cs="Times New Roman"/>
          <w:sz w:val="24"/>
          <w:szCs w:val="24"/>
        </w:rPr>
        <w:t xml:space="preserve"> optužbi za namjerno falsificiranje financijskih pokazatelja prilikom traženje korekcije naknade za organiziranje tržišta plina, falsificiranju putnih naloga i ostalim optužbama. Situacija je takva da HERA temeljem ovlasti može izvršiti p</w:t>
      </w:r>
      <w:r>
        <w:rPr>
          <w:rFonts w:ascii="Times New Roman" w:hAnsi="Times New Roman" w:cs="Times New Roman"/>
          <w:sz w:val="24"/>
          <w:szCs w:val="24"/>
        </w:rPr>
        <w:t>rovjeru</w:t>
      </w:r>
      <w:r w:rsidR="006875F3" w:rsidRPr="006875F3">
        <w:rPr>
          <w:rFonts w:ascii="Times New Roman" w:hAnsi="Times New Roman" w:cs="Times New Roman"/>
          <w:sz w:val="24"/>
          <w:szCs w:val="24"/>
        </w:rPr>
        <w:t xml:space="preserve"> u jednom danu ali zbog vlastitog neiskustva i straha od toga da se zamjeri nekome u ministarstvu, radije </w:t>
      </w:r>
      <w:r>
        <w:rPr>
          <w:rFonts w:ascii="Times New Roman" w:hAnsi="Times New Roman" w:cs="Times New Roman"/>
          <w:sz w:val="24"/>
          <w:szCs w:val="24"/>
        </w:rPr>
        <w:t>odugovlači</w:t>
      </w:r>
      <w:r w:rsidR="006875F3" w:rsidRPr="006875F3">
        <w:rPr>
          <w:rFonts w:ascii="Times New Roman" w:hAnsi="Times New Roman" w:cs="Times New Roman"/>
          <w:sz w:val="24"/>
          <w:szCs w:val="24"/>
        </w:rPr>
        <w:t xml:space="preserve"> koliko je god moguće.</w:t>
      </w:r>
    </w:p>
    <w:p w14:paraId="596C6187" w14:textId="729B6619" w:rsidR="006875F3" w:rsidRPr="006875F3" w:rsidRDefault="006875F3" w:rsidP="00F5648B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5F3">
        <w:rPr>
          <w:rFonts w:ascii="Times New Roman" w:hAnsi="Times New Roman" w:cs="Times New Roman"/>
          <w:sz w:val="24"/>
          <w:szCs w:val="24"/>
        </w:rPr>
        <w:t>Obzirom da svojom pasivnošću HERA i ministarstvo pomažu u kriminalu i krađi državne imovine, trebalo bi razmotriti i njihovu odgovornost i razloge zašto u HROTE već godinama nije došla inspekcija</w:t>
      </w:r>
      <w:r w:rsidR="009252F4">
        <w:rPr>
          <w:rFonts w:ascii="Times New Roman" w:hAnsi="Times New Roman" w:cs="Times New Roman"/>
          <w:sz w:val="24"/>
          <w:szCs w:val="24"/>
        </w:rPr>
        <w:t xml:space="preserve">, navodi podnositelj. </w:t>
      </w:r>
    </w:p>
    <w:p w14:paraId="45F5DAFE" w14:textId="7E2584EA" w:rsidR="00481035" w:rsidRDefault="00D60BFB" w:rsidP="00F5648B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5266971"/>
      <w:r w:rsidRPr="00FA75E6">
        <w:rPr>
          <w:rFonts w:ascii="Times New Roman" w:hAnsi="Times New Roman" w:cs="Times New Roman"/>
          <w:sz w:val="24"/>
          <w:szCs w:val="24"/>
        </w:rPr>
        <w:t xml:space="preserve">Sukladno članku 39. stavku 1. ZSSI-a Povjerenstvo može pokrenuti postupak iz svoje nadležnosti na temelju svoje odluke, povodom vjerodostojne, osnovane i neanonimne prijave ili u slučajevima kada raspolaže saznanjima o mogućem sukobu interesa dužnosnika. </w:t>
      </w:r>
      <w:bookmarkEnd w:id="1"/>
      <w:r w:rsidRPr="00FA75E6">
        <w:rPr>
          <w:rFonts w:ascii="Times New Roman" w:hAnsi="Times New Roman" w:cs="Times New Roman"/>
          <w:sz w:val="24"/>
          <w:szCs w:val="24"/>
        </w:rPr>
        <w:t xml:space="preserve">Člankom 39. stavkom 4. ZSSI-a podnositelju prijave jamči se zaštita anonimnosti. </w:t>
      </w:r>
    </w:p>
    <w:p w14:paraId="34AB0BE2" w14:textId="3DCBEC67" w:rsidR="00F12282" w:rsidRDefault="00F12282" w:rsidP="00F5648B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282">
        <w:rPr>
          <w:rFonts w:ascii="Times New Roman" w:hAnsi="Times New Roman" w:cs="Times New Roman"/>
          <w:sz w:val="24"/>
          <w:szCs w:val="24"/>
        </w:rPr>
        <w:t xml:space="preserve">Člankom 3. stavkom 1. točkom </w:t>
      </w:r>
      <w:r>
        <w:rPr>
          <w:rFonts w:ascii="Times New Roman" w:hAnsi="Times New Roman" w:cs="Times New Roman"/>
          <w:sz w:val="24"/>
          <w:szCs w:val="24"/>
        </w:rPr>
        <w:t>37</w:t>
      </w:r>
      <w:r w:rsidRPr="00F12282">
        <w:rPr>
          <w:rFonts w:ascii="Times New Roman" w:hAnsi="Times New Roman" w:cs="Times New Roman"/>
          <w:sz w:val="24"/>
          <w:szCs w:val="24"/>
        </w:rPr>
        <w:t xml:space="preserve">. ZSSI-a propisano je da su predsjednici i članovi uprava trgovačkih društava koja su u većinskom državnom vlasništvu dužnosnici u smislu navedenog Zakona. Uvidom u Registar dužnosnika </w:t>
      </w:r>
      <w:r w:rsidR="00E94DD3" w:rsidRPr="00E94DD3">
        <w:rPr>
          <w:rFonts w:ascii="Times New Roman" w:hAnsi="Times New Roman" w:cs="Times New Roman"/>
          <w:sz w:val="24"/>
          <w:szCs w:val="24"/>
        </w:rPr>
        <w:t xml:space="preserve">koji ustrojava i vodi Povjerenstvo </w:t>
      </w:r>
      <w:r w:rsidRPr="00F12282">
        <w:rPr>
          <w:rFonts w:ascii="Times New Roman" w:hAnsi="Times New Roman" w:cs="Times New Roman"/>
          <w:sz w:val="24"/>
          <w:szCs w:val="24"/>
        </w:rPr>
        <w:t xml:space="preserve">utvrđeno je da je </w:t>
      </w:r>
      <w:r w:rsidR="004A6D75">
        <w:rPr>
          <w:rFonts w:ascii="Times New Roman" w:hAnsi="Times New Roman" w:cs="Times New Roman"/>
          <w:sz w:val="24"/>
          <w:szCs w:val="24"/>
        </w:rPr>
        <w:t>Boris Abramović 17. veljače</w:t>
      </w:r>
      <w:r w:rsidRPr="00F12282">
        <w:rPr>
          <w:rFonts w:ascii="Times New Roman" w:hAnsi="Times New Roman" w:cs="Times New Roman"/>
          <w:sz w:val="24"/>
          <w:szCs w:val="24"/>
        </w:rPr>
        <w:t xml:space="preserve"> 201</w:t>
      </w:r>
      <w:r w:rsidR="004A6D75">
        <w:rPr>
          <w:rFonts w:ascii="Times New Roman" w:hAnsi="Times New Roman" w:cs="Times New Roman"/>
          <w:sz w:val="24"/>
          <w:szCs w:val="24"/>
        </w:rPr>
        <w:t>5</w:t>
      </w:r>
      <w:r w:rsidRPr="00F12282">
        <w:rPr>
          <w:rFonts w:ascii="Times New Roman" w:hAnsi="Times New Roman" w:cs="Times New Roman"/>
          <w:sz w:val="24"/>
          <w:szCs w:val="24"/>
        </w:rPr>
        <w:t>. stup</w:t>
      </w:r>
      <w:r w:rsidR="004A6D75">
        <w:rPr>
          <w:rFonts w:ascii="Times New Roman" w:hAnsi="Times New Roman" w:cs="Times New Roman"/>
          <w:sz w:val="24"/>
          <w:szCs w:val="24"/>
        </w:rPr>
        <w:t>io</w:t>
      </w:r>
      <w:r w:rsidRPr="00F12282">
        <w:rPr>
          <w:rFonts w:ascii="Times New Roman" w:hAnsi="Times New Roman" w:cs="Times New Roman"/>
          <w:sz w:val="24"/>
          <w:szCs w:val="24"/>
        </w:rPr>
        <w:t xml:space="preserve"> na dužnost</w:t>
      </w:r>
      <w:r w:rsidR="004A6D75">
        <w:rPr>
          <w:rFonts w:ascii="Times New Roman" w:hAnsi="Times New Roman" w:cs="Times New Roman"/>
          <w:sz w:val="24"/>
          <w:szCs w:val="24"/>
        </w:rPr>
        <w:t xml:space="preserve"> direktora trgovačkog društva </w:t>
      </w:r>
      <w:r w:rsidR="00DE3C2F">
        <w:rPr>
          <w:rFonts w:ascii="Times New Roman" w:hAnsi="Times New Roman" w:cs="Times New Roman"/>
          <w:sz w:val="24"/>
          <w:szCs w:val="24"/>
        </w:rPr>
        <w:t>HROTE-a</w:t>
      </w:r>
      <w:r w:rsidRPr="00F12282">
        <w:rPr>
          <w:rFonts w:ascii="Times New Roman" w:hAnsi="Times New Roman" w:cs="Times New Roman"/>
          <w:sz w:val="24"/>
          <w:szCs w:val="24"/>
        </w:rPr>
        <w:t>, pa je stoga povodom obnašanja navedene dužnosti obvez</w:t>
      </w:r>
      <w:r w:rsidR="004A6D75">
        <w:rPr>
          <w:rFonts w:ascii="Times New Roman" w:hAnsi="Times New Roman" w:cs="Times New Roman"/>
          <w:sz w:val="24"/>
          <w:szCs w:val="24"/>
        </w:rPr>
        <w:t>an</w:t>
      </w:r>
      <w:r w:rsidRPr="00F12282">
        <w:rPr>
          <w:rFonts w:ascii="Times New Roman" w:hAnsi="Times New Roman" w:cs="Times New Roman"/>
          <w:sz w:val="24"/>
          <w:szCs w:val="24"/>
        </w:rPr>
        <w:t xml:space="preserve"> postupati sukladno odredbama ZSSI-a.</w:t>
      </w:r>
    </w:p>
    <w:p w14:paraId="5B7E5F2E" w14:textId="6126AFB2" w:rsidR="00E94DD3" w:rsidRDefault="0004212A" w:rsidP="00F5648B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8A4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F18A4">
        <w:rPr>
          <w:rFonts w:ascii="Times New Roman" w:hAnsi="Times New Roman" w:cs="Times New Roman"/>
          <w:sz w:val="24"/>
          <w:szCs w:val="24"/>
        </w:rPr>
        <w:t>k 3. stav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F18A4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18A4">
        <w:rPr>
          <w:rFonts w:ascii="Times New Roman" w:hAnsi="Times New Roman" w:cs="Times New Roman"/>
          <w:sz w:val="24"/>
          <w:szCs w:val="24"/>
        </w:rPr>
        <w:t>1. točk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F18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1F18A4">
        <w:rPr>
          <w:rFonts w:ascii="Times New Roman" w:hAnsi="Times New Roman" w:cs="Times New Roman"/>
          <w:sz w:val="24"/>
          <w:szCs w:val="24"/>
        </w:rPr>
        <w:t>. Zakona o sprječavanju sukoba interesa („Narodne novine“ broj 26/11., 12/12., 126/12., 48/13., 57/15</w:t>
      </w:r>
      <w:r>
        <w:rPr>
          <w:rFonts w:ascii="Times New Roman" w:hAnsi="Times New Roman" w:cs="Times New Roman"/>
          <w:sz w:val="24"/>
          <w:szCs w:val="24"/>
        </w:rPr>
        <w:t xml:space="preserve">.) propisivao je da su pomoćnici ministara dužnosnici u smislu navedenog Zakona. </w:t>
      </w:r>
      <w:r w:rsidRPr="0004212A">
        <w:rPr>
          <w:rFonts w:ascii="Times New Roman" w:hAnsi="Times New Roman" w:cs="Times New Roman"/>
          <w:sz w:val="24"/>
          <w:szCs w:val="24"/>
        </w:rPr>
        <w:t>Zakon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04212A">
        <w:rPr>
          <w:rFonts w:ascii="Times New Roman" w:hAnsi="Times New Roman" w:cs="Times New Roman"/>
          <w:sz w:val="24"/>
          <w:szCs w:val="24"/>
        </w:rPr>
        <w:t xml:space="preserve"> o sustavu državne uprave</w:t>
      </w:r>
      <w:r>
        <w:rPr>
          <w:rFonts w:ascii="Times New Roman" w:hAnsi="Times New Roman" w:cs="Times New Roman"/>
          <w:sz w:val="24"/>
          <w:szCs w:val="24"/>
        </w:rPr>
        <w:t xml:space="preserve"> („Narodne novine“ broj: </w:t>
      </w:r>
      <w:r w:rsidRPr="0004212A">
        <w:rPr>
          <w:rFonts w:ascii="Times New Roman" w:hAnsi="Times New Roman" w:cs="Times New Roman"/>
          <w:sz w:val="24"/>
          <w:szCs w:val="24"/>
        </w:rPr>
        <w:t>66/19</w:t>
      </w:r>
      <w:r>
        <w:rPr>
          <w:rFonts w:ascii="Times New Roman" w:hAnsi="Times New Roman" w:cs="Times New Roman"/>
          <w:sz w:val="24"/>
          <w:szCs w:val="24"/>
        </w:rPr>
        <w:t xml:space="preserve">.), koji je stupio na snagu </w:t>
      </w:r>
      <w:r w:rsidRPr="0004212A">
        <w:rPr>
          <w:rFonts w:ascii="Times New Roman" w:hAnsi="Times New Roman" w:cs="Times New Roman"/>
          <w:sz w:val="24"/>
          <w:szCs w:val="24"/>
        </w:rPr>
        <w:t>18.</w:t>
      </w:r>
      <w:r>
        <w:rPr>
          <w:rFonts w:ascii="Times New Roman" w:hAnsi="Times New Roman" w:cs="Times New Roman"/>
          <w:sz w:val="24"/>
          <w:szCs w:val="24"/>
        </w:rPr>
        <w:t xml:space="preserve"> srpnja </w:t>
      </w:r>
      <w:r w:rsidRPr="0004212A">
        <w:rPr>
          <w:rFonts w:ascii="Times New Roman" w:hAnsi="Times New Roman" w:cs="Times New Roman"/>
          <w:sz w:val="24"/>
          <w:szCs w:val="24"/>
        </w:rPr>
        <w:t>2019.</w:t>
      </w:r>
      <w:r>
        <w:rPr>
          <w:rFonts w:ascii="Times New Roman" w:hAnsi="Times New Roman" w:cs="Times New Roman"/>
          <w:sz w:val="24"/>
          <w:szCs w:val="24"/>
        </w:rPr>
        <w:t>g., propisano je da su d</w:t>
      </w:r>
      <w:r w:rsidRPr="0004212A">
        <w:rPr>
          <w:rFonts w:ascii="Times New Roman" w:hAnsi="Times New Roman" w:cs="Times New Roman"/>
          <w:sz w:val="24"/>
          <w:szCs w:val="24"/>
        </w:rPr>
        <w:t>ržavni dužnosnici u tijelima državne uprave ministar, državni tajnik, državni tajnik središnjeg državnog ureda, glavni ravnatelj, glavni državni inspektor te druge osobe sukladno posebnom zakonu.</w:t>
      </w:r>
      <w:r>
        <w:rPr>
          <w:rFonts w:ascii="Times New Roman" w:hAnsi="Times New Roman" w:cs="Times New Roman"/>
          <w:sz w:val="24"/>
          <w:szCs w:val="24"/>
        </w:rPr>
        <w:t xml:space="preserve"> Zakon dalje.  U</w:t>
      </w:r>
      <w:r w:rsidRPr="0004212A">
        <w:rPr>
          <w:rFonts w:ascii="Times New Roman" w:hAnsi="Times New Roman" w:cs="Times New Roman"/>
          <w:sz w:val="24"/>
          <w:szCs w:val="24"/>
        </w:rPr>
        <w:t>pravnom organizacijom u sastavu ministarstva rukovodi ravnatelj, za uprave, zavode, ravnateljstva i urede</w:t>
      </w:r>
      <w:r>
        <w:rPr>
          <w:rFonts w:ascii="Times New Roman" w:hAnsi="Times New Roman" w:cs="Times New Roman"/>
          <w:sz w:val="24"/>
          <w:szCs w:val="24"/>
        </w:rPr>
        <w:t>, kao rukovodeći državni službeni</w:t>
      </w:r>
      <w:r w:rsidR="001F2A24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.</w:t>
      </w:r>
      <w:r w:rsidR="001F2A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Člankom 69. stavkom 2. navedenog Zakona propisano je da p</w:t>
      </w:r>
      <w:r w:rsidRPr="0004212A">
        <w:rPr>
          <w:rFonts w:ascii="Times New Roman" w:hAnsi="Times New Roman" w:cs="Times New Roman"/>
          <w:sz w:val="24"/>
          <w:szCs w:val="24"/>
        </w:rPr>
        <w:t xml:space="preserve">omoćnici ministra nastavljaju obnašati dužnost i ostvarivati prava sukladno zakonu kojim se uređuju obveze i prava državnih dužnosnika </w:t>
      </w:r>
      <w:r w:rsidRPr="0004212A">
        <w:rPr>
          <w:rFonts w:ascii="Times New Roman" w:hAnsi="Times New Roman" w:cs="Times New Roman"/>
          <w:sz w:val="24"/>
          <w:szCs w:val="24"/>
        </w:rPr>
        <w:lastRenderedPageBreak/>
        <w:t>do imenovanja ravnatelja upravnih organizacija u sastavu ministarstava.</w:t>
      </w:r>
      <w:r>
        <w:rPr>
          <w:rFonts w:ascii="Times New Roman" w:hAnsi="Times New Roman" w:cs="Times New Roman"/>
          <w:sz w:val="24"/>
          <w:szCs w:val="24"/>
        </w:rPr>
        <w:t xml:space="preserve"> Isto tako, č</w:t>
      </w:r>
      <w:r w:rsidR="00E94DD3" w:rsidRPr="00E94DD3">
        <w:rPr>
          <w:rFonts w:ascii="Times New Roman" w:hAnsi="Times New Roman" w:cs="Times New Roman"/>
          <w:sz w:val="24"/>
          <w:szCs w:val="24"/>
        </w:rPr>
        <w:t>lankom 3. stavkom 2. ZSSI-a propisano je da se odredbe toga Zakona primjenjuju i na obnašatelje dužnosti koje kao dužnosnike imenuje ili potvrđuje Hrvatski sabor, imenuje Vlada Republike Hrvatske ili Predsjednik Republike Hrvatske, osim osoba koje imenuje Predsjednik Republike Hrvatske u skladu s odredbama Zakona o službi u oruž</w:t>
      </w:r>
      <w:r w:rsidR="001F18A4">
        <w:rPr>
          <w:rFonts w:ascii="Times New Roman" w:hAnsi="Times New Roman" w:cs="Times New Roman"/>
          <w:sz w:val="24"/>
          <w:szCs w:val="24"/>
        </w:rPr>
        <w:t>anim snagama Republike Hrvatske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94DD3" w:rsidRPr="00E94DD3">
        <w:rPr>
          <w:rFonts w:ascii="Times New Roman" w:hAnsi="Times New Roman" w:cs="Times New Roman"/>
          <w:sz w:val="24"/>
          <w:szCs w:val="24"/>
        </w:rPr>
        <w:t xml:space="preserve">Uvidom u Registar dužnosnika utvrđeno je da </w:t>
      </w:r>
      <w:r w:rsidR="0033409D">
        <w:rPr>
          <w:rFonts w:ascii="Times New Roman" w:hAnsi="Times New Roman" w:cs="Times New Roman"/>
          <w:sz w:val="24"/>
          <w:szCs w:val="24"/>
        </w:rPr>
        <w:t xml:space="preserve">Domagoj Validžić dužnost </w:t>
      </w:r>
      <w:r w:rsidR="0033409D" w:rsidRPr="0033409D">
        <w:rPr>
          <w:rFonts w:ascii="Times New Roman" w:hAnsi="Times New Roman" w:cs="Times New Roman"/>
          <w:sz w:val="24"/>
          <w:szCs w:val="24"/>
        </w:rPr>
        <w:t>pomoćnika ministra zaštite okoliša i energetike</w:t>
      </w:r>
      <w:r>
        <w:rPr>
          <w:rFonts w:ascii="Times New Roman" w:hAnsi="Times New Roman" w:cs="Times New Roman"/>
          <w:sz w:val="24"/>
          <w:szCs w:val="24"/>
        </w:rPr>
        <w:t xml:space="preserve"> obnaša od 6. srpnja 2017.g. te je</w:t>
      </w:r>
      <w:r w:rsidR="001F2A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slijedom ranije navedenog</w:t>
      </w:r>
      <w:r w:rsidR="001F2A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12A">
        <w:rPr>
          <w:rFonts w:ascii="Times New Roman" w:hAnsi="Times New Roman" w:cs="Times New Roman"/>
          <w:sz w:val="24"/>
          <w:szCs w:val="24"/>
        </w:rPr>
        <w:t>povodom obnašanja navedene dužnosti obvezan postupati sukladno odredbama ZSSI-a.</w:t>
      </w:r>
    </w:p>
    <w:p w14:paraId="11868A80" w14:textId="5E615955" w:rsidR="00DB78D0" w:rsidRPr="00DB78D0" w:rsidRDefault="00DB78D0" w:rsidP="00F5648B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8D0">
        <w:rPr>
          <w:rFonts w:ascii="Times New Roman" w:hAnsi="Times New Roman" w:cs="Times New Roman"/>
          <w:sz w:val="24"/>
          <w:szCs w:val="24"/>
        </w:rPr>
        <w:t>Člankom 2. ZSSI-a propisano je da dužnosnici u obnašanju javne dužnosti ne smiju svoj privatni interes stavljati iznad javnog interesa. Sukob interesa definiran je kao situacija u kojoj su privatni interesi dužnosnika u suprotnosti s javnim interesom, a posebice kada privatni interes dužnosnika utječe ili se osnovano može smatrati da utječe ili kada privatni interes dužnosnika može utjecati na njegovu nepristranost u obavljanju javne dužnosti.</w:t>
      </w:r>
    </w:p>
    <w:p w14:paraId="5F4F1C8B" w14:textId="25C0B511" w:rsidR="00DB78D0" w:rsidRDefault="00DB78D0" w:rsidP="00F5648B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8D0">
        <w:rPr>
          <w:rFonts w:ascii="Times New Roman" w:hAnsi="Times New Roman" w:cs="Times New Roman"/>
          <w:sz w:val="24"/>
          <w:szCs w:val="24"/>
        </w:rPr>
        <w:t>Člankom 5. ZSSI-a propisana su načela djelovanja dužnosnika kojih su se dužnosnici u obnašanju javnih dužnosti dužni pridržavati. Dužnosnici u obnašanju javnih dužnosti moraju postupati časno, pošteno, savjesno, odgovorno i nepristrano čuvajući vlastitu vjerodostojnost i dostojanstvo povjerene im dužnosti te povjerenje građana.</w:t>
      </w:r>
    </w:p>
    <w:p w14:paraId="6CEF2357" w14:textId="4C87F1DD" w:rsidR="00DE3C2F" w:rsidRDefault="00DE3C2F" w:rsidP="00F5648B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7. podstavkom c) ZSSI-a propisano je da je dužnosnicima zabranjeno </w:t>
      </w:r>
      <w:r w:rsidRPr="00DE3C2F">
        <w:rPr>
          <w:rFonts w:ascii="Times New Roman" w:hAnsi="Times New Roman" w:cs="Times New Roman"/>
          <w:sz w:val="24"/>
          <w:szCs w:val="24"/>
        </w:rPr>
        <w:t>zlouporabiti posebna prava dužnosnika koja proizlaze ili su potrebna za obavljanje dužnosti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113B1F" w14:textId="77999965" w:rsidR="00276773" w:rsidRDefault="002426BF" w:rsidP="00F5648B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44582153"/>
      <w:r>
        <w:rPr>
          <w:rFonts w:ascii="Times New Roman" w:hAnsi="Times New Roman" w:cs="Times New Roman"/>
          <w:sz w:val="24"/>
          <w:szCs w:val="24"/>
        </w:rPr>
        <w:t xml:space="preserve">Povjerenstvo je </w:t>
      </w:r>
      <w:r w:rsidR="00013562">
        <w:rPr>
          <w:rFonts w:ascii="Times New Roman" w:hAnsi="Times New Roman" w:cs="Times New Roman"/>
          <w:sz w:val="24"/>
          <w:szCs w:val="24"/>
        </w:rPr>
        <w:t>dopis</w:t>
      </w:r>
      <w:r w:rsidR="00DE3C2F">
        <w:rPr>
          <w:rFonts w:ascii="Times New Roman" w:hAnsi="Times New Roman" w:cs="Times New Roman"/>
          <w:sz w:val="24"/>
          <w:szCs w:val="24"/>
        </w:rPr>
        <w:t>om</w:t>
      </w:r>
      <w:r w:rsidR="00013562">
        <w:rPr>
          <w:rFonts w:ascii="Times New Roman" w:hAnsi="Times New Roman" w:cs="Times New Roman"/>
          <w:sz w:val="24"/>
          <w:szCs w:val="24"/>
        </w:rPr>
        <w:t xml:space="preserve"> broj: 711-I-</w:t>
      </w:r>
      <w:r w:rsidR="00DE3C2F">
        <w:rPr>
          <w:rFonts w:ascii="Times New Roman" w:hAnsi="Times New Roman" w:cs="Times New Roman"/>
          <w:sz w:val="24"/>
          <w:szCs w:val="24"/>
        </w:rPr>
        <w:t>390</w:t>
      </w:r>
      <w:r w:rsidR="00013562">
        <w:rPr>
          <w:rFonts w:ascii="Times New Roman" w:hAnsi="Times New Roman" w:cs="Times New Roman"/>
          <w:sz w:val="24"/>
          <w:szCs w:val="24"/>
        </w:rPr>
        <w:t>-P-19</w:t>
      </w:r>
      <w:r w:rsidR="00DE3C2F">
        <w:rPr>
          <w:rFonts w:ascii="Times New Roman" w:hAnsi="Times New Roman" w:cs="Times New Roman"/>
          <w:sz w:val="24"/>
          <w:szCs w:val="24"/>
        </w:rPr>
        <w:t>/20-02-12</w:t>
      </w:r>
      <w:r w:rsidR="00013562">
        <w:rPr>
          <w:rFonts w:ascii="Times New Roman" w:hAnsi="Times New Roman" w:cs="Times New Roman"/>
          <w:sz w:val="24"/>
          <w:szCs w:val="24"/>
        </w:rPr>
        <w:t xml:space="preserve"> </w:t>
      </w:r>
      <w:r w:rsidR="00DE3C2F">
        <w:rPr>
          <w:rFonts w:ascii="Times New Roman" w:hAnsi="Times New Roman" w:cs="Times New Roman"/>
          <w:sz w:val="24"/>
          <w:szCs w:val="24"/>
        </w:rPr>
        <w:t>od 26. veljače 2020.</w:t>
      </w:r>
      <w:r w:rsidR="00013562">
        <w:rPr>
          <w:rFonts w:ascii="Times New Roman" w:hAnsi="Times New Roman" w:cs="Times New Roman"/>
          <w:sz w:val="24"/>
          <w:szCs w:val="24"/>
        </w:rPr>
        <w:t xml:space="preserve"> </w:t>
      </w:r>
      <w:r w:rsidR="00DE3C2F">
        <w:rPr>
          <w:rFonts w:ascii="Times New Roman" w:hAnsi="Times New Roman" w:cs="Times New Roman"/>
          <w:sz w:val="24"/>
          <w:szCs w:val="24"/>
        </w:rPr>
        <w:t xml:space="preserve">od HROTE-a </w:t>
      </w:r>
      <w:r w:rsidR="00013562">
        <w:rPr>
          <w:rFonts w:ascii="Times New Roman" w:hAnsi="Times New Roman" w:cs="Times New Roman"/>
          <w:sz w:val="24"/>
          <w:szCs w:val="24"/>
        </w:rPr>
        <w:t xml:space="preserve">zatražilo podatke o tome </w:t>
      </w:r>
      <w:r w:rsidR="00DE3C2F">
        <w:rPr>
          <w:rFonts w:ascii="Times New Roman" w:hAnsi="Times New Roman" w:cs="Times New Roman"/>
          <w:sz w:val="24"/>
          <w:szCs w:val="24"/>
        </w:rPr>
        <w:t>je li HROTE od 2015. pa do dana davanja očitovanja trajno posuđivalo ili darovalo pokretnu imovinu društva pravnim ili fizičkim osobama, čijom odlukom, odnosno temeljem koje procedure.</w:t>
      </w:r>
    </w:p>
    <w:bookmarkEnd w:id="2"/>
    <w:p w14:paraId="57344E7D" w14:textId="7E32BCFB" w:rsidR="00E17684" w:rsidRDefault="00D83FDB" w:rsidP="00F5648B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Uvidom u dokumentaciju</w:t>
      </w:r>
      <w:r w:rsidR="000A23AE">
        <w:rPr>
          <w:rFonts w:ascii="Times New Roman" w:hAnsi="Times New Roman" w:cs="Times New Roman"/>
          <w:sz w:val="24"/>
          <w:szCs w:val="24"/>
        </w:rPr>
        <w:t xml:space="preserve"> dostavljenu dopisom KLASA: 740-01/20-01/</w:t>
      </w:r>
      <w:r w:rsidR="008D52A0">
        <w:rPr>
          <w:rFonts w:ascii="Times New Roman" w:hAnsi="Times New Roman" w:cs="Times New Roman"/>
          <w:sz w:val="24"/>
          <w:szCs w:val="24"/>
        </w:rPr>
        <w:t>02</w:t>
      </w:r>
      <w:r w:rsidR="000A23AE">
        <w:rPr>
          <w:rFonts w:ascii="Times New Roman" w:hAnsi="Times New Roman" w:cs="Times New Roman"/>
          <w:sz w:val="24"/>
          <w:szCs w:val="24"/>
        </w:rPr>
        <w:t>, URBROJ: 251-544-07-20-2 zaprimljen</w:t>
      </w:r>
      <w:r w:rsidR="008D52A0">
        <w:rPr>
          <w:rFonts w:ascii="Times New Roman" w:hAnsi="Times New Roman" w:cs="Times New Roman"/>
          <w:sz w:val="24"/>
          <w:szCs w:val="24"/>
        </w:rPr>
        <w:t>im</w:t>
      </w:r>
      <w:r w:rsidR="000A23AE">
        <w:rPr>
          <w:rFonts w:ascii="Times New Roman" w:hAnsi="Times New Roman" w:cs="Times New Roman"/>
          <w:sz w:val="24"/>
          <w:szCs w:val="24"/>
        </w:rPr>
        <w:t xml:space="preserve"> u ulaznoj pošti Povjerenstva 6. ožujka 2010.</w:t>
      </w:r>
      <w:r>
        <w:rPr>
          <w:rFonts w:ascii="Times New Roman" w:hAnsi="Times New Roman" w:cs="Times New Roman"/>
          <w:sz w:val="24"/>
          <w:szCs w:val="24"/>
        </w:rPr>
        <w:t xml:space="preserve"> Povjerenstvo je utvrdilo da </w:t>
      </w:r>
      <w:r w:rsidR="00D24889">
        <w:rPr>
          <w:rFonts w:ascii="Times New Roman" w:hAnsi="Times New Roman" w:cs="Times New Roman"/>
          <w:sz w:val="24"/>
          <w:szCs w:val="24"/>
        </w:rPr>
        <w:t>je HROTE od 2015. do dana davanja očitovanja darovalo pokretnu imovinu u svrhu donacija novčanih sredstava pravnim i fizičkim osobama temeljem čl. 7. st. 7</w:t>
      </w:r>
      <w:r w:rsidR="00525961">
        <w:rPr>
          <w:rFonts w:ascii="Times New Roman" w:hAnsi="Times New Roman" w:cs="Times New Roman"/>
          <w:sz w:val="24"/>
          <w:szCs w:val="24"/>
        </w:rPr>
        <w:t>.</w:t>
      </w:r>
      <w:r w:rsidR="00D24889">
        <w:rPr>
          <w:rFonts w:ascii="Times New Roman" w:hAnsi="Times New Roman" w:cs="Times New Roman"/>
          <w:sz w:val="24"/>
          <w:szCs w:val="24"/>
        </w:rPr>
        <w:t xml:space="preserve"> Zakona o porezu na dobit, a odluke o donacijama donosi direktor društva. U privitku dopisa dostavljena je i cjelokupna popratna dokumentacija iz koje je vidljivo kome su tijekom godina izvršene donacije: Kulturno-umjetničko društvo „Oštrc“- Rude u iznosu 7.000,00 kn, Tambura </w:t>
      </w:r>
      <w:r w:rsidR="00525961">
        <w:rPr>
          <w:rFonts w:ascii="Times New Roman" w:hAnsi="Times New Roman" w:cs="Times New Roman"/>
          <w:sz w:val="24"/>
          <w:szCs w:val="24"/>
        </w:rPr>
        <w:t xml:space="preserve">club Zagreb u iznosu 7.000,00 kn, fakultet strojarstva i brodogradnje u iznosu 5.000,00 kn, Udruga Crveni nosovi u iznosu 5.000,00 kn, SOS- Dječje selo Hrvatska u iznosu 5.000,00 </w:t>
      </w:r>
      <w:r w:rsidR="00525961">
        <w:rPr>
          <w:rFonts w:ascii="Times New Roman" w:hAnsi="Times New Roman" w:cs="Times New Roman"/>
          <w:sz w:val="24"/>
          <w:szCs w:val="24"/>
        </w:rPr>
        <w:lastRenderedPageBreak/>
        <w:t xml:space="preserve">kn, Udruga Sretno! u iznosu 5.000,00 kn, Terra viridis d.o.o. u iznosu 5.000,00 kn, Humanitarna zaklada za djecu Hrvatske u iznosu 5.000,00 kn, i dr. </w:t>
      </w:r>
    </w:p>
    <w:p w14:paraId="5F809602" w14:textId="2C14D8CF" w:rsidR="008D52A0" w:rsidRDefault="008D52A0" w:rsidP="00F5648B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A0">
        <w:rPr>
          <w:rFonts w:ascii="Times New Roman" w:hAnsi="Times New Roman" w:cs="Times New Roman"/>
          <w:sz w:val="24"/>
          <w:szCs w:val="24"/>
        </w:rPr>
        <w:t>Povjerenstvo je, nadalje, dopisom broj: 711-I-500-P-19/20-04-12 od 13. ožujka 2020. od HROTE-a zatražilo podatke o tome je li HROTE i kada donio odluku ii drugi opći akt kojim se uređuje kojim će se pravnim i fizičkim osobama dati donacije, temeljem kojih kriterija i u kojem će iznosu donacije biti dane, tko je i kada donio takav akt, odnosno temeljem koje procedure i dane ovlasti direktor odlučuje o davanju donacija.</w:t>
      </w:r>
    </w:p>
    <w:p w14:paraId="29B972F5" w14:textId="071B3AA3" w:rsidR="00525961" w:rsidRDefault="00525961" w:rsidP="00F5648B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7. stavkom 7. Zakona o </w:t>
      </w:r>
      <w:r w:rsidR="00D02DB5">
        <w:rPr>
          <w:rFonts w:ascii="Times New Roman" w:hAnsi="Times New Roman" w:cs="Times New Roman"/>
          <w:sz w:val="24"/>
          <w:szCs w:val="24"/>
        </w:rPr>
        <w:t xml:space="preserve">porezu na dobit </w:t>
      </w:r>
      <w:r w:rsidR="00256991" w:rsidRPr="00256991">
        <w:rPr>
          <w:rFonts w:ascii="Times New Roman" w:hAnsi="Times New Roman" w:cs="Times New Roman"/>
          <w:sz w:val="24"/>
          <w:szCs w:val="24"/>
        </w:rPr>
        <w:t>Zakon o porezu na dobit</w:t>
      </w:r>
      <w:r w:rsidR="00256991">
        <w:rPr>
          <w:rFonts w:ascii="Times New Roman" w:hAnsi="Times New Roman" w:cs="Times New Roman"/>
          <w:sz w:val="24"/>
          <w:szCs w:val="24"/>
        </w:rPr>
        <w:t xml:space="preserve"> („Narodne novine“ </w:t>
      </w:r>
      <w:r w:rsidR="00256991" w:rsidRPr="00256991">
        <w:rPr>
          <w:rFonts w:ascii="Times New Roman" w:hAnsi="Times New Roman" w:cs="Times New Roman"/>
          <w:sz w:val="24"/>
          <w:szCs w:val="24"/>
        </w:rPr>
        <w:t>177/04, 90/05, 57/06, 146/08, 80/10, 22/12, 148/13, 143/14, 50/16, 115/16, 106/18, 121/19, 32/20</w:t>
      </w:r>
      <w:r w:rsidR="00256991">
        <w:rPr>
          <w:rFonts w:ascii="Times New Roman" w:hAnsi="Times New Roman" w:cs="Times New Roman"/>
          <w:sz w:val="24"/>
          <w:szCs w:val="24"/>
        </w:rPr>
        <w:t>) propisano je da se d</w:t>
      </w:r>
      <w:r w:rsidR="00256991" w:rsidRPr="00256991">
        <w:rPr>
          <w:rFonts w:ascii="Times New Roman" w:hAnsi="Times New Roman" w:cs="Times New Roman"/>
          <w:sz w:val="24"/>
          <w:szCs w:val="24"/>
        </w:rPr>
        <w:t>arovanjima iz stavka 1. točke 10. ovoga članka smatraju se darovanja u naravi ili novcu, učinjena u tuzemstvu za kulturne, znanstvene, odgojno-obrazovne, zdravstvene, humanitarne, sportske, vjerske, ekološke i druge općekorisne svrhe udrugama i drugim osobama koje navedene djelatnosti obavljaju u skladu s posebnim propisima, ako su veća od 2% prihoda ostvarenog u prethodnoj godini. Iznimno, svota može biti i veća od 2% prihoda prethodne godine ako je dana prema odlukama nadležnih ministarstva o provedbi financiranja posebnih programa i akcija.</w:t>
      </w:r>
    </w:p>
    <w:p w14:paraId="6F8D7006" w14:textId="33B2B71F" w:rsidR="00D6120A" w:rsidRPr="00D6120A" w:rsidRDefault="008D52A0" w:rsidP="00F5648B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</w:t>
      </w:r>
      <w:r w:rsidRPr="008D52A0">
        <w:rPr>
          <w:rFonts w:ascii="Times New Roman" w:hAnsi="Times New Roman" w:cs="Times New Roman"/>
          <w:sz w:val="24"/>
          <w:szCs w:val="24"/>
        </w:rPr>
        <w:t>pis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8D52A0">
        <w:rPr>
          <w:rFonts w:ascii="Times New Roman" w:hAnsi="Times New Roman" w:cs="Times New Roman"/>
          <w:sz w:val="24"/>
          <w:szCs w:val="24"/>
        </w:rPr>
        <w:t xml:space="preserve"> KLASA: 740-01/20-01/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8D52A0">
        <w:rPr>
          <w:rFonts w:ascii="Times New Roman" w:hAnsi="Times New Roman" w:cs="Times New Roman"/>
          <w:sz w:val="24"/>
          <w:szCs w:val="24"/>
        </w:rPr>
        <w:t>, URBROJ: 251-544-07-20-</w:t>
      </w:r>
      <w:r>
        <w:rPr>
          <w:rFonts w:ascii="Times New Roman" w:hAnsi="Times New Roman" w:cs="Times New Roman"/>
          <w:sz w:val="24"/>
          <w:szCs w:val="24"/>
        </w:rPr>
        <w:t xml:space="preserve">3 zaprimljenim u ulaznoj pošti Povjerenstva 17. ožujka 2020. HROTE je naveo sljedeće. </w:t>
      </w:r>
      <w:r w:rsidR="00D6120A" w:rsidRPr="00D6120A">
        <w:rPr>
          <w:rFonts w:ascii="Times New Roman" w:hAnsi="Times New Roman" w:cs="Times New Roman"/>
          <w:sz w:val="24"/>
          <w:szCs w:val="24"/>
        </w:rPr>
        <w:t>Direktor društva HROTE je 26. lipnja 2018. donio Pravilnik o donacijama i sponzorstvima KLASA: 011-02/18-01/01</w:t>
      </w:r>
      <w:r w:rsidR="00FA7FB4">
        <w:rPr>
          <w:rFonts w:ascii="Times New Roman" w:hAnsi="Times New Roman" w:cs="Times New Roman"/>
          <w:sz w:val="24"/>
          <w:szCs w:val="24"/>
        </w:rPr>
        <w:t>,</w:t>
      </w:r>
      <w:r w:rsidR="00D6120A" w:rsidRPr="00D6120A">
        <w:rPr>
          <w:rFonts w:ascii="Times New Roman" w:hAnsi="Times New Roman" w:cs="Times New Roman"/>
          <w:sz w:val="24"/>
          <w:szCs w:val="24"/>
        </w:rPr>
        <w:t xml:space="preserve"> URBROJ:</w:t>
      </w:r>
      <w:r w:rsidR="00FA7FB4">
        <w:rPr>
          <w:rFonts w:ascii="Times New Roman" w:hAnsi="Times New Roman" w:cs="Times New Roman"/>
          <w:sz w:val="24"/>
          <w:szCs w:val="24"/>
        </w:rPr>
        <w:t xml:space="preserve"> </w:t>
      </w:r>
      <w:r w:rsidR="00D6120A" w:rsidRPr="00D6120A">
        <w:rPr>
          <w:rFonts w:ascii="Times New Roman" w:hAnsi="Times New Roman" w:cs="Times New Roman"/>
          <w:sz w:val="24"/>
          <w:szCs w:val="24"/>
        </w:rPr>
        <w:t>251-544-03-18-1 koji je stupio na snagu danom donošenja. Do dana stupanja na snagu navedenog Pravilnika direktor je donosio pojedinačne odluke o donacijama temeljem čl. 7 st. 7. Zakona o porezu na dobit kojim je propisano da se porezno nepriznatim darovanjima smatraju darovanja u naravi ili novcu, učinjena u tuzemstvu za kulturne, znanstvene, odgojno-obrazovne, zdravstvene, humanitarne, sportske, vjerske, ekološke i druge općekorisne svrhe udrugama i drugim osobama koje navedene djelatnosti obavljaju u skladu s posebnim propisima, ako su veća od 2% prihoda ostvarenog u prethodnoj godini, pri čemu, iznimno, svota može biti i veća od 2% prihoda prethodne godine ako je dana prema odlukama nadležnih ministarstva o provedbi financiranja posebnih programa i akcija.</w:t>
      </w:r>
      <w:r w:rsidR="00D6120A" w:rsidRPr="00D6120A">
        <w:t xml:space="preserve"> </w:t>
      </w:r>
      <w:r w:rsidR="00FA7FB4" w:rsidRPr="00FA7FB4">
        <w:rPr>
          <w:rFonts w:ascii="Times New Roman" w:hAnsi="Times New Roman" w:cs="Times New Roman"/>
          <w:sz w:val="24"/>
          <w:szCs w:val="24"/>
        </w:rPr>
        <w:t>Primatelji donacija su dostavljali pisani zahtjev u kojem traže novčana sredstva sa obrazloženjem namjene korištenja sredstava, slijedom čega je direktor donosio odluke o</w:t>
      </w:r>
      <w:r w:rsidR="00FA7FB4">
        <w:rPr>
          <w:rFonts w:ascii="Times New Roman" w:hAnsi="Times New Roman" w:cs="Times New Roman"/>
          <w:sz w:val="24"/>
          <w:szCs w:val="24"/>
        </w:rPr>
        <w:t xml:space="preserve"> </w:t>
      </w:r>
      <w:r w:rsidR="00D6120A" w:rsidRPr="00FA7FB4">
        <w:rPr>
          <w:rFonts w:ascii="Times New Roman" w:hAnsi="Times New Roman" w:cs="Times New Roman"/>
          <w:sz w:val="24"/>
          <w:szCs w:val="24"/>
        </w:rPr>
        <w:t>opravdanosti</w:t>
      </w:r>
      <w:r w:rsidR="00D6120A" w:rsidRPr="00D6120A">
        <w:rPr>
          <w:rFonts w:ascii="Times New Roman" w:hAnsi="Times New Roman" w:cs="Times New Roman"/>
          <w:sz w:val="24"/>
          <w:szCs w:val="24"/>
        </w:rPr>
        <w:t xml:space="preserve"> zahtjeva i porezno priznatom darovanju novčanih sredstava u naravi do, u smislu odredbe Zakona o porezu na dobit, 2% ukupnog prihoda HROTE ostvarenog prethodne godine, u kojima se navodi iznos uplate i račun na koji se vrši uplata za svakog primatelja donacije.</w:t>
      </w:r>
    </w:p>
    <w:p w14:paraId="45F5DB08" w14:textId="4426B3FF" w:rsidR="00AA426A" w:rsidRPr="00AE5C07" w:rsidRDefault="00AE5C07" w:rsidP="00F5648B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C07">
        <w:rPr>
          <w:rFonts w:ascii="Times New Roman" w:hAnsi="Times New Roman" w:cs="Times New Roman"/>
          <w:sz w:val="24"/>
          <w:szCs w:val="24"/>
        </w:rPr>
        <w:lastRenderedPageBreak/>
        <w:t xml:space="preserve">Slijedom navedenog, </w:t>
      </w:r>
      <w:r w:rsidR="004032BF">
        <w:rPr>
          <w:rFonts w:ascii="Times New Roman" w:hAnsi="Times New Roman" w:cs="Times New Roman"/>
          <w:sz w:val="24"/>
          <w:szCs w:val="24"/>
        </w:rPr>
        <w:t xml:space="preserve">a </w:t>
      </w:r>
      <w:r w:rsidR="00FA7FB4">
        <w:rPr>
          <w:rFonts w:ascii="Times New Roman" w:hAnsi="Times New Roman" w:cs="Times New Roman"/>
          <w:sz w:val="24"/>
          <w:szCs w:val="24"/>
        </w:rPr>
        <w:t xml:space="preserve">budući da Povjerenstvo u predmetu nije utvrdilo </w:t>
      </w:r>
      <w:r w:rsidR="004032BF">
        <w:rPr>
          <w:rFonts w:ascii="Times New Roman" w:hAnsi="Times New Roman" w:cs="Times New Roman"/>
          <w:sz w:val="24"/>
          <w:szCs w:val="24"/>
        </w:rPr>
        <w:t>osobn</w:t>
      </w:r>
      <w:r w:rsidR="00FA7FB4">
        <w:rPr>
          <w:rFonts w:ascii="Times New Roman" w:hAnsi="Times New Roman" w:cs="Times New Roman"/>
          <w:sz w:val="24"/>
          <w:szCs w:val="24"/>
        </w:rPr>
        <w:t>u</w:t>
      </w:r>
      <w:r w:rsidR="004032BF">
        <w:rPr>
          <w:rFonts w:ascii="Times New Roman" w:hAnsi="Times New Roman" w:cs="Times New Roman"/>
          <w:sz w:val="24"/>
          <w:szCs w:val="24"/>
        </w:rPr>
        <w:t xml:space="preserve"> niti interesn</w:t>
      </w:r>
      <w:r w:rsidR="00FA7FB4">
        <w:rPr>
          <w:rFonts w:ascii="Times New Roman" w:hAnsi="Times New Roman" w:cs="Times New Roman"/>
          <w:sz w:val="24"/>
          <w:szCs w:val="24"/>
        </w:rPr>
        <w:t>u</w:t>
      </w:r>
      <w:r w:rsidR="004032BF">
        <w:rPr>
          <w:rFonts w:ascii="Times New Roman" w:hAnsi="Times New Roman" w:cs="Times New Roman"/>
          <w:sz w:val="24"/>
          <w:szCs w:val="24"/>
        </w:rPr>
        <w:t xml:space="preserve"> povezanost</w:t>
      </w:r>
      <w:r w:rsidR="00FA7FB4">
        <w:rPr>
          <w:rFonts w:ascii="Times New Roman" w:hAnsi="Times New Roman" w:cs="Times New Roman"/>
          <w:sz w:val="24"/>
          <w:szCs w:val="24"/>
        </w:rPr>
        <w:t xml:space="preserve"> Borisa Abramovića i Domagoja Validžića</w:t>
      </w:r>
      <w:r w:rsidR="004032BF">
        <w:rPr>
          <w:rFonts w:ascii="Times New Roman" w:hAnsi="Times New Roman" w:cs="Times New Roman"/>
          <w:sz w:val="24"/>
          <w:szCs w:val="24"/>
        </w:rPr>
        <w:t>,</w:t>
      </w:r>
      <w:r w:rsidR="00FA7FB4">
        <w:rPr>
          <w:rFonts w:ascii="Times New Roman" w:hAnsi="Times New Roman" w:cs="Times New Roman"/>
          <w:sz w:val="24"/>
          <w:szCs w:val="24"/>
        </w:rPr>
        <w:t xml:space="preserve"> niti je u procedurama izvršenih donacija bilo </w:t>
      </w:r>
      <w:r w:rsidR="00B27079">
        <w:rPr>
          <w:rFonts w:ascii="Times New Roman" w:hAnsi="Times New Roman" w:cs="Times New Roman"/>
          <w:sz w:val="24"/>
          <w:szCs w:val="24"/>
        </w:rPr>
        <w:t xml:space="preserve">što donirano dužnosniku </w:t>
      </w:r>
      <w:r w:rsidR="00D84EEF">
        <w:rPr>
          <w:rFonts w:ascii="Times New Roman" w:hAnsi="Times New Roman" w:cs="Times New Roman"/>
          <w:sz w:val="24"/>
          <w:szCs w:val="24"/>
        </w:rPr>
        <w:t xml:space="preserve">Domagoju </w:t>
      </w:r>
      <w:r w:rsidR="00B27079">
        <w:rPr>
          <w:rFonts w:ascii="Times New Roman" w:hAnsi="Times New Roman" w:cs="Times New Roman"/>
          <w:sz w:val="24"/>
          <w:szCs w:val="24"/>
        </w:rPr>
        <w:t>Validžiću, odnosno, donacije su pretežito humanitarno, kulturnog, znanstvenog, ekološkog i sličnog karaktera. Pov</w:t>
      </w:r>
      <w:r w:rsidRPr="00AE5C07">
        <w:rPr>
          <w:rFonts w:ascii="Times New Roman" w:hAnsi="Times New Roman" w:cs="Times New Roman"/>
          <w:sz w:val="24"/>
          <w:szCs w:val="24"/>
        </w:rPr>
        <w:t>jerenstvo povodom zaprimljene prijave nije steklo saznanja iz kojih bi proizlazilo da je u postupanju dužnosni</w:t>
      </w:r>
      <w:r w:rsidR="008F1323">
        <w:rPr>
          <w:rFonts w:ascii="Times New Roman" w:hAnsi="Times New Roman" w:cs="Times New Roman"/>
          <w:sz w:val="24"/>
          <w:szCs w:val="24"/>
        </w:rPr>
        <w:t xml:space="preserve">ka </w:t>
      </w:r>
      <w:r w:rsidRPr="00AE5C07">
        <w:rPr>
          <w:rFonts w:ascii="Times New Roman" w:hAnsi="Times New Roman" w:cs="Times New Roman"/>
          <w:sz w:val="24"/>
          <w:szCs w:val="24"/>
        </w:rPr>
        <w:t>došlo do moguće povrede odredbi ZSSI-a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7F0D">
        <w:rPr>
          <w:rFonts w:ascii="Times New Roman" w:hAnsi="Times New Roman" w:cs="Times New Roman"/>
          <w:sz w:val="24"/>
          <w:szCs w:val="24"/>
        </w:rPr>
        <w:t xml:space="preserve">te je </w:t>
      </w:r>
      <w:r w:rsidR="00AA426A" w:rsidRPr="00FA75E6">
        <w:rPr>
          <w:rFonts w:ascii="Times New Roman" w:hAnsi="Times New Roman"/>
          <w:sz w:val="24"/>
          <w:szCs w:val="24"/>
        </w:rPr>
        <w:t>donesena je odluka kao što je navedeno u izreci ovog akta</w:t>
      </w:r>
      <w:r w:rsidR="00253C4A">
        <w:rPr>
          <w:rFonts w:ascii="Times New Roman" w:hAnsi="Times New Roman"/>
          <w:sz w:val="24"/>
          <w:szCs w:val="24"/>
        </w:rPr>
        <w:t>.</w:t>
      </w:r>
      <w:r w:rsidR="00357F0D" w:rsidRPr="00FA75E6">
        <w:rPr>
          <w:rFonts w:ascii="Times New Roman" w:eastAsia="Calibri" w:hAnsi="Times New Roman" w:cs="Times New Roman"/>
        </w:rPr>
        <w:t xml:space="preserve"> </w:t>
      </w:r>
    </w:p>
    <w:p w14:paraId="45F5DB09" w14:textId="0190A920" w:rsidR="00320B8A" w:rsidRDefault="00320B8A" w:rsidP="00FA75E6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F5DB0B" w14:textId="281DEEDA" w:rsidR="000A4C78" w:rsidRPr="00FA75E6" w:rsidRDefault="00762353" w:rsidP="00410584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</w:rPr>
      </w:pPr>
      <w:r w:rsidRPr="00FA75E6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A4C78" w:rsidRPr="00FA75E6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  <w:r w:rsidR="000A4C78" w:rsidRPr="00FA75E6">
        <w:rPr>
          <w:rFonts w:ascii="Times New Roman" w:hAnsi="Times New Roman" w:cs="Times New Roman"/>
          <w:bCs/>
        </w:rPr>
        <w:t xml:space="preserve">         </w:t>
      </w:r>
    </w:p>
    <w:p w14:paraId="0B7983E5" w14:textId="77777777" w:rsidR="00357F0D" w:rsidRPr="00357F0D" w:rsidRDefault="00357F0D" w:rsidP="00FA75E6">
      <w:pPr>
        <w:spacing w:after="0"/>
        <w:ind w:left="4956" w:firstLine="708"/>
        <w:jc w:val="both"/>
        <w:rPr>
          <w:rFonts w:ascii="Times New Roman" w:hAnsi="Times New Roman" w:cs="Times New Roman"/>
          <w:bCs/>
          <w:sz w:val="8"/>
          <w:szCs w:val="8"/>
        </w:rPr>
      </w:pPr>
    </w:p>
    <w:p w14:paraId="45F5DB0C" w14:textId="1348010B" w:rsidR="000A4C78" w:rsidRPr="00FA75E6" w:rsidRDefault="00357F0D" w:rsidP="00FA75E6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2E8C" w:rsidRPr="00FA75E6">
        <w:rPr>
          <w:rFonts w:ascii="Times New Roman" w:hAnsi="Times New Roman" w:cs="Times New Roman"/>
          <w:bCs/>
          <w:sz w:val="24"/>
          <w:szCs w:val="24"/>
        </w:rPr>
        <w:t>Nataša Novaković</w:t>
      </w:r>
      <w:r w:rsidR="000A4C78" w:rsidRPr="00FA75E6">
        <w:rPr>
          <w:rFonts w:ascii="Times New Roman" w:hAnsi="Times New Roman" w:cs="Times New Roman"/>
          <w:bCs/>
          <w:sz w:val="24"/>
          <w:szCs w:val="24"/>
        </w:rPr>
        <w:t>, dipl. iur.</w:t>
      </w:r>
    </w:p>
    <w:p w14:paraId="45F5DB0E" w14:textId="77777777" w:rsidR="00AA426A" w:rsidRPr="00FA75E6" w:rsidRDefault="00AA426A" w:rsidP="00FA75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F5DB0F" w14:textId="77777777" w:rsidR="000A4C78" w:rsidRPr="00FA7FB4" w:rsidRDefault="000A4C78" w:rsidP="00FA75E6">
      <w:pPr>
        <w:spacing w:after="0"/>
        <w:jc w:val="both"/>
        <w:rPr>
          <w:rFonts w:ascii="Times New Roman" w:hAnsi="Times New Roman" w:cs="Times New Roman"/>
          <w:b/>
        </w:rPr>
      </w:pPr>
      <w:r w:rsidRPr="00FA7FB4">
        <w:rPr>
          <w:rFonts w:ascii="Times New Roman" w:hAnsi="Times New Roman" w:cs="Times New Roman"/>
          <w:b/>
        </w:rPr>
        <w:t>Dostaviti:</w:t>
      </w:r>
    </w:p>
    <w:p w14:paraId="45F5DB10" w14:textId="1EE67173" w:rsidR="009D5CDC" w:rsidRDefault="00F205B7" w:rsidP="00FA75E6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</w:rPr>
      </w:pPr>
      <w:r w:rsidRPr="00FA7FB4">
        <w:rPr>
          <w:rFonts w:ascii="Times New Roman" w:hAnsi="Times New Roman" w:cs="Times New Roman"/>
        </w:rPr>
        <w:t>Dužnosni</w:t>
      </w:r>
      <w:r w:rsidR="00DB78D0" w:rsidRPr="00FA7FB4">
        <w:rPr>
          <w:rFonts w:ascii="Times New Roman" w:hAnsi="Times New Roman" w:cs="Times New Roman"/>
        </w:rPr>
        <w:t xml:space="preserve">k </w:t>
      </w:r>
      <w:r w:rsidR="00FA7FB4" w:rsidRPr="00FA7FB4">
        <w:rPr>
          <w:rFonts w:ascii="Times New Roman" w:hAnsi="Times New Roman" w:cs="Times New Roman"/>
        </w:rPr>
        <w:t>Boris Abramović</w:t>
      </w:r>
      <w:r w:rsidR="00384E0A" w:rsidRPr="00FA7FB4">
        <w:rPr>
          <w:rFonts w:ascii="Times New Roman" w:hAnsi="Times New Roman" w:cs="Times New Roman"/>
        </w:rPr>
        <w:t xml:space="preserve">, </w:t>
      </w:r>
      <w:r w:rsidR="004A0517" w:rsidRPr="00FA7FB4">
        <w:rPr>
          <w:rFonts w:ascii="Times New Roman" w:hAnsi="Times New Roman" w:cs="Times New Roman"/>
        </w:rPr>
        <w:t>elektronička</w:t>
      </w:r>
      <w:r w:rsidR="009D5CDC" w:rsidRPr="00FA7FB4">
        <w:rPr>
          <w:rFonts w:ascii="Times New Roman" w:hAnsi="Times New Roman" w:cs="Times New Roman"/>
        </w:rPr>
        <w:t xml:space="preserve"> dostava</w:t>
      </w:r>
    </w:p>
    <w:p w14:paraId="099B198E" w14:textId="646E7B3A" w:rsidR="005726F5" w:rsidRPr="005726F5" w:rsidRDefault="005726F5" w:rsidP="005726F5">
      <w:pPr>
        <w:pStyle w:val="Odlomakpopisa"/>
        <w:numPr>
          <w:ilvl w:val="0"/>
          <w:numId w:val="4"/>
        </w:numPr>
        <w:rPr>
          <w:rFonts w:ascii="Times New Roman" w:hAnsi="Times New Roman" w:cs="Times New Roman"/>
        </w:rPr>
      </w:pPr>
      <w:r w:rsidRPr="005726F5">
        <w:rPr>
          <w:rFonts w:ascii="Times New Roman" w:hAnsi="Times New Roman" w:cs="Times New Roman"/>
        </w:rPr>
        <w:t xml:space="preserve">Dužnosnik </w:t>
      </w:r>
      <w:r>
        <w:rPr>
          <w:rFonts w:ascii="Times New Roman" w:hAnsi="Times New Roman" w:cs="Times New Roman"/>
        </w:rPr>
        <w:t>Domagoj Validži</w:t>
      </w:r>
      <w:r w:rsidRPr="005726F5">
        <w:rPr>
          <w:rFonts w:ascii="Times New Roman" w:hAnsi="Times New Roman" w:cs="Times New Roman"/>
        </w:rPr>
        <w:t>ć, elektronička dostava</w:t>
      </w:r>
    </w:p>
    <w:p w14:paraId="45F5DB11" w14:textId="419A157D" w:rsidR="00392490" w:rsidRPr="00FA7FB4" w:rsidRDefault="00392490" w:rsidP="00FA75E6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</w:rPr>
      </w:pPr>
      <w:r w:rsidRPr="00FA7FB4">
        <w:rPr>
          <w:rFonts w:ascii="Times New Roman" w:hAnsi="Times New Roman" w:cs="Times New Roman"/>
        </w:rPr>
        <w:t>Podnositelj prijave</w:t>
      </w:r>
      <w:r w:rsidR="00165F73" w:rsidRPr="00FA7FB4">
        <w:rPr>
          <w:rFonts w:ascii="Times New Roman" w:hAnsi="Times New Roman" w:cs="Times New Roman"/>
        </w:rPr>
        <w:t xml:space="preserve">, </w:t>
      </w:r>
      <w:r w:rsidR="00BA08E8" w:rsidRPr="00FA7FB4">
        <w:rPr>
          <w:rFonts w:ascii="Times New Roman" w:hAnsi="Times New Roman" w:cs="Times New Roman"/>
        </w:rPr>
        <w:t>elektronička dostava</w:t>
      </w:r>
    </w:p>
    <w:p w14:paraId="45F5DB12" w14:textId="77777777" w:rsidR="000A4C78" w:rsidRPr="00FA7FB4" w:rsidRDefault="000A4C78" w:rsidP="00FA75E6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</w:rPr>
      </w:pPr>
      <w:r w:rsidRPr="00FA7FB4">
        <w:rPr>
          <w:rFonts w:ascii="Times New Roman" w:hAnsi="Times New Roman" w:cs="Times New Roman"/>
        </w:rPr>
        <w:t>Objava na internetskoj stranici Povjerenstva</w:t>
      </w:r>
    </w:p>
    <w:p w14:paraId="45F5DB14" w14:textId="19985819" w:rsidR="00332D21" w:rsidRPr="00FA7FB4" w:rsidRDefault="000A4C78" w:rsidP="00FA75E6">
      <w:pPr>
        <w:pStyle w:val="Odlomakpopisa"/>
        <w:numPr>
          <w:ilvl w:val="0"/>
          <w:numId w:val="4"/>
        </w:numPr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FA7FB4">
        <w:rPr>
          <w:rFonts w:ascii="Times New Roman" w:hAnsi="Times New Roman" w:cs="Times New Roman"/>
        </w:rPr>
        <w:t>Pismohrana</w:t>
      </w:r>
      <w:r w:rsidR="00332D21" w:rsidRPr="00FA7FB4">
        <w:rPr>
          <w:rFonts w:ascii="Times New Roman" w:eastAsia="Times New Roman" w:hAnsi="Times New Roman" w:cs="Times New Roman"/>
          <w:b/>
          <w:lang w:eastAsia="hr-HR"/>
        </w:rPr>
        <w:t xml:space="preserve"> </w:t>
      </w:r>
    </w:p>
    <w:sectPr w:rsidR="00332D21" w:rsidRPr="00FA7FB4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3AAEE5" w14:textId="77777777" w:rsidR="00E87782" w:rsidRDefault="00E87782" w:rsidP="005B5818">
      <w:pPr>
        <w:spacing w:after="0" w:line="240" w:lineRule="auto"/>
      </w:pPr>
      <w:r>
        <w:separator/>
      </w:r>
    </w:p>
  </w:endnote>
  <w:endnote w:type="continuationSeparator" w:id="0">
    <w:p w14:paraId="0EE6001F" w14:textId="77777777" w:rsidR="00E87782" w:rsidRDefault="00E87782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5DB1B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45F5DB26" wp14:editId="45F5DB27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2E0483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45F5DB1C" w14:textId="77777777" w:rsidR="005B5818" w:rsidRPr="005B5818" w:rsidRDefault="00040634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45F5DB1D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5DB24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5F5DB2E" wp14:editId="45F5DB2F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EC733C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45F5DB25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55EDA" w14:textId="77777777" w:rsidR="00E87782" w:rsidRDefault="00E87782" w:rsidP="005B5818">
      <w:pPr>
        <w:spacing w:after="0" w:line="240" w:lineRule="auto"/>
      </w:pPr>
      <w:r>
        <w:separator/>
      </w:r>
    </w:p>
  </w:footnote>
  <w:footnote w:type="continuationSeparator" w:id="0">
    <w:p w14:paraId="7EFC7565" w14:textId="77777777" w:rsidR="00E87782" w:rsidRDefault="00E87782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5F5DB19" w14:textId="5ECBF5AA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063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5F5DB1A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5DB1E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5F5DB28" wp14:editId="45F5DB29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F5DB30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5F5DB31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5F5DB32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F5DB28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5F5DB30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5F5DB31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5F5DB32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5F5DB2A" wp14:editId="45F5DB2B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5F5DB2C" wp14:editId="45F5DB2D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5F5DB1F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5F5DB20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5F5DB21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5F5DB22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5F5DB23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B7220"/>
    <w:multiLevelType w:val="hybridMultilevel"/>
    <w:tmpl w:val="325E88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2F3C"/>
    <w:rsid w:val="00004727"/>
    <w:rsid w:val="00013562"/>
    <w:rsid w:val="00016F48"/>
    <w:rsid w:val="00017024"/>
    <w:rsid w:val="0001761F"/>
    <w:rsid w:val="00021D13"/>
    <w:rsid w:val="00025399"/>
    <w:rsid w:val="00040634"/>
    <w:rsid w:val="0004212A"/>
    <w:rsid w:val="00043953"/>
    <w:rsid w:val="00051671"/>
    <w:rsid w:val="00055916"/>
    <w:rsid w:val="00062DCB"/>
    <w:rsid w:val="00067EC1"/>
    <w:rsid w:val="00072EFD"/>
    <w:rsid w:val="000771E1"/>
    <w:rsid w:val="00082B45"/>
    <w:rsid w:val="00094837"/>
    <w:rsid w:val="000A23AE"/>
    <w:rsid w:val="000A4C78"/>
    <w:rsid w:val="000A7BF7"/>
    <w:rsid w:val="000D33BC"/>
    <w:rsid w:val="000E0772"/>
    <w:rsid w:val="000E0FA2"/>
    <w:rsid w:val="000E19B5"/>
    <w:rsid w:val="000E20FC"/>
    <w:rsid w:val="000E2E28"/>
    <w:rsid w:val="000E75E4"/>
    <w:rsid w:val="00101F03"/>
    <w:rsid w:val="001071FF"/>
    <w:rsid w:val="0011107C"/>
    <w:rsid w:val="00111C12"/>
    <w:rsid w:val="00112115"/>
    <w:rsid w:val="00112E23"/>
    <w:rsid w:val="0012224D"/>
    <w:rsid w:val="00144F39"/>
    <w:rsid w:val="001462F9"/>
    <w:rsid w:val="0015207B"/>
    <w:rsid w:val="001546E4"/>
    <w:rsid w:val="00165F73"/>
    <w:rsid w:val="00172C97"/>
    <w:rsid w:val="00191F48"/>
    <w:rsid w:val="00195CE3"/>
    <w:rsid w:val="001B48AA"/>
    <w:rsid w:val="001B58A1"/>
    <w:rsid w:val="001C4D70"/>
    <w:rsid w:val="001D6BDE"/>
    <w:rsid w:val="001D6F8B"/>
    <w:rsid w:val="001E0A7E"/>
    <w:rsid w:val="001F18A4"/>
    <w:rsid w:val="001F2A24"/>
    <w:rsid w:val="001F737C"/>
    <w:rsid w:val="002013F9"/>
    <w:rsid w:val="00213F94"/>
    <w:rsid w:val="0022670B"/>
    <w:rsid w:val="0023102B"/>
    <w:rsid w:val="0023718E"/>
    <w:rsid w:val="002426BF"/>
    <w:rsid w:val="00253C4A"/>
    <w:rsid w:val="002541BE"/>
    <w:rsid w:val="00256991"/>
    <w:rsid w:val="002574D0"/>
    <w:rsid w:val="00264A89"/>
    <w:rsid w:val="0027028E"/>
    <w:rsid w:val="00276773"/>
    <w:rsid w:val="00284CDB"/>
    <w:rsid w:val="00291E38"/>
    <w:rsid w:val="002940DD"/>
    <w:rsid w:val="00296618"/>
    <w:rsid w:val="002979A7"/>
    <w:rsid w:val="00297E55"/>
    <w:rsid w:val="002A1352"/>
    <w:rsid w:val="002B09E4"/>
    <w:rsid w:val="002C23EE"/>
    <w:rsid w:val="002C2815"/>
    <w:rsid w:val="002C4098"/>
    <w:rsid w:val="002C776D"/>
    <w:rsid w:val="002D1102"/>
    <w:rsid w:val="002D6A91"/>
    <w:rsid w:val="002E7796"/>
    <w:rsid w:val="002F313C"/>
    <w:rsid w:val="002F7B97"/>
    <w:rsid w:val="00320B8A"/>
    <w:rsid w:val="0032238C"/>
    <w:rsid w:val="00324446"/>
    <w:rsid w:val="00330BC4"/>
    <w:rsid w:val="00332D21"/>
    <w:rsid w:val="003336DD"/>
    <w:rsid w:val="0033409D"/>
    <w:rsid w:val="00336910"/>
    <w:rsid w:val="003416CC"/>
    <w:rsid w:val="00352DB9"/>
    <w:rsid w:val="00357F0D"/>
    <w:rsid w:val="00361379"/>
    <w:rsid w:val="003722EA"/>
    <w:rsid w:val="003776CB"/>
    <w:rsid w:val="00384E0A"/>
    <w:rsid w:val="00392490"/>
    <w:rsid w:val="0039470D"/>
    <w:rsid w:val="003A2415"/>
    <w:rsid w:val="003B0EF3"/>
    <w:rsid w:val="003B701C"/>
    <w:rsid w:val="003C019C"/>
    <w:rsid w:val="003C4B46"/>
    <w:rsid w:val="003D3AD9"/>
    <w:rsid w:val="004032BF"/>
    <w:rsid w:val="00404A7A"/>
    <w:rsid w:val="00406E92"/>
    <w:rsid w:val="00410584"/>
    <w:rsid w:val="00411522"/>
    <w:rsid w:val="00412A25"/>
    <w:rsid w:val="00415E13"/>
    <w:rsid w:val="004170D9"/>
    <w:rsid w:val="00417409"/>
    <w:rsid w:val="004265E1"/>
    <w:rsid w:val="0044333A"/>
    <w:rsid w:val="00443D01"/>
    <w:rsid w:val="004502AE"/>
    <w:rsid w:val="004634AD"/>
    <w:rsid w:val="00481035"/>
    <w:rsid w:val="0048223F"/>
    <w:rsid w:val="004836D3"/>
    <w:rsid w:val="004A0517"/>
    <w:rsid w:val="004A6D75"/>
    <w:rsid w:val="004B12AF"/>
    <w:rsid w:val="004B74A9"/>
    <w:rsid w:val="004C7C46"/>
    <w:rsid w:val="004D0AED"/>
    <w:rsid w:val="004D638F"/>
    <w:rsid w:val="0051020E"/>
    <w:rsid w:val="0051072E"/>
    <w:rsid w:val="00512887"/>
    <w:rsid w:val="00512F38"/>
    <w:rsid w:val="005137EE"/>
    <w:rsid w:val="00525961"/>
    <w:rsid w:val="00544A0D"/>
    <w:rsid w:val="005459C2"/>
    <w:rsid w:val="00561058"/>
    <w:rsid w:val="00567881"/>
    <w:rsid w:val="005726F5"/>
    <w:rsid w:val="00585028"/>
    <w:rsid w:val="00591156"/>
    <w:rsid w:val="00591E1B"/>
    <w:rsid w:val="005A370E"/>
    <w:rsid w:val="005A70CE"/>
    <w:rsid w:val="005B36AE"/>
    <w:rsid w:val="005B4C04"/>
    <w:rsid w:val="005B5818"/>
    <w:rsid w:val="005E2FD9"/>
    <w:rsid w:val="005E68E8"/>
    <w:rsid w:val="005F20C6"/>
    <w:rsid w:val="006276D7"/>
    <w:rsid w:val="00637AFB"/>
    <w:rsid w:val="00647B1E"/>
    <w:rsid w:val="006610BF"/>
    <w:rsid w:val="00663A2D"/>
    <w:rsid w:val="00680ADC"/>
    <w:rsid w:val="006875F3"/>
    <w:rsid w:val="00693FD7"/>
    <w:rsid w:val="006A38D4"/>
    <w:rsid w:val="006A565F"/>
    <w:rsid w:val="006A67D5"/>
    <w:rsid w:val="006A6EAB"/>
    <w:rsid w:val="006C68B9"/>
    <w:rsid w:val="006E4205"/>
    <w:rsid w:val="006E4FD8"/>
    <w:rsid w:val="006E7036"/>
    <w:rsid w:val="00713CA5"/>
    <w:rsid w:val="0071684E"/>
    <w:rsid w:val="007315E9"/>
    <w:rsid w:val="00747047"/>
    <w:rsid w:val="00762353"/>
    <w:rsid w:val="00762E8C"/>
    <w:rsid w:val="00765140"/>
    <w:rsid w:val="00780E54"/>
    <w:rsid w:val="00793EC7"/>
    <w:rsid w:val="007A2435"/>
    <w:rsid w:val="007A34CE"/>
    <w:rsid w:val="007C0D2F"/>
    <w:rsid w:val="007C72BD"/>
    <w:rsid w:val="007D38C4"/>
    <w:rsid w:val="007D61A3"/>
    <w:rsid w:val="007E1FEE"/>
    <w:rsid w:val="007E3231"/>
    <w:rsid w:val="007E718E"/>
    <w:rsid w:val="00814987"/>
    <w:rsid w:val="008175E7"/>
    <w:rsid w:val="00824B78"/>
    <w:rsid w:val="00876D15"/>
    <w:rsid w:val="00882DCC"/>
    <w:rsid w:val="00892866"/>
    <w:rsid w:val="008965D2"/>
    <w:rsid w:val="008B479E"/>
    <w:rsid w:val="008D52A0"/>
    <w:rsid w:val="008E2C80"/>
    <w:rsid w:val="008E4642"/>
    <w:rsid w:val="008F1323"/>
    <w:rsid w:val="008F51A3"/>
    <w:rsid w:val="009046BE"/>
    <w:rsid w:val="009062CF"/>
    <w:rsid w:val="00913B0E"/>
    <w:rsid w:val="009252F4"/>
    <w:rsid w:val="00945142"/>
    <w:rsid w:val="00945FC9"/>
    <w:rsid w:val="009610C6"/>
    <w:rsid w:val="009618AE"/>
    <w:rsid w:val="00965145"/>
    <w:rsid w:val="00974B43"/>
    <w:rsid w:val="00975A8A"/>
    <w:rsid w:val="009A69D0"/>
    <w:rsid w:val="009B07D7"/>
    <w:rsid w:val="009B0DB7"/>
    <w:rsid w:val="009B3554"/>
    <w:rsid w:val="009B48D3"/>
    <w:rsid w:val="009C4CAE"/>
    <w:rsid w:val="009D1A8B"/>
    <w:rsid w:val="009D5CDC"/>
    <w:rsid w:val="009E7D1F"/>
    <w:rsid w:val="00A22935"/>
    <w:rsid w:val="00A32A25"/>
    <w:rsid w:val="00A36995"/>
    <w:rsid w:val="00A3711F"/>
    <w:rsid w:val="00A41D57"/>
    <w:rsid w:val="00A52930"/>
    <w:rsid w:val="00A5354E"/>
    <w:rsid w:val="00A63034"/>
    <w:rsid w:val="00A66E4F"/>
    <w:rsid w:val="00A7752B"/>
    <w:rsid w:val="00A93816"/>
    <w:rsid w:val="00AA3F5D"/>
    <w:rsid w:val="00AA426A"/>
    <w:rsid w:val="00AB03E8"/>
    <w:rsid w:val="00AC3D1E"/>
    <w:rsid w:val="00AC66B4"/>
    <w:rsid w:val="00AC705A"/>
    <w:rsid w:val="00AE4562"/>
    <w:rsid w:val="00AE5C07"/>
    <w:rsid w:val="00AF442D"/>
    <w:rsid w:val="00AF501F"/>
    <w:rsid w:val="00B06E32"/>
    <w:rsid w:val="00B15902"/>
    <w:rsid w:val="00B17511"/>
    <w:rsid w:val="00B17B28"/>
    <w:rsid w:val="00B20F0E"/>
    <w:rsid w:val="00B254E9"/>
    <w:rsid w:val="00B27079"/>
    <w:rsid w:val="00B434F2"/>
    <w:rsid w:val="00B46A0B"/>
    <w:rsid w:val="00B53E71"/>
    <w:rsid w:val="00B60F36"/>
    <w:rsid w:val="00B71E10"/>
    <w:rsid w:val="00BA08E8"/>
    <w:rsid w:val="00BB3BF2"/>
    <w:rsid w:val="00BD35BD"/>
    <w:rsid w:val="00BD3BC6"/>
    <w:rsid w:val="00BE1F92"/>
    <w:rsid w:val="00BF1F66"/>
    <w:rsid w:val="00BF34A5"/>
    <w:rsid w:val="00BF5F4E"/>
    <w:rsid w:val="00BF624D"/>
    <w:rsid w:val="00C0720E"/>
    <w:rsid w:val="00C24596"/>
    <w:rsid w:val="00C26394"/>
    <w:rsid w:val="00C30435"/>
    <w:rsid w:val="00C36A22"/>
    <w:rsid w:val="00C46683"/>
    <w:rsid w:val="00C50985"/>
    <w:rsid w:val="00C6790E"/>
    <w:rsid w:val="00C74C64"/>
    <w:rsid w:val="00C85DA6"/>
    <w:rsid w:val="00C868D7"/>
    <w:rsid w:val="00C90D4C"/>
    <w:rsid w:val="00C96413"/>
    <w:rsid w:val="00C96CEB"/>
    <w:rsid w:val="00CA1DBF"/>
    <w:rsid w:val="00CA28B6"/>
    <w:rsid w:val="00CC020F"/>
    <w:rsid w:val="00CD324A"/>
    <w:rsid w:val="00CD7C0A"/>
    <w:rsid w:val="00CE3186"/>
    <w:rsid w:val="00CF0867"/>
    <w:rsid w:val="00D02DB5"/>
    <w:rsid w:val="00D02DD3"/>
    <w:rsid w:val="00D0307F"/>
    <w:rsid w:val="00D11BA5"/>
    <w:rsid w:val="00D1289E"/>
    <w:rsid w:val="00D22190"/>
    <w:rsid w:val="00D23C21"/>
    <w:rsid w:val="00D24889"/>
    <w:rsid w:val="00D27253"/>
    <w:rsid w:val="00D27406"/>
    <w:rsid w:val="00D33FA5"/>
    <w:rsid w:val="00D37900"/>
    <w:rsid w:val="00D5769B"/>
    <w:rsid w:val="00D60BFB"/>
    <w:rsid w:val="00D6120A"/>
    <w:rsid w:val="00D66549"/>
    <w:rsid w:val="00D70D37"/>
    <w:rsid w:val="00D71715"/>
    <w:rsid w:val="00D83FDB"/>
    <w:rsid w:val="00D84EEF"/>
    <w:rsid w:val="00DA3816"/>
    <w:rsid w:val="00DB78D0"/>
    <w:rsid w:val="00DE1C39"/>
    <w:rsid w:val="00DE3C2F"/>
    <w:rsid w:val="00DE6D51"/>
    <w:rsid w:val="00DF3DAB"/>
    <w:rsid w:val="00E01612"/>
    <w:rsid w:val="00E03952"/>
    <w:rsid w:val="00E13B77"/>
    <w:rsid w:val="00E15A45"/>
    <w:rsid w:val="00E17684"/>
    <w:rsid w:val="00E2238F"/>
    <w:rsid w:val="00E2427A"/>
    <w:rsid w:val="00E338B3"/>
    <w:rsid w:val="00E3580A"/>
    <w:rsid w:val="00E36BBA"/>
    <w:rsid w:val="00E36BFE"/>
    <w:rsid w:val="00E42E4A"/>
    <w:rsid w:val="00E46AFE"/>
    <w:rsid w:val="00E51BE7"/>
    <w:rsid w:val="00E52B16"/>
    <w:rsid w:val="00E57EB1"/>
    <w:rsid w:val="00E86A40"/>
    <w:rsid w:val="00E87782"/>
    <w:rsid w:val="00E92551"/>
    <w:rsid w:val="00E94DD3"/>
    <w:rsid w:val="00EA7CA0"/>
    <w:rsid w:val="00EB3A0E"/>
    <w:rsid w:val="00EB431D"/>
    <w:rsid w:val="00EC6852"/>
    <w:rsid w:val="00EC744A"/>
    <w:rsid w:val="00ED4480"/>
    <w:rsid w:val="00EE3654"/>
    <w:rsid w:val="00EF650D"/>
    <w:rsid w:val="00F059A9"/>
    <w:rsid w:val="00F12282"/>
    <w:rsid w:val="00F205B7"/>
    <w:rsid w:val="00F334C6"/>
    <w:rsid w:val="00F37E80"/>
    <w:rsid w:val="00F426DC"/>
    <w:rsid w:val="00F5121E"/>
    <w:rsid w:val="00F55637"/>
    <w:rsid w:val="00F5648B"/>
    <w:rsid w:val="00F61E93"/>
    <w:rsid w:val="00F62012"/>
    <w:rsid w:val="00F6510D"/>
    <w:rsid w:val="00F655AA"/>
    <w:rsid w:val="00F73AAA"/>
    <w:rsid w:val="00F742FE"/>
    <w:rsid w:val="00F93ED5"/>
    <w:rsid w:val="00FA0034"/>
    <w:rsid w:val="00FA09C1"/>
    <w:rsid w:val="00FA1557"/>
    <w:rsid w:val="00FA40DB"/>
    <w:rsid w:val="00FA75E6"/>
    <w:rsid w:val="00FA7FB4"/>
    <w:rsid w:val="00FB2723"/>
    <w:rsid w:val="00FC7521"/>
    <w:rsid w:val="00FE6CD2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45F5DAEA"/>
  <w15:docId w15:val="{FD31A907-5AF9-4429-A78B-6BC4BEC4B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0A4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-9-8">
    <w:name w:val="t-9-8"/>
    <w:basedOn w:val="Normal"/>
    <w:rsid w:val="00D60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0" ma:contentTypeDescription="Stvaranje novog dokumenta." ma:contentTypeScope="" ma:versionID="141888c335ef6028e9b1bf27437fd3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da3498eb56800e15accb9b655fccaca8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4516;7888</Duznosnici_Value>
    <BrojPredmeta xmlns="8638ef6a-48a0-457c-b738-9f65e71a9a26">P-19/20</BrojPredmeta>
    <Duznosnici xmlns="8638ef6a-48a0-457c-b738-9f65e71a9a26">Boris Abramović,Direktor,Hrvatski operator tržišta energije d.o.o.;Domagoj Validžić,Pomoćnik ministra,Ministarstvo zaštite okoliša i energetike</Duznosnici>
    <VrstaDokumenta xmlns="8638ef6a-48a0-457c-b738-9f65e71a9a26">3</VrstaDokumenta>
    <KljucneRijeci xmlns="8638ef6a-48a0-457c-b738-9f65e71a9a26">
      <Value>106</Value>
      <Value>5</Value>
      <Value>73</Value>
      <Value>75</Value>
    </KljucneRijeci>
    <BrojAkta xmlns="8638ef6a-48a0-457c-b738-9f65e71a9a26">711-I-1075-P-19/20-08-12</BrojAkta>
    <Sync xmlns="8638ef6a-48a0-457c-b738-9f65e71a9a26">0</Sync>
    <Sjednica xmlns="8638ef6a-48a0-457c-b738-9f65e71a9a26">186</Sjednica>
  </documentManagement>
</p:properties>
</file>

<file path=customXml/itemProps1.xml><?xml version="1.0" encoding="utf-8"?>
<ds:datastoreItem xmlns:ds="http://schemas.openxmlformats.org/officeDocument/2006/customXml" ds:itemID="{8854B907-D20F-4B57-9499-496B87B4B5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8C1C6A-2830-43DF-8445-4DEE4E5D82DA}"/>
</file>

<file path=customXml/itemProps3.xml><?xml version="1.0" encoding="utf-8"?>
<ds:datastoreItem xmlns:ds="http://schemas.openxmlformats.org/officeDocument/2006/customXml" ds:itemID="{A1BF0769-3C65-4EAD-BE37-27224BC8A542}">
  <ds:schemaRefs>
    <ds:schemaRef ds:uri="a74cc783-6bcf-4484-a83b-f41c98e876f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1732</Words>
  <Characters>9874</Characters>
  <Application>Microsoft Office Word</Application>
  <DocSecurity>0</DocSecurity>
  <Lines>82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Sukob5</dc:creator>
  <cp:keywords/>
  <dc:description/>
  <cp:lastModifiedBy>Majda Uzelac</cp:lastModifiedBy>
  <cp:revision>2</cp:revision>
  <cp:lastPrinted>2020-08-11T10:12:00Z</cp:lastPrinted>
  <dcterms:created xsi:type="dcterms:W3CDTF">2020-08-14T08:39:00Z</dcterms:created>
  <dcterms:modified xsi:type="dcterms:W3CDTF">2020-08-14T08:39:00Z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