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D17F0">
        <w:rPr>
          <w:rFonts w:ascii="Times New Roman" w:eastAsia="Times New Roman" w:hAnsi="Times New Roman" w:cs="Times New Roman"/>
          <w:color w:val="000000"/>
          <w:sz w:val="24"/>
          <w:szCs w:val="24"/>
          <w:lang w:eastAsia="hr-HR"/>
        </w:rPr>
        <w:t>711-I-</w:t>
      </w:r>
      <w:r w:rsidR="003878D6">
        <w:rPr>
          <w:rFonts w:ascii="Times New Roman" w:eastAsia="Times New Roman" w:hAnsi="Times New Roman" w:cs="Times New Roman"/>
          <w:color w:val="000000"/>
          <w:sz w:val="24"/>
          <w:szCs w:val="24"/>
          <w:lang w:eastAsia="hr-HR"/>
        </w:rPr>
        <w:t>665-P-251-18/20-11-8</w:t>
      </w:r>
    </w:p>
    <w:p w:rsidR="0013511B" w:rsidRPr="009C685C" w:rsidRDefault="00D0663F" w:rsidP="0013511B">
      <w:pPr>
        <w:pStyle w:val="Default"/>
        <w:spacing w:line="276" w:lineRule="auto"/>
        <w:jc w:val="both"/>
        <w:rPr>
          <w:color w:val="auto"/>
        </w:rPr>
      </w:pPr>
      <w:r>
        <w:rPr>
          <w:color w:val="auto"/>
        </w:rPr>
        <w:t xml:space="preserve">Zagreb, </w:t>
      </w:r>
      <w:r w:rsidR="00100847">
        <w:rPr>
          <w:color w:val="auto"/>
        </w:rPr>
        <w:t>15</w:t>
      </w:r>
      <w:r w:rsidR="0013511B" w:rsidRPr="009C685C">
        <w:rPr>
          <w:color w:val="auto"/>
        </w:rPr>
        <w:t xml:space="preserve">. </w:t>
      </w:r>
      <w:r w:rsidR="00100847">
        <w:rPr>
          <w:color w:val="auto"/>
        </w:rPr>
        <w:t>studenoga 2019</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rsidR="0013511B" w:rsidRDefault="0013511B" w:rsidP="0013511B">
      <w:pPr>
        <w:pStyle w:val="Default"/>
        <w:spacing w:line="276" w:lineRule="auto"/>
        <w:jc w:val="both"/>
        <w:rPr>
          <w:b/>
          <w:color w:val="auto"/>
        </w:rPr>
      </w:pPr>
    </w:p>
    <w:p w:rsidR="00B86E5D" w:rsidRPr="009A7EB8" w:rsidRDefault="0013511B" w:rsidP="00B86E5D">
      <w:pPr>
        <w:spacing w:after="0"/>
        <w:jc w:val="both"/>
        <w:rPr>
          <w:rFonts w:ascii="Times New Roman" w:hAnsi="Times New Roman" w:cs="Times New Roman"/>
          <w:sz w:val="24"/>
          <w:szCs w:val="24"/>
        </w:rPr>
      </w:pPr>
      <w:r w:rsidRPr="009A7EB8">
        <w:rPr>
          <w:rFonts w:ascii="Times New Roman" w:hAnsi="Times New Roman" w:cs="Times New Roman"/>
          <w:b/>
          <w:sz w:val="24"/>
          <w:szCs w:val="24"/>
        </w:rPr>
        <w:t>Povjerenstvo za odlučivanje o sukobu interesa</w:t>
      </w:r>
      <w:r w:rsidRPr="009A7EB8">
        <w:rPr>
          <w:rFonts w:ascii="Times New Roman" w:hAnsi="Times New Roman" w:cs="Times New Roman"/>
          <w:sz w:val="24"/>
          <w:szCs w:val="24"/>
        </w:rPr>
        <w:t xml:space="preserve"> (u daljnjem tekstu: Povjerenstvo)</w:t>
      </w:r>
      <w:r w:rsidR="005C556F" w:rsidRPr="009A7EB8">
        <w:rPr>
          <w:rFonts w:ascii="Times New Roman" w:hAnsi="Times New Roman" w:cs="Times New Roman"/>
          <w:sz w:val="24"/>
          <w:szCs w:val="24"/>
        </w:rPr>
        <w:t xml:space="preserve"> u sastavu Nataše Novaković kao predsjednice Povjerenstva te </w:t>
      </w:r>
      <w:proofErr w:type="spellStart"/>
      <w:r w:rsidR="005C556F" w:rsidRPr="009A7EB8">
        <w:rPr>
          <w:rFonts w:ascii="Times New Roman" w:hAnsi="Times New Roman" w:cs="Times New Roman"/>
          <w:sz w:val="24"/>
          <w:szCs w:val="24"/>
        </w:rPr>
        <w:t>To</w:t>
      </w:r>
      <w:r w:rsidR="00100847">
        <w:rPr>
          <w:rFonts w:ascii="Times New Roman" w:hAnsi="Times New Roman" w:cs="Times New Roman"/>
          <w:sz w:val="24"/>
          <w:szCs w:val="24"/>
        </w:rPr>
        <w:t>nčice</w:t>
      </w:r>
      <w:proofErr w:type="spellEnd"/>
      <w:r w:rsidR="00100847">
        <w:rPr>
          <w:rFonts w:ascii="Times New Roman" w:hAnsi="Times New Roman" w:cs="Times New Roman"/>
          <w:sz w:val="24"/>
          <w:szCs w:val="24"/>
        </w:rPr>
        <w:t xml:space="preserve"> Božić, Davorina </w:t>
      </w:r>
      <w:proofErr w:type="spellStart"/>
      <w:r w:rsidR="00100847">
        <w:rPr>
          <w:rFonts w:ascii="Times New Roman" w:hAnsi="Times New Roman" w:cs="Times New Roman"/>
          <w:sz w:val="24"/>
          <w:szCs w:val="24"/>
        </w:rPr>
        <w:t>Ivanjeka</w:t>
      </w:r>
      <w:proofErr w:type="spellEnd"/>
      <w:r w:rsidR="00100847">
        <w:rPr>
          <w:rFonts w:ascii="Times New Roman" w:hAnsi="Times New Roman" w:cs="Times New Roman"/>
          <w:sz w:val="24"/>
          <w:szCs w:val="24"/>
        </w:rPr>
        <w:t xml:space="preserve"> i </w:t>
      </w:r>
      <w:r w:rsidR="005C556F" w:rsidRPr="009A7EB8">
        <w:rPr>
          <w:rFonts w:ascii="Times New Roman" w:hAnsi="Times New Roman" w:cs="Times New Roman"/>
          <w:sz w:val="24"/>
          <w:szCs w:val="24"/>
        </w:rPr>
        <w:t>Aleksandre J</w:t>
      </w:r>
      <w:r w:rsidR="00100847">
        <w:rPr>
          <w:rFonts w:ascii="Times New Roman" w:hAnsi="Times New Roman" w:cs="Times New Roman"/>
          <w:sz w:val="24"/>
          <w:szCs w:val="24"/>
        </w:rPr>
        <w:t>ozić-</w:t>
      </w:r>
      <w:proofErr w:type="spellStart"/>
      <w:r w:rsidR="00100847">
        <w:rPr>
          <w:rFonts w:ascii="Times New Roman" w:hAnsi="Times New Roman" w:cs="Times New Roman"/>
          <w:sz w:val="24"/>
          <w:szCs w:val="24"/>
        </w:rPr>
        <w:t>Ileković</w:t>
      </w:r>
      <w:proofErr w:type="spellEnd"/>
      <w:r w:rsidR="005C556F" w:rsidRPr="009A7EB8">
        <w:rPr>
          <w:rFonts w:ascii="Times New Roman" w:hAnsi="Times New Roman" w:cs="Times New Roman"/>
          <w:sz w:val="24"/>
          <w:szCs w:val="24"/>
        </w:rPr>
        <w:t xml:space="preserve"> kao članova Povjerenstva</w:t>
      </w:r>
      <w:r w:rsidR="003F0DFF" w:rsidRPr="009A7EB8">
        <w:rPr>
          <w:rFonts w:ascii="Times New Roman" w:hAnsi="Times New Roman" w:cs="Times New Roman"/>
          <w:sz w:val="24"/>
          <w:szCs w:val="24"/>
        </w:rPr>
        <w:t>, na temelju članka 39</w:t>
      </w:r>
      <w:r w:rsidRPr="009A7EB8">
        <w:rPr>
          <w:rFonts w:ascii="Times New Roman" w:hAnsi="Times New Roman" w:cs="Times New Roman"/>
          <w:sz w:val="24"/>
          <w:szCs w:val="24"/>
        </w:rPr>
        <w:t xml:space="preserve">. </w:t>
      </w:r>
      <w:r w:rsidR="003F0DFF" w:rsidRPr="009A7EB8">
        <w:rPr>
          <w:rFonts w:ascii="Times New Roman" w:hAnsi="Times New Roman" w:cs="Times New Roman"/>
          <w:sz w:val="24"/>
          <w:szCs w:val="24"/>
        </w:rPr>
        <w:t xml:space="preserve">stavka 1. </w:t>
      </w:r>
      <w:r w:rsidRPr="009A7EB8">
        <w:rPr>
          <w:rFonts w:ascii="Times New Roman" w:hAnsi="Times New Roman" w:cs="Times New Roman"/>
          <w:sz w:val="24"/>
          <w:szCs w:val="24"/>
        </w:rPr>
        <w:t>Zakona o sprječavanju sukoba interesa („Narodne novine“ broj 2</w:t>
      </w:r>
      <w:r w:rsidR="005C556F" w:rsidRPr="009A7EB8">
        <w:rPr>
          <w:rFonts w:ascii="Times New Roman" w:hAnsi="Times New Roman" w:cs="Times New Roman"/>
          <w:sz w:val="24"/>
          <w:szCs w:val="24"/>
        </w:rPr>
        <w:t>6/11., 12</w:t>
      </w:r>
      <w:r w:rsidR="003F0DFF" w:rsidRPr="009A7EB8">
        <w:rPr>
          <w:rFonts w:ascii="Times New Roman" w:hAnsi="Times New Roman" w:cs="Times New Roman"/>
          <w:sz w:val="24"/>
          <w:szCs w:val="24"/>
        </w:rPr>
        <w:t>/12., 126/12., 48/13. i 57/15.</w:t>
      </w:r>
      <w:r w:rsidRPr="009A7EB8">
        <w:rPr>
          <w:rFonts w:ascii="Times New Roman" w:hAnsi="Times New Roman" w:cs="Times New Roman"/>
          <w:sz w:val="24"/>
          <w:szCs w:val="24"/>
        </w:rPr>
        <w:t>, u daljnjem tekstu: ZSSI),</w:t>
      </w:r>
      <w:r w:rsidRPr="009A7EB8">
        <w:t xml:space="preserve"> </w:t>
      </w:r>
      <w:r w:rsidR="00747097" w:rsidRPr="009A7EB8">
        <w:rPr>
          <w:rFonts w:ascii="Times New Roman" w:hAnsi="Times New Roman" w:cs="Times New Roman"/>
          <w:b/>
          <w:sz w:val="24"/>
          <w:szCs w:val="24"/>
        </w:rPr>
        <w:t>na temelju</w:t>
      </w:r>
      <w:r w:rsidR="001C47C7" w:rsidRPr="009A7EB8">
        <w:rPr>
          <w:rFonts w:ascii="Times New Roman" w:hAnsi="Times New Roman" w:cs="Times New Roman"/>
          <w:b/>
          <w:sz w:val="24"/>
          <w:szCs w:val="24"/>
        </w:rPr>
        <w:t xml:space="preserve"> </w:t>
      </w:r>
      <w:r w:rsidR="004A04C7">
        <w:rPr>
          <w:rFonts w:ascii="Times New Roman" w:hAnsi="Times New Roman" w:cs="Times New Roman"/>
          <w:b/>
          <w:sz w:val="24"/>
          <w:szCs w:val="24"/>
        </w:rPr>
        <w:t>neanonimne prijave mogućeg sukoba</w:t>
      </w:r>
      <w:r w:rsidR="008F34A1" w:rsidRPr="009A7EB8">
        <w:rPr>
          <w:rFonts w:ascii="Times New Roman" w:hAnsi="Times New Roman" w:cs="Times New Roman"/>
          <w:b/>
          <w:sz w:val="24"/>
          <w:szCs w:val="24"/>
        </w:rPr>
        <w:t xml:space="preserve"> interesa</w:t>
      </w:r>
      <w:r w:rsidR="001C47C7" w:rsidRPr="009A7EB8">
        <w:rPr>
          <w:b/>
        </w:rPr>
        <w:t xml:space="preserve"> </w:t>
      </w:r>
      <w:r w:rsidR="004A04C7" w:rsidRPr="004A04C7">
        <w:rPr>
          <w:rFonts w:ascii="Times New Roman" w:hAnsi="Times New Roman" w:cs="Times New Roman"/>
          <w:b/>
          <w:sz w:val="24"/>
          <w:szCs w:val="24"/>
        </w:rPr>
        <w:t>podnesene protiv</w:t>
      </w:r>
      <w:r w:rsidR="004A04C7">
        <w:rPr>
          <w:b/>
        </w:rPr>
        <w:t xml:space="preserve"> </w:t>
      </w:r>
      <w:r w:rsidR="00473FD3">
        <w:rPr>
          <w:rFonts w:ascii="Times New Roman" w:hAnsi="Times New Roman" w:cs="Times New Roman"/>
          <w:b/>
          <w:sz w:val="24"/>
          <w:szCs w:val="24"/>
        </w:rPr>
        <w:t xml:space="preserve">dužnosnika </w:t>
      </w:r>
      <w:r w:rsidR="00100847">
        <w:rPr>
          <w:rFonts w:ascii="Times New Roman" w:hAnsi="Times New Roman" w:cs="Times New Roman"/>
          <w:b/>
          <w:sz w:val="24"/>
          <w:szCs w:val="24"/>
        </w:rPr>
        <w:t>Dražena Bošnjakovića</w:t>
      </w:r>
      <w:r w:rsidR="00473FD3">
        <w:rPr>
          <w:rFonts w:ascii="Times New Roman" w:hAnsi="Times New Roman" w:cs="Times New Roman"/>
          <w:b/>
          <w:sz w:val="24"/>
          <w:szCs w:val="24"/>
        </w:rPr>
        <w:t xml:space="preserve">, </w:t>
      </w:r>
      <w:r w:rsidR="00100847">
        <w:rPr>
          <w:rFonts w:ascii="Times New Roman" w:hAnsi="Times New Roman" w:cs="Times New Roman"/>
          <w:b/>
          <w:sz w:val="24"/>
          <w:szCs w:val="24"/>
        </w:rPr>
        <w:t>ministra pravosuđa</w:t>
      </w:r>
      <w:r w:rsidR="00B86E5D" w:rsidRPr="009A7EB8">
        <w:rPr>
          <w:rFonts w:ascii="Times New Roman" w:hAnsi="Times New Roman" w:cs="Times New Roman"/>
          <w:b/>
          <w:sz w:val="24"/>
          <w:szCs w:val="24"/>
        </w:rPr>
        <w:t xml:space="preserve">, </w:t>
      </w:r>
      <w:r w:rsidR="00B86E5D" w:rsidRPr="009A7EB8">
        <w:rPr>
          <w:rFonts w:ascii="Times New Roman" w:hAnsi="Times New Roman" w:cs="Times New Roman"/>
          <w:sz w:val="24"/>
          <w:szCs w:val="24"/>
        </w:rPr>
        <w:t xml:space="preserve">na </w:t>
      </w:r>
      <w:r w:rsidR="006F6A72">
        <w:rPr>
          <w:rFonts w:ascii="Times New Roman" w:hAnsi="Times New Roman" w:cs="Times New Roman"/>
          <w:sz w:val="24"/>
          <w:szCs w:val="24"/>
        </w:rPr>
        <w:t>69</w:t>
      </w:r>
      <w:r w:rsidR="00B86E5D" w:rsidRPr="009A7EB8">
        <w:rPr>
          <w:rFonts w:ascii="Times New Roman" w:hAnsi="Times New Roman" w:cs="Times New Roman"/>
          <w:sz w:val="24"/>
          <w:szCs w:val="24"/>
        </w:rPr>
        <w:t>. sjednici,</w:t>
      </w:r>
      <w:r w:rsidR="00C95539" w:rsidRPr="009A7EB8">
        <w:rPr>
          <w:rFonts w:ascii="Times New Roman" w:hAnsi="Times New Roman" w:cs="Times New Roman"/>
          <w:sz w:val="24"/>
          <w:szCs w:val="24"/>
        </w:rPr>
        <w:t xml:space="preserve"> održanoj</w:t>
      </w:r>
      <w:r w:rsidR="00652262" w:rsidRPr="009A7EB8">
        <w:rPr>
          <w:rFonts w:ascii="Times New Roman" w:hAnsi="Times New Roman" w:cs="Times New Roman"/>
          <w:sz w:val="24"/>
          <w:szCs w:val="24"/>
        </w:rPr>
        <w:t xml:space="preserve"> </w:t>
      </w:r>
      <w:r w:rsidR="00100847">
        <w:rPr>
          <w:rFonts w:ascii="Times New Roman" w:hAnsi="Times New Roman" w:cs="Times New Roman"/>
          <w:sz w:val="24"/>
          <w:szCs w:val="24"/>
        </w:rPr>
        <w:t>15</w:t>
      </w:r>
      <w:r w:rsidR="00B86E5D" w:rsidRPr="009A7EB8">
        <w:rPr>
          <w:rFonts w:ascii="Times New Roman" w:hAnsi="Times New Roman" w:cs="Times New Roman"/>
          <w:sz w:val="24"/>
          <w:szCs w:val="24"/>
        </w:rPr>
        <w:t xml:space="preserve">. </w:t>
      </w:r>
      <w:r w:rsidR="00100847">
        <w:rPr>
          <w:rFonts w:ascii="Times New Roman" w:hAnsi="Times New Roman" w:cs="Times New Roman"/>
          <w:sz w:val="24"/>
          <w:szCs w:val="24"/>
        </w:rPr>
        <w:t>studenoga 2019</w:t>
      </w:r>
      <w:r w:rsidR="00B86E5D" w:rsidRPr="009A7EB8">
        <w:rPr>
          <w:rFonts w:ascii="Times New Roman" w:hAnsi="Times New Roman" w:cs="Times New Roman"/>
          <w:sz w:val="24"/>
          <w:szCs w:val="24"/>
        </w:rPr>
        <w:t xml:space="preserve">.g., donosi sljedeću: </w:t>
      </w:r>
    </w:p>
    <w:p w:rsidR="00B86E5D" w:rsidRPr="009A7EB8" w:rsidRDefault="00B86E5D" w:rsidP="00B86E5D">
      <w:pPr>
        <w:spacing w:after="0"/>
        <w:jc w:val="both"/>
        <w:rPr>
          <w:rFonts w:ascii="Times New Roman" w:hAnsi="Times New Roman" w:cs="Times New Roman"/>
          <w:sz w:val="24"/>
          <w:szCs w:val="24"/>
        </w:rPr>
      </w:pPr>
    </w:p>
    <w:p w:rsidR="00B86E5D" w:rsidRPr="009A7EB8" w:rsidRDefault="00B86E5D" w:rsidP="00B86E5D">
      <w:pPr>
        <w:pStyle w:val="Default"/>
        <w:tabs>
          <w:tab w:val="left" w:pos="660"/>
          <w:tab w:val="center" w:pos="4535"/>
        </w:tabs>
        <w:spacing w:line="276" w:lineRule="auto"/>
        <w:jc w:val="both"/>
        <w:rPr>
          <w:b/>
          <w:color w:val="auto"/>
        </w:rPr>
      </w:pPr>
      <w:r w:rsidRPr="009A7EB8">
        <w:rPr>
          <w:b/>
          <w:color w:val="auto"/>
        </w:rPr>
        <w:tab/>
      </w:r>
      <w:r w:rsidRPr="009A7EB8">
        <w:rPr>
          <w:b/>
          <w:color w:val="auto"/>
        </w:rPr>
        <w:tab/>
        <w:t>ODLUKU</w:t>
      </w:r>
    </w:p>
    <w:p w:rsidR="00B86E5D" w:rsidRPr="009A7EB8" w:rsidRDefault="00B86E5D" w:rsidP="00B86E5D">
      <w:pPr>
        <w:pStyle w:val="Default"/>
        <w:tabs>
          <w:tab w:val="left" w:pos="660"/>
          <w:tab w:val="center" w:pos="4535"/>
        </w:tabs>
        <w:spacing w:line="276" w:lineRule="auto"/>
        <w:jc w:val="both"/>
        <w:rPr>
          <w:b/>
          <w:color w:val="auto"/>
        </w:rPr>
      </w:pPr>
      <w:r w:rsidRPr="009A7EB8">
        <w:rPr>
          <w:b/>
          <w:color w:val="auto"/>
        </w:rPr>
        <w:tab/>
      </w:r>
    </w:p>
    <w:p w:rsidR="008163ED" w:rsidRPr="009A7EB8" w:rsidRDefault="00B86E5D" w:rsidP="00EB5540">
      <w:pPr>
        <w:pStyle w:val="Default"/>
        <w:tabs>
          <w:tab w:val="left" w:pos="660"/>
          <w:tab w:val="center" w:pos="4535"/>
        </w:tabs>
        <w:spacing w:line="276" w:lineRule="auto"/>
        <w:jc w:val="both"/>
        <w:rPr>
          <w:b/>
        </w:rPr>
      </w:pPr>
      <w:r w:rsidRPr="009A7EB8">
        <w:rPr>
          <w:b/>
          <w:color w:val="auto"/>
        </w:rPr>
        <w:tab/>
      </w:r>
      <w:r w:rsidR="00EB5540" w:rsidRPr="009A7EB8">
        <w:rPr>
          <w:b/>
        </w:rPr>
        <w:t>Postupak za odlučivanje o sukobu interesa protiv dužnos</w:t>
      </w:r>
      <w:r w:rsidR="004A04C7">
        <w:rPr>
          <w:b/>
        </w:rPr>
        <w:t>nika</w:t>
      </w:r>
      <w:r w:rsidR="00DD17F0">
        <w:rPr>
          <w:b/>
        </w:rPr>
        <w:t xml:space="preserve"> </w:t>
      </w:r>
      <w:r w:rsidR="00100847">
        <w:rPr>
          <w:b/>
        </w:rPr>
        <w:t>Dražena Bošnjakovića</w:t>
      </w:r>
      <w:r w:rsidR="006D3704" w:rsidRPr="006D3704">
        <w:rPr>
          <w:b/>
        </w:rPr>
        <w:t xml:space="preserve">, </w:t>
      </w:r>
      <w:r w:rsidR="00100847">
        <w:rPr>
          <w:b/>
        </w:rPr>
        <w:t>ministra pravosuđa</w:t>
      </w:r>
      <w:r w:rsidR="00672B31">
        <w:rPr>
          <w:b/>
        </w:rPr>
        <w:t xml:space="preserve">, </w:t>
      </w:r>
      <w:r w:rsidR="00100847">
        <w:rPr>
          <w:b/>
        </w:rPr>
        <w:t>povod</w:t>
      </w:r>
      <w:r w:rsidR="00F42C37">
        <w:rPr>
          <w:b/>
        </w:rPr>
        <w:t xml:space="preserve">om donošenja rješenja kojim se </w:t>
      </w:r>
      <w:r w:rsidR="00100847">
        <w:rPr>
          <w:b/>
        </w:rPr>
        <w:t>poništava rješenje Žup</w:t>
      </w:r>
      <w:r w:rsidR="007A5CCE">
        <w:rPr>
          <w:b/>
        </w:rPr>
        <w:t>anijskog suda u Zagrebu od 31. s</w:t>
      </w:r>
      <w:r w:rsidR="00F42C37">
        <w:rPr>
          <w:b/>
        </w:rPr>
        <w:t xml:space="preserve">iječnja 2017.g. o ponovnom imenovanju </w:t>
      </w:r>
      <w:r w:rsidR="008D5CC3" w:rsidRPr="008D5CC3">
        <w:rPr>
          <w:b/>
          <w:highlight w:val="black"/>
        </w:rPr>
        <w:t>……………….</w:t>
      </w:r>
      <w:r w:rsidR="00F42C37">
        <w:rPr>
          <w:b/>
        </w:rPr>
        <w:t xml:space="preserve"> </w:t>
      </w:r>
      <w:r w:rsidR="00100847">
        <w:rPr>
          <w:b/>
        </w:rPr>
        <w:t xml:space="preserve">stalnim sudskim vještakom za financije, računovodstvo i knjigovodstvo, </w:t>
      </w:r>
      <w:r w:rsidR="00EB5540" w:rsidRPr="009A7EB8">
        <w:rPr>
          <w:b/>
        </w:rPr>
        <w:t>neće se pokrenuti</w:t>
      </w:r>
      <w:r w:rsidR="003878D6">
        <w:rPr>
          <w:b/>
        </w:rPr>
        <w:t>,</w:t>
      </w:r>
      <w:bookmarkStart w:id="0" w:name="_GoBack"/>
      <w:bookmarkEnd w:id="0"/>
      <w:r w:rsidR="00EB5540" w:rsidRPr="009A7EB8">
        <w:rPr>
          <w:b/>
        </w:rPr>
        <w:t xml:space="preserve"> s obzirom da iz prikupljenih podataka i dokumentacije ne proizlazi da je postupanjem dužnosni</w:t>
      </w:r>
      <w:r w:rsidR="003878D6">
        <w:rPr>
          <w:b/>
        </w:rPr>
        <w:t>ka</w:t>
      </w:r>
      <w:r w:rsidR="00EB5540" w:rsidRPr="009A7EB8">
        <w:rPr>
          <w:b/>
        </w:rPr>
        <w:t xml:space="preserve"> došlo do moguće pov</w:t>
      </w:r>
      <w:r w:rsidR="006D3704">
        <w:rPr>
          <w:b/>
        </w:rPr>
        <w:t>rede odredbi ZSSI-a</w:t>
      </w:r>
      <w:r w:rsidR="00EB5540" w:rsidRPr="009A7EB8">
        <w:rPr>
          <w:b/>
        </w:rPr>
        <w:t>.</w:t>
      </w:r>
    </w:p>
    <w:p w:rsidR="00EB5540" w:rsidRPr="009A7EB8" w:rsidRDefault="00EB5540" w:rsidP="00EB5540">
      <w:pPr>
        <w:pStyle w:val="Default"/>
        <w:tabs>
          <w:tab w:val="left" w:pos="660"/>
          <w:tab w:val="center" w:pos="4535"/>
        </w:tabs>
        <w:spacing w:line="276" w:lineRule="auto"/>
        <w:jc w:val="both"/>
        <w:rPr>
          <w:b/>
        </w:rPr>
      </w:pPr>
    </w:p>
    <w:p w:rsidR="00B86E5D" w:rsidRPr="009A7EB8" w:rsidRDefault="00B86E5D" w:rsidP="00B86E5D">
      <w:pPr>
        <w:pStyle w:val="Default"/>
        <w:spacing w:line="276" w:lineRule="auto"/>
        <w:jc w:val="center"/>
        <w:rPr>
          <w:b/>
        </w:rPr>
      </w:pPr>
      <w:r w:rsidRPr="009A7EB8">
        <w:rPr>
          <w:b/>
        </w:rPr>
        <w:t>Obrazloženje</w:t>
      </w:r>
    </w:p>
    <w:p w:rsidR="00B86E5D" w:rsidRPr="009A7EB8" w:rsidRDefault="00B86E5D" w:rsidP="00B86E5D">
      <w:pPr>
        <w:pStyle w:val="Default"/>
        <w:spacing w:line="276" w:lineRule="auto"/>
        <w:jc w:val="both"/>
        <w:rPr>
          <w:b/>
        </w:rPr>
      </w:pPr>
    </w:p>
    <w:p w:rsidR="003B2839" w:rsidRDefault="00EB5540" w:rsidP="00062EE2">
      <w:pPr>
        <w:spacing w:after="0"/>
        <w:ind w:firstLine="709"/>
        <w:jc w:val="both"/>
        <w:rPr>
          <w:rFonts w:ascii="Times New Roman" w:hAnsi="Times New Roman" w:cs="Times New Roman"/>
          <w:color w:val="000000"/>
          <w:sz w:val="24"/>
          <w:szCs w:val="24"/>
        </w:rPr>
      </w:pPr>
      <w:r w:rsidRPr="009A7EB8">
        <w:rPr>
          <w:rFonts w:ascii="Times New Roman" w:hAnsi="Times New Roman" w:cs="Times New Roman"/>
          <w:color w:val="000000"/>
          <w:sz w:val="24"/>
          <w:szCs w:val="24"/>
        </w:rPr>
        <w:t xml:space="preserve">Povjerenstvo je </w:t>
      </w:r>
      <w:r w:rsidR="00100847">
        <w:rPr>
          <w:rFonts w:ascii="Times New Roman" w:hAnsi="Times New Roman" w:cs="Times New Roman"/>
          <w:color w:val="000000"/>
          <w:sz w:val="24"/>
          <w:szCs w:val="24"/>
        </w:rPr>
        <w:t>dana 20</w:t>
      </w:r>
      <w:r w:rsidR="00DD17F0">
        <w:rPr>
          <w:rFonts w:ascii="Times New Roman" w:hAnsi="Times New Roman" w:cs="Times New Roman"/>
          <w:color w:val="000000"/>
          <w:sz w:val="24"/>
          <w:szCs w:val="24"/>
        </w:rPr>
        <w:t xml:space="preserve">. </w:t>
      </w:r>
      <w:r w:rsidR="00100847">
        <w:rPr>
          <w:rFonts w:ascii="Times New Roman" w:hAnsi="Times New Roman" w:cs="Times New Roman"/>
          <w:color w:val="000000"/>
          <w:sz w:val="24"/>
          <w:szCs w:val="24"/>
        </w:rPr>
        <w:t>srpnja</w:t>
      </w:r>
      <w:r w:rsidR="00DD17F0">
        <w:rPr>
          <w:rFonts w:ascii="Times New Roman" w:hAnsi="Times New Roman" w:cs="Times New Roman"/>
          <w:color w:val="000000"/>
          <w:sz w:val="24"/>
          <w:szCs w:val="24"/>
        </w:rPr>
        <w:t xml:space="preserve"> </w:t>
      </w:r>
      <w:r w:rsidR="00100847">
        <w:rPr>
          <w:rFonts w:ascii="Times New Roman" w:hAnsi="Times New Roman" w:cs="Times New Roman"/>
          <w:color w:val="000000"/>
          <w:sz w:val="24"/>
          <w:szCs w:val="24"/>
        </w:rPr>
        <w:t>2018.g. pod brojem: 711-U-2279-P-251/18</w:t>
      </w:r>
      <w:r w:rsidR="008972BD">
        <w:rPr>
          <w:rFonts w:ascii="Times New Roman" w:hAnsi="Times New Roman" w:cs="Times New Roman"/>
          <w:color w:val="000000"/>
          <w:sz w:val="24"/>
          <w:szCs w:val="24"/>
        </w:rPr>
        <w:t>-01-1</w:t>
      </w:r>
      <w:r w:rsidR="00DD17F0">
        <w:rPr>
          <w:rFonts w:ascii="Times New Roman" w:hAnsi="Times New Roman" w:cs="Times New Roman"/>
          <w:color w:val="000000"/>
          <w:sz w:val="24"/>
          <w:szCs w:val="24"/>
        </w:rPr>
        <w:t xml:space="preserve"> zaprimilo </w:t>
      </w:r>
      <w:r w:rsidR="004A04C7">
        <w:rPr>
          <w:rFonts w:ascii="Times New Roman" w:hAnsi="Times New Roman" w:cs="Times New Roman"/>
          <w:color w:val="000000"/>
          <w:sz w:val="24"/>
          <w:szCs w:val="24"/>
        </w:rPr>
        <w:t>ne</w:t>
      </w:r>
      <w:r w:rsidR="00DD17F0">
        <w:rPr>
          <w:rFonts w:ascii="Times New Roman" w:hAnsi="Times New Roman" w:cs="Times New Roman"/>
          <w:color w:val="000000"/>
          <w:sz w:val="24"/>
          <w:szCs w:val="24"/>
        </w:rPr>
        <w:t xml:space="preserve">anonimnu prijavu </w:t>
      </w:r>
      <w:r w:rsidR="00100847">
        <w:rPr>
          <w:rFonts w:ascii="Times New Roman" w:hAnsi="Times New Roman" w:cs="Times New Roman"/>
          <w:color w:val="000000"/>
          <w:sz w:val="24"/>
          <w:szCs w:val="24"/>
        </w:rPr>
        <w:t xml:space="preserve">podnesenu </w:t>
      </w:r>
      <w:r w:rsidR="006D3704">
        <w:rPr>
          <w:rFonts w:ascii="Times New Roman" w:hAnsi="Times New Roman" w:cs="Times New Roman"/>
          <w:color w:val="000000"/>
          <w:sz w:val="24"/>
          <w:szCs w:val="24"/>
        </w:rPr>
        <w:t>protiv dužnosnika</w:t>
      </w:r>
      <w:r w:rsidR="008972BD">
        <w:rPr>
          <w:rFonts w:ascii="Times New Roman" w:hAnsi="Times New Roman" w:cs="Times New Roman"/>
          <w:color w:val="000000"/>
          <w:sz w:val="24"/>
          <w:szCs w:val="24"/>
        </w:rPr>
        <w:t xml:space="preserve"> </w:t>
      </w:r>
      <w:r w:rsidR="00100847">
        <w:rPr>
          <w:rFonts w:ascii="Times New Roman" w:hAnsi="Times New Roman" w:cs="Times New Roman"/>
          <w:color w:val="000000"/>
          <w:sz w:val="24"/>
          <w:szCs w:val="24"/>
        </w:rPr>
        <w:t>Dražena Bošnjakovića</w:t>
      </w:r>
      <w:r w:rsidR="004A04C7">
        <w:rPr>
          <w:rFonts w:ascii="Times New Roman" w:hAnsi="Times New Roman" w:cs="Times New Roman"/>
          <w:color w:val="000000"/>
          <w:sz w:val="24"/>
          <w:szCs w:val="24"/>
        </w:rPr>
        <w:t>,</w:t>
      </w:r>
      <w:r w:rsidR="00100847">
        <w:rPr>
          <w:rFonts w:ascii="Times New Roman" w:hAnsi="Times New Roman" w:cs="Times New Roman"/>
          <w:color w:val="000000"/>
          <w:sz w:val="24"/>
          <w:szCs w:val="24"/>
        </w:rPr>
        <w:t xml:space="preserve"> ministra pravosuđa,</w:t>
      </w:r>
      <w:r w:rsidR="006D3704" w:rsidRPr="006D3704">
        <w:rPr>
          <w:rFonts w:ascii="Times New Roman" w:hAnsi="Times New Roman" w:cs="Times New Roman"/>
          <w:color w:val="000000"/>
          <w:sz w:val="24"/>
          <w:szCs w:val="24"/>
        </w:rPr>
        <w:t xml:space="preserve"> </w:t>
      </w:r>
      <w:r w:rsidR="008972BD">
        <w:rPr>
          <w:rFonts w:ascii="Times New Roman" w:hAnsi="Times New Roman" w:cs="Times New Roman"/>
          <w:color w:val="000000"/>
          <w:sz w:val="24"/>
          <w:szCs w:val="24"/>
        </w:rPr>
        <w:t>povodom koje je o</w:t>
      </w:r>
      <w:r w:rsidR="00100847">
        <w:rPr>
          <w:rFonts w:ascii="Times New Roman" w:hAnsi="Times New Roman" w:cs="Times New Roman"/>
          <w:color w:val="000000"/>
          <w:sz w:val="24"/>
          <w:szCs w:val="24"/>
        </w:rPr>
        <w:t>tvoren predmet pod brojem P-251</w:t>
      </w:r>
      <w:r w:rsidR="00EA6FFF">
        <w:rPr>
          <w:rFonts w:ascii="Times New Roman" w:hAnsi="Times New Roman" w:cs="Times New Roman"/>
          <w:color w:val="000000"/>
          <w:sz w:val="24"/>
          <w:szCs w:val="24"/>
        </w:rPr>
        <w:t>/</w:t>
      </w:r>
      <w:r w:rsidR="00100847">
        <w:rPr>
          <w:rFonts w:ascii="Times New Roman" w:hAnsi="Times New Roman" w:cs="Times New Roman"/>
          <w:color w:val="000000"/>
          <w:sz w:val="24"/>
          <w:szCs w:val="24"/>
        </w:rPr>
        <w:t>18</w:t>
      </w:r>
      <w:r w:rsidR="003B2839" w:rsidRPr="009A7EB8">
        <w:rPr>
          <w:rFonts w:ascii="Times New Roman" w:hAnsi="Times New Roman" w:cs="Times New Roman"/>
          <w:color w:val="000000"/>
          <w:sz w:val="24"/>
          <w:szCs w:val="24"/>
        </w:rPr>
        <w:t>.</w:t>
      </w:r>
    </w:p>
    <w:p w:rsidR="007749F9" w:rsidRDefault="007749F9" w:rsidP="00100847">
      <w:pPr>
        <w:spacing w:after="0"/>
        <w:jc w:val="both"/>
        <w:rPr>
          <w:rFonts w:ascii="Times New Roman" w:hAnsi="Times New Roman" w:cs="Times New Roman"/>
          <w:color w:val="000000"/>
          <w:sz w:val="24"/>
          <w:szCs w:val="24"/>
        </w:rPr>
      </w:pPr>
    </w:p>
    <w:p w:rsidR="00DD1767" w:rsidRDefault="007749F9" w:rsidP="0010084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w:t>
      </w:r>
      <w:r w:rsidR="00100847">
        <w:rPr>
          <w:rFonts w:ascii="Times New Roman" w:hAnsi="Times New Roman" w:cs="Times New Roman"/>
          <w:color w:val="000000"/>
          <w:sz w:val="24"/>
          <w:szCs w:val="24"/>
        </w:rPr>
        <w:t>prijavi se u bitnom</w:t>
      </w:r>
      <w:r>
        <w:rPr>
          <w:rFonts w:ascii="Times New Roman" w:hAnsi="Times New Roman" w:cs="Times New Roman"/>
          <w:color w:val="000000"/>
          <w:sz w:val="24"/>
          <w:szCs w:val="24"/>
        </w:rPr>
        <w:t xml:space="preserve"> navodi </w:t>
      </w:r>
      <w:r w:rsidR="000807A0">
        <w:rPr>
          <w:rFonts w:ascii="Times New Roman" w:hAnsi="Times New Roman" w:cs="Times New Roman"/>
          <w:color w:val="000000"/>
          <w:sz w:val="24"/>
          <w:szCs w:val="24"/>
        </w:rPr>
        <w:t xml:space="preserve">da je dužnosnik </w:t>
      </w:r>
      <w:r w:rsidR="00100847">
        <w:rPr>
          <w:rFonts w:ascii="Times New Roman" w:hAnsi="Times New Roman" w:cs="Times New Roman"/>
          <w:color w:val="000000"/>
          <w:sz w:val="24"/>
          <w:szCs w:val="24"/>
        </w:rPr>
        <w:t xml:space="preserve">Dražen Bošnjaković kao ministar pravosuđa dana 16. travnja 2018.g. poništio rješenje o imenovanju </w:t>
      </w:r>
      <w:r w:rsidR="008D5CC3" w:rsidRPr="008D5CC3">
        <w:rPr>
          <w:rFonts w:ascii="Times New Roman" w:hAnsi="Times New Roman" w:cs="Times New Roman"/>
          <w:color w:val="000000"/>
          <w:sz w:val="24"/>
          <w:szCs w:val="24"/>
          <w:highlight w:val="black"/>
        </w:rPr>
        <w:t>…………………..</w:t>
      </w:r>
      <w:r w:rsidR="00100847">
        <w:rPr>
          <w:rFonts w:ascii="Times New Roman" w:hAnsi="Times New Roman" w:cs="Times New Roman"/>
          <w:color w:val="000000"/>
          <w:sz w:val="24"/>
          <w:szCs w:val="24"/>
        </w:rPr>
        <w:t xml:space="preserve"> sudskim vještakom uz obrazloženje da isti ne udovoljava uvjetima za obnašanje dužnosti vještaka, iako je </w:t>
      </w:r>
      <w:r w:rsidR="008D5CC3" w:rsidRPr="008D5CC3">
        <w:rPr>
          <w:rFonts w:ascii="Times New Roman" w:hAnsi="Times New Roman" w:cs="Times New Roman"/>
          <w:color w:val="000000"/>
          <w:sz w:val="24"/>
          <w:szCs w:val="24"/>
          <w:highlight w:val="black"/>
        </w:rPr>
        <w:t>…………………….</w:t>
      </w:r>
      <w:r w:rsidR="00100847">
        <w:rPr>
          <w:rFonts w:ascii="Times New Roman" w:hAnsi="Times New Roman" w:cs="Times New Roman"/>
          <w:color w:val="000000"/>
          <w:sz w:val="24"/>
          <w:szCs w:val="24"/>
        </w:rPr>
        <w:t xml:space="preserve"> prvi puta imenovan vještakom 1996.g. i od tada u kontinuitetu provodi vještačenja financijske i računovodstvene struke. Iako je donošenje navedene odluke u nadležnosti ministra pravosuđa, dužnosnik Dražen Bošnjaković povrijedio je odredbe ZSSI-a s obzirom da </w:t>
      </w:r>
      <w:r w:rsidR="008D5CC3" w:rsidRPr="008D5CC3">
        <w:rPr>
          <w:rFonts w:ascii="Times New Roman" w:hAnsi="Times New Roman" w:cs="Times New Roman"/>
          <w:color w:val="000000"/>
          <w:sz w:val="24"/>
          <w:szCs w:val="24"/>
          <w:highlight w:val="black"/>
        </w:rPr>
        <w:t>………………</w:t>
      </w:r>
      <w:r w:rsidR="00100847">
        <w:rPr>
          <w:rFonts w:ascii="Times New Roman" w:hAnsi="Times New Roman" w:cs="Times New Roman"/>
          <w:color w:val="000000"/>
          <w:sz w:val="24"/>
          <w:szCs w:val="24"/>
        </w:rPr>
        <w:t xml:space="preserve"> provodi vještačenje u predmetu </w:t>
      </w:r>
      <w:r w:rsidR="00F42C37">
        <w:rPr>
          <w:rFonts w:ascii="Times New Roman" w:hAnsi="Times New Roman" w:cs="Times New Roman"/>
          <w:color w:val="000000"/>
          <w:sz w:val="24"/>
          <w:szCs w:val="24"/>
        </w:rPr>
        <w:t>„</w:t>
      </w:r>
      <w:proofErr w:type="spellStart"/>
      <w:r w:rsidR="00100847">
        <w:rPr>
          <w:rFonts w:ascii="Times New Roman" w:hAnsi="Times New Roman" w:cs="Times New Roman"/>
          <w:color w:val="000000"/>
          <w:sz w:val="24"/>
          <w:szCs w:val="24"/>
        </w:rPr>
        <w:t>Fimi</w:t>
      </w:r>
      <w:proofErr w:type="spellEnd"/>
      <w:r w:rsidR="00100847">
        <w:rPr>
          <w:rFonts w:ascii="Times New Roman" w:hAnsi="Times New Roman" w:cs="Times New Roman"/>
          <w:color w:val="000000"/>
          <w:sz w:val="24"/>
          <w:szCs w:val="24"/>
        </w:rPr>
        <w:t xml:space="preserve"> </w:t>
      </w:r>
      <w:proofErr w:type="spellStart"/>
      <w:r w:rsidR="00100847">
        <w:rPr>
          <w:rFonts w:ascii="Times New Roman" w:hAnsi="Times New Roman" w:cs="Times New Roman"/>
          <w:color w:val="000000"/>
          <w:sz w:val="24"/>
          <w:szCs w:val="24"/>
        </w:rPr>
        <w:t>media</w:t>
      </w:r>
      <w:proofErr w:type="spellEnd"/>
      <w:r w:rsidR="00F42C37">
        <w:rPr>
          <w:rFonts w:ascii="Times New Roman" w:hAnsi="Times New Roman" w:cs="Times New Roman"/>
          <w:color w:val="000000"/>
          <w:sz w:val="24"/>
          <w:szCs w:val="24"/>
        </w:rPr>
        <w:t>“</w:t>
      </w:r>
      <w:r w:rsidR="00DD1767">
        <w:rPr>
          <w:rFonts w:ascii="Times New Roman" w:hAnsi="Times New Roman" w:cs="Times New Roman"/>
          <w:color w:val="000000"/>
          <w:sz w:val="24"/>
          <w:szCs w:val="24"/>
        </w:rPr>
        <w:t xml:space="preserve"> u kojem je jedna od stranaka u postupku i Hrvatska demokratska zajednica (u daljnjem tekstu: HDZ) čiji je dužnosnik dugogodišnji član i u kojoj je obnašao niz visokih dužnosti. Podnositelj prijave zaključuje da je dužnosnik Dražen Bošnjaković kao ministar pravosuđa donio odluku koja ima izravne posljedice na sudski postupak koji se vodi protiv političke stranke čiji je član.</w:t>
      </w:r>
    </w:p>
    <w:p w:rsidR="00100847" w:rsidRDefault="00DD1767" w:rsidP="0010084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93D6A" w:rsidRPr="00062EE2" w:rsidRDefault="00793D6A" w:rsidP="00DD1767">
      <w:pPr>
        <w:spacing w:after="0"/>
        <w:jc w:val="both"/>
        <w:rPr>
          <w:rFonts w:ascii="Times New Roman" w:hAnsi="Times New Roman" w:cs="Times New Roman"/>
          <w:color w:val="000000"/>
          <w:sz w:val="24"/>
          <w:szCs w:val="24"/>
        </w:rPr>
      </w:pPr>
    </w:p>
    <w:p w:rsidR="00B86E5D" w:rsidRPr="009A7EB8" w:rsidRDefault="007C1FB6" w:rsidP="00B86E5D">
      <w:pPr>
        <w:spacing w:after="0"/>
        <w:ind w:firstLine="709"/>
        <w:jc w:val="both"/>
        <w:rPr>
          <w:rFonts w:ascii="Times New Roman" w:hAnsi="Times New Roman" w:cs="Times New Roman"/>
          <w:color w:val="000000"/>
          <w:sz w:val="24"/>
          <w:szCs w:val="24"/>
        </w:rPr>
      </w:pPr>
      <w:r w:rsidRPr="009A7EB8">
        <w:rPr>
          <w:rFonts w:ascii="Times New Roman" w:hAnsi="Times New Roman" w:cs="Times New Roman"/>
          <w:sz w:val="24"/>
          <w:szCs w:val="24"/>
        </w:rPr>
        <w:lastRenderedPageBreak/>
        <w:t xml:space="preserve">Člankom 39. stavkom 1. ZSSI-a propisano je da </w:t>
      </w:r>
      <w:r w:rsidRPr="009A7EB8">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AA5A1E">
        <w:rPr>
          <w:rFonts w:ascii="Times New Roman" w:hAnsi="Times New Roman" w:cs="Times New Roman"/>
          <w:color w:val="000000"/>
          <w:sz w:val="24"/>
          <w:szCs w:val="24"/>
        </w:rPr>
        <w:t>Stavkom 4. i</w:t>
      </w:r>
      <w:r w:rsidR="007749F9">
        <w:rPr>
          <w:rFonts w:ascii="Times New Roman" w:hAnsi="Times New Roman" w:cs="Times New Roman"/>
          <w:color w:val="000000"/>
          <w:sz w:val="24"/>
          <w:szCs w:val="24"/>
        </w:rPr>
        <w:t>stog članka propisano je da se podnositelju prijave jamči zaštita anonimnosti.</w:t>
      </w:r>
    </w:p>
    <w:p w:rsidR="007C1FB6" w:rsidRPr="009A7EB8" w:rsidRDefault="007C1FB6" w:rsidP="00B86E5D">
      <w:pPr>
        <w:spacing w:after="0"/>
        <w:ind w:firstLine="709"/>
        <w:jc w:val="both"/>
        <w:rPr>
          <w:rFonts w:ascii="Times New Roman" w:hAnsi="Times New Roman" w:cs="Times New Roman"/>
          <w:color w:val="000000"/>
          <w:sz w:val="24"/>
          <w:szCs w:val="24"/>
        </w:rPr>
      </w:pPr>
    </w:p>
    <w:p w:rsidR="00BE1239" w:rsidRDefault="007C1FB6" w:rsidP="003B2839">
      <w:pPr>
        <w:spacing w:after="0"/>
        <w:ind w:firstLine="709"/>
        <w:jc w:val="both"/>
        <w:rPr>
          <w:rFonts w:ascii="Times New Roman" w:hAnsi="Times New Roman" w:cs="Times New Roman"/>
          <w:color w:val="000000"/>
          <w:sz w:val="24"/>
          <w:szCs w:val="24"/>
        </w:rPr>
      </w:pPr>
      <w:r w:rsidRPr="009A7EB8">
        <w:rPr>
          <w:rFonts w:ascii="Times New Roman" w:hAnsi="Times New Roman" w:cs="Times New Roman"/>
          <w:sz w:val="24"/>
          <w:szCs w:val="24"/>
        </w:rPr>
        <w:t>Čl</w:t>
      </w:r>
      <w:r w:rsidR="003B2839" w:rsidRPr="009A7EB8">
        <w:rPr>
          <w:rFonts w:ascii="Times New Roman" w:hAnsi="Times New Roman" w:cs="Times New Roman"/>
          <w:sz w:val="24"/>
          <w:szCs w:val="24"/>
        </w:rPr>
        <w:t xml:space="preserve">ankom 3. stavkom 1. podstavkom </w:t>
      </w:r>
      <w:r w:rsidR="0047529C">
        <w:rPr>
          <w:rFonts w:ascii="Times New Roman" w:hAnsi="Times New Roman" w:cs="Times New Roman"/>
          <w:sz w:val="24"/>
          <w:szCs w:val="24"/>
        </w:rPr>
        <w:t xml:space="preserve">3. ZSSI-a propisano je da su zastupnici u Hrvatskom saboru dužnosnici u smislu toga Zakona, a podstavkom </w:t>
      </w:r>
      <w:r w:rsidR="00AA5A1E">
        <w:rPr>
          <w:rFonts w:ascii="Times New Roman" w:hAnsi="Times New Roman" w:cs="Times New Roman"/>
          <w:sz w:val="24"/>
          <w:szCs w:val="24"/>
        </w:rPr>
        <w:t>4</w:t>
      </w:r>
      <w:r w:rsidRPr="009A7EB8">
        <w:rPr>
          <w:rFonts w:ascii="Times New Roman" w:hAnsi="Times New Roman" w:cs="Times New Roman"/>
          <w:sz w:val="24"/>
          <w:szCs w:val="24"/>
        </w:rPr>
        <w:t>.</w:t>
      </w:r>
      <w:r w:rsidR="00F42C37">
        <w:rPr>
          <w:rFonts w:ascii="Times New Roman" w:hAnsi="Times New Roman" w:cs="Times New Roman"/>
          <w:sz w:val="24"/>
          <w:szCs w:val="24"/>
        </w:rPr>
        <w:t xml:space="preserve"> istog članka</w:t>
      </w:r>
      <w:r w:rsidR="0047529C">
        <w:rPr>
          <w:rFonts w:ascii="Times New Roman" w:hAnsi="Times New Roman" w:cs="Times New Roman"/>
          <w:sz w:val="24"/>
          <w:szCs w:val="24"/>
        </w:rPr>
        <w:t xml:space="preserve"> </w:t>
      </w:r>
      <w:r w:rsidRPr="009A7EB8">
        <w:rPr>
          <w:rFonts w:ascii="Times New Roman" w:hAnsi="Times New Roman" w:cs="Times New Roman"/>
          <w:sz w:val="24"/>
          <w:szCs w:val="24"/>
        </w:rPr>
        <w:t xml:space="preserve">propisano je da </w:t>
      </w:r>
      <w:r w:rsidR="00062EE2">
        <w:rPr>
          <w:rFonts w:ascii="Times New Roman" w:hAnsi="Times New Roman" w:cs="Times New Roman"/>
          <w:sz w:val="24"/>
          <w:szCs w:val="24"/>
        </w:rPr>
        <w:t xml:space="preserve">su </w:t>
      </w:r>
      <w:r w:rsidR="00AA5A1E">
        <w:rPr>
          <w:rFonts w:ascii="Times New Roman" w:hAnsi="Times New Roman" w:cs="Times New Roman"/>
          <w:sz w:val="24"/>
          <w:szCs w:val="24"/>
        </w:rPr>
        <w:t>predsjednik i članovi Vlade Republike Hrvatske (potpredsjednici i ministri u Vladi Republike Hrvatske)</w:t>
      </w:r>
      <w:r w:rsidR="00062EE2">
        <w:rPr>
          <w:rFonts w:ascii="Times New Roman" w:hAnsi="Times New Roman" w:cs="Times New Roman"/>
          <w:sz w:val="24"/>
          <w:szCs w:val="24"/>
        </w:rPr>
        <w:t xml:space="preserve"> </w:t>
      </w:r>
      <w:r w:rsidR="0047529C">
        <w:rPr>
          <w:rFonts w:ascii="Times New Roman" w:hAnsi="Times New Roman" w:cs="Times New Roman"/>
          <w:sz w:val="24"/>
          <w:szCs w:val="24"/>
        </w:rPr>
        <w:t>također dužnosnici u smislu ZSSI-a</w:t>
      </w:r>
      <w:r w:rsidR="001B4152">
        <w:rPr>
          <w:rFonts w:ascii="Times New Roman" w:hAnsi="Times New Roman" w:cs="Times New Roman"/>
          <w:sz w:val="24"/>
          <w:szCs w:val="24"/>
        </w:rPr>
        <w:t>. Uvidom u Registar dužnosnika</w:t>
      </w:r>
      <w:r w:rsidR="00F47957">
        <w:rPr>
          <w:rFonts w:ascii="Times New Roman" w:hAnsi="Times New Roman" w:cs="Times New Roman"/>
          <w:sz w:val="24"/>
          <w:szCs w:val="24"/>
        </w:rPr>
        <w:t>,</w:t>
      </w:r>
      <w:r w:rsidR="001B4152">
        <w:rPr>
          <w:rFonts w:ascii="Times New Roman" w:hAnsi="Times New Roman" w:cs="Times New Roman"/>
          <w:sz w:val="24"/>
          <w:szCs w:val="24"/>
        </w:rPr>
        <w:t xml:space="preserve"> koji ustrojava i vodi</w:t>
      </w:r>
      <w:r w:rsidR="00062EE2">
        <w:rPr>
          <w:rFonts w:ascii="Times New Roman" w:hAnsi="Times New Roman" w:cs="Times New Roman"/>
          <w:sz w:val="24"/>
          <w:szCs w:val="24"/>
        </w:rPr>
        <w:t xml:space="preserve"> Povjerenstvo</w:t>
      </w:r>
      <w:r w:rsidR="00F47957">
        <w:rPr>
          <w:rFonts w:ascii="Times New Roman" w:hAnsi="Times New Roman" w:cs="Times New Roman"/>
          <w:sz w:val="24"/>
          <w:szCs w:val="24"/>
        </w:rPr>
        <w:t>,</w:t>
      </w:r>
      <w:r w:rsidR="00062EE2">
        <w:rPr>
          <w:rFonts w:ascii="Times New Roman" w:hAnsi="Times New Roman" w:cs="Times New Roman"/>
          <w:sz w:val="24"/>
          <w:szCs w:val="24"/>
        </w:rPr>
        <w:t xml:space="preserve"> utvrđeno je da je </w:t>
      </w:r>
      <w:r w:rsidR="00137EE0">
        <w:rPr>
          <w:rFonts w:ascii="Times New Roman" w:hAnsi="Times New Roman" w:cs="Times New Roman"/>
          <w:sz w:val="24"/>
          <w:szCs w:val="24"/>
        </w:rPr>
        <w:t>Dražen Bošnjaković</w:t>
      </w:r>
      <w:r w:rsidR="00FF706C">
        <w:rPr>
          <w:rFonts w:ascii="Times New Roman" w:hAnsi="Times New Roman" w:cs="Times New Roman"/>
          <w:sz w:val="24"/>
          <w:szCs w:val="24"/>
        </w:rPr>
        <w:t xml:space="preserve"> obnašao dužnost</w:t>
      </w:r>
      <w:r w:rsidR="00137EE0">
        <w:rPr>
          <w:rFonts w:ascii="Times New Roman" w:hAnsi="Times New Roman" w:cs="Times New Roman"/>
          <w:sz w:val="24"/>
          <w:szCs w:val="24"/>
        </w:rPr>
        <w:t xml:space="preserve"> zastupnika u Hrvatskom saboru od 28. prosinca 2015.g. do 14. listopada 2016.g. te</w:t>
      </w:r>
      <w:r w:rsidR="00FF706C">
        <w:rPr>
          <w:rFonts w:ascii="Times New Roman" w:hAnsi="Times New Roman" w:cs="Times New Roman"/>
          <w:sz w:val="24"/>
          <w:szCs w:val="24"/>
        </w:rPr>
        <w:t xml:space="preserve"> </w:t>
      </w:r>
      <w:r w:rsidR="00137EE0">
        <w:rPr>
          <w:rFonts w:ascii="Times New Roman" w:hAnsi="Times New Roman" w:cs="Times New Roman"/>
          <w:sz w:val="24"/>
          <w:szCs w:val="24"/>
        </w:rPr>
        <w:t xml:space="preserve">od 14. listopada 2016.g. 9. lipnja 2017.g., a od 9. </w:t>
      </w:r>
      <w:r w:rsidR="00F47957">
        <w:rPr>
          <w:rFonts w:ascii="Times New Roman" w:hAnsi="Times New Roman" w:cs="Times New Roman"/>
          <w:sz w:val="24"/>
          <w:szCs w:val="24"/>
        </w:rPr>
        <w:t>l</w:t>
      </w:r>
      <w:r w:rsidR="00137EE0">
        <w:rPr>
          <w:rFonts w:ascii="Times New Roman" w:hAnsi="Times New Roman" w:cs="Times New Roman"/>
          <w:sz w:val="24"/>
          <w:szCs w:val="24"/>
        </w:rPr>
        <w:t xml:space="preserve">ipnja 2017.g. pa nadalje obnaša dužnost ministra pravosuđa. Dražen Bošnjaković je </w:t>
      </w:r>
      <w:r w:rsidR="0043019D">
        <w:rPr>
          <w:rFonts w:ascii="Times New Roman" w:hAnsi="Times New Roman" w:cs="Times New Roman"/>
          <w:sz w:val="24"/>
          <w:szCs w:val="24"/>
        </w:rPr>
        <w:t xml:space="preserve">stoga </w:t>
      </w:r>
      <w:r w:rsidR="003B2839" w:rsidRPr="009A7EB8">
        <w:rPr>
          <w:rFonts w:ascii="Times New Roman" w:hAnsi="Times New Roman" w:cs="Times New Roman"/>
          <w:sz w:val="24"/>
          <w:szCs w:val="24"/>
        </w:rPr>
        <w:t xml:space="preserve">povodom obnašanja </w:t>
      </w:r>
      <w:r w:rsidR="00F47957">
        <w:rPr>
          <w:rFonts w:ascii="Times New Roman" w:hAnsi="Times New Roman" w:cs="Times New Roman"/>
          <w:sz w:val="24"/>
          <w:szCs w:val="24"/>
        </w:rPr>
        <w:t xml:space="preserve">navedenih </w:t>
      </w:r>
      <w:r w:rsidR="00137EE0">
        <w:rPr>
          <w:rFonts w:ascii="Times New Roman" w:hAnsi="Times New Roman" w:cs="Times New Roman"/>
          <w:sz w:val="24"/>
          <w:szCs w:val="24"/>
        </w:rPr>
        <w:t xml:space="preserve">dužnosti </w:t>
      </w:r>
      <w:r w:rsidR="000255EC">
        <w:rPr>
          <w:rFonts w:ascii="Times New Roman" w:hAnsi="Times New Roman" w:cs="Times New Roman"/>
          <w:color w:val="000000"/>
          <w:sz w:val="24"/>
          <w:szCs w:val="24"/>
        </w:rPr>
        <w:t>obvezan</w:t>
      </w:r>
      <w:r w:rsidR="00836949" w:rsidRPr="009A7EB8">
        <w:rPr>
          <w:rFonts w:ascii="Times New Roman" w:hAnsi="Times New Roman" w:cs="Times New Roman"/>
          <w:color w:val="000000"/>
          <w:sz w:val="24"/>
          <w:szCs w:val="24"/>
        </w:rPr>
        <w:t xml:space="preserve"> postupati sukladno odredbama ZSSI-a.</w:t>
      </w:r>
    </w:p>
    <w:p w:rsidR="00BA0D7E" w:rsidRDefault="00BA0D7E" w:rsidP="00FF706C">
      <w:pPr>
        <w:spacing w:after="0"/>
        <w:jc w:val="both"/>
        <w:rPr>
          <w:rFonts w:ascii="Times New Roman" w:hAnsi="Times New Roman" w:cs="Times New Roman"/>
          <w:color w:val="000000"/>
          <w:sz w:val="24"/>
          <w:szCs w:val="24"/>
        </w:rPr>
      </w:pPr>
    </w:p>
    <w:p w:rsidR="007A5CCE" w:rsidRDefault="007A5CCE" w:rsidP="00FF70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Povodom zaprimljene prijave Povjerenstvo je od Ministarstva pravosuđa zatražilo očitovanje o tome tko je, kada, na čiju inicijativu i u kojem postupku donio odluku kojom se poništava reizbor financijsko-knjigovodstvenog sudskog vještaka </w:t>
      </w:r>
      <w:r w:rsidR="008D5CC3" w:rsidRPr="008D5CC3">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te je li u posljednjih godinu dana doneseno još odluka kojima se poništava izbor ili reizbor sudskih vještaka te tko je o njima odlučivao i na čiju inicijativu su donesene.</w:t>
      </w:r>
    </w:p>
    <w:p w:rsidR="007A5CCE" w:rsidRDefault="007A5CCE" w:rsidP="00FF706C">
      <w:pPr>
        <w:spacing w:after="0"/>
        <w:jc w:val="both"/>
        <w:rPr>
          <w:rFonts w:ascii="Times New Roman" w:hAnsi="Times New Roman" w:cs="Times New Roman"/>
          <w:color w:val="000000"/>
          <w:sz w:val="24"/>
          <w:szCs w:val="24"/>
        </w:rPr>
      </w:pPr>
    </w:p>
    <w:p w:rsidR="00114A3D" w:rsidRDefault="00F47957" w:rsidP="00F47957">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Ministarstvo pravosuđa dostavilo je očitovanje</w:t>
      </w:r>
      <w:r w:rsidR="00B62ECE">
        <w:rPr>
          <w:rFonts w:ascii="Times New Roman" w:hAnsi="Times New Roman" w:cs="Times New Roman"/>
          <w:color w:val="000000"/>
          <w:sz w:val="24"/>
          <w:szCs w:val="24"/>
        </w:rPr>
        <w:t xml:space="preserve"> KLASA: </w:t>
      </w:r>
      <w:r>
        <w:rPr>
          <w:rFonts w:ascii="Times New Roman" w:hAnsi="Times New Roman" w:cs="Times New Roman"/>
          <w:color w:val="000000"/>
          <w:sz w:val="24"/>
          <w:szCs w:val="24"/>
        </w:rPr>
        <w:t>701-01/18-01/1655,</w:t>
      </w:r>
      <w:r w:rsidR="00CB6D06">
        <w:rPr>
          <w:rFonts w:ascii="Times New Roman" w:hAnsi="Times New Roman" w:cs="Times New Roman"/>
          <w:color w:val="000000"/>
          <w:sz w:val="24"/>
          <w:szCs w:val="24"/>
        </w:rPr>
        <w:t xml:space="preserve"> URBROJ: </w:t>
      </w:r>
      <w:r>
        <w:rPr>
          <w:rFonts w:ascii="Times New Roman" w:hAnsi="Times New Roman" w:cs="Times New Roman"/>
          <w:color w:val="000000"/>
          <w:sz w:val="24"/>
          <w:szCs w:val="24"/>
        </w:rPr>
        <w:t>514-04-02-02-18-03 od 17</w:t>
      </w:r>
      <w:r w:rsidR="00CB6D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rujna 2018</w:t>
      </w:r>
      <w:r w:rsidR="00CB6D06">
        <w:rPr>
          <w:rFonts w:ascii="Times New Roman" w:hAnsi="Times New Roman" w:cs="Times New Roman"/>
          <w:color w:val="000000"/>
          <w:sz w:val="24"/>
          <w:szCs w:val="24"/>
        </w:rPr>
        <w:t>.g. u kojem se navodi</w:t>
      </w:r>
      <w:r w:rsidR="00602DA3" w:rsidRPr="00602DA3">
        <w:t xml:space="preserve"> </w:t>
      </w:r>
      <w:r w:rsidR="007A5CCE" w:rsidRPr="007A5CCE">
        <w:rPr>
          <w:rFonts w:ascii="Times New Roman" w:hAnsi="Times New Roman" w:cs="Times New Roman"/>
          <w:sz w:val="24"/>
          <w:szCs w:val="24"/>
        </w:rPr>
        <w:t xml:space="preserve">da je u konkretnom slučaju postupanje Ministarstva pravosuđa inicirano </w:t>
      </w:r>
      <w:r w:rsidR="0054417B">
        <w:rPr>
          <w:rFonts w:ascii="Times New Roman" w:hAnsi="Times New Roman" w:cs="Times New Roman"/>
          <w:sz w:val="24"/>
          <w:szCs w:val="24"/>
        </w:rPr>
        <w:t xml:space="preserve">podnesenim žalbama </w:t>
      </w:r>
      <w:r w:rsidR="008D5CC3" w:rsidRPr="008D5CC3">
        <w:rPr>
          <w:rFonts w:ascii="Times New Roman" w:hAnsi="Times New Roman" w:cs="Times New Roman"/>
          <w:sz w:val="24"/>
          <w:szCs w:val="24"/>
          <w:highlight w:val="black"/>
        </w:rPr>
        <w:t>……………</w:t>
      </w:r>
      <w:r w:rsidR="0054417B">
        <w:rPr>
          <w:rFonts w:ascii="Times New Roman" w:hAnsi="Times New Roman" w:cs="Times New Roman"/>
          <w:sz w:val="24"/>
          <w:szCs w:val="24"/>
        </w:rPr>
        <w:t xml:space="preserve"> iz </w:t>
      </w:r>
      <w:r w:rsidR="008D5CC3" w:rsidRPr="008D5CC3">
        <w:rPr>
          <w:rFonts w:ascii="Times New Roman" w:hAnsi="Times New Roman" w:cs="Times New Roman"/>
          <w:sz w:val="24"/>
          <w:szCs w:val="24"/>
          <w:highlight w:val="black"/>
        </w:rPr>
        <w:t>……..</w:t>
      </w:r>
      <w:r w:rsidR="0054417B">
        <w:rPr>
          <w:rFonts w:ascii="Times New Roman" w:hAnsi="Times New Roman" w:cs="Times New Roman"/>
          <w:sz w:val="24"/>
          <w:szCs w:val="24"/>
        </w:rPr>
        <w:t xml:space="preserve"> protiv rješenja predsjednika Županijskog suda u Zagrebu u predmetima imenovanja stalnog sudskog vještaka </w:t>
      </w:r>
      <w:r w:rsidR="008D5CC3" w:rsidRPr="008D5CC3">
        <w:rPr>
          <w:rFonts w:ascii="Times New Roman" w:hAnsi="Times New Roman" w:cs="Times New Roman"/>
          <w:sz w:val="24"/>
          <w:szCs w:val="24"/>
          <w:highlight w:val="black"/>
        </w:rPr>
        <w:t>…………………</w:t>
      </w:r>
      <w:r w:rsidR="0054417B">
        <w:rPr>
          <w:rFonts w:ascii="Times New Roman" w:hAnsi="Times New Roman" w:cs="Times New Roman"/>
          <w:sz w:val="24"/>
          <w:szCs w:val="24"/>
        </w:rPr>
        <w:t xml:space="preserve"> i odobrenja za obavljanje poslova sudskog vještačenja pravnoj osobi </w:t>
      </w:r>
      <w:proofErr w:type="spellStart"/>
      <w:r w:rsidR="0054417B">
        <w:rPr>
          <w:rFonts w:ascii="Times New Roman" w:hAnsi="Times New Roman" w:cs="Times New Roman"/>
          <w:sz w:val="24"/>
          <w:szCs w:val="24"/>
        </w:rPr>
        <w:t>Ručević</w:t>
      </w:r>
      <w:proofErr w:type="spellEnd"/>
      <w:r w:rsidR="0054417B">
        <w:rPr>
          <w:rFonts w:ascii="Times New Roman" w:hAnsi="Times New Roman" w:cs="Times New Roman"/>
          <w:sz w:val="24"/>
          <w:szCs w:val="24"/>
        </w:rPr>
        <w:t xml:space="preserve"> vještačenja d.o.o. koje je Ministarstvu pravosuđa na postupanje dostavio Županijski sud u Zagrebu. Naime, sukladno odredbi članka 124. </w:t>
      </w:r>
      <w:r w:rsidR="00916382">
        <w:rPr>
          <w:rFonts w:ascii="Times New Roman" w:hAnsi="Times New Roman" w:cs="Times New Roman"/>
          <w:sz w:val="24"/>
          <w:szCs w:val="24"/>
        </w:rPr>
        <w:t>s</w:t>
      </w:r>
      <w:r w:rsidR="0054417B">
        <w:rPr>
          <w:rFonts w:ascii="Times New Roman" w:hAnsi="Times New Roman" w:cs="Times New Roman"/>
          <w:sz w:val="24"/>
          <w:szCs w:val="24"/>
        </w:rPr>
        <w:t xml:space="preserve">tavka 3. Zakona o sudovima („Narodne novine“ broj 28/13., 33/15., 82/15. i 67/18.) te odredbama članka 10. stavka 4., članka 12. stavka 6. i članka 13. stavka 2. Pravilnika </w:t>
      </w:r>
      <w:r w:rsidR="00916382">
        <w:rPr>
          <w:rFonts w:ascii="Times New Roman" w:hAnsi="Times New Roman" w:cs="Times New Roman"/>
          <w:sz w:val="24"/>
          <w:szCs w:val="24"/>
        </w:rPr>
        <w:t>o stalnim sudskim vještacima („Narodne novine“ broj 38/14., 123/15. i 29/16.) Ministarstvo pravosuđa je nadležno drugostupanjsko tijelo za odlučivanje o žalbama protiv odluka predsjednika županijskih i trgovačkih sudova donesenih u obavljanju poslova sudske uprave koje se odnose na stalne sudske vještake.</w:t>
      </w:r>
    </w:p>
    <w:p w:rsidR="00916382" w:rsidRDefault="00916382" w:rsidP="00F47957">
      <w:pPr>
        <w:spacing w:after="0"/>
        <w:ind w:firstLine="708"/>
        <w:jc w:val="both"/>
        <w:rPr>
          <w:rFonts w:ascii="Times New Roman" w:hAnsi="Times New Roman" w:cs="Times New Roman"/>
          <w:sz w:val="24"/>
          <w:szCs w:val="24"/>
        </w:rPr>
      </w:pPr>
    </w:p>
    <w:p w:rsidR="00916382" w:rsidRDefault="00916382" w:rsidP="00F47957">
      <w:pPr>
        <w:spacing w:after="0"/>
        <w:ind w:firstLine="708"/>
        <w:jc w:val="both"/>
        <w:rPr>
          <w:rFonts w:ascii="Times New Roman" w:hAnsi="Times New Roman" w:cs="Times New Roman"/>
          <w:sz w:val="24"/>
          <w:szCs w:val="24"/>
        </w:rPr>
      </w:pPr>
      <w:r>
        <w:rPr>
          <w:rFonts w:ascii="Times New Roman" w:hAnsi="Times New Roman" w:cs="Times New Roman"/>
          <w:sz w:val="24"/>
          <w:szCs w:val="24"/>
        </w:rPr>
        <w:t>U očitovanju se nadalje</w:t>
      </w:r>
      <w:r w:rsidR="005A0FF2">
        <w:rPr>
          <w:rFonts w:ascii="Times New Roman" w:hAnsi="Times New Roman" w:cs="Times New Roman"/>
          <w:sz w:val="24"/>
          <w:szCs w:val="24"/>
        </w:rPr>
        <w:t xml:space="preserve"> navodi da su</w:t>
      </w:r>
      <w:r>
        <w:rPr>
          <w:rFonts w:ascii="Times New Roman" w:hAnsi="Times New Roman" w:cs="Times New Roman"/>
          <w:sz w:val="24"/>
          <w:szCs w:val="24"/>
        </w:rPr>
        <w:t xml:space="preserve"> rješenjem Ministarstva pravosuđa KLASA: UP/II-710-06/17-02/11, URBROJ: 514-04-02-02-18-13 od 16. travnja 2018.g.</w:t>
      </w:r>
      <w:r w:rsidR="005A0FF2">
        <w:rPr>
          <w:rFonts w:ascii="Times New Roman" w:hAnsi="Times New Roman" w:cs="Times New Roman"/>
          <w:sz w:val="24"/>
          <w:szCs w:val="24"/>
        </w:rPr>
        <w:t xml:space="preserve"> poništena rješenja predsjednika Županijskog suda u Zagrebu broj 9 Su-768/17 od 10. svibnja 2017.g. i broj 9 Su-768/17-1 od 9. studenoga 2017.g. kojima su odbijeni zahtjevi </w:t>
      </w:r>
      <w:r w:rsidR="008D5CC3" w:rsidRPr="008D5CC3">
        <w:rPr>
          <w:rFonts w:ascii="Times New Roman" w:hAnsi="Times New Roman" w:cs="Times New Roman"/>
          <w:sz w:val="24"/>
          <w:szCs w:val="24"/>
          <w:highlight w:val="black"/>
        </w:rPr>
        <w:t>……………..</w:t>
      </w:r>
      <w:r w:rsidR="005A0FF2">
        <w:rPr>
          <w:rFonts w:ascii="Times New Roman" w:hAnsi="Times New Roman" w:cs="Times New Roman"/>
          <w:sz w:val="24"/>
          <w:szCs w:val="24"/>
        </w:rPr>
        <w:t xml:space="preserve"> za razrješenje imenovanog stalnog sudskog vještaka. U žalbenom postupku utvrđena je očita povreda odredbi članka 126. Zakona o sudovima i članka 2. Pravilnika o stalnim sudskim vještacima od strane prvostupanjskog tijela koje je donijelo rješenje o imenovanju </w:t>
      </w:r>
      <w:r w:rsidR="008D5CC3" w:rsidRPr="008D5CC3">
        <w:rPr>
          <w:rFonts w:ascii="Times New Roman" w:hAnsi="Times New Roman" w:cs="Times New Roman"/>
          <w:sz w:val="24"/>
          <w:szCs w:val="24"/>
          <w:highlight w:val="black"/>
        </w:rPr>
        <w:t>………………..</w:t>
      </w:r>
      <w:r w:rsidR="005A0FF2">
        <w:rPr>
          <w:rFonts w:ascii="Times New Roman" w:hAnsi="Times New Roman" w:cs="Times New Roman"/>
          <w:sz w:val="24"/>
          <w:szCs w:val="24"/>
        </w:rPr>
        <w:t xml:space="preserve">, diplomiranog </w:t>
      </w:r>
      <w:r w:rsidR="005A0FF2">
        <w:rPr>
          <w:rFonts w:ascii="Times New Roman" w:hAnsi="Times New Roman" w:cs="Times New Roman"/>
          <w:sz w:val="24"/>
          <w:szCs w:val="24"/>
        </w:rPr>
        <w:lastRenderedPageBreak/>
        <w:t>inženjera matematike, za stalnog sudskog vještaka za financije, računovodstvo i knjigovodstvo</w:t>
      </w:r>
      <w:r w:rsidR="00F95109">
        <w:rPr>
          <w:rFonts w:ascii="Times New Roman" w:hAnsi="Times New Roman" w:cs="Times New Roman"/>
          <w:sz w:val="24"/>
          <w:szCs w:val="24"/>
        </w:rPr>
        <w:t xml:space="preserve">. Naime, u članku 126. stavku 1. Zakona o sudovima propisano je da se za stalnog sudskog vještaka može imenovati fizička osoba koja ima završen odgovarajući stručni </w:t>
      </w:r>
      <w:r w:rsidR="00F42C37">
        <w:rPr>
          <w:rFonts w:ascii="Times New Roman" w:hAnsi="Times New Roman" w:cs="Times New Roman"/>
          <w:sz w:val="24"/>
          <w:szCs w:val="24"/>
        </w:rPr>
        <w:t>studij</w:t>
      </w:r>
      <w:r w:rsidR="00F95109">
        <w:rPr>
          <w:rFonts w:ascii="Times New Roman" w:hAnsi="Times New Roman" w:cs="Times New Roman"/>
          <w:sz w:val="24"/>
          <w:szCs w:val="24"/>
        </w:rPr>
        <w:t>,</w:t>
      </w:r>
      <w:r w:rsidR="00472CEC">
        <w:rPr>
          <w:rFonts w:ascii="Times New Roman" w:hAnsi="Times New Roman" w:cs="Times New Roman"/>
          <w:sz w:val="24"/>
          <w:szCs w:val="24"/>
        </w:rPr>
        <w:t xml:space="preserve"> odnosno </w:t>
      </w:r>
      <w:r w:rsidR="00F95109">
        <w:rPr>
          <w:rFonts w:ascii="Times New Roman" w:hAnsi="Times New Roman" w:cs="Times New Roman"/>
          <w:sz w:val="24"/>
          <w:szCs w:val="24"/>
        </w:rPr>
        <w:t xml:space="preserve"> preddiplomski ili diplomski sveučilišni studij, dok je u članku 2. Pravilnika o stalnim sudskim vještacima propisano da osoba </w:t>
      </w:r>
      <w:r w:rsidR="00A511D6">
        <w:rPr>
          <w:rFonts w:ascii="Times New Roman" w:hAnsi="Times New Roman" w:cs="Times New Roman"/>
          <w:sz w:val="24"/>
          <w:szCs w:val="24"/>
        </w:rPr>
        <w:t>ispunjava uvjet za imenovanje stalnim sudskim vještakom ako je nakon završenog odgovarajućeg studija radila na tim poslovima u trajanju od osam godina.</w:t>
      </w:r>
    </w:p>
    <w:p w:rsidR="00A511D6" w:rsidRDefault="00A511D6" w:rsidP="00F47957">
      <w:pPr>
        <w:spacing w:after="0"/>
        <w:ind w:firstLine="708"/>
        <w:jc w:val="both"/>
        <w:rPr>
          <w:rFonts w:ascii="Times New Roman" w:hAnsi="Times New Roman" w:cs="Times New Roman"/>
          <w:sz w:val="24"/>
          <w:szCs w:val="24"/>
        </w:rPr>
      </w:pPr>
    </w:p>
    <w:p w:rsidR="00A511D6" w:rsidRDefault="008D5CC3" w:rsidP="00F47957">
      <w:pPr>
        <w:spacing w:after="0"/>
        <w:ind w:firstLine="708"/>
        <w:jc w:val="both"/>
        <w:rPr>
          <w:rFonts w:ascii="Times New Roman" w:hAnsi="Times New Roman" w:cs="Times New Roman"/>
          <w:sz w:val="24"/>
          <w:szCs w:val="24"/>
        </w:rPr>
      </w:pPr>
      <w:r w:rsidRPr="008D5CC3">
        <w:rPr>
          <w:rFonts w:ascii="Times New Roman" w:hAnsi="Times New Roman" w:cs="Times New Roman"/>
          <w:sz w:val="24"/>
          <w:szCs w:val="24"/>
          <w:highlight w:val="black"/>
        </w:rPr>
        <w:t>……………….</w:t>
      </w:r>
      <w:r w:rsidR="00A511D6">
        <w:rPr>
          <w:rFonts w:ascii="Times New Roman" w:hAnsi="Times New Roman" w:cs="Times New Roman"/>
          <w:sz w:val="24"/>
          <w:szCs w:val="24"/>
        </w:rPr>
        <w:t xml:space="preserve"> je kao diplomirani inženjer matematike imenovan stalnim sudskim vještakom za financije, računovodstvo i knjigovodstvo, što nikako nije u skladu s navedenim odredbama Zakona o sudovima i Pravilnika, odnosno nije odgovarajući studij za područje za koje je imenovan, niti se navedeni uvjet može ispuniti obavljanjem određenih poslova propisano vrijeme, a što proizlazi i iz mišljenja Prirodoslovno-matematičkog fakulteta Sve</w:t>
      </w:r>
      <w:r w:rsidR="00472CEC">
        <w:rPr>
          <w:rFonts w:ascii="Times New Roman" w:hAnsi="Times New Roman" w:cs="Times New Roman"/>
          <w:sz w:val="24"/>
          <w:szCs w:val="24"/>
        </w:rPr>
        <w:t>učilišta u Zagrebu o</w:t>
      </w:r>
      <w:r w:rsidR="00A511D6">
        <w:rPr>
          <w:rFonts w:ascii="Times New Roman" w:hAnsi="Times New Roman" w:cs="Times New Roman"/>
          <w:sz w:val="24"/>
          <w:szCs w:val="24"/>
        </w:rPr>
        <w:t xml:space="preserve"> primjenjivosti studija „Matematika, inženjerski profil, usmjerenje: primijenjena matematika</w:t>
      </w:r>
      <w:r w:rsidR="002E7748">
        <w:rPr>
          <w:rFonts w:ascii="Times New Roman" w:hAnsi="Times New Roman" w:cs="Times New Roman"/>
          <w:sz w:val="24"/>
          <w:szCs w:val="24"/>
        </w:rPr>
        <w:t xml:space="preserve"> i mehanika“ na područje računovodstva, financija i knjigovodstva.</w:t>
      </w:r>
    </w:p>
    <w:p w:rsidR="002E7748" w:rsidRDefault="002E7748" w:rsidP="00F47957">
      <w:pPr>
        <w:spacing w:after="0"/>
        <w:ind w:firstLine="708"/>
        <w:jc w:val="both"/>
        <w:rPr>
          <w:rFonts w:ascii="Times New Roman" w:hAnsi="Times New Roman" w:cs="Times New Roman"/>
          <w:sz w:val="24"/>
          <w:szCs w:val="24"/>
        </w:rPr>
      </w:pPr>
    </w:p>
    <w:p w:rsidR="002E7748" w:rsidRDefault="002E7748"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Vezano za dio upita koji se odnosi na sadržajno istovjetne odluke u drugim predmetima u posljednjih godinu dana, ističe se da u navedenom periodu nisu donesene odluke kojima bi se poništio izbor ili reizbor stalnog sudskog vještaka temeljem istog ili sličnog činjeničnog sta</w:t>
      </w:r>
      <w:r w:rsidR="00D72A75">
        <w:rPr>
          <w:rFonts w:ascii="Times New Roman" w:hAnsi="Times New Roman" w:cs="Times New Roman"/>
          <w:sz w:val="24"/>
          <w:szCs w:val="24"/>
        </w:rPr>
        <w:t>nja kao u predmetnom slučaju. Ipak,</w:t>
      </w:r>
      <w:r>
        <w:rPr>
          <w:rFonts w:ascii="Times New Roman" w:hAnsi="Times New Roman" w:cs="Times New Roman"/>
          <w:sz w:val="24"/>
          <w:szCs w:val="24"/>
        </w:rPr>
        <w:t xml:space="preserve"> smatra se potrebnim napomenuti da je</w:t>
      </w:r>
      <w:r w:rsidR="0065688E">
        <w:rPr>
          <w:rFonts w:ascii="Times New Roman" w:hAnsi="Times New Roman" w:cs="Times New Roman"/>
          <w:sz w:val="24"/>
          <w:szCs w:val="24"/>
        </w:rPr>
        <w:t xml:space="preserve"> provjerom</w:t>
      </w:r>
      <w:r>
        <w:rPr>
          <w:rFonts w:ascii="Times New Roman" w:hAnsi="Times New Roman" w:cs="Times New Roman"/>
          <w:sz w:val="24"/>
          <w:szCs w:val="24"/>
        </w:rPr>
        <w:t xml:space="preserve"> kroz službenu evidenciju</w:t>
      </w:r>
      <w:r w:rsidR="0065688E">
        <w:rPr>
          <w:rFonts w:ascii="Times New Roman" w:hAnsi="Times New Roman" w:cs="Times New Roman"/>
          <w:sz w:val="24"/>
          <w:szCs w:val="24"/>
        </w:rPr>
        <w:t xml:space="preserve"> Ministarstva pravosuđa utvrđeno da je navedeno Ministarstvo rješenjem KLASA: UP/II-710-06/14-02/1, URBROJ: 514-03-02-02-14-02 od 17. veljače 2014.g.</w:t>
      </w:r>
      <w:r w:rsidR="002C5912">
        <w:rPr>
          <w:rFonts w:ascii="Times New Roman" w:hAnsi="Times New Roman" w:cs="Times New Roman"/>
          <w:sz w:val="24"/>
          <w:szCs w:val="24"/>
        </w:rPr>
        <w:t xml:space="preserve"> odbilo žalbu </w:t>
      </w:r>
      <w:r w:rsidR="008D5CC3" w:rsidRPr="008D5CC3">
        <w:rPr>
          <w:rFonts w:ascii="Times New Roman" w:hAnsi="Times New Roman" w:cs="Times New Roman"/>
          <w:sz w:val="24"/>
          <w:szCs w:val="24"/>
          <w:highlight w:val="black"/>
        </w:rPr>
        <w:t>……………….</w:t>
      </w:r>
      <w:r w:rsidR="002C5912">
        <w:rPr>
          <w:rFonts w:ascii="Times New Roman" w:hAnsi="Times New Roman" w:cs="Times New Roman"/>
          <w:sz w:val="24"/>
          <w:szCs w:val="24"/>
        </w:rPr>
        <w:t xml:space="preserve"> iz Rijeke protiv rješenja predsjednika Županijskog suda u Rijeci kojim je razriješen dužnosti stalnog sudskog vještaka iz područja toksikologije jer je utvrđeno da nisu postojali uvjeti na temelju kojih je imenovan stalnim sudskim vještakom iz navedenog područja. Navedeno rješenje Ministarstva pravosuđa potvrđeno je presudom Upravnog suda u Rijeci i presudom Visokog upravnog suda Republike Hrvatske. </w:t>
      </w:r>
    </w:p>
    <w:p w:rsidR="002C5912" w:rsidRDefault="002C5912" w:rsidP="0065688E">
      <w:pPr>
        <w:spacing w:after="0"/>
        <w:ind w:firstLine="708"/>
        <w:jc w:val="both"/>
        <w:rPr>
          <w:rFonts w:ascii="Times New Roman" w:hAnsi="Times New Roman" w:cs="Times New Roman"/>
          <w:sz w:val="24"/>
          <w:szCs w:val="24"/>
        </w:rPr>
      </w:pPr>
    </w:p>
    <w:p w:rsidR="002C5912" w:rsidRDefault="002C5912"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U očitovanju Ministarstva pravosuđa još se ukazuje da sukladno članku 71. Zakona o sudovima Ministarstvo pravosuđa ima ovlast najvišeg tijela za obavljanje poslova pravosudne uprave te da ministar pravosuđa u obavljanju ovih poslova može po službenoj dužnosti poništiti ili ukinuti svaki nepravilan ili nezakoniti akt donesen u obavljanju poslova</w:t>
      </w:r>
      <w:r w:rsidR="00DE7A79">
        <w:rPr>
          <w:rFonts w:ascii="Times New Roman" w:hAnsi="Times New Roman" w:cs="Times New Roman"/>
          <w:sz w:val="24"/>
          <w:szCs w:val="24"/>
        </w:rPr>
        <w:t xml:space="preserve"> sudske uprave </w:t>
      </w:r>
      <w:r w:rsidR="00D72A75">
        <w:rPr>
          <w:rFonts w:ascii="Times New Roman" w:hAnsi="Times New Roman" w:cs="Times New Roman"/>
          <w:sz w:val="24"/>
          <w:szCs w:val="24"/>
        </w:rPr>
        <w:t xml:space="preserve">ili sam donijeti akt koji nije </w:t>
      </w:r>
      <w:r w:rsidR="00DE7A79">
        <w:rPr>
          <w:rFonts w:ascii="Times New Roman" w:hAnsi="Times New Roman" w:cs="Times New Roman"/>
          <w:sz w:val="24"/>
          <w:szCs w:val="24"/>
        </w:rPr>
        <w:t>d</w:t>
      </w:r>
      <w:r w:rsidR="00D72A75">
        <w:rPr>
          <w:rFonts w:ascii="Times New Roman" w:hAnsi="Times New Roman" w:cs="Times New Roman"/>
          <w:sz w:val="24"/>
          <w:szCs w:val="24"/>
        </w:rPr>
        <w:t>o</w:t>
      </w:r>
      <w:r w:rsidR="00DE7A79">
        <w:rPr>
          <w:rFonts w:ascii="Times New Roman" w:hAnsi="Times New Roman" w:cs="Times New Roman"/>
          <w:sz w:val="24"/>
          <w:szCs w:val="24"/>
        </w:rPr>
        <w:t>nesen ili nije pravovremeno donesen.</w:t>
      </w:r>
    </w:p>
    <w:p w:rsidR="00DE7A79" w:rsidRDefault="00DE7A79" w:rsidP="0065688E">
      <w:pPr>
        <w:spacing w:after="0"/>
        <w:ind w:firstLine="708"/>
        <w:jc w:val="both"/>
        <w:rPr>
          <w:rFonts w:ascii="Times New Roman" w:hAnsi="Times New Roman" w:cs="Times New Roman"/>
          <w:sz w:val="24"/>
          <w:szCs w:val="24"/>
        </w:rPr>
      </w:pPr>
    </w:p>
    <w:p w:rsidR="00DE7A79" w:rsidRDefault="00DE7A79"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U privitku očitovanja Ministarstvo pravosuđa dostavilo je presliku spisa predmeta Županijskog suda u Zagreba broj: 9 Su-768/2017 te Ministarstva pravosuđa UP/II-710-06/17-02/11.</w:t>
      </w:r>
    </w:p>
    <w:p w:rsidR="00DE7A79" w:rsidRDefault="00DE7A79" w:rsidP="0065688E">
      <w:pPr>
        <w:spacing w:after="0"/>
        <w:ind w:firstLine="708"/>
        <w:jc w:val="both"/>
        <w:rPr>
          <w:rFonts w:ascii="Times New Roman" w:hAnsi="Times New Roman" w:cs="Times New Roman"/>
          <w:sz w:val="24"/>
          <w:szCs w:val="24"/>
        </w:rPr>
      </w:pPr>
    </w:p>
    <w:p w:rsidR="002C320C" w:rsidRDefault="00DE7A79" w:rsidP="00BD4B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dostavljenu dokumentaciju utvrđeno je da </w:t>
      </w:r>
      <w:r w:rsidR="001277B1">
        <w:rPr>
          <w:rFonts w:ascii="Times New Roman" w:hAnsi="Times New Roman" w:cs="Times New Roman"/>
          <w:sz w:val="24"/>
          <w:szCs w:val="24"/>
        </w:rPr>
        <w:t>je Županijski sud u Zagrebu</w:t>
      </w:r>
      <w:r w:rsidR="00C10E9E">
        <w:rPr>
          <w:rFonts w:ascii="Times New Roman" w:hAnsi="Times New Roman" w:cs="Times New Roman"/>
          <w:sz w:val="24"/>
          <w:szCs w:val="24"/>
        </w:rPr>
        <w:t xml:space="preserve"> dana 22. ožujka 2017.g. zaprimio zahtjev</w:t>
      </w:r>
      <w:r w:rsidR="002C320C">
        <w:rPr>
          <w:rFonts w:ascii="Times New Roman" w:hAnsi="Times New Roman" w:cs="Times New Roman"/>
          <w:sz w:val="24"/>
          <w:szCs w:val="24"/>
        </w:rPr>
        <w:t xml:space="preserve"> </w:t>
      </w:r>
      <w:r w:rsidR="008D5CC3" w:rsidRPr="008D5CC3">
        <w:rPr>
          <w:rFonts w:ascii="Times New Roman" w:hAnsi="Times New Roman" w:cs="Times New Roman"/>
          <w:sz w:val="24"/>
          <w:szCs w:val="24"/>
          <w:highlight w:val="black"/>
        </w:rPr>
        <w:t>………..</w:t>
      </w:r>
      <w:r w:rsidR="002C320C">
        <w:rPr>
          <w:rFonts w:ascii="Times New Roman" w:hAnsi="Times New Roman" w:cs="Times New Roman"/>
          <w:sz w:val="24"/>
          <w:szCs w:val="24"/>
        </w:rPr>
        <w:t xml:space="preserve"> iz </w:t>
      </w:r>
      <w:r w:rsidR="008D5CC3" w:rsidRPr="008D5CC3">
        <w:rPr>
          <w:rFonts w:ascii="Times New Roman" w:hAnsi="Times New Roman" w:cs="Times New Roman"/>
          <w:sz w:val="24"/>
          <w:szCs w:val="24"/>
          <w:highlight w:val="black"/>
        </w:rPr>
        <w:t>…………..</w:t>
      </w:r>
      <w:r w:rsidR="00D72A75">
        <w:rPr>
          <w:rFonts w:ascii="Times New Roman" w:hAnsi="Times New Roman" w:cs="Times New Roman"/>
          <w:sz w:val="24"/>
          <w:szCs w:val="24"/>
        </w:rPr>
        <w:t xml:space="preserve"> za razrješenjem stalnog sudskog</w:t>
      </w:r>
      <w:r w:rsidR="00C10E9E">
        <w:rPr>
          <w:rFonts w:ascii="Times New Roman" w:hAnsi="Times New Roman" w:cs="Times New Roman"/>
          <w:sz w:val="24"/>
          <w:szCs w:val="24"/>
        </w:rPr>
        <w:t xml:space="preserve"> vještaka </w:t>
      </w:r>
      <w:r w:rsidR="008D5CC3" w:rsidRPr="008D5CC3">
        <w:rPr>
          <w:rFonts w:ascii="Times New Roman" w:hAnsi="Times New Roman" w:cs="Times New Roman"/>
          <w:sz w:val="24"/>
          <w:szCs w:val="24"/>
          <w:highlight w:val="black"/>
        </w:rPr>
        <w:t>…………….</w:t>
      </w:r>
      <w:r w:rsidR="00C10E9E">
        <w:rPr>
          <w:rFonts w:ascii="Times New Roman" w:hAnsi="Times New Roman" w:cs="Times New Roman"/>
          <w:sz w:val="24"/>
          <w:szCs w:val="24"/>
        </w:rPr>
        <w:t xml:space="preserve"> i </w:t>
      </w:r>
      <w:r w:rsidR="00D72A75">
        <w:rPr>
          <w:rFonts w:ascii="Times New Roman" w:hAnsi="Times New Roman" w:cs="Times New Roman"/>
          <w:sz w:val="24"/>
          <w:szCs w:val="24"/>
        </w:rPr>
        <w:t xml:space="preserve">pravne osobe </w:t>
      </w:r>
      <w:proofErr w:type="spellStart"/>
      <w:r w:rsidR="00C10E9E">
        <w:rPr>
          <w:rFonts w:ascii="Times New Roman" w:hAnsi="Times New Roman" w:cs="Times New Roman"/>
          <w:sz w:val="24"/>
          <w:szCs w:val="24"/>
        </w:rPr>
        <w:t>Ručević</w:t>
      </w:r>
      <w:proofErr w:type="spellEnd"/>
      <w:r w:rsidR="00C10E9E">
        <w:rPr>
          <w:rFonts w:ascii="Times New Roman" w:hAnsi="Times New Roman" w:cs="Times New Roman"/>
          <w:sz w:val="24"/>
          <w:szCs w:val="24"/>
        </w:rPr>
        <w:t xml:space="preserve"> vještačenja d.o.o.</w:t>
      </w:r>
      <w:r w:rsidR="00D72A75">
        <w:rPr>
          <w:rFonts w:ascii="Times New Roman" w:hAnsi="Times New Roman" w:cs="Times New Roman"/>
          <w:sz w:val="24"/>
          <w:szCs w:val="24"/>
        </w:rPr>
        <w:t>, ovlaštene za obavljanje poslova vještačenja,</w:t>
      </w:r>
      <w:r w:rsidR="002C320C">
        <w:rPr>
          <w:rFonts w:ascii="Times New Roman" w:hAnsi="Times New Roman" w:cs="Times New Roman"/>
          <w:sz w:val="24"/>
          <w:szCs w:val="24"/>
        </w:rPr>
        <w:t xml:space="preserve"> zbog toga što nisu ispunjeni uvjeti za imenovanje te zato što je vještak nesavjesno i neuredno obavljao poslove vještačenja.</w:t>
      </w:r>
    </w:p>
    <w:p w:rsidR="00FE6CAB" w:rsidRDefault="002C320C"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Županijskog suda u Zagrebu je rješenjem Broj: 9 Su-768/17 </w:t>
      </w:r>
      <w:r w:rsidR="00BD4B91">
        <w:rPr>
          <w:rFonts w:ascii="Times New Roman" w:hAnsi="Times New Roman" w:cs="Times New Roman"/>
          <w:sz w:val="24"/>
          <w:szCs w:val="24"/>
        </w:rPr>
        <w:t>od 10. s</w:t>
      </w:r>
      <w:r w:rsidR="00D91668">
        <w:rPr>
          <w:rFonts w:ascii="Times New Roman" w:hAnsi="Times New Roman" w:cs="Times New Roman"/>
          <w:sz w:val="24"/>
          <w:szCs w:val="24"/>
        </w:rPr>
        <w:t xml:space="preserve">vibnja 2017.g </w:t>
      </w:r>
      <w:r>
        <w:rPr>
          <w:rFonts w:ascii="Times New Roman" w:hAnsi="Times New Roman" w:cs="Times New Roman"/>
          <w:sz w:val="24"/>
          <w:szCs w:val="24"/>
        </w:rPr>
        <w:t xml:space="preserve">odbio navedeni zahtjev uz obrazloženje da je </w:t>
      </w:r>
      <w:r w:rsidR="008D5CC3" w:rsidRPr="008D5CC3">
        <w:rPr>
          <w:rFonts w:ascii="Times New Roman" w:hAnsi="Times New Roman" w:cs="Times New Roman"/>
          <w:sz w:val="24"/>
          <w:szCs w:val="24"/>
          <w:highlight w:val="black"/>
        </w:rPr>
        <w:t>……………….</w:t>
      </w:r>
      <w:r>
        <w:rPr>
          <w:rFonts w:ascii="Times New Roman" w:hAnsi="Times New Roman" w:cs="Times New Roman"/>
          <w:sz w:val="24"/>
          <w:szCs w:val="24"/>
        </w:rPr>
        <w:t xml:space="preserve"> ponovno imenovan stalnim sudskim vještakom dana 31. siječnja 2017.g.</w:t>
      </w:r>
      <w:r w:rsidR="00726CD4">
        <w:rPr>
          <w:rFonts w:ascii="Times New Roman" w:hAnsi="Times New Roman" w:cs="Times New Roman"/>
          <w:sz w:val="24"/>
          <w:szCs w:val="24"/>
        </w:rPr>
        <w:t xml:space="preserve"> te da je u trenutku podnošenja zahtjeva  ispunjavao uvjete za imenovanje predviđene člankom 2. stavkom 1. točkom 2. Pravilnika o stalnim sudskim vještacima, odnosno imao je završen odgovarajući studij i najmanje 8 godina radnog iskustva na poslovima u struci. Naime, </w:t>
      </w:r>
      <w:r w:rsidR="008D5CC3" w:rsidRPr="008D5CC3">
        <w:rPr>
          <w:rFonts w:ascii="Times New Roman" w:hAnsi="Times New Roman" w:cs="Times New Roman"/>
          <w:sz w:val="24"/>
          <w:szCs w:val="24"/>
          <w:highlight w:val="black"/>
        </w:rPr>
        <w:t>………………………</w:t>
      </w:r>
      <w:r w:rsidR="00726CD4">
        <w:rPr>
          <w:rFonts w:ascii="Times New Roman" w:hAnsi="Times New Roman" w:cs="Times New Roman"/>
          <w:sz w:val="24"/>
          <w:szCs w:val="24"/>
        </w:rPr>
        <w:t xml:space="preserve"> je 1991.g. završio Prirodoslovno-matematički fakultet u Zagrebu i stekao stručni naziv diplomirani inženjer matematike, a 2012.g. završio je na Ekonomskom fakultetu Sveučilišta u Zagrebu poslijediplomski znanstveni studij računovodstvo, revizija i financije </w:t>
      </w:r>
      <w:r w:rsidR="00FE6CAB">
        <w:rPr>
          <w:rFonts w:ascii="Times New Roman" w:hAnsi="Times New Roman" w:cs="Times New Roman"/>
          <w:sz w:val="24"/>
          <w:szCs w:val="24"/>
        </w:rPr>
        <w:t>te stekao akademski stupanj magistra znanosti iz znanstvenog polja ekonomije, grane računovodstvo. Što se tiče potrebnog radnog iskustva</w:t>
      </w:r>
      <w:r w:rsidR="00540B66">
        <w:rPr>
          <w:rFonts w:ascii="Times New Roman" w:hAnsi="Times New Roman" w:cs="Times New Roman"/>
          <w:sz w:val="24"/>
          <w:szCs w:val="24"/>
        </w:rPr>
        <w:t>,</w:t>
      </w:r>
      <w:r w:rsidR="00FE6CAB">
        <w:rPr>
          <w:rFonts w:ascii="Times New Roman" w:hAnsi="Times New Roman" w:cs="Times New Roman"/>
          <w:sz w:val="24"/>
          <w:szCs w:val="24"/>
        </w:rPr>
        <w:t xml:space="preserve"> </w:t>
      </w:r>
      <w:r w:rsidR="008D5CC3" w:rsidRPr="008D5CC3">
        <w:rPr>
          <w:rFonts w:ascii="Times New Roman" w:hAnsi="Times New Roman" w:cs="Times New Roman"/>
          <w:sz w:val="24"/>
          <w:szCs w:val="24"/>
          <w:highlight w:val="black"/>
        </w:rPr>
        <w:t>…………………</w:t>
      </w:r>
      <w:r w:rsidR="00FE6CAB">
        <w:rPr>
          <w:rFonts w:ascii="Times New Roman" w:hAnsi="Times New Roman" w:cs="Times New Roman"/>
          <w:sz w:val="24"/>
          <w:szCs w:val="24"/>
        </w:rPr>
        <w:t xml:space="preserve"> zaposlen je </w:t>
      </w:r>
      <w:r w:rsidR="00540B66">
        <w:rPr>
          <w:rFonts w:ascii="Times New Roman" w:hAnsi="Times New Roman" w:cs="Times New Roman"/>
          <w:sz w:val="24"/>
          <w:szCs w:val="24"/>
        </w:rPr>
        <w:t xml:space="preserve">od 1. siječnja 2006.g. </w:t>
      </w:r>
      <w:r w:rsidR="00FE6CAB">
        <w:rPr>
          <w:rFonts w:ascii="Times New Roman" w:hAnsi="Times New Roman" w:cs="Times New Roman"/>
          <w:sz w:val="24"/>
          <w:szCs w:val="24"/>
        </w:rPr>
        <w:t xml:space="preserve">u </w:t>
      </w:r>
      <w:r w:rsidR="00540B66">
        <w:rPr>
          <w:rFonts w:ascii="Times New Roman" w:hAnsi="Times New Roman" w:cs="Times New Roman"/>
          <w:sz w:val="24"/>
          <w:szCs w:val="24"/>
        </w:rPr>
        <w:t>društvu</w:t>
      </w:r>
      <w:r w:rsidR="00FE6CAB">
        <w:rPr>
          <w:rFonts w:ascii="Times New Roman" w:hAnsi="Times New Roman" w:cs="Times New Roman"/>
          <w:sz w:val="24"/>
          <w:szCs w:val="24"/>
        </w:rPr>
        <w:t xml:space="preserve"> </w:t>
      </w:r>
      <w:proofErr w:type="spellStart"/>
      <w:r w:rsidR="00FE6CAB">
        <w:rPr>
          <w:rFonts w:ascii="Times New Roman" w:hAnsi="Times New Roman" w:cs="Times New Roman"/>
          <w:sz w:val="24"/>
          <w:szCs w:val="24"/>
        </w:rPr>
        <w:t>Ručević</w:t>
      </w:r>
      <w:proofErr w:type="spellEnd"/>
      <w:r w:rsidR="00FE6CAB">
        <w:rPr>
          <w:rFonts w:ascii="Times New Roman" w:hAnsi="Times New Roman" w:cs="Times New Roman"/>
          <w:sz w:val="24"/>
          <w:szCs w:val="24"/>
        </w:rPr>
        <w:t xml:space="preserve"> vještačenja d.</w:t>
      </w:r>
      <w:r w:rsidR="00540B66">
        <w:rPr>
          <w:rFonts w:ascii="Times New Roman" w:hAnsi="Times New Roman" w:cs="Times New Roman"/>
          <w:sz w:val="24"/>
          <w:szCs w:val="24"/>
        </w:rPr>
        <w:t>o.o. koje je registrirano</w:t>
      </w:r>
      <w:r w:rsidR="00FE6CAB">
        <w:rPr>
          <w:rFonts w:ascii="Times New Roman" w:hAnsi="Times New Roman" w:cs="Times New Roman"/>
          <w:sz w:val="24"/>
          <w:szCs w:val="24"/>
        </w:rPr>
        <w:t xml:space="preserve"> za djelatnost vještačenja iz područja knjigovodstva, računovodstva i financija, a od 2001. do 2006.g. je poslove sudskog vještačenja obavljao preko obrta za poslovne usluge čiji je bio vl</w:t>
      </w:r>
      <w:r w:rsidR="00540B66">
        <w:rPr>
          <w:rFonts w:ascii="Times New Roman" w:hAnsi="Times New Roman" w:cs="Times New Roman"/>
          <w:sz w:val="24"/>
          <w:szCs w:val="24"/>
        </w:rPr>
        <w:t>asnik. Županijski sud u Zagrebu</w:t>
      </w:r>
      <w:r w:rsidR="00FE6CAB">
        <w:rPr>
          <w:rFonts w:ascii="Times New Roman" w:hAnsi="Times New Roman" w:cs="Times New Roman"/>
          <w:sz w:val="24"/>
          <w:szCs w:val="24"/>
        </w:rPr>
        <w:t xml:space="preserve"> zatražio je i mišljenje Hrvatskog društva sudski</w:t>
      </w:r>
      <w:r w:rsidR="00540B66">
        <w:rPr>
          <w:rFonts w:ascii="Times New Roman" w:hAnsi="Times New Roman" w:cs="Times New Roman"/>
          <w:sz w:val="24"/>
          <w:szCs w:val="24"/>
        </w:rPr>
        <w:t>h vještaka koje u dopisu od 8. s</w:t>
      </w:r>
      <w:r w:rsidR="00FE6CAB">
        <w:rPr>
          <w:rFonts w:ascii="Times New Roman" w:hAnsi="Times New Roman" w:cs="Times New Roman"/>
          <w:sz w:val="24"/>
          <w:szCs w:val="24"/>
        </w:rPr>
        <w:t xml:space="preserve">vibnja 2017.g. iznosi mišljenje da, uzimajući u obzir visokoškolsko obrazovanje, kasnije stručno usavršavanje i znanstveni stupanj iz područja financija te preko 27 godina radnog iskustva u području računovodstva i financija te više od 20 godina iskustva u vještačenjima iz područja financija, računovodstva i knjigovodstva, </w:t>
      </w:r>
      <w:r w:rsidR="008D5CC3" w:rsidRPr="008D5CC3">
        <w:rPr>
          <w:rFonts w:ascii="Times New Roman" w:hAnsi="Times New Roman" w:cs="Times New Roman"/>
          <w:sz w:val="24"/>
          <w:szCs w:val="24"/>
          <w:highlight w:val="black"/>
        </w:rPr>
        <w:t>…………………..</w:t>
      </w:r>
      <w:r w:rsidR="00FE6CAB">
        <w:rPr>
          <w:rFonts w:ascii="Times New Roman" w:hAnsi="Times New Roman" w:cs="Times New Roman"/>
          <w:sz w:val="24"/>
          <w:szCs w:val="24"/>
        </w:rPr>
        <w:t xml:space="preserve"> ispunjava uvjete iz članka 2. Pravilnika o stalnim sudskim vještacima, za obavljanje poslova stalnog sudskog vještaka za financije, knjigovodstvo i računovodstvo.</w:t>
      </w:r>
      <w:r w:rsidR="00D91668">
        <w:rPr>
          <w:rFonts w:ascii="Times New Roman" w:hAnsi="Times New Roman" w:cs="Times New Roman"/>
          <w:sz w:val="24"/>
          <w:szCs w:val="24"/>
        </w:rPr>
        <w:t xml:space="preserve"> Vezano za prigovor nesavjesnog i neurednog obavljanja poslova stalnog sudskog vještaka u konkretnom predmetu, u obrazloženju rješenja se navodi da vještačenjem rukovodi sud pred kojim se postupak vodi te su mu na raspolaganju procesna sredstva ako u mišljenju vještaka ima proturječnosti ili nedostataka ili se pojavi osnovana sumnja u točnost danog mišljenja, </w:t>
      </w:r>
      <w:r w:rsidR="00540B66">
        <w:rPr>
          <w:rFonts w:ascii="Times New Roman" w:hAnsi="Times New Roman" w:cs="Times New Roman"/>
          <w:sz w:val="24"/>
          <w:szCs w:val="24"/>
        </w:rPr>
        <w:t xml:space="preserve">a </w:t>
      </w:r>
      <w:r w:rsidR="00D91668">
        <w:rPr>
          <w:rFonts w:ascii="Times New Roman" w:hAnsi="Times New Roman" w:cs="Times New Roman"/>
          <w:sz w:val="24"/>
          <w:szCs w:val="24"/>
        </w:rPr>
        <w:t>stranke mogu primjedbe na nalaz i mišljenje izložiti u postupku pred sudom.</w:t>
      </w:r>
    </w:p>
    <w:p w:rsidR="00D91668" w:rsidRDefault="00D91668" w:rsidP="0065688E">
      <w:pPr>
        <w:spacing w:after="0"/>
        <w:ind w:firstLine="708"/>
        <w:jc w:val="both"/>
        <w:rPr>
          <w:rFonts w:ascii="Times New Roman" w:hAnsi="Times New Roman" w:cs="Times New Roman"/>
          <w:sz w:val="24"/>
          <w:szCs w:val="24"/>
        </w:rPr>
      </w:pPr>
    </w:p>
    <w:p w:rsidR="00544BAB" w:rsidRDefault="00FE6CAB"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E7BC9">
        <w:rPr>
          <w:rFonts w:ascii="Times New Roman" w:hAnsi="Times New Roman" w:cs="Times New Roman"/>
          <w:sz w:val="24"/>
          <w:szCs w:val="24"/>
        </w:rPr>
        <w:t>Istoga dana predsjednik Ž</w:t>
      </w:r>
      <w:r w:rsidR="00D91668">
        <w:rPr>
          <w:rFonts w:ascii="Times New Roman" w:hAnsi="Times New Roman" w:cs="Times New Roman"/>
          <w:sz w:val="24"/>
          <w:szCs w:val="24"/>
        </w:rPr>
        <w:t>upanijskog suda u Zagrebu donio je rješenje</w:t>
      </w:r>
      <w:r w:rsidR="00AA626E">
        <w:rPr>
          <w:rFonts w:ascii="Times New Roman" w:hAnsi="Times New Roman" w:cs="Times New Roman"/>
          <w:sz w:val="24"/>
          <w:szCs w:val="24"/>
        </w:rPr>
        <w:t xml:space="preserve"> pod istim brojem</w:t>
      </w:r>
      <w:r w:rsidR="00D91668">
        <w:rPr>
          <w:rFonts w:ascii="Times New Roman" w:hAnsi="Times New Roman" w:cs="Times New Roman"/>
          <w:sz w:val="24"/>
          <w:szCs w:val="24"/>
        </w:rPr>
        <w:t xml:space="preserve"> kojim se odbija zahtjev za razrješenje pravne osobe </w:t>
      </w:r>
      <w:proofErr w:type="spellStart"/>
      <w:r w:rsidR="00D91668">
        <w:rPr>
          <w:rFonts w:ascii="Times New Roman" w:hAnsi="Times New Roman" w:cs="Times New Roman"/>
          <w:sz w:val="24"/>
          <w:szCs w:val="24"/>
        </w:rPr>
        <w:t>Ručević</w:t>
      </w:r>
      <w:proofErr w:type="spellEnd"/>
      <w:r w:rsidR="00D91668">
        <w:rPr>
          <w:rFonts w:ascii="Times New Roman" w:hAnsi="Times New Roman" w:cs="Times New Roman"/>
          <w:sz w:val="24"/>
          <w:szCs w:val="24"/>
        </w:rPr>
        <w:t xml:space="preserve"> vještačenja d.o.o., ovlaštene za obavljanje poslova sudskog vještačenja iz područja financija, računovodstva i knjigovodstva uz obrazloženje da je navedena pravna osoba dobila ovlaštenje za obavljanje poslova sudskog vještačenja rješenjem broj 4 Su-40/13 od 31. siječnja 2</w:t>
      </w:r>
      <w:r w:rsidR="009E7BC9">
        <w:rPr>
          <w:rFonts w:ascii="Times New Roman" w:hAnsi="Times New Roman" w:cs="Times New Roman"/>
          <w:sz w:val="24"/>
          <w:szCs w:val="24"/>
        </w:rPr>
        <w:t>013.g., a na temelju članka 4. i</w:t>
      </w:r>
      <w:r w:rsidR="00D91668">
        <w:rPr>
          <w:rFonts w:ascii="Times New Roman" w:hAnsi="Times New Roman" w:cs="Times New Roman"/>
          <w:sz w:val="24"/>
          <w:szCs w:val="24"/>
        </w:rPr>
        <w:t xml:space="preserve"> 8. Pravilnika o stalnim sudskim vještacima. Tom prilikom navedena pravna osoba ispunjavala je uvjete predviđene člankom 4. Pravilnika, odnosno bila je registrirana za obavljanje poslova sudskog vještačenja i imala je zaposlene stalne sudske vještake za financije, računovodstvo i knjigovodstvo, i to </w:t>
      </w:r>
      <w:r w:rsidR="008D5CC3" w:rsidRPr="008D5CC3">
        <w:rPr>
          <w:rFonts w:ascii="Times New Roman" w:hAnsi="Times New Roman" w:cs="Times New Roman"/>
          <w:sz w:val="24"/>
          <w:szCs w:val="24"/>
          <w:highlight w:val="black"/>
        </w:rPr>
        <w:t>…………………</w:t>
      </w:r>
      <w:r w:rsidR="00D91668">
        <w:rPr>
          <w:rFonts w:ascii="Times New Roman" w:hAnsi="Times New Roman" w:cs="Times New Roman"/>
          <w:sz w:val="24"/>
          <w:szCs w:val="24"/>
        </w:rPr>
        <w:t xml:space="preserve"> i </w:t>
      </w:r>
      <w:r w:rsidR="008D5CC3" w:rsidRPr="008D5CC3">
        <w:rPr>
          <w:rFonts w:ascii="Times New Roman" w:hAnsi="Times New Roman" w:cs="Times New Roman"/>
          <w:sz w:val="24"/>
          <w:szCs w:val="24"/>
          <w:highlight w:val="black"/>
        </w:rPr>
        <w:t>…………………….</w:t>
      </w:r>
      <w:r w:rsidR="00D91668">
        <w:rPr>
          <w:rFonts w:ascii="Times New Roman" w:hAnsi="Times New Roman" w:cs="Times New Roman"/>
          <w:sz w:val="24"/>
          <w:szCs w:val="24"/>
        </w:rPr>
        <w:t>.</w:t>
      </w:r>
    </w:p>
    <w:p w:rsidR="00544BAB" w:rsidRDefault="00544BAB" w:rsidP="0065688E">
      <w:pPr>
        <w:spacing w:after="0"/>
        <w:ind w:firstLine="708"/>
        <w:jc w:val="both"/>
        <w:rPr>
          <w:rFonts w:ascii="Times New Roman" w:hAnsi="Times New Roman" w:cs="Times New Roman"/>
          <w:sz w:val="24"/>
          <w:szCs w:val="24"/>
        </w:rPr>
      </w:pPr>
    </w:p>
    <w:p w:rsidR="002C320C" w:rsidRDefault="00544BAB"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Na oba navedena rješenja podnositelj zahtjeva podnio je žalbu Ministarstvu pravosuđa</w:t>
      </w:r>
      <w:r w:rsidR="00D91668">
        <w:rPr>
          <w:rFonts w:ascii="Times New Roman" w:hAnsi="Times New Roman" w:cs="Times New Roman"/>
          <w:sz w:val="24"/>
          <w:szCs w:val="24"/>
        </w:rPr>
        <w:t xml:space="preserve"> </w:t>
      </w:r>
      <w:r>
        <w:rPr>
          <w:rFonts w:ascii="Times New Roman" w:hAnsi="Times New Roman" w:cs="Times New Roman"/>
          <w:sz w:val="24"/>
          <w:szCs w:val="24"/>
        </w:rPr>
        <w:t xml:space="preserve">koje je dana 25. kolovoza 2017.g. donijelo dva odvojena rješenja KLASA: UP/II-710-06/17-02/11, URBROJ: 514-03-02-02-17-07 i </w:t>
      </w:r>
      <w:r w:rsidRPr="00544BAB">
        <w:rPr>
          <w:rFonts w:ascii="Times New Roman" w:hAnsi="Times New Roman" w:cs="Times New Roman"/>
          <w:sz w:val="24"/>
          <w:szCs w:val="24"/>
        </w:rPr>
        <w:t>KLASA: UP/II-710-06/17-0</w:t>
      </w:r>
      <w:r>
        <w:rPr>
          <w:rFonts w:ascii="Times New Roman" w:hAnsi="Times New Roman" w:cs="Times New Roman"/>
          <w:sz w:val="24"/>
          <w:szCs w:val="24"/>
        </w:rPr>
        <w:t>2/11, URBROJ: 514-03-02-02-17-06 kojima se žalba usvaja te se poništavaju rješenja predsjednika Županijskog suda u Zagrebu</w:t>
      </w:r>
      <w:r w:rsidR="00AA626E">
        <w:rPr>
          <w:rFonts w:ascii="Times New Roman" w:hAnsi="Times New Roman" w:cs="Times New Roman"/>
          <w:sz w:val="24"/>
          <w:szCs w:val="24"/>
        </w:rPr>
        <w:t xml:space="preserve"> od 10. svibnja 2017.g.</w:t>
      </w:r>
      <w:r w:rsidR="00F72018">
        <w:rPr>
          <w:rFonts w:ascii="Times New Roman" w:hAnsi="Times New Roman" w:cs="Times New Roman"/>
          <w:sz w:val="24"/>
          <w:szCs w:val="24"/>
        </w:rPr>
        <w:t xml:space="preserve">, i to jednim rješenjem u odnosu na </w:t>
      </w:r>
      <w:r w:rsidR="008D5CC3" w:rsidRPr="008D5CC3">
        <w:rPr>
          <w:rFonts w:ascii="Times New Roman" w:hAnsi="Times New Roman" w:cs="Times New Roman"/>
          <w:sz w:val="24"/>
          <w:szCs w:val="24"/>
          <w:highlight w:val="black"/>
        </w:rPr>
        <w:t>………………</w:t>
      </w:r>
      <w:r w:rsidR="00F72018" w:rsidRPr="008D5CC3">
        <w:rPr>
          <w:rFonts w:ascii="Times New Roman" w:hAnsi="Times New Roman" w:cs="Times New Roman"/>
          <w:sz w:val="24"/>
          <w:szCs w:val="24"/>
          <w:highlight w:val="black"/>
        </w:rPr>
        <w:t>,</w:t>
      </w:r>
      <w:r w:rsidR="00F72018">
        <w:rPr>
          <w:rFonts w:ascii="Times New Roman" w:hAnsi="Times New Roman" w:cs="Times New Roman"/>
          <w:sz w:val="24"/>
          <w:szCs w:val="24"/>
        </w:rPr>
        <w:t xml:space="preserve"> a drugim u </w:t>
      </w:r>
      <w:r w:rsidR="00F72018">
        <w:rPr>
          <w:rFonts w:ascii="Times New Roman" w:hAnsi="Times New Roman" w:cs="Times New Roman"/>
          <w:sz w:val="24"/>
          <w:szCs w:val="24"/>
        </w:rPr>
        <w:lastRenderedPageBreak/>
        <w:t xml:space="preserve">odnosu na </w:t>
      </w:r>
      <w:proofErr w:type="spellStart"/>
      <w:r w:rsidR="00F72018">
        <w:rPr>
          <w:rFonts w:ascii="Times New Roman" w:hAnsi="Times New Roman" w:cs="Times New Roman"/>
          <w:sz w:val="24"/>
          <w:szCs w:val="24"/>
        </w:rPr>
        <w:t>Ručević</w:t>
      </w:r>
      <w:proofErr w:type="spellEnd"/>
      <w:r w:rsidR="00F72018">
        <w:rPr>
          <w:rFonts w:ascii="Times New Roman" w:hAnsi="Times New Roman" w:cs="Times New Roman"/>
          <w:sz w:val="24"/>
          <w:szCs w:val="24"/>
        </w:rPr>
        <w:t xml:space="preserve"> vještačenja d.o.o. U oba rješenja Ministarstvo pravosuđa utvrđuje da u prvostupanjskom postupku nije pravilno i potpuno utvrđeno činjenično stanje te se </w:t>
      </w:r>
      <w:r w:rsidR="00423A2F">
        <w:rPr>
          <w:rFonts w:ascii="Times New Roman" w:hAnsi="Times New Roman" w:cs="Times New Roman"/>
          <w:sz w:val="24"/>
          <w:szCs w:val="24"/>
        </w:rPr>
        <w:t>p</w:t>
      </w:r>
      <w:r w:rsidR="00F72018">
        <w:rPr>
          <w:rFonts w:ascii="Times New Roman" w:hAnsi="Times New Roman" w:cs="Times New Roman"/>
          <w:sz w:val="24"/>
          <w:szCs w:val="24"/>
        </w:rPr>
        <w:t xml:space="preserve">redmeti </w:t>
      </w:r>
      <w:r w:rsidR="00423A2F">
        <w:rPr>
          <w:rFonts w:ascii="Times New Roman" w:hAnsi="Times New Roman" w:cs="Times New Roman"/>
          <w:sz w:val="24"/>
          <w:szCs w:val="24"/>
        </w:rPr>
        <w:t>vraća</w:t>
      </w:r>
      <w:r w:rsidR="00F72018">
        <w:rPr>
          <w:rFonts w:ascii="Times New Roman" w:hAnsi="Times New Roman" w:cs="Times New Roman"/>
          <w:sz w:val="24"/>
          <w:szCs w:val="24"/>
        </w:rPr>
        <w:t>ju</w:t>
      </w:r>
      <w:r w:rsidR="00423A2F">
        <w:rPr>
          <w:rFonts w:ascii="Times New Roman" w:hAnsi="Times New Roman" w:cs="Times New Roman"/>
          <w:sz w:val="24"/>
          <w:szCs w:val="24"/>
        </w:rPr>
        <w:t xml:space="preserve"> na ponovni postupak Županijs</w:t>
      </w:r>
      <w:r w:rsidR="00F72018">
        <w:rPr>
          <w:rFonts w:ascii="Times New Roman" w:hAnsi="Times New Roman" w:cs="Times New Roman"/>
          <w:sz w:val="24"/>
          <w:szCs w:val="24"/>
        </w:rPr>
        <w:t>kom sudu u Zagrebu</w:t>
      </w:r>
      <w:r w:rsidR="00423A2F">
        <w:rPr>
          <w:rFonts w:ascii="Times New Roman" w:hAnsi="Times New Roman" w:cs="Times New Roman"/>
          <w:sz w:val="24"/>
          <w:szCs w:val="24"/>
        </w:rPr>
        <w:t xml:space="preserve">. </w:t>
      </w:r>
      <w:r w:rsidR="00F72018">
        <w:rPr>
          <w:rFonts w:ascii="Times New Roman" w:hAnsi="Times New Roman" w:cs="Times New Roman"/>
          <w:sz w:val="24"/>
          <w:szCs w:val="24"/>
        </w:rPr>
        <w:t xml:space="preserve">U </w:t>
      </w:r>
      <w:r w:rsidR="00AA626E">
        <w:rPr>
          <w:rFonts w:ascii="Times New Roman" w:hAnsi="Times New Roman" w:cs="Times New Roman"/>
          <w:sz w:val="24"/>
          <w:szCs w:val="24"/>
        </w:rPr>
        <w:t xml:space="preserve">odnosu na stalnog sudskog vještaka </w:t>
      </w:r>
      <w:r w:rsidR="008D5CC3" w:rsidRPr="008D5CC3">
        <w:rPr>
          <w:rFonts w:ascii="Times New Roman" w:hAnsi="Times New Roman" w:cs="Times New Roman"/>
          <w:sz w:val="24"/>
          <w:szCs w:val="24"/>
          <w:highlight w:val="black"/>
        </w:rPr>
        <w:t>………………</w:t>
      </w:r>
      <w:r w:rsidR="00F72018">
        <w:rPr>
          <w:rFonts w:ascii="Times New Roman" w:hAnsi="Times New Roman" w:cs="Times New Roman"/>
          <w:sz w:val="24"/>
          <w:szCs w:val="24"/>
        </w:rPr>
        <w:t xml:space="preserve"> Ministarstvo pravosuđa je</w:t>
      </w:r>
      <w:r w:rsidR="00AA626E">
        <w:rPr>
          <w:rFonts w:ascii="Times New Roman" w:hAnsi="Times New Roman" w:cs="Times New Roman"/>
          <w:sz w:val="24"/>
          <w:szCs w:val="24"/>
        </w:rPr>
        <w:t xml:space="preserve"> </w:t>
      </w:r>
      <w:r w:rsidR="00F72018">
        <w:rPr>
          <w:rFonts w:ascii="Times New Roman" w:hAnsi="Times New Roman" w:cs="Times New Roman"/>
          <w:sz w:val="24"/>
          <w:szCs w:val="24"/>
        </w:rPr>
        <w:t>dalo uputu</w:t>
      </w:r>
      <w:r w:rsidR="00423A2F">
        <w:rPr>
          <w:rFonts w:ascii="Times New Roman" w:hAnsi="Times New Roman" w:cs="Times New Roman"/>
          <w:sz w:val="24"/>
          <w:szCs w:val="24"/>
        </w:rPr>
        <w:t xml:space="preserve"> prvostupanjskom tijelu da je </w:t>
      </w:r>
      <w:r w:rsidR="00307679">
        <w:rPr>
          <w:rFonts w:ascii="Times New Roman" w:hAnsi="Times New Roman" w:cs="Times New Roman"/>
          <w:sz w:val="24"/>
          <w:szCs w:val="24"/>
        </w:rPr>
        <w:t xml:space="preserve">potrebno provesti ispitni postupak te pravilno utvrditi činjenično stanje u pogledu ispunjenosti uvjeta za imenovanje stalnim sudskim vještakom na način da će se pribaviti dokaz o završenom studiju </w:t>
      </w:r>
      <w:r w:rsidR="008D5CC3" w:rsidRPr="008D5CC3">
        <w:rPr>
          <w:rFonts w:ascii="Times New Roman" w:hAnsi="Times New Roman" w:cs="Times New Roman"/>
          <w:sz w:val="24"/>
          <w:szCs w:val="24"/>
          <w:highlight w:val="black"/>
        </w:rPr>
        <w:t>……………………</w:t>
      </w:r>
      <w:r w:rsidR="00307679">
        <w:rPr>
          <w:rFonts w:ascii="Times New Roman" w:hAnsi="Times New Roman" w:cs="Times New Roman"/>
          <w:sz w:val="24"/>
          <w:szCs w:val="24"/>
        </w:rPr>
        <w:t xml:space="preserve"> te potvrda/e poslodavca o radnom stažu stečenom na poslovima u struci u trajanju od najmanje osam godina nakon završenog odgovarajućeg studija u odnosu na područje vještačenja za koje se traži imenovanje.</w:t>
      </w:r>
    </w:p>
    <w:p w:rsidR="00307679" w:rsidRDefault="00307679" w:rsidP="0065688E">
      <w:pPr>
        <w:spacing w:after="0"/>
        <w:ind w:firstLine="708"/>
        <w:jc w:val="both"/>
        <w:rPr>
          <w:rFonts w:ascii="Times New Roman" w:hAnsi="Times New Roman" w:cs="Times New Roman"/>
          <w:sz w:val="24"/>
          <w:szCs w:val="24"/>
        </w:rPr>
      </w:pPr>
    </w:p>
    <w:p w:rsidR="00307679" w:rsidRDefault="00307679"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trgovačko društvo </w:t>
      </w:r>
      <w:proofErr w:type="spellStart"/>
      <w:r>
        <w:rPr>
          <w:rFonts w:ascii="Times New Roman" w:hAnsi="Times New Roman" w:cs="Times New Roman"/>
          <w:sz w:val="24"/>
          <w:szCs w:val="24"/>
        </w:rPr>
        <w:t>Ručević</w:t>
      </w:r>
      <w:proofErr w:type="spellEnd"/>
      <w:r>
        <w:rPr>
          <w:rFonts w:ascii="Times New Roman" w:hAnsi="Times New Roman" w:cs="Times New Roman"/>
          <w:sz w:val="24"/>
          <w:szCs w:val="24"/>
        </w:rPr>
        <w:t xml:space="preserve"> vještačenja d.o.o. </w:t>
      </w:r>
      <w:r w:rsidR="00423A2F">
        <w:rPr>
          <w:rFonts w:ascii="Times New Roman" w:hAnsi="Times New Roman" w:cs="Times New Roman"/>
          <w:sz w:val="24"/>
          <w:szCs w:val="24"/>
        </w:rPr>
        <w:t>potrebno je pravilno i potpuno utvrditi činjenično stanje u odnos</w:t>
      </w:r>
      <w:r>
        <w:rPr>
          <w:rFonts w:ascii="Times New Roman" w:hAnsi="Times New Roman" w:cs="Times New Roman"/>
          <w:sz w:val="24"/>
          <w:szCs w:val="24"/>
        </w:rPr>
        <w:t>u</w:t>
      </w:r>
      <w:r w:rsidR="00423A2F">
        <w:rPr>
          <w:rFonts w:ascii="Times New Roman" w:hAnsi="Times New Roman" w:cs="Times New Roman"/>
          <w:sz w:val="24"/>
          <w:szCs w:val="24"/>
        </w:rPr>
        <w:t xml:space="preserve"> na rješenje koje se osporava s obzirom da</w:t>
      </w:r>
      <w:r>
        <w:rPr>
          <w:rFonts w:ascii="Times New Roman" w:hAnsi="Times New Roman" w:cs="Times New Roman"/>
          <w:sz w:val="24"/>
          <w:szCs w:val="24"/>
        </w:rPr>
        <w:t xml:space="preserve"> rješenje Županijskog suda u Zagrebu Su-40/13 od 31. siječnja 2013.g. kojim je navedena pravna osoba dobila ovlaštenje za obavljanje poslova sudskog vještaka</w:t>
      </w:r>
      <w:r w:rsidR="00423A2F">
        <w:rPr>
          <w:rFonts w:ascii="Times New Roman" w:hAnsi="Times New Roman" w:cs="Times New Roman"/>
          <w:sz w:val="24"/>
          <w:szCs w:val="24"/>
        </w:rPr>
        <w:t xml:space="preserve"> i na koje se Županijski sud u Zagrebu u prvostupanjskom rješenju poziva, u trenutku podnošenja </w:t>
      </w:r>
      <w:r w:rsidR="00FA1904">
        <w:rPr>
          <w:rFonts w:ascii="Times New Roman" w:hAnsi="Times New Roman" w:cs="Times New Roman"/>
          <w:sz w:val="24"/>
          <w:szCs w:val="24"/>
        </w:rPr>
        <w:t>zahtjeva</w:t>
      </w:r>
      <w:r w:rsidR="0053724A">
        <w:rPr>
          <w:rFonts w:ascii="Times New Roman" w:hAnsi="Times New Roman" w:cs="Times New Roman"/>
          <w:sz w:val="24"/>
          <w:szCs w:val="24"/>
        </w:rPr>
        <w:t xml:space="preserve"> za razrješenje</w:t>
      </w:r>
      <w:r w:rsidR="00423A2F">
        <w:rPr>
          <w:rFonts w:ascii="Times New Roman" w:hAnsi="Times New Roman" w:cs="Times New Roman"/>
          <w:sz w:val="24"/>
          <w:szCs w:val="24"/>
        </w:rPr>
        <w:t xml:space="preserve"> nije bilo na snazi.</w:t>
      </w:r>
    </w:p>
    <w:p w:rsidR="00423A2F" w:rsidRDefault="00423A2F" w:rsidP="0065688E">
      <w:pPr>
        <w:spacing w:after="0"/>
        <w:ind w:firstLine="708"/>
        <w:jc w:val="both"/>
        <w:rPr>
          <w:rFonts w:ascii="Times New Roman" w:hAnsi="Times New Roman" w:cs="Times New Roman"/>
          <w:sz w:val="24"/>
          <w:szCs w:val="24"/>
        </w:rPr>
      </w:pPr>
    </w:p>
    <w:p w:rsidR="00423A2F" w:rsidRDefault="0053724A" w:rsidP="0065688E">
      <w:pPr>
        <w:spacing w:after="0"/>
        <w:ind w:firstLine="708"/>
        <w:jc w:val="both"/>
        <w:rPr>
          <w:rFonts w:ascii="Times New Roman" w:hAnsi="Times New Roman" w:cs="Times New Roman"/>
          <w:sz w:val="24"/>
          <w:szCs w:val="24"/>
        </w:rPr>
      </w:pPr>
      <w:r>
        <w:rPr>
          <w:rFonts w:ascii="Times New Roman" w:hAnsi="Times New Roman" w:cs="Times New Roman"/>
          <w:sz w:val="24"/>
          <w:szCs w:val="24"/>
        </w:rPr>
        <w:t>Predsjednik Županijskog</w:t>
      </w:r>
      <w:r w:rsidR="00423A2F">
        <w:rPr>
          <w:rFonts w:ascii="Times New Roman" w:hAnsi="Times New Roman" w:cs="Times New Roman"/>
          <w:sz w:val="24"/>
          <w:szCs w:val="24"/>
        </w:rPr>
        <w:t xml:space="preserve"> sud</w:t>
      </w:r>
      <w:r>
        <w:rPr>
          <w:rFonts w:ascii="Times New Roman" w:hAnsi="Times New Roman" w:cs="Times New Roman"/>
          <w:sz w:val="24"/>
          <w:szCs w:val="24"/>
        </w:rPr>
        <w:t>a</w:t>
      </w:r>
      <w:r w:rsidR="00423A2F">
        <w:rPr>
          <w:rFonts w:ascii="Times New Roman" w:hAnsi="Times New Roman" w:cs="Times New Roman"/>
          <w:sz w:val="24"/>
          <w:szCs w:val="24"/>
        </w:rPr>
        <w:t xml:space="preserve"> u Zagrebu je potom</w:t>
      </w:r>
      <w:r w:rsidR="006F51BE">
        <w:rPr>
          <w:rFonts w:ascii="Times New Roman" w:hAnsi="Times New Roman" w:cs="Times New Roman"/>
          <w:sz w:val="24"/>
          <w:szCs w:val="24"/>
        </w:rPr>
        <w:t xml:space="preserve"> dana 9. studenoga 2017.g. ponovno donio dva rješenja</w:t>
      </w:r>
      <w:r w:rsidR="008D3ED4">
        <w:rPr>
          <w:rFonts w:ascii="Times New Roman" w:hAnsi="Times New Roman" w:cs="Times New Roman"/>
          <w:sz w:val="24"/>
          <w:szCs w:val="24"/>
        </w:rPr>
        <w:t xml:space="preserve"> broj: 9 Su-768/17-1 i 9 Su-768/17-2</w:t>
      </w:r>
      <w:r w:rsidR="006F51BE">
        <w:rPr>
          <w:rFonts w:ascii="Times New Roman" w:hAnsi="Times New Roman" w:cs="Times New Roman"/>
          <w:sz w:val="24"/>
          <w:szCs w:val="24"/>
        </w:rPr>
        <w:t xml:space="preserve"> kojima se odbija zahtjev podnositelja </w:t>
      </w:r>
      <w:r w:rsidR="008D5CC3" w:rsidRPr="008D5CC3">
        <w:rPr>
          <w:rFonts w:ascii="Times New Roman" w:hAnsi="Times New Roman" w:cs="Times New Roman"/>
          <w:sz w:val="24"/>
          <w:szCs w:val="24"/>
          <w:highlight w:val="black"/>
        </w:rPr>
        <w:t>……………….</w:t>
      </w:r>
      <w:r w:rsidR="006F51BE">
        <w:rPr>
          <w:rFonts w:ascii="Times New Roman" w:hAnsi="Times New Roman" w:cs="Times New Roman"/>
          <w:sz w:val="24"/>
          <w:szCs w:val="24"/>
        </w:rPr>
        <w:t xml:space="preserve"> iz </w:t>
      </w:r>
      <w:r w:rsidR="008D5CC3" w:rsidRPr="008D5CC3">
        <w:rPr>
          <w:rFonts w:ascii="Times New Roman" w:hAnsi="Times New Roman" w:cs="Times New Roman"/>
          <w:sz w:val="24"/>
          <w:szCs w:val="24"/>
          <w:highlight w:val="black"/>
        </w:rPr>
        <w:t>…….</w:t>
      </w:r>
      <w:r w:rsidR="006F51BE">
        <w:rPr>
          <w:rFonts w:ascii="Times New Roman" w:hAnsi="Times New Roman" w:cs="Times New Roman"/>
          <w:sz w:val="24"/>
          <w:szCs w:val="24"/>
        </w:rPr>
        <w:t xml:space="preserve"> za razrješenje stalnog sudskog vještaka za financije, računovodstvo i knjigovodstvo </w:t>
      </w:r>
      <w:r w:rsidR="008D5CC3" w:rsidRPr="008D5CC3">
        <w:rPr>
          <w:rFonts w:ascii="Times New Roman" w:hAnsi="Times New Roman" w:cs="Times New Roman"/>
          <w:sz w:val="24"/>
          <w:szCs w:val="24"/>
          <w:highlight w:val="black"/>
        </w:rPr>
        <w:t>…………………..</w:t>
      </w:r>
      <w:r w:rsidR="006F51BE">
        <w:rPr>
          <w:rFonts w:ascii="Times New Roman" w:hAnsi="Times New Roman" w:cs="Times New Roman"/>
          <w:sz w:val="24"/>
          <w:szCs w:val="24"/>
        </w:rPr>
        <w:t xml:space="preserve"> te za razrješenje pravne osobe </w:t>
      </w:r>
      <w:proofErr w:type="spellStart"/>
      <w:r w:rsidR="006F51BE">
        <w:rPr>
          <w:rFonts w:ascii="Times New Roman" w:hAnsi="Times New Roman" w:cs="Times New Roman"/>
          <w:sz w:val="24"/>
          <w:szCs w:val="24"/>
        </w:rPr>
        <w:t>Ručević</w:t>
      </w:r>
      <w:proofErr w:type="spellEnd"/>
      <w:r w:rsidR="006F51BE">
        <w:rPr>
          <w:rFonts w:ascii="Times New Roman" w:hAnsi="Times New Roman" w:cs="Times New Roman"/>
          <w:sz w:val="24"/>
          <w:szCs w:val="24"/>
        </w:rPr>
        <w:t xml:space="preserve"> vještačenja d.o.o., ovlaštene za obavljanje poslova sudskog vještačenja iz područja financija, računovodstva i knjigovodstva.</w:t>
      </w:r>
    </w:p>
    <w:p w:rsidR="008D3ED4" w:rsidRDefault="008D3ED4" w:rsidP="0065688E">
      <w:pPr>
        <w:spacing w:after="0"/>
        <w:ind w:firstLine="708"/>
        <w:jc w:val="both"/>
        <w:rPr>
          <w:rFonts w:ascii="Times New Roman" w:hAnsi="Times New Roman" w:cs="Times New Roman"/>
          <w:sz w:val="24"/>
          <w:szCs w:val="24"/>
        </w:rPr>
      </w:pPr>
    </w:p>
    <w:p w:rsidR="008D3ED4" w:rsidRDefault="008D3ED4"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obrazloženju </w:t>
      </w:r>
      <w:r w:rsidR="008101C2">
        <w:rPr>
          <w:rFonts w:ascii="Times New Roman" w:hAnsi="Times New Roman" w:cs="Times New Roman"/>
          <w:sz w:val="24"/>
          <w:szCs w:val="24"/>
        </w:rPr>
        <w:t xml:space="preserve">oba rješenja </w:t>
      </w:r>
      <w:r>
        <w:rPr>
          <w:rFonts w:ascii="Times New Roman" w:hAnsi="Times New Roman" w:cs="Times New Roman"/>
          <w:sz w:val="24"/>
          <w:szCs w:val="24"/>
        </w:rPr>
        <w:t xml:space="preserve">navodi </w:t>
      </w:r>
      <w:r w:rsidR="008101C2">
        <w:rPr>
          <w:rFonts w:ascii="Times New Roman" w:hAnsi="Times New Roman" w:cs="Times New Roman"/>
          <w:sz w:val="24"/>
          <w:szCs w:val="24"/>
        </w:rPr>
        <w:t xml:space="preserve">se </w:t>
      </w:r>
      <w:r>
        <w:rPr>
          <w:rFonts w:ascii="Times New Roman" w:hAnsi="Times New Roman" w:cs="Times New Roman"/>
          <w:sz w:val="24"/>
          <w:szCs w:val="24"/>
        </w:rPr>
        <w:t>da je u postupku ponovnog odlučivanja proveden ispitni postup</w:t>
      </w:r>
      <w:r w:rsidR="008101C2">
        <w:rPr>
          <w:rFonts w:ascii="Times New Roman" w:hAnsi="Times New Roman" w:cs="Times New Roman"/>
          <w:sz w:val="24"/>
          <w:szCs w:val="24"/>
        </w:rPr>
        <w:t>a</w:t>
      </w:r>
      <w:r>
        <w:rPr>
          <w:rFonts w:ascii="Times New Roman" w:hAnsi="Times New Roman" w:cs="Times New Roman"/>
          <w:sz w:val="24"/>
          <w:szCs w:val="24"/>
        </w:rPr>
        <w:t>k</w:t>
      </w:r>
      <w:r w:rsidR="008101C2">
        <w:rPr>
          <w:rFonts w:ascii="Times New Roman" w:hAnsi="Times New Roman" w:cs="Times New Roman"/>
          <w:sz w:val="24"/>
          <w:szCs w:val="24"/>
        </w:rPr>
        <w:t xml:space="preserve"> te su saslušani </w:t>
      </w:r>
      <w:r w:rsidR="008D5CC3" w:rsidRPr="008D5CC3">
        <w:rPr>
          <w:rFonts w:ascii="Times New Roman" w:hAnsi="Times New Roman" w:cs="Times New Roman"/>
          <w:sz w:val="24"/>
          <w:szCs w:val="24"/>
          <w:highlight w:val="black"/>
        </w:rPr>
        <w:t>…………….</w:t>
      </w:r>
      <w:r w:rsidR="008101C2">
        <w:rPr>
          <w:rFonts w:ascii="Times New Roman" w:hAnsi="Times New Roman" w:cs="Times New Roman"/>
          <w:sz w:val="24"/>
          <w:szCs w:val="24"/>
        </w:rPr>
        <w:t xml:space="preserve"> i njegova odvjetnica, dok podnositelj zahtjeva, iako uredno pozvan, nije pristupio usmenoj raspravi. U odnosu na </w:t>
      </w:r>
      <w:r w:rsidR="008D5CC3" w:rsidRPr="008D5CC3">
        <w:rPr>
          <w:rFonts w:ascii="Times New Roman" w:hAnsi="Times New Roman" w:cs="Times New Roman"/>
          <w:sz w:val="24"/>
          <w:szCs w:val="24"/>
          <w:highlight w:val="black"/>
        </w:rPr>
        <w:t>…………………….</w:t>
      </w:r>
      <w:r w:rsidR="008101C2">
        <w:rPr>
          <w:rFonts w:ascii="Times New Roman" w:hAnsi="Times New Roman" w:cs="Times New Roman"/>
          <w:sz w:val="24"/>
          <w:szCs w:val="24"/>
        </w:rPr>
        <w:t xml:space="preserve"> u obrazloženju rješenja se navodi da Pravilnikom o stalnim sudskim vještacima nije eksplicitno pro</w:t>
      </w:r>
      <w:r w:rsidR="006C765D">
        <w:rPr>
          <w:rFonts w:ascii="Times New Roman" w:hAnsi="Times New Roman" w:cs="Times New Roman"/>
          <w:sz w:val="24"/>
          <w:szCs w:val="24"/>
        </w:rPr>
        <w:t>p</w:t>
      </w:r>
      <w:r w:rsidR="008101C2">
        <w:rPr>
          <w:rFonts w:ascii="Times New Roman" w:hAnsi="Times New Roman" w:cs="Times New Roman"/>
          <w:sz w:val="24"/>
          <w:szCs w:val="24"/>
        </w:rPr>
        <w:t>isano</w:t>
      </w:r>
      <w:r w:rsidR="006C765D">
        <w:rPr>
          <w:rFonts w:ascii="Times New Roman" w:hAnsi="Times New Roman" w:cs="Times New Roman"/>
          <w:sz w:val="24"/>
          <w:szCs w:val="24"/>
        </w:rPr>
        <w:t xml:space="preserve"> koji je studij odgovarajući za obavljanje poslova sudskog vještačenja iz područja financija, knjigovodstva i računovodstva te da je </w:t>
      </w:r>
      <w:r w:rsidR="008D5CC3" w:rsidRPr="008D5CC3">
        <w:rPr>
          <w:rFonts w:ascii="Times New Roman" w:hAnsi="Times New Roman" w:cs="Times New Roman"/>
          <w:sz w:val="24"/>
          <w:szCs w:val="24"/>
          <w:highlight w:val="black"/>
        </w:rPr>
        <w:t>…………………..</w:t>
      </w:r>
      <w:r w:rsidR="006C765D">
        <w:rPr>
          <w:rFonts w:ascii="Times New Roman" w:hAnsi="Times New Roman" w:cs="Times New Roman"/>
          <w:sz w:val="24"/>
          <w:szCs w:val="24"/>
        </w:rPr>
        <w:t xml:space="preserve"> 1991.g. završio Prirodoslovno-matematički fakultet u Zagrebu, smjer Primijenjena matematika te je stekao stručni naziv diplomirani inženjer matematike, a matemat</w:t>
      </w:r>
      <w:r w:rsidR="0053724A">
        <w:rPr>
          <w:rFonts w:ascii="Times New Roman" w:hAnsi="Times New Roman" w:cs="Times New Roman"/>
          <w:sz w:val="24"/>
          <w:szCs w:val="24"/>
        </w:rPr>
        <w:t>ika je znanost s izuzetno širok</w:t>
      </w:r>
      <w:r w:rsidR="006C765D">
        <w:rPr>
          <w:rFonts w:ascii="Times New Roman" w:hAnsi="Times New Roman" w:cs="Times New Roman"/>
          <w:sz w:val="24"/>
          <w:szCs w:val="24"/>
        </w:rPr>
        <w:t xml:space="preserve">im poljem primjene. U obrazloženju se izražava mišljenje da se studij matematike ne može smatrati kao apsolutno neodgovarajući studij za imenovanje stalnim sudskim vještakom za financije, knjigovodstvo i računovodstvo, a tako je smatralo i tijelo nadležno za imenovanje </w:t>
      </w:r>
      <w:r w:rsidR="008D5CC3" w:rsidRPr="008D5CC3">
        <w:rPr>
          <w:rFonts w:ascii="Times New Roman" w:hAnsi="Times New Roman" w:cs="Times New Roman"/>
          <w:sz w:val="24"/>
          <w:szCs w:val="24"/>
          <w:highlight w:val="black"/>
        </w:rPr>
        <w:t>……………….</w:t>
      </w:r>
      <w:r w:rsidR="006C765D">
        <w:rPr>
          <w:rFonts w:ascii="Times New Roman" w:hAnsi="Times New Roman" w:cs="Times New Roman"/>
          <w:sz w:val="24"/>
          <w:szCs w:val="24"/>
        </w:rPr>
        <w:t xml:space="preserve"> stalnim sudskim vještakom još 1996.g.</w:t>
      </w:r>
      <w:r w:rsidR="0053724A">
        <w:rPr>
          <w:rFonts w:ascii="Times New Roman" w:hAnsi="Times New Roman" w:cs="Times New Roman"/>
          <w:sz w:val="24"/>
          <w:szCs w:val="24"/>
        </w:rPr>
        <w:t xml:space="preserve"> kada je isti prvi put imenovan stalnim sudskim vještakom.</w:t>
      </w:r>
      <w:r w:rsidR="006C765D">
        <w:rPr>
          <w:rFonts w:ascii="Times New Roman" w:hAnsi="Times New Roman" w:cs="Times New Roman"/>
          <w:sz w:val="24"/>
          <w:szCs w:val="24"/>
        </w:rPr>
        <w:t xml:space="preserve"> Činjenica da se </w:t>
      </w:r>
      <w:r w:rsidR="008D5CC3" w:rsidRPr="008D5CC3">
        <w:rPr>
          <w:rFonts w:ascii="Times New Roman" w:hAnsi="Times New Roman" w:cs="Times New Roman"/>
          <w:sz w:val="24"/>
          <w:szCs w:val="24"/>
          <w:highlight w:val="black"/>
        </w:rPr>
        <w:t>……………</w:t>
      </w:r>
      <w:r w:rsidR="006C765D">
        <w:rPr>
          <w:rFonts w:ascii="Times New Roman" w:hAnsi="Times New Roman" w:cs="Times New Roman"/>
          <w:sz w:val="24"/>
          <w:szCs w:val="24"/>
        </w:rPr>
        <w:t xml:space="preserve"> dodatno usavršavao pa je 2013.g. završio poslijediplomski znanstveni studij računovodstva, revizije i financija, samo ide u prilog tome da je riječ o osobi koja ima visoku razinu odgovarajućeg obrazovanja za obavljanje poslova sudskog vještačenja iz područja financija, knjigovodstva i računovodstva. Što se tiče godina staža u struci, </w:t>
      </w:r>
      <w:r w:rsidR="008D5CC3" w:rsidRPr="008D5CC3">
        <w:rPr>
          <w:rFonts w:ascii="Times New Roman" w:hAnsi="Times New Roman" w:cs="Times New Roman"/>
          <w:sz w:val="24"/>
          <w:szCs w:val="24"/>
          <w:highlight w:val="black"/>
        </w:rPr>
        <w:t>………………..</w:t>
      </w:r>
      <w:r w:rsidR="006C765D">
        <w:rPr>
          <w:rFonts w:ascii="Times New Roman" w:hAnsi="Times New Roman" w:cs="Times New Roman"/>
          <w:sz w:val="24"/>
          <w:szCs w:val="24"/>
        </w:rPr>
        <w:t xml:space="preserve"> ima preko 27 godina radnog iskustva </w:t>
      </w:r>
      <w:r w:rsidR="00197E11">
        <w:rPr>
          <w:rFonts w:ascii="Times New Roman" w:hAnsi="Times New Roman" w:cs="Times New Roman"/>
          <w:sz w:val="24"/>
          <w:szCs w:val="24"/>
        </w:rPr>
        <w:t xml:space="preserve">u području ekonomije i financija te više od 20 godina iskustva u vještačenjima iz područja financija, računovodstva i </w:t>
      </w:r>
      <w:r w:rsidR="00197E11">
        <w:rPr>
          <w:rFonts w:ascii="Times New Roman" w:hAnsi="Times New Roman" w:cs="Times New Roman"/>
          <w:sz w:val="24"/>
          <w:szCs w:val="24"/>
        </w:rPr>
        <w:lastRenderedPageBreak/>
        <w:t>knjigovodstva. Zaključno se navodi da</w:t>
      </w:r>
      <w:r w:rsidR="0053724A">
        <w:rPr>
          <w:rFonts w:ascii="Times New Roman" w:hAnsi="Times New Roman" w:cs="Times New Roman"/>
          <w:sz w:val="24"/>
          <w:szCs w:val="24"/>
        </w:rPr>
        <w:t>,</w:t>
      </w:r>
      <w:r w:rsidR="00197E11">
        <w:rPr>
          <w:rFonts w:ascii="Times New Roman" w:hAnsi="Times New Roman" w:cs="Times New Roman"/>
          <w:sz w:val="24"/>
          <w:szCs w:val="24"/>
        </w:rPr>
        <w:t xml:space="preserve"> uzevši u obzir sve navedeno</w:t>
      </w:r>
      <w:r w:rsidR="0053724A">
        <w:rPr>
          <w:rFonts w:ascii="Times New Roman" w:hAnsi="Times New Roman" w:cs="Times New Roman"/>
          <w:sz w:val="24"/>
          <w:szCs w:val="24"/>
        </w:rPr>
        <w:t>,</w:t>
      </w:r>
      <w:r w:rsidR="00197E11">
        <w:rPr>
          <w:rFonts w:ascii="Times New Roman" w:hAnsi="Times New Roman" w:cs="Times New Roman"/>
          <w:sz w:val="24"/>
          <w:szCs w:val="24"/>
        </w:rPr>
        <w:t xml:space="preserve"> </w:t>
      </w:r>
      <w:r w:rsidR="008D5CC3" w:rsidRPr="008D5CC3">
        <w:rPr>
          <w:rFonts w:ascii="Times New Roman" w:hAnsi="Times New Roman" w:cs="Times New Roman"/>
          <w:sz w:val="24"/>
          <w:szCs w:val="24"/>
          <w:highlight w:val="black"/>
        </w:rPr>
        <w:t>……………</w:t>
      </w:r>
      <w:r w:rsidR="00197E11">
        <w:rPr>
          <w:rFonts w:ascii="Times New Roman" w:hAnsi="Times New Roman" w:cs="Times New Roman"/>
          <w:sz w:val="24"/>
          <w:szCs w:val="24"/>
        </w:rPr>
        <w:t xml:space="preserve"> ispunjava uvjete pre</w:t>
      </w:r>
      <w:r w:rsidR="0053724A">
        <w:rPr>
          <w:rFonts w:ascii="Times New Roman" w:hAnsi="Times New Roman" w:cs="Times New Roman"/>
          <w:sz w:val="24"/>
          <w:szCs w:val="24"/>
        </w:rPr>
        <w:t>dviđene člankom 2. s</w:t>
      </w:r>
      <w:r w:rsidR="00197E11">
        <w:rPr>
          <w:rFonts w:ascii="Times New Roman" w:hAnsi="Times New Roman" w:cs="Times New Roman"/>
          <w:sz w:val="24"/>
          <w:szCs w:val="24"/>
        </w:rPr>
        <w:t xml:space="preserve">tavkom 1. točkom 2. </w:t>
      </w:r>
      <w:proofErr w:type="spellStart"/>
      <w:r w:rsidR="00197E11">
        <w:rPr>
          <w:rFonts w:ascii="Times New Roman" w:hAnsi="Times New Roman" w:cs="Times New Roman"/>
          <w:sz w:val="24"/>
          <w:szCs w:val="24"/>
        </w:rPr>
        <w:t>podtočkom</w:t>
      </w:r>
      <w:proofErr w:type="spellEnd"/>
      <w:r w:rsidR="00197E11">
        <w:rPr>
          <w:rFonts w:ascii="Times New Roman" w:hAnsi="Times New Roman" w:cs="Times New Roman"/>
          <w:sz w:val="24"/>
          <w:szCs w:val="24"/>
        </w:rPr>
        <w:t xml:space="preserve"> 1. Pravilnika o stalnim sudskim vještacima, odnosno da je nakon završenog odgovarajućeg studija radio najmanje osam godina u struci.</w:t>
      </w:r>
    </w:p>
    <w:p w:rsidR="00197E11" w:rsidRDefault="00197E11" w:rsidP="006C765D">
      <w:pPr>
        <w:spacing w:after="0"/>
        <w:ind w:firstLine="708"/>
        <w:jc w:val="both"/>
        <w:rPr>
          <w:rFonts w:ascii="Times New Roman" w:hAnsi="Times New Roman" w:cs="Times New Roman"/>
          <w:sz w:val="24"/>
          <w:szCs w:val="24"/>
        </w:rPr>
      </w:pPr>
    </w:p>
    <w:p w:rsidR="00197E11" w:rsidRDefault="00197E11"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pravnu osobu </w:t>
      </w:r>
      <w:proofErr w:type="spellStart"/>
      <w:r>
        <w:rPr>
          <w:rFonts w:ascii="Times New Roman" w:hAnsi="Times New Roman" w:cs="Times New Roman"/>
          <w:sz w:val="24"/>
          <w:szCs w:val="24"/>
        </w:rPr>
        <w:t>Ručević</w:t>
      </w:r>
      <w:proofErr w:type="spellEnd"/>
      <w:r>
        <w:rPr>
          <w:rFonts w:ascii="Times New Roman" w:hAnsi="Times New Roman" w:cs="Times New Roman"/>
          <w:sz w:val="24"/>
          <w:szCs w:val="24"/>
        </w:rPr>
        <w:t xml:space="preserve"> vještačenja d.o.o. u obrazloženju rješenja </w:t>
      </w:r>
      <w:r w:rsidR="0053724A">
        <w:rPr>
          <w:rFonts w:ascii="Times New Roman" w:hAnsi="Times New Roman" w:cs="Times New Roman"/>
          <w:sz w:val="24"/>
          <w:szCs w:val="24"/>
        </w:rPr>
        <w:t xml:space="preserve">predsjednika </w:t>
      </w:r>
      <w:r>
        <w:rPr>
          <w:rFonts w:ascii="Times New Roman" w:hAnsi="Times New Roman" w:cs="Times New Roman"/>
          <w:sz w:val="24"/>
          <w:szCs w:val="24"/>
        </w:rPr>
        <w:t>Županijskog suda u Zagrebu navodi se da je navedena pravna osoba rj</w:t>
      </w:r>
      <w:r w:rsidR="0053724A">
        <w:rPr>
          <w:rFonts w:ascii="Times New Roman" w:hAnsi="Times New Roman" w:cs="Times New Roman"/>
          <w:sz w:val="24"/>
          <w:szCs w:val="24"/>
        </w:rPr>
        <w:t>ešenjem broj 4 Su-45/17 od 31. s</w:t>
      </w:r>
      <w:r>
        <w:rPr>
          <w:rFonts w:ascii="Times New Roman" w:hAnsi="Times New Roman" w:cs="Times New Roman"/>
          <w:sz w:val="24"/>
          <w:szCs w:val="24"/>
        </w:rPr>
        <w:t>iječnja 2017.g. dobila ovlaštenje za obavljanje poslova sudskog vj</w:t>
      </w:r>
      <w:r w:rsidR="0053724A">
        <w:rPr>
          <w:rFonts w:ascii="Times New Roman" w:hAnsi="Times New Roman" w:cs="Times New Roman"/>
          <w:sz w:val="24"/>
          <w:szCs w:val="24"/>
        </w:rPr>
        <w:t>eštačenja na temelju članka 4. i</w:t>
      </w:r>
      <w:r>
        <w:rPr>
          <w:rFonts w:ascii="Times New Roman" w:hAnsi="Times New Roman" w:cs="Times New Roman"/>
          <w:sz w:val="24"/>
          <w:szCs w:val="24"/>
        </w:rPr>
        <w:t xml:space="preserve"> 8. Pravilnika o stalnim sudskim vještacima te da je </w:t>
      </w:r>
      <w:r w:rsidR="0053724A">
        <w:rPr>
          <w:rFonts w:ascii="Times New Roman" w:hAnsi="Times New Roman" w:cs="Times New Roman"/>
          <w:sz w:val="24"/>
          <w:szCs w:val="24"/>
        </w:rPr>
        <w:t xml:space="preserve">u </w:t>
      </w:r>
      <w:r>
        <w:rPr>
          <w:rFonts w:ascii="Times New Roman" w:hAnsi="Times New Roman" w:cs="Times New Roman"/>
          <w:sz w:val="24"/>
          <w:szCs w:val="24"/>
        </w:rPr>
        <w:t>postupku ponovno</w:t>
      </w:r>
      <w:r w:rsidR="0053724A">
        <w:rPr>
          <w:rFonts w:ascii="Times New Roman" w:hAnsi="Times New Roman" w:cs="Times New Roman"/>
          <w:sz w:val="24"/>
          <w:szCs w:val="24"/>
        </w:rPr>
        <w:t>g imenovanja utvrđeno da</w:t>
      </w:r>
      <w:r>
        <w:rPr>
          <w:rFonts w:ascii="Times New Roman" w:hAnsi="Times New Roman" w:cs="Times New Roman"/>
          <w:sz w:val="24"/>
          <w:szCs w:val="24"/>
        </w:rPr>
        <w:t xml:space="preserve"> ispunjava uvjete predviđene člankom 4. Pravilnika, odnosno da je registrirana za obavljanje poslova sudskog vještačenja i da ima zaposlene stalne sudske vještake za financije, računovodstvo i knjigovodstvo, i to </w:t>
      </w:r>
      <w:r w:rsidR="008D5CC3" w:rsidRPr="008D5CC3">
        <w:rPr>
          <w:rFonts w:ascii="Times New Roman" w:hAnsi="Times New Roman" w:cs="Times New Roman"/>
          <w:sz w:val="24"/>
          <w:szCs w:val="24"/>
          <w:highlight w:val="black"/>
        </w:rPr>
        <w:t>…………..</w:t>
      </w:r>
      <w:r w:rsidRPr="008D5CC3">
        <w:rPr>
          <w:rFonts w:ascii="Times New Roman" w:hAnsi="Times New Roman" w:cs="Times New Roman"/>
          <w:sz w:val="24"/>
          <w:szCs w:val="24"/>
          <w:highlight w:val="black"/>
        </w:rPr>
        <w:t>,</w:t>
      </w:r>
      <w:r>
        <w:rPr>
          <w:rFonts w:ascii="Times New Roman" w:hAnsi="Times New Roman" w:cs="Times New Roman"/>
          <w:sz w:val="24"/>
          <w:szCs w:val="24"/>
        </w:rPr>
        <w:t xml:space="preserve"> stalnog sudskog vještaka za financije, računovodstvo i knjigovodstvo i </w:t>
      </w:r>
      <w:r w:rsidR="008D5CC3" w:rsidRPr="008D5CC3">
        <w:rPr>
          <w:rFonts w:ascii="Times New Roman" w:hAnsi="Times New Roman" w:cs="Times New Roman"/>
          <w:sz w:val="24"/>
          <w:szCs w:val="24"/>
          <w:highlight w:val="black"/>
        </w:rPr>
        <w:t>…………….</w:t>
      </w:r>
      <w:r>
        <w:rPr>
          <w:rFonts w:ascii="Times New Roman" w:hAnsi="Times New Roman" w:cs="Times New Roman"/>
          <w:sz w:val="24"/>
          <w:szCs w:val="24"/>
        </w:rPr>
        <w:t>, stalnu sudsku vještakinju za financije i računovodstvo.</w:t>
      </w:r>
    </w:p>
    <w:p w:rsidR="00197E11" w:rsidRDefault="00197E11" w:rsidP="00A157AC">
      <w:pPr>
        <w:spacing w:after="0"/>
        <w:jc w:val="both"/>
        <w:rPr>
          <w:rFonts w:ascii="Times New Roman" w:hAnsi="Times New Roman" w:cs="Times New Roman"/>
          <w:sz w:val="24"/>
          <w:szCs w:val="24"/>
        </w:rPr>
      </w:pPr>
    </w:p>
    <w:p w:rsidR="00197E11" w:rsidRDefault="00197E11"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Na navede</w:t>
      </w:r>
      <w:r w:rsidR="00A157AC">
        <w:rPr>
          <w:rFonts w:ascii="Times New Roman" w:hAnsi="Times New Roman" w:cs="Times New Roman"/>
          <w:sz w:val="24"/>
          <w:szCs w:val="24"/>
        </w:rPr>
        <w:t xml:space="preserve">na rješenja </w:t>
      </w:r>
      <w:r w:rsidR="0053724A">
        <w:rPr>
          <w:rFonts w:ascii="Times New Roman" w:hAnsi="Times New Roman" w:cs="Times New Roman"/>
          <w:sz w:val="24"/>
          <w:szCs w:val="24"/>
        </w:rPr>
        <w:t xml:space="preserve">predsjednika </w:t>
      </w:r>
      <w:r w:rsidR="00A157AC">
        <w:rPr>
          <w:rFonts w:ascii="Times New Roman" w:hAnsi="Times New Roman" w:cs="Times New Roman"/>
          <w:sz w:val="24"/>
          <w:szCs w:val="24"/>
        </w:rPr>
        <w:t>Županijskog suda u Z</w:t>
      </w:r>
      <w:r>
        <w:rPr>
          <w:rFonts w:ascii="Times New Roman" w:hAnsi="Times New Roman" w:cs="Times New Roman"/>
          <w:sz w:val="24"/>
          <w:szCs w:val="24"/>
        </w:rPr>
        <w:t xml:space="preserve">agrebu ponovno je uložena žalba te je Ministarstvo pravosuđa dana </w:t>
      </w:r>
      <w:r w:rsidR="00A157AC">
        <w:rPr>
          <w:rFonts w:ascii="Times New Roman" w:hAnsi="Times New Roman" w:cs="Times New Roman"/>
          <w:sz w:val="24"/>
          <w:szCs w:val="24"/>
        </w:rPr>
        <w:t>16. travnja 2018.g. donijelo rješenje KLASA: UP/II-710-06/17-</w:t>
      </w:r>
      <w:r w:rsidR="0053724A">
        <w:rPr>
          <w:rFonts w:ascii="Times New Roman" w:hAnsi="Times New Roman" w:cs="Times New Roman"/>
          <w:sz w:val="24"/>
          <w:szCs w:val="24"/>
        </w:rPr>
        <w:t>02/11, URBROJ: 514-04-02-02-18-1</w:t>
      </w:r>
      <w:r w:rsidR="00A157AC">
        <w:rPr>
          <w:rFonts w:ascii="Times New Roman" w:hAnsi="Times New Roman" w:cs="Times New Roman"/>
          <w:sz w:val="24"/>
          <w:szCs w:val="24"/>
        </w:rPr>
        <w:t>3 kojim se usvaja žalba i poništava rješenje predsjednika Županijskog suda u Z</w:t>
      </w:r>
      <w:r w:rsidR="00A334DB">
        <w:rPr>
          <w:rFonts w:ascii="Times New Roman" w:hAnsi="Times New Roman" w:cs="Times New Roman"/>
          <w:sz w:val="24"/>
          <w:szCs w:val="24"/>
        </w:rPr>
        <w:t>agrebu broj: Su-768/17</w:t>
      </w:r>
      <w:r w:rsidR="0053724A">
        <w:rPr>
          <w:rFonts w:ascii="Times New Roman" w:hAnsi="Times New Roman" w:cs="Times New Roman"/>
          <w:sz w:val="24"/>
          <w:szCs w:val="24"/>
        </w:rPr>
        <w:t>-1</w:t>
      </w:r>
      <w:r w:rsidR="00A334DB">
        <w:rPr>
          <w:rFonts w:ascii="Times New Roman" w:hAnsi="Times New Roman" w:cs="Times New Roman"/>
          <w:sz w:val="24"/>
          <w:szCs w:val="24"/>
        </w:rPr>
        <w:t xml:space="preserve"> od 9. studenoga 2017.g. Istim rješenjem poništava se i rješenje Županijskog suda u Zagrebu broj 4 Su-53/17 od 31. siječnja 2017.g. kojim se </w:t>
      </w:r>
      <w:r w:rsidR="008D5CC3" w:rsidRPr="008D5CC3">
        <w:rPr>
          <w:rFonts w:ascii="Times New Roman" w:hAnsi="Times New Roman" w:cs="Times New Roman"/>
          <w:sz w:val="24"/>
          <w:szCs w:val="24"/>
          <w:highlight w:val="black"/>
        </w:rPr>
        <w:t>………………..</w:t>
      </w:r>
      <w:r w:rsidR="00A334DB">
        <w:rPr>
          <w:rFonts w:ascii="Times New Roman" w:hAnsi="Times New Roman" w:cs="Times New Roman"/>
          <w:sz w:val="24"/>
          <w:szCs w:val="24"/>
        </w:rPr>
        <w:t xml:space="preserve"> ponovno imenuje stalnim sudskim vještakom za financije, računovodstvo i knjigovodstvo. </w:t>
      </w:r>
    </w:p>
    <w:p w:rsidR="00A334DB" w:rsidRDefault="00A334DB" w:rsidP="006C765D">
      <w:pPr>
        <w:spacing w:after="0"/>
        <w:ind w:firstLine="708"/>
        <w:jc w:val="both"/>
        <w:rPr>
          <w:rFonts w:ascii="Times New Roman" w:hAnsi="Times New Roman" w:cs="Times New Roman"/>
          <w:sz w:val="24"/>
          <w:szCs w:val="24"/>
        </w:rPr>
      </w:pPr>
    </w:p>
    <w:p w:rsidR="00A334DB" w:rsidRDefault="00A334DB"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U obrazloženju rješenja navodi se da je među strankama sporno je li mjerodavnim propisima na temelju kojih se imenuju stalni sudski vještaci dovoljno precizno propisano</w:t>
      </w:r>
      <w:r w:rsidR="00522AB2">
        <w:rPr>
          <w:rFonts w:ascii="Times New Roman" w:hAnsi="Times New Roman" w:cs="Times New Roman"/>
          <w:sz w:val="24"/>
          <w:szCs w:val="24"/>
        </w:rPr>
        <w:t xml:space="preserve"> koji bi to bio odgovarajući studij u odnosu na područje vještač</w:t>
      </w:r>
      <w:r w:rsidR="0053724A">
        <w:rPr>
          <w:rFonts w:ascii="Times New Roman" w:hAnsi="Times New Roman" w:cs="Times New Roman"/>
          <w:sz w:val="24"/>
          <w:szCs w:val="24"/>
        </w:rPr>
        <w:t>enja financije, računovodstvo i knjigovodstvo</w:t>
      </w:r>
      <w:r w:rsidR="00522AB2">
        <w:rPr>
          <w:rFonts w:ascii="Times New Roman" w:hAnsi="Times New Roman" w:cs="Times New Roman"/>
          <w:sz w:val="24"/>
          <w:szCs w:val="24"/>
        </w:rPr>
        <w:t>. Ministarstvo pravosuđa je stoga</w:t>
      </w:r>
      <w:r w:rsidR="0053724A">
        <w:rPr>
          <w:rFonts w:ascii="Times New Roman" w:hAnsi="Times New Roman" w:cs="Times New Roman"/>
          <w:sz w:val="24"/>
          <w:szCs w:val="24"/>
        </w:rPr>
        <w:t>,</w:t>
      </w:r>
      <w:r w:rsidR="00522AB2">
        <w:rPr>
          <w:rFonts w:ascii="Times New Roman" w:hAnsi="Times New Roman" w:cs="Times New Roman"/>
          <w:sz w:val="24"/>
          <w:szCs w:val="24"/>
        </w:rPr>
        <w:t xml:space="preserve"> kao drugostupanjsko tijelo</w:t>
      </w:r>
      <w:r w:rsidR="0053724A">
        <w:rPr>
          <w:rFonts w:ascii="Times New Roman" w:hAnsi="Times New Roman" w:cs="Times New Roman"/>
          <w:sz w:val="24"/>
          <w:szCs w:val="24"/>
        </w:rPr>
        <w:t>,</w:t>
      </w:r>
      <w:r w:rsidR="00522AB2">
        <w:rPr>
          <w:rFonts w:ascii="Times New Roman" w:hAnsi="Times New Roman" w:cs="Times New Roman"/>
          <w:sz w:val="24"/>
          <w:szCs w:val="24"/>
        </w:rPr>
        <w:t xml:space="preserve"> upotpunilo činjenično stanje u pogledu utvrđivanja ispunjenosti uvjeta za imenovanje stalnog sudskog vještaka </w:t>
      </w:r>
      <w:r w:rsidR="008D5CC3" w:rsidRPr="008D5CC3">
        <w:rPr>
          <w:rFonts w:ascii="Times New Roman" w:hAnsi="Times New Roman" w:cs="Times New Roman"/>
          <w:sz w:val="24"/>
          <w:szCs w:val="24"/>
          <w:highlight w:val="black"/>
        </w:rPr>
        <w:t>…………………</w:t>
      </w:r>
      <w:r w:rsidR="00522AB2">
        <w:rPr>
          <w:rFonts w:ascii="Times New Roman" w:hAnsi="Times New Roman" w:cs="Times New Roman"/>
          <w:sz w:val="24"/>
          <w:szCs w:val="24"/>
        </w:rPr>
        <w:t xml:space="preserve"> koji se odnosi na završeni studij i područje vještačenja za koje se traži imenovanje, i to na način da je od Prirodoslovno-matematičkog fakulteta Sveučilišta u Zagrebu zatraženo mišljenje o sadržaju i primjenjivosti studija „Matematika, inženjerski profil, usmjerenje: Primijenjena matematika i mehanika“ na područje računovodstva, financija i knj</w:t>
      </w:r>
      <w:r w:rsidR="0053724A">
        <w:rPr>
          <w:rFonts w:ascii="Times New Roman" w:hAnsi="Times New Roman" w:cs="Times New Roman"/>
          <w:sz w:val="24"/>
          <w:szCs w:val="24"/>
        </w:rPr>
        <w:t>igovodstva. Matematički odsjek P</w:t>
      </w:r>
      <w:r w:rsidR="00522AB2">
        <w:rPr>
          <w:rFonts w:ascii="Times New Roman" w:hAnsi="Times New Roman" w:cs="Times New Roman"/>
          <w:sz w:val="24"/>
          <w:szCs w:val="24"/>
        </w:rPr>
        <w:t>rirodoslovno-matematičkog fakulteta Sveučilišta u Zagr</w:t>
      </w:r>
      <w:r w:rsidR="0053724A">
        <w:rPr>
          <w:rFonts w:ascii="Times New Roman" w:hAnsi="Times New Roman" w:cs="Times New Roman"/>
          <w:sz w:val="24"/>
          <w:szCs w:val="24"/>
        </w:rPr>
        <w:t>ebu je u svom mišljenju od 29. o</w:t>
      </w:r>
      <w:r w:rsidR="00522AB2">
        <w:rPr>
          <w:rFonts w:ascii="Times New Roman" w:hAnsi="Times New Roman" w:cs="Times New Roman"/>
          <w:sz w:val="24"/>
          <w:szCs w:val="24"/>
        </w:rPr>
        <w:t xml:space="preserve">žujka 2018.g. naveo da se studij </w:t>
      </w:r>
      <w:r w:rsidR="00522AB2" w:rsidRPr="00522AB2">
        <w:rPr>
          <w:rFonts w:ascii="Times New Roman" w:hAnsi="Times New Roman" w:cs="Times New Roman"/>
          <w:sz w:val="24"/>
          <w:szCs w:val="24"/>
        </w:rPr>
        <w:t>„Matematika, inženjerski profil, usmjerenje: Primijenjena matematika i mehanika“</w:t>
      </w:r>
      <w:r w:rsidR="00522AB2">
        <w:rPr>
          <w:rFonts w:ascii="Times New Roman" w:hAnsi="Times New Roman" w:cs="Times New Roman"/>
          <w:sz w:val="24"/>
          <w:szCs w:val="24"/>
        </w:rPr>
        <w:t xml:space="preserve"> više ne izvodi, a kao ekvivalent tom studiju izvodi se diplomski studij </w:t>
      </w:r>
      <w:r w:rsidR="0053724A">
        <w:rPr>
          <w:rFonts w:ascii="Times New Roman" w:hAnsi="Times New Roman" w:cs="Times New Roman"/>
          <w:sz w:val="24"/>
          <w:szCs w:val="24"/>
        </w:rPr>
        <w:t>„</w:t>
      </w:r>
      <w:r w:rsidR="00522AB2">
        <w:rPr>
          <w:rFonts w:ascii="Times New Roman" w:hAnsi="Times New Roman" w:cs="Times New Roman"/>
          <w:sz w:val="24"/>
          <w:szCs w:val="24"/>
        </w:rPr>
        <w:t>Primijenjena matematika</w:t>
      </w:r>
      <w:r w:rsidR="0053724A">
        <w:rPr>
          <w:rFonts w:ascii="Times New Roman" w:hAnsi="Times New Roman" w:cs="Times New Roman"/>
          <w:sz w:val="24"/>
          <w:szCs w:val="24"/>
        </w:rPr>
        <w:t>“</w:t>
      </w:r>
      <w:r w:rsidR="00522AB2">
        <w:rPr>
          <w:rFonts w:ascii="Times New Roman" w:hAnsi="Times New Roman" w:cs="Times New Roman"/>
          <w:sz w:val="24"/>
          <w:szCs w:val="24"/>
        </w:rPr>
        <w:t xml:space="preserve"> te se iznosi mišljenje kako </w:t>
      </w:r>
      <w:r w:rsidR="004915A0">
        <w:rPr>
          <w:rFonts w:ascii="Times New Roman" w:hAnsi="Times New Roman" w:cs="Times New Roman"/>
          <w:sz w:val="24"/>
          <w:szCs w:val="24"/>
        </w:rPr>
        <w:t>programom navedenog studija nije predviđena primjena stečenih znanja u području financija, računovodstva i knjigovodstva.</w:t>
      </w:r>
    </w:p>
    <w:p w:rsidR="004915A0" w:rsidRDefault="004915A0" w:rsidP="006C765D">
      <w:pPr>
        <w:spacing w:after="0"/>
        <w:ind w:firstLine="708"/>
        <w:jc w:val="both"/>
        <w:rPr>
          <w:rFonts w:ascii="Times New Roman" w:hAnsi="Times New Roman" w:cs="Times New Roman"/>
          <w:sz w:val="24"/>
          <w:szCs w:val="24"/>
        </w:rPr>
      </w:pPr>
    </w:p>
    <w:p w:rsidR="004915A0" w:rsidRDefault="004915A0"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U obrazloženju se nadalje navodi da</w:t>
      </w:r>
      <w:r w:rsidR="003D7177">
        <w:rPr>
          <w:rFonts w:ascii="Times New Roman" w:hAnsi="Times New Roman" w:cs="Times New Roman"/>
          <w:sz w:val="24"/>
          <w:szCs w:val="24"/>
        </w:rPr>
        <w:t>,</w:t>
      </w:r>
      <w:r>
        <w:rPr>
          <w:rFonts w:ascii="Times New Roman" w:hAnsi="Times New Roman" w:cs="Times New Roman"/>
          <w:sz w:val="24"/>
          <w:szCs w:val="24"/>
        </w:rPr>
        <w:t xml:space="preserve"> s obzirom da Zakon o sudovima i Pravilnik o stalnim sudskim vještacima propisuju da se za stalnog sudskog vještaka može imenovati osoba koja je nakon završenog odgovarajućeg studija radila na poslovima u struci najmanje osam </w:t>
      </w:r>
      <w:r>
        <w:rPr>
          <w:rFonts w:ascii="Times New Roman" w:hAnsi="Times New Roman" w:cs="Times New Roman"/>
          <w:sz w:val="24"/>
          <w:szCs w:val="24"/>
        </w:rPr>
        <w:lastRenderedPageBreak/>
        <w:t>godina</w:t>
      </w:r>
      <w:r w:rsidR="003D7177">
        <w:rPr>
          <w:rFonts w:ascii="Times New Roman" w:hAnsi="Times New Roman" w:cs="Times New Roman"/>
          <w:sz w:val="24"/>
          <w:szCs w:val="24"/>
        </w:rPr>
        <w:t xml:space="preserve">, </w:t>
      </w:r>
      <w:r>
        <w:rPr>
          <w:rFonts w:ascii="Times New Roman" w:hAnsi="Times New Roman" w:cs="Times New Roman"/>
          <w:sz w:val="24"/>
          <w:szCs w:val="24"/>
        </w:rPr>
        <w:t>završeni studij mora biti podudaran području vještačenj</w:t>
      </w:r>
      <w:r w:rsidR="003D7177">
        <w:rPr>
          <w:rFonts w:ascii="Times New Roman" w:hAnsi="Times New Roman" w:cs="Times New Roman"/>
          <w:sz w:val="24"/>
          <w:szCs w:val="24"/>
        </w:rPr>
        <w:t xml:space="preserve">a za koje se traži imenovanje. </w:t>
      </w:r>
      <w:r w:rsidR="008D5CC3" w:rsidRPr="008D5CC3">
        <w:rPr>
          <w:rFonts w:ascii="Times New Roman" w:hAnsi="Times New Roman" w:cs="Times New Roman"/>
          <w:sz w:val="24"/>
          <w:szCs w:val="24"/>
          <w:highlight w:val="black"/>
        </w:rPr>
        <w:t>…………………..</w:t>
      </w:r>
      <w:r w:rsidR="003D7177">
        <w:rPr>
          <w:rFonts w:ascii="Times New Roman" w:hAnsi="Times New Roman" w:cs="Times New Roman"/>
          <w:sz w:val="24"/>
          <w:szCs w:val="24"/>
        </w:rPr>
        <w:t xml:space="preserve"> je</w:t>
      </w:r>
      <w:r>
        <w:rPr>
          <w:rFonts w:ascii="Times New Roman" w:hAnsi="Times New Roman" w:cs="Times New Roman"/>
          <w:sz w:val="24"/>
          <w:szCs w:val="24"/>
        </w:rPr>
        <w:t xml:space="preserve"> završio studij Matematika, inženjerski profil, usmjerenje Primijenjena matematika i tehnika te stekao stručni naziv diplomirani inženjer matematike, koji studij nije podudaran području vještačenja za financije</w:t>
      </w:r>
      <w:r w:rsidR="003D7177">
        <w:rPr>
          <w:rFonts w:ascii="Times New Roman" w:hAnsi="Times New Roman" w:cs="Times New Roman"/>
          <w:sz w:val="24"/>
          <w:szCs w:val="24"/>
        </w:rPr>
        <w:t>, računovodstvo i knjigovodstvo</w:t>
      </w:r>
      <w:r>
        <w:rPr>
          <w:rFonts w:ascii="Times New Roman" w:hAnsi="Times New Roman" w:cs="Times New Roman"/>
          <w:sz w:val="24"/>
          <w:szCs w:val="24"/>
        </w:rPr>
        <w:t>, a u odnosu na završeni sveučilišni poslijediplomski studij računovodstvo, revizija i financije na Ekonomskom f</w:t>
      </w:r>
      <w:r w:rsidR="003D7177">
        <w:rPr>
          <w:rFonts w:ascii="Times New Roman" w:hAnsi="Times New Roman" w:cs="Times New Roman"/>
          <w:sz w:val="24"/>
          <w:szCs w:val="24"/>
        </w:rPr>
        <w:t xml:space="preserve">akultetu Sveučilišta u Zagrebu, </w:t>
      </w:r>
      <w:r w:rsidR="008D5CC3" w:rsidRPr="008D5CC3">
        <w:rPr>
          <w:rFonts w:ascii="Times New Roman" w:hAnsi="Times New Roman" w:cs="Times New Roman"/>
          <w:sz w:val="24"/>
          <w:szCs w:val="24"/>
          <w:highlight w:val="black"/>
        </w:rPr>
        <w:t>………………..</w:t>
      </w:r>
      <w:r>
        <w:rPr>
          <w:rFonts w:ascii="Times New Roman" w:hAnsi="Times New Roman" w:cs="Times New Roman"/>
          <w:sz w:val="24"/>
          <w:szCs w:val="24"/>
        </w:rPr>
        <w:t xml:space="preserve"> nema propisa</w:t>
      </w:r>
      <w:r w:rsidR="003D7177">
        <w:rPr>
          <w:rFonts w:ascii="Times New Roman" w:hAnsi="Times New Roman" w:cs="Times New Roman"/>
          <w:sz w:val="24"/>
          <w:szCs w:val="24"/>
        </w:rPr>
        <w:t>no radno iskustvo. Slijedom navedenoga,</w:t>
      </w:r>
      <w:r>
        <w:rPr>
          <w:rFonts w:ascii="Times New Roman" w:hAnsi="Times New Roman" w:cs="Times New Roman"/>
          <w:sz w:val="24"/>
          <w:szCs w:val="24"/>
        </w:rPr>
        <w:t xml:space="preserve"> utvrđeno je da je p</w:t>
      </w:r>
      <w:r w:rsidR="003D7177">
        <w:rPr>
          <w:rFonts w:ascii="Times New Roman" w:hAnsi="Times New Roman" w:cs="Times New Roman"/>
          <w:sz w:val="24"/>
          <w:szCs w:val="24"/>
        </w:rPr>
        <w:t>rvostupanjsko tijelo prilikom do</w:t>
      </w:r>
      <w:r>
        <w:rPr>
          <w:rFonts w:ascii="Times New Roman" w:hAnsi="Times New Roman" w:cs="Times New Roman"/>
          <w:sz w:val="24"/>
          <w:szCs w:val="24"/>
        </w:rPr>
        <w:t>nošenja osporavanog rješenja, kao i pril</w:t>
      </w:r>
      <w:r w:rsidR="003D7177">
        <w:rPr>
          <w:rFonts w:ascii="Times New Roman" w:hAnsi="Times New Roman" w:cs="Times New Roman"/>
          <w:sz w:val="24"/>
          <w:szCs w:val="24"/>
        </w:rPr>
        <w:t>ikom donošenja rješenja 4 Su-53/</w:t>
      </w:r>
      <w:r>
        <w:rPr>
          <w:rFonts w:ascii="Times New Roman" w:hAnsi="Times New Roman" w:cs="Times New Roman"/>
          <w:sz w:val="24"/>
          <w:szCs w:val="24"/>
        </w:rPr>
        <w:t xml:space="preserve">17 od 31. </w:t>
      </w:r>
      <w:r w:rsidR="00A45AAB">
        <w:rPr>
          <w:rFonts w:ascii="Times New Roman" w:hAnsi="Times New Roman" w:cs="Times New Roman"/>
          <w:sz w:val="24"/>
          <w:szCs w:val="24"/>
        </w:rPr>
        <w:t>s</w:t>
      </w:r>
      <w:r>
        <w:rPr>
          <w:rFonts w:ascii="Times New Roman" w:hAnsi="Times New Roman" w:cs="Times New Roman"/>
          <w:sz w:val="24"/>
          <w:szCs w:val="24"/>
        </w:rPr>
        <w:t>iječnja 2017.g.</w:t>
      </w:r>
      <w:r w:rsidR="003D7177">
        <w:rPr>
          <w:rFonts w:ascii="Times New Roman" w:hAnsi="Times New Roman" w:cs="Times New Roman"/>
          <w:sz w:val="24"/>
          <w:szCs w:val="24"/>
        </w:rPr>
        <w:t xml:space="preserve"> </w:t>
      </w:r>
      <w:r>
        <w:rPr>
          <w:rFonts w:ascii="Times New Roman" w:hAnsi="Times New Roman" w:cs="Times New Roman"/>
          <w:sz w:val="24"/>
          <w:szCs w:val="24"/>
        </w:rPr>
        <w:t xml:space="preserve">pogrešno primijenilo odredbu članka 126. Zakona o sudovima i odredbu članka 2. stavka 1. točke 2. </w:t>
      </w:r>
      <w:proofErr w:type="spellStart"/>
      <w:r>
        <w:rPr>
          <w:rFonts w:ascii="Times New Roman" w:hAnsi="Times New Roman" w:cs="Times New Roman"/>
          <w:sz w:val="24"/>
          <w:szCs w:val="24"/>
        </w:rPr>
        <w:t>podtočke</w:t>
      </w:r>
      <w:proofErr w:type="spellEnd"/>
      <w:r>
        <w:rPr>
          <w:rFonts w:ascii="Times New Roman" w:hAnsi="Times New Roman" w:cs="Times New Roman"/>
          <w:sz w:val="24"/>
          <w:szCs w:val="24"/>
        </w:rPr>
        <w:t xml:space="preserve"> 1. Pravilnika o stalnim sudskim vještacima.</w:t>
      </w:r>
    </w:p>
    <w:p w:rsidR="008870A1" w:rsidRDefault="008870A1" w:rsidP="006C765D">
      <w:pPr>
        <w:spacing w:after="0"/>
        <w:ind w:firstLine="708"/>
        <w:jc w:val="both"/>
        <w:rPr>
          <w:rFonts w:ascii="Times New Roman" w:hAnsi="Times New Roman" w:cs="Times New Roman"/>
          <w:sz w:val="24"/>
          <w:szCs w:val="24"/>
        </w:rPr>
      </w:pPr>
    </w:p>
    <w:p w:rsidR="008870A1" w:rsidRDefault="008870A1"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Protiv navedenog rješenja Ministarstva pravosuđa </w:t>
      </w:r>
      <w:r w:rsidR="008D5CC3" w:rsidRPr="008D5CC3">
        <w:rPr>
          <w:rFonts w:ascii="Times New Roman" w:hAnsi="Times New Roman" w:cs="Times New Roman"/>
          <w:sz w:val="24"/>
          <w:szCs w:val="24"/>
          <w:highlight w:val="black"/>
        </w:rPr>
        <w:t>………………….</w:t>
      </w:r>
      <w:r>
        <w:rPr>
          <w:rFonts w:ascii="Times New Roman" w:hAnsi="Times New Roman" w:cs="Times New Roman"/>
          <w:sz w:val="24"/>
          <w:szCs w:val="24"/>
        </w:rPr>
        <w:t xml:space="preserve"> podnio je tužbu Upravnom sudu u Zagrebu.</w:t>
      </w:r>
    </w:p>
    <w:p w:rsidR="00A45AAB" w:rsidRDefault="00A45AAB" w:rsidP="006C765D">
      <w:pPr>
        <w:spacing w:after="0"/>
        <w:ind w:firstLine="708"/>
        <w:jc w:val="both"/>
        <w:rPr>
          <w:rFonts w:ascii="Times New Roman" w:hAnsi="Times New Roman" w:cs="Times New Roman"/>
          <w:sz w:val="24"/>
          <w:szCs w:val="24"/>
        </w:rPr>
      </w:pPr>
    </w:p>
    <w:p w:rsidR="00A45AAB" w:rsidRDefault="00A45AAB"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pravnu osobu </w:t>
      </w:r>
      <w:proofErr w:type="spellStart"/>
      <w:r>
        <w:rPr>
          <w:rFonts w:ascii="Times New Roman" w:hAnsi="Times New Roman" w:cs="Times New Roman"/>
          <w:sz w:val="24"/>
          <w:szCs w:val="24"/>
        </w:rPr>
        <w:t>Ručević</w:t>
      </w:r>
      <w:proofErr w:type="spellEnd"/>
      <w:r>
        <w:rPr>
          <w:rFonts w:ascii="Times New Roman" w:hAnsi="Times New Roman" w:cs="Times New Roman"/>
          <w:sz w:val="24"/>
          <w:szCs w:val="24"/>
        </w:rPr>
        <w:t xml:space="preserve"> vještačenja d.o.o. Ministarstvo pravosuđa je rješenje</w:t>
      </w:r>
      <w:r w:rsidR="00670517">
        <w:rPr>
          <w:rFonts w:ascii="Times New Roman" w:hAnsi="Times New Roman" w:cs="Times New Roman"/>
          <w:sz w:val="24"/>
          <w:szCs w:val="24"/>
        </w:rPr>
        <w:t>m KLASA: UP/II-710-06</w:t>
      </w:r>
      <w:r>
        <w:rPr>
          <w:rFonts w:ascii="Times New Roman" w:hAnsi="Times New Roman" w:cs="Times New Roman"/>
          <w:sz w:val="24"/>
          <w:szCs w:val="24"/>
        </w:rPr>
        <w:t>/17-02/11, URBROJ: 514-04-02-02-18-14 od 16. travnja  2018.g. odbilo</w:t>
      </w:r>
      <w:r w:rsidR="00670517">
        <w:rPr>
          <w:rFonts w:ascii="Times New Roman" w:hAnsi="Times New Roman" w:cs="Times New Roman"/>
          <w:sz w:val="24"/>
          <w:szCs w:val="24"/>
        </w:rPr>
        <w:t xml:space="preserve"> žalbu</w:t>
      </w:r>
      <w:r>
        <w:rPr>
          <w:rFonts w:ascii="Times New Roman" w:hAnsi="Times New Roman" w:cs="Times New Roman"/>
          <w:sz w:val="24"/>
          <w:szCs w:val="24"/>
        </w:rPr>
        <w:t xml:space="preserve"> i potvrdilo rješenje predsjednika Županijskog suda u Zagrebu. U obrazloženju rješenja se navodi da je člankom 4. stavkom 1. podstavkom 2. Pravilnika o stalnim sudskim vještacima kao jedan od uvjeta za obavljanje poslova sudskog vještačenja od strane pravne osobe propisano da pravna osoba ispunjava uvjete ako su njezini zaposlenici imenovani stalnim sudskim </w:t>
      </w:r>
      <w:r w:rsidR="00FB562D">
        <w:rPr>
          <w:rFonts w:ascii="Times New Roman" w:hAnsi="Times New Roman" w:cs="Times New Roman"/>
          <w:sz w:val="24"/>
          <w:szCs w:val="24"/>
        </w:rPr>
        <w:t>vještacima za određeno područje. Iz</w:t>
      </w:r>
      <w:r>
        <w:rPr>
          <w:rFonts w:ascii="Times New Roman" w:hAnsi="Times New Roman" w:cs="Times New Roman"/>
          <w:sz w:val="24"/>
          <w:szCs w:val="24"/>
        </w:rPr>
        <w:t xml:space="preserve"> </w:t>
      </w:r>
      <w:r w:rsidR="00FB562D">
        <w:rPr>
          <w:rFonts w:ascii="Times New Roman" w:hAnsi="Times New Roman" w:cs="Times New Roman"/>
          <w:sz w:val="24"/>
          <w:szCs w:val="24"/>
        </w:rPr>
        <w:t>navedenog</w:t>
      </w:r>
      <w:r>
        <w:rPr>
          <w:rFonts w:ascii="Times New Roman" w:hAnsi="Times New Roman" w:cs="Times New Roman"/>
          <w:sz w:val="24"/>
          <w:szCs w:val="24"/>
        </w:rPr>
        <w:t xml:space="preserve"> proizlazi mogućnost davanja odobrenja za obavljanje poslova sudskog vještačenja pravnoj osobi samo za područje vještačenja za koje je rješenjem nadležnog suda imenovan stalni sudski vještak zaposlen u toj pravnoj osobi. Stoga, iako je </w:t>
      </w:r>
      <w:r w:rsidR="008D5CC3" w:rsidRPr="008D5CC3">
        <w:rPr>
          <w:rFonts w:ascii="Times New Roman" w:hAnsi="Times New Roman" w:cs="Times New Roman"/>
          <w:sz w:val="24"/>
          <w:szCs w:val="24"/>
          <w:highlight w:val="black"/>
        </w:rPr>
        <w:t>……………….</w:t>
      </w:r>
      <w:r>
        <w:rPr>
          <w:rFonts w:ascii="Times New Roman" w:hAnsi="Times New Roman" w:cs="Times New Roman"/>
          <w:sz w:val="24"/>
          <w:szCs w:val="24"/>
        </w:rPr>
        <w:t xml:space="preserve">, zaposlenica trgovačkog društva </w:t>
      </w:r>
      <w:proofErr w:type="spellStart"/>
      <w:r>
        <w:rPr>
          <w:rFonts w:ascii="Times New Roman" w:hAnsi="Times New Roman" w:cs="Times New Roman"/>
          <w:sz w:val="24"/>
          <w:szCs w:val="24"/>
        </w:rPr>
        <w:t>Ručević</w:t>
      </w:r>
      <w:proofErr w:type="spellEnd"/>
      <w:r>
        <w:rPr>
          <w:rFonts w:ascii="Times New Roman" w:hAnsi="Times New Roman" w:cs="Times New Roman"/>
          <w:sz w:val="24"/>
          <w:szCs w:val="24"/>
        </w:rPr>
        <w:t xml:space="preserve"> vještačenja d.o.o. rješenjem Županijskog suda u Zagrebu broj 4 Su-52/17 od 31. siječnja 2017.g. ponovno imenovana stalnim sudskim vještakom iz područja financija i računovodstva, a ne i knjigovodstva</w:t>
      </w:r>
      <w:r w:rsidR="00FB562D">
        <w:rPr>
          <w:rFonts w:ascii="Times New Roman" w:hAnsi="Times New Roman" w:cs="Times New Roman"/>
          <w:sz w:val="24"/>
          <w:szCs w:val="24"/>
        </w:rPr>
        <w:t>,</w:t>
      </w:r>
      <w:r>
        <w:rPr>
          <w:rFonts w:ascii="Times New Roman" w:hAnsi="Times New Roman" w:cs="Times New Roman"/>
          <w:sz w:val="24"/>
          <w:szCs w:val="24"/>
        </w:rPr>
        <w:t xml:space="preserve"> za koje pravna osoba </w:t>
      </w:r>
      <w:proofErr w:type="spellStart"/>
      <w:r>
        <w:rPr>
          <w:rFonts w:ascii="Times New Roman" w:hAnsi="Times New Roman" w:cs="Times New Roman"/>
          <w:sz w:val="24"/>
          <w:szCs w:val="24"/>
        </w:rPr>
        <w:t>Ručević</w:t>
      </w:r>
      <w:proofErr w:type="spellEnd"/>
      <w:r>
        <w:rPr>
          <w:rFonts w:ascii="Times New Roman" w:hAnsi="Times New Roman" w:cs="Times New Roman"/>
          <w:sz w:val="24"/>
          <w:szCs w:val="24"/>
        </w:rPr>
        <w:t xml:space="preserve"> vještačenja d.o.o. ima odobrenje </w:t>
      </w:r>
      <w:r w:rsidR="008870A1">
        <w:rPr>
          <w:rFonts w:ascii="Times New Roman" w:hAnsi="Times New Roman" w:cs="Times New Roman"/>
          <w:sz w:val="24"/>
          <w:szCs w:val="24"/>
        </w:rPr>
        <w:t xml:space="preserve">za obavljanje poslova sudskog vještačenja, ocjena Ministarstva pravosuđa je da pravna osoba </w:t>
      </w:r>
      <w:proofErr w:type="spellStart"/>
      <w:r w:rsidR="008870A1">
        <w:rPr>
          <w:rFonts w:ascii="Times New Roman" w:hAnsi="Times New Roman" w:cs="Times New Roman"/>
          <w:sz w:val="24"/>
          <w:szCs w:val="24"/>
        </w:rPr>
        <w:t>Ručević</w:t>
      </w:r>
      <w:proofErr w:type="spellEnd"/>
      <w:r w:rsidR="008870A1">
        <w:rPr>
          <w:rFonts w:ascii="Times New Roman" w:hAnsi="Times New Roman" w:cs="Times New Roman"/>
          <w:sz w:val="24"/>
          <w:szCs w:val="24"/>
        </w:rPr>
        <w:t xml:space="preserve"> vještačenja d.o.o. ispunjava uvjete za obavljanje poslova s</w:t>
      </w:r>
      <w:r w:rsidR="00FB562D">
        <w:rPr>
          <w:rFonts w:ascii="Times New Roman" w:hAnsi="Times New Roman" w:cs="Times New Roman"/>
          <w:sz w:val="24"/>
          <w:szCs w:val="24"/>
        </w:rPr>
        <w:t>udskog vještačenja</w:t>
      </w:r>
      <w:r w:rsidR="008870A1">
        <w:rPr>
          <w:rFonts w:ascii="Times New Roman" w:hAnsi="Times New Roman" w:cs="Times New Roman"/>
          <w:sz w:val="24"/>
          <w:szCs w:val="24"/>
        </w:rPr>
        <w:t xml:space="preserve"> i iz područja knjigovodstva budući da poslovi računovodstva, kao širi pojam, obuhvaćaju i poslove knjigovodstva.</w:t>
      </w:r>
    </w:p>
    <w:p w:rsidR="005D6421" w:rsidRDefault="005D6421" w:rsidP="006C765D">
      <w:pPr>
        <w:spacing w:after="0"/>
        <w:ind w:firstLine="708"/>
        <w:jc w:val="both"/>
        <w:rPr>
          <w:rFonts w:ascii="Times New Roman" w:hAnsi="Times New Roman" w:cs="Times New Roman"/>
          <w:sz w:val="24"/>
          <w:szCs w:val="24"/>
        </w:rPr>
      </w:pPr>
    </w:p>
    <w:p w:rsidR="005D6421" w:rsidRDefault="005D6421" w:rsidP="005D642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Sva navedena rješenja </w:t>
      </w:r>
      <w:r w:rsidR="007A6187">
        <w:rPr>
          <w:rFonts w:ascii="Times New Roman" w:hAnsi="Times New Roman" w:cs="Times New Roman"/>
          <w:sz w:val="24"/>
          <w:szCs w:val="24"/>
        </w:rPr>
        <w:t>koja je donijelo Ministarstva pravosuđa</w:t>
      </w:r>
      <w:r>
        <w:rPr>
          <w:rFonts w:ascii="Times New Roman" w:hAnsi="Times New Roman" w:cs="Times New Roman"/>
          <w:sz w:val="24"/>
          <w:szCs w:val="24"/>
        </w:rPr>
        <w:t xml:space="preserve"> potpisao</w:t>
      </w:r>
      <w:r w:rsidR="007A6187">
        <w:rPr>
          <w:rFonts w:ascii="Times New Roman" w:hAnsi="Times New Roman" w:cs="Times New Roman"/>
          <w:sz w:val="24"/>
          <w:szCs w:val="24"/>
        </w:rPr>
        <w:t xml:space="preserve"> je dužnosnik D</w:t>
      </w:r>
      <w:r>
        <w:rPr>
          <w:rFonts w:ascii="Times New Roman" w:hAnsi="Times New Roman" w:cs="Times New Roman"/>
          <w:sz w:val="24"/>
          <w:szCs w:val="24"/>
        </w:rPr>
        <w:t>ražen Bošnjaković kao ministar</w:t>
      </w:r>
      <w:r w:rsidR="007A6187">
        <w:rPr>
          <w:rFonts w:ascii="Times New Roman" w:hAnsi="Times New Roman" w:cs="Times New Roman"/>
          <w:sz w:val="24"/>
          <w:szCs w:val="24"/>
        </w:rPr>
        <w:t xml:space="preserve"> pravosuđa</w:t>
      </w:r>
      <w:r>
        <w:rPr>
          <w:rFonts w:ascii="Times New Roman" w:hAnsi="Times New Roman" w:cs="Times New Roman"/>
          <w:sz w:val="24"/>
          <w:szCs w:val="24"/>
        </w:rPr>
        <w:t>.</w:t>
      </w:r>
    </w:p>
    <w:p w:rsidR="005D6421" w:rsidRDefault="005D6421" w:rsidP="005D6421">
      <w:pPr>
        <w:spacing w:after="0"/>
        <w:ind w:firstLine="708"/>
        <w:jc w:val="both"/>
        <w:rPr>
          <w:rFonts w:ascii="Times New Roman" w:hAnsi="Times New Roman" w:cs="Times New Roman"/>
          <w:sz w:val="24"/>
          <w:szCs w:val="24"/>
        </w:rPr>
      </w:pPr>
    </w:p>
    <w:p w:rsidR="005D6421" w:rsidRDefault="005D6421" w:rsidP="006C765D">
      <w:pPr>
        <w:spacing w:after="0"/>
        <w:ind w:firstLine="708"/>
        <w:jc w:val="both"/>
        <w:rPr>
          <w:rFonts w:ascii="Times New Roman" w:hAnsi="Times New Roman" w:cs="Times New Roman"/>
          <w:sz w:val="24"/>
          <w:szCs w:val="24"/>
        </w:rPr>
      </w:pPr>
      <w:r>
        <w:rPr>
          <w:rFonts w:ascii="Times New Roman" w:hAnsi="Times New Roman" w:cs="Times New Roman"/>
          <w:sz w:val="24"/>
          <w:szCs w:val="24"/>
        </w:rPr>
        <w:t>Na zaht</w:t>
      </w:r>
      <w:r w:rsidR="00D67360">
        <w:rPr>
          <w:rFonts w:ascii="Times New Roman" w:hAnsi="Times New Roman" w:cs="Times New Roman"/>
          <w:sz w:val="24"/>
          <w:szCs w:val="24"/>
        </w:rPr>
        <w:t>jev Povjerenstva Upravni sud u Z</w:t>
      </w:r>
      <w:r>
        <w:rPr>
          <w:rFonts w:ascii="Times New Roman" w:hAnsi="Times New Roman" w:cs="Times New Roman"/>
          <w:sz w:val="24"/>
          <w:szCs w:val="24"/>
        </w:rPr>
        <w:t xml:space="preserve">agrebu dostavio je očitovanje od dana 3. travnja 2019.g. u kojem se navodi da u predmetu tužitelja </w:t>
      </w:r>
      <w:r w:rsidR="008D5CC3" w:rsidRPr="008D5CC3">
        <w:rPr>
          <w:rFonts w:ascii="Times New Roman" w:hAnsi="Times New Roman" w:cs="Times New Roman"/>
          <w:sz w:val="24"/>
          <w:szCs w:val="24"/>
          <w:highlight w:val="black"/>
        </w:rPr>
        <w:t>……………….</w:t>
      </w:r>
      <w:r>
        <w:rPr>
          <w:rFonts w:ascii="Times New Roman" w:hAnsi="Times New Roman" w:cs="Times New Roman"/>
          <w:sz w:val="24"/>
          <w:szCs w:val="24"/>
        </w:rPr>
        <w:t xml:space="preserve"> protiv Republike Hrvatske</w:t>
      </w:r>
      <w:r w:rsidR="00AA67B2">
        <w:rPr>
          <w:rFonts w:ascii="Times New Roman" w:hAnsi="Times New Roman" w:cs="Times New Roman"/>
          <w:sz w:val="24"/>
          <w:szCs w:val="24"/>
        </w:rPr>
        <w:t>,</w:t>
      </w:r>
      <w:r>
        <w:rPr>
          <w:rFonts w:ascii="Times New Roman" w:hAnsi="Times New Roman" w:cs="Times New Roman"/>
          <w:sz w:val="24"/>
          <w:szCs w:val="24"/>
        </w:rPr>
        <w:t xml:space="preserve"> Ministarstva pravosuđa radi poništenja rješenja Ministarstva pravosuđa</w:t>
      </w:r>
      <w:r w:rsidRPr="005D6421">
        <w:t xml:space="preserve"> </w:t>
      </w:r>
      <w:r w:rsidRPr="005D6421">
        <w:rPr>
          <w:rFonts w:ascii="Times New Roman" w:hAnsi="Times New Roman" w:cs="Times New Roman"/>
          <w:sz w:val="24"/>
          <w:szCs w:val="24"/>
        </w:rPr>
        <w:t>KLASA: UP/II-710-06/17-</w:t>
      </w:r>
      <w:r w:rsidR="00AA67B2">
        <w:rPr>
          <w:rFonts w:ascii="Times New Roman" w:hAnsi="Times New Roman" w:cs="Times New Roman"/>
          <w:sz w:val="24"/>
          <w:szCs w:val="24"/>
        </w:rPr>
        <w:t>02/11, URBROJ: 514-04-02-02-18-1</w:t>
      </w:r>
      <w:r w:rsidRPr="005D6421">
        <w:rPr>
          <w:rFonts w:ascii="Times New Roman" w:hAnsi="Times New Roman" w:cs="Times New Roman"/>
          <w:sz w:val="24"/>
          <w:szCs w:val="24"/>
        </w:rPr>
        <w:t>3</w:t>
      </w:r>
      <w:r>
        <w:rPr>
          <w:rFonts w:ascii="Times New Roman" w:hAnsi="Times New Roman" w:cs="Times New Roman"/>
          <w:sz w:val="24"/>
          <w:szCs w:val="24"/>
        </w:rPr>
        <w:t xml:space="preserve"> od 16. travnja 2018.g., odluka nije donesena, ali je dana 19. srpnja 2018.g. doneseno rješenje o </w:t>
      </w:r>
      <w:proofErr w:type="spellStart"/>
      <w:r>
        <w:rPr>
          <w:rFonts w:ascii="Times New Roman" w:hAnsi="Times New Roman" w:cs="Times New Roman"/>
          <w:sz w:val="24"/>
          <w:szCs w:val="24"/>
        </w:rPr>
        <w:t>odgodnom</w:t>
      </w:r>
      <w:proofErr w:type="spellEnd"/>
      <w:r>
        <w:rPr>
          <w:rFonts w:ascii="Times New Roman" w:hAnsi="Times New Roman" w:cs="Times New Roman"/>
          <w:sz w:val="24"/>
          <w:szCs w:val="24"/>
        </w:rPr>
        <w:t xml:space="preserve"> učinku tužbe.</w:t>
      </w:r>
    </w:p>
    <w:p w:rsidR="005D6421" w:rsidRDefault="005D6421" w:rsidP="006C765D">
      <w:pPr>
        <w:spacing w:after="0"/>
        <w:ind w:firstLine="708"/>
        <w:jc w:val="both"/>
        <w:rPr>
          <w:rFonts w:ascii="Times New Roman" w:hAnsi="Times New Roman" w:cs="Times New Roman"/>
          <w:sz w:val="24"/>
          <w:szCs w:val="24"/>
        </w:rPr>
      </w:pPr>
    </w:p>
    <w:p w:rsidR="008870A1" w:rsidRDefault="00D67360" w:rsidP="00D6736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 zahtjev Povjerenstva, dana 24. travnja 2019.g. očitovanje je dostavio i Županijski sud u Zagrebu. U očitovanju se navodi da je uvidom u zapisnik sa glavne rasprave održane 3. srpnja 2018.g. u predmetu </w:t>
      </w:r>
      <w:proofErr w:type="spellStart"/>
      <w:r>
        <w:rPr>
          <w:rFonts w:ascii="Times New Roman" w:hAnsi="Times New Roman" w:cs="Times New Roman"/>
          <w:sz w:val="24"/>
          <w:szCs w:val="24"/>
        </w:rPr>
        <w:t>posl</w:t>
      </w:r>
      <w:proofErr w:type="spellEnd"/>
      <w:r>
        <w:rPr>
          <w:rFonts w:ascii="Times New Roman" w:hAnsi="Times New Roman" w:cs="Times New Roman"/>
          <w:sz w:val="24"/>
          <w:szCs w:val="24"/>
        </w:rPr>
        <w:t xml:space="preserve">. br.: K-Us-46/2015 u postupku protiv I optuženog Ive Sanadera i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zbog kaznenih djela iz članka 333. stavka 3. Kaznenog zakona i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utvrđeno da je </w:t>
      </w:r>
      <w:r w:rsidR="00AD4296" w:rsidRPr="00AD4296">
        <w:rPr>
          <w:rFonts w:ascii="Times New Roman" w:hAnsi="Times New Roman" w:cs="Times New Roman"/>
          <w:sz w:val="24"/>
          <w:szCs w:val="24"/>
          <w:highlight w:val="black"/>
        </w:rPr>
        <w:t>…………….</w:t>
      </w:r>
      <w:r>
        <w:rPr>
          <w:rFonts w:ascii="Times New Roman" w:hAnsi="Times New Roman" w:cs="Times New Roman"/>
          <w:sz w:val="24"/>
          <w:szCs w:val="24"/>
        </w:rPr>
        <w:t xml:space="preserve"> bio angažiran kao sudski vještak u gore navedenom </w:t>
      </w:r>
      <w:r w:rsidR="00141433">
        <w:rPr>
          <w:rFonts w:ascii="Times New Roman" w:hAnsi="Times New Roman" w:cs="Times New Roman"/>
          <w:sz w:val="24"/>
          <w:szCs w:val="24"/>
        </w:rPr>
        <w:t xml:space="preserve">predmetu te je braniteljica I </w:t>
      </w:r>
      <w:r>
        <w:rPr>
          <w:rFonts w:ascii="Times New Roman" w:hAnsi="Times New Roman" w:cs="Times New Roman"/>
          <w:sz w:val="24"/>
          <w:szCs w:val="24"/>
        </w:rPr>
        <w:t xml:space="preserve">optuženog Ive Sanadera predložila da se nalaz i mišljenje vještaka </w:t>
      </w:r>
      <w:r w:rsidR="00AD4296" w:rsidRPr="00AD4296">
        <w:rPr>
          <w:rFonts w:ascii="Times New Roman" w:hAnsi="Times New Roman" w:cs="Times New Roman"/>
          <w:sz w:val="24"/>
          <w:szCs w:val="24"/>
          <w:highlight w:val="black"/>
        </w:rPr>
        <w:t>………………</w:t>
      </w:r>
      <w:r>
        <w:rPr>
          <w:rFonts w:ascii="Times New Roman" w:hAnsi="Times New Roman" w:cs="Times New Roman"/>
          <w:sz w:val="24"/>
          <w:szCs w:val="24"/>
        </w:rPr>
        <w:t xml:space="preserve"> izdvoji iz spisa predmeta kao nezakonit dokaz temeljem članka 10. stavka 2. točke 3. Zakona o kaznenom postupku. Vijeće je rješenjem na glavnoj raspravi od 3. srpnja 2018.g. odbilo prijedlog braniteljice I optuženika Ive Sanadera, kojem su se pridružili branitelji ostalih optuženih, između ostaloga branitelj VI optužene Hrvatske demokratske zajednice, za izdvajanje nalaza i mišljenja vještaka </w:t>
      </w:r>
      <w:r w:rsidR="00AD4296" w:rsidRPr="00AD4296">
        <w:rPr>
          <w:rFonts w:ascii="Times New Roman" w:hAnsi="Times New Roman" w:cs="Times New Roman"/>
          <w:sz w:val="24"/>
          <w:szCs w:val="24"/>
          <w:highlight w:val="black"/>
        </w:rPr>
        <w:t>……………………….</w:t>
      </w:r>
      <w:r>
        <w:rPr>
          <w:rFonts w:ascii="Times New Roman" w:hAnsi="Times New Roman" w:cs="Times New Roman"/>
          <w:sz w:val="24"/>
          <w:szCs w:val="24"/>
        </w:rPr>
        <w:t xml:space="preserve"> iz spisa predmeta kao nezakonitog dokaza.</w:t>
      </w:r>
    </w:p>
    <w:p w:rsidR="00916382" w:rsidRPr="007A5CCE" w:rsidRDefault="00916382" w:rsidP="00F47957">
      <w:pPr>
        <w:spacing w:after="0"/>
        <w:ind w:firstLine="708"/>
        <w:jc w:val="both"/>
        <w:rPr>
          <w:rFonts w:ascii="Times New Roman" w:hAnsi="Times New Roman" w:cs="Times New Roman"/>
          <w:color w:val="000000"/>
          <w:sz w:val="24"/>
          <w:szCs w:val="24"/>
        </w:rPr>
      </w:pPr>
    </w:p>
    <w:p w:rsidR="007B2772" w:rsidRPr="007B2772" w:rsidRDefault="007B2772" w:rsidP="007B2772">
      <w:pPr>
        <w:ind w:firstLine="708"/>
        <w:jc w:val="both"/>
        <w:rPr>
          <w:rFonts w:ascii="Times New Roman" w:hAnsi="Times New Roman" w:cs="Times New Roman"/>
          <w:color w:val="000000"/>
          <w:sz w:val="24"/>
          <w:szCs w:val="24"/>
        </w:rPr>
      </w:pPr>
      <w:r w:rsidRPr="007B2772">
        <w:rPr>
          <w:rFonts w:ascii="Times New Roman" w:hAnsi="Times New Roman" w:cs="Times New Roman"/>
          <w:color w:val="000000"/>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w:t>
      </w:r>
      <w:r>
        <w:rPr>
          <w:rFonts w:ascii="Times New Roman" w:hAnsi="Times New Roman" w:cs="Times New Roman"/>
          <w:color w:val="000000"/>
          <w:sz w:val="24"/>
          <w:szCs w:val="24"/>
        </w:rPr>
        <w:t xml:space="preserve"> ili</w:t>
      </w:r>
      <w:r w:rsidRPr="007B27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kada</w:t>
      </w:r>
      <w:r w:rsidRPr="007B2772">
        <w:rPr>
          <w:rFonts w:ascii="Times New Roman" w:hAnsi="Times New Roman" w:cs="Times New Roman"/>
          <w:color w:val="000000"/>
          <w:sz w:val="24"/>
          <w:szCs w:val="24"/>
        </w:rPr>
        <w:t xml:space="preserve"> se osnovano može smatrat</w:t>
      </w:r>
      <w:r>
        <w:rPr>
          <w:rFonts w:ascii="Times New Roman" w:hAnsi="Times New Roman" w:cs="Times New Roman"/>
          <w:color w:val="000000"/>
          <w:sz w:val="24"/>
          <w:szCs w:val="24"/>
        </w:rPr>
        <w:t>i da utječe ili kada</w:t>
      </w:r>
      <w:r w:rsidRPr="007B2772">
        <w:rPr>
          <w:rFonts w:ascii="Times New Roman" w:hAnsi="Times New Roman" w:cs="Times New Roman"/>
          <w:color w:val="000000"/>
          <w:sz w:val="24"/>
          <w:szCs w:val="24"/>
        </w:rPr>
        <w:t xml:space="preserve"> može utjecati na njegovu nepristranost u obavljanju javne dužnosti. </w:t>
      </w:r>
    </w:p>
    <w:p w:rsidR="007B2772" w:rsidRDefault="007B2772" w:rsidP="007B2772">
      <w:pPr>
        <w:ind w:firstLine="708"/>
        <w:jc w:val="both"/>
        <w:rPr>
          <w:rFonts w:ascii="Times New Roman" w:hAnsi="Times New Roman" w:cs="Times New Roman"/>
          <w:color w:val="000000"/>
          <w:sz w:val="24"/>
          <w:szCs w:val="24"/>
        </w:rPr>
      </w:pPr>
      <w:r w:rsidRPr="007B2772">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Člankom 5. stavkom 3. ZSSI-a propisano je da dužnosnici ne smiju koristiti javnu dužnost za osobni probitak ili probitak osobe koja je s njima povezana. </w:t>
      </w:r>
    </w:p>
    <w:p w:rsidR="00DB2C5B" w:rsidRDefault="00BB3F32" w:rsidP="00AA4E95">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7. </w:t>
      </w:r>
      <w:r w:rsidR="0029563D">
        <w:rPr>
          <w:rFonts w:ascii="Times New Roman" w:hAnsi="Times New Roman" w:cs="Times New Roman"/>
          <w:color w:val="000000"/>
          <w:sz w:val="24"/>
          <w:szCs w:val="24"/>
        </w:rPr>
        <w:t>točkom c) ZSSI-a propisano je da je dužnosnicima zabranjeno zlouporabiti posebna prava dužnosnika koja proizlaze ili su potrebna za obavljanje za obavljanje dužnosti.</w:t>
      </w:r>
    </w:p>
    <w:p w:rsidR="00AA4E95" w:rsidRPr="00AA4E95" w:rsidRDefault="00AA4E95" w:rsidP="00AA4E95">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prvenstveno ističe da</w:t>
      </w:r>
      <w:r w:rsidRPr="00AA4E95">
        <w:rPr>
          <w:rFonts w:ascii="Times New Roman" w:hAnsi="Times New Roman" w:cs="Times New Roman"/>
          <w:color w:val="000000"/>
          <w:sz w:val="24"/>
          <w:szCs w:val="24"/>
        </w:rPr>
        <w:t xml:space="preserve"> odlučivanje o tome ispunjava li određena osoba uvjete za ponovno imenovanje za </w:t>
      </w:r>
      <w:r w:rsidR="00CC256B">
        <w:rPr>
          <w:rFonts w:ascii="Times New Roman" w:hAnsi="Times New Roman" w:cs="Times New Roman"/>
          <w:color w:val="000000"/>
          <w:sz w:val="24"/>
          <w:szCs w:val="24"/>
        </w:rPr>
        <w:t xml:space="preserve">stalnog </w:t>
      </w:r>
      <w:r w:rsidRPr="00AA4E95">
        <w:rPr>
          <w:rFonts w:ascii="Times New Roman" w:hAnsi="Times New Roman" w:cs="Times New Roman"/>
          <w:color w:val="000000"/>
          <w:sz w:val="24"/>
          <w:szCs w:val="24"/>
        </w:rPr>
        <w:t xml:space="preserve">sudskog vještaka sukladno odredbama Pravilnika o stalnim sudskim vještacima, nije u </w:t>
      </w:r>
      <w:r>
        <w:rPr>
          <w:rFonts w:ascii="Times New Roman" w:hAnsi="Times New Roman" w:cs="Times New Roman"/>
          <w:color w:val="000000"/>
          <w:sz w:val="24"/>
          <w:szCs w:val="24"/>
        </w:rPr>
        <w:t xml:space="preserve">nadležnosti ovog Povjerenstva. </w:t>
      </w:r>
      <w:r w:rsidRPr="00AA4E95">
        <w:rPr>
          <w:rFonts w:ascii="Times New Roman" w:hAnsi="Times New Roman" w:cs="Times New Roman"/>
          <w:color w:val="000000"/>
          <w:sz w:val="24"/>
          <w:szCs w:val="24"/>
        </w:rPr>
        <w:t xml:space="preserve">Povjerenstvo stoga ne može ispitivati je li rješenje koje je dužnosnik Dražen Bošnjaković donio kao ministar pravosuđa, a kojim se poništava rješenje Županijskog suda u Zagrebu o ponovnom imenovanju </w:t>
      </w:r>
      <w:r w:rsidR="00AD4296" w:rsidRPr="00AD4296">
        <w:rPr>
          <w:rFonts w:ascii="Times New Roman" w:hAnsi="Times New Roman" w:cs="Times New Roman"/>
          <w:color w:val="000000"/>
          <w:sz w:val="24"/>
          <w:szCs w:val="24"/>
          <w:highlight w:val="black"/>
        </w:rPr>
        <w:t>………………..</w:t>
      </w:r>
      <w:r w:rsidRPr="00AA4E95">
        <w:rPr>
          <w:rFonts w:ascii="Times New Roman" w:hAnsi="Times New Roman" w:cs="Times New Roman"/>
          <w:color w:val="000000"/>
          <w:sz w:val="24"/>
          <w:szCs w:val="24"/>
        </w:rPr>
        <w:t xml:space="preserve"> stalnim sudskim vještakom</w:t>
      </w:r>
      <w:r>
        <w:rPr>
          <w:rFonts w:ascii="Times New Roman" w:hAnsi="Times New Roman" w:cs="Times New Roman"/>
          <w:color w:val="000000"/>
          <w:sz w:val="24"/>
          <w:szCs w:val="24"/>
        </w:rPr>
        <w:t>,</w:t>
      </w:r>
      <w:r w:rsidRPr="00AA4E95">
        <w:rPr>
          <w:rFonts w:ascii="Times New Roman" w:hAnsi="Times New Roman" w:cs="Times New Roman"/>
          <w:color w:val="000000"/>
          <w:sz w:val="24"/>
          <w:szCs w:val="24"/>
        </w:rPr>
        <w:t xml:space="preserve"> zakonito. O zakonitosti, odnosno nezakonitosti navedenog rješenja može odlučivati jedino nadležni upravni sud, u konkretnom slučaju Upravni sud u Zagrebu pred kojim se i vodi postupak o navedenom.</w:t>
      </w:r>
    </w:p>
    <w:p w:rsidR="00AA4E95" w:rsidRPr="00AA4E95" w:rsidRDefault="00AA4E95" w:rsidP="00AA4E95">
      <w:pPr>
        <w:ind w:firstLine="708"/>
        <w:jc w:val="both"/>
        <w:rPr>
          <w:rFonts w:ascii="Times New Roman" w:hAnsi="Times New Roman" w:cs="Times New Roman"/>
          <w:color w:val="000000"/>
          <w:sz w:val="24"/>
          <w:szCs w:val="24"/>
        </w:rPr>
      </w:pPr>
      <w:r w:rsidRPr="00AA4E95">
        <w:rPr>
          <w:rFonts w:ascii="Times New Roman" w:hAnsi="Times New Roman" w:cs="Times New Roman"/>
          <w:color w:val="000000"/>
          <w:sz w:val="24"/>
          <w:szCs w:val="24"/>
        </w:rPr>
        <w:t xml:space="preserve">Povjerenstvo je stoga postupanje dužnosnika </w:t>
      </w:r>
      <w:r w:rsidR="00CC256B" w:rsidRPr="00AA4E95">
        <w:rPr>
          <w:rFonts w:ascii="Times New Roman" w:hAnsi="Times New Roman" w:cs="Times New Roman"/>
          <w:color w:val="000000"/>
          <w:sz w:val="24"/>
          <w:szCs w:val="24"/>
        </w:rPr>
        <w:t>Dražen</w:t>
      </w:r>
      <w:r w:rsidR="00CC256B">
        <w:rPr>
          <w:rFonts w:ascii="Times New Roman" w:hAnsi="Times New Roman" w:cs="Times New Roman"/>
          <w:color w:val="000000"/>
          <w:sz w:val="24"/>
          <w:szCs w:val="24"/>
        </w:rPr>
        <w:t>a</w:t>
      </w:r>
      <w:r w:rsidR="00CC256B" w:rsidRPr="00AA4E95">
        <w:rPr>
          <w:rFonts w:ascii="Times New Roman" w:hAnsi="Times New Roman" w:cs="Times New Roman"/>
          <w:color w:val="000000"/>
          <w:sz w:val="24"/>
          <w:szCs w:val="24"/>
        </w:rPr>
        <w:t xml:space="preserve"> Bošnjaković </w:t>
      </w:r>
      <w:r w:rsidR="00CC256B">
        <w:rPr>
          <w:rFonts w:ascii="Times New Roman" w:hAnsi="Times New Roman" w:cs="Times New Roman"/>
          <w:color w:val="000000"/>
          <w:sz w:val="24"/>
          <w:szCs w:val="24"/>
        </w:rPr>
        <w:t>razmatralo isključivo s</w:t>
      </w:r>
      <w:r w:rsidRPr="00AA4E95">
        <w:rPr>
          <w:rFonts w:ascii="Times New Roman" w:hAnsi="Times New Roman" w:cs="Times New Roman"/>
          <w:color w:val="000000"/>
          <w:sz w:val="24"/>
          <w:szCs w:val="24"/>
        </w:rPr>
        <w:t xml:space="preserve"> aspekta je li se dužnosnik trebao izuzeti od odlučivanja u žalbenom postupku koji se vodio u odnosu na </w:t>
      </w:r>
      <w:r w:rsidR="00CC256B">
        <w:rPr>
          <w:rFonts w:ascii="Times New Roman" w:hAnsi="Times New Roman" w:cs="Times New Roman"/>
          <w:color w:val="000000"/>
          <w:sz w:val="24"/>
          <w:szCs w:val="24"/>
        </w:rPr>
        <w:t>zakonitost rješenja o ponovnom imenovanju</w:t>
      </w:r>
      <w:r w:rsidRPr="00AA4E95">
        <w:rPr>
          <w:rFonts w:ascii="Times New Roman" w:hAnsi="Times New Roman" w:cs="Times New Roman"/>
          <w:color w:val="000000"/>
          <w:sz w:val="24"/>
          <w:szCs w:val="24"/>
        </w:rPr>
        <w:t xml:space="preserve"> stalnog sudskog vještaka koji je bio angažiran u kaznenom postupku u kojem je jedan od okrivljenika HDZ-a</w:t>
      </w:r>
      <w:r>
        <w:rPr>
          <w:rFonts w:ascii="Times New Roman" w:hAnsi="Times New Roman" w:cs="Times New Roman"/>
          <w:color w:val="000000"/>
          <w:sz w:val="24"/>
          <w:szCs w:val="24"/>
        </w:rPr>
        <w:t>,</w:t>
      </w:r>
      <w:r w:rsidRPr="00AA4E95">
        <w:rPr>
          <w:rFonts w:ascii="Times New Roman" w:hAnsi="Times New Roman" w:cs="Times New Roman"/>
          <w:color w:val="000000"/>
          <w:sz w:val="24"/>
          <w:szCs w:val="24"/>
        </w:rPr>
        <w:t xml:space="preserve"> čiji član je i sam dužnosnik.</w:t>
      </w:r>
    </w:p>
    <w:p w:rsidR="0091236D" w:rsidRDefault="00AA4E95" w:rsidP="0091236D">
      <w:pPr>
        <w:ind w:firstLine="708"/>
        <w:jc w:val="both"/>
        <w:rPr>
          <w:rFonts w:ascii="Times New Roman" w:hAnsi="Times New Roman" w:cs="Times New Roman"/>
          <w:color w:val="000000"/>
          <w:sz w:val="24"/>
          <w:szCs w:val="24"/>
        </w:rPr>
      </w:pPr>
      <w:r w:rsidRPr="00AA4E95">
        <w:rPr>
          <w:rFonts w:ascii="Times New Roman" w:hAnsi="Times New Roman" w:cs="Times New Roman"/>
          <w:color w:val="000000"/>
          <w:sz w:val="24"/>
          <w:szCs w:val="24"/>
        </w:rPr>
        <w:lastRenderedPageBreak/>
        <w:t>U tom smislu Povjerenstvo je kroz svoju dosadašnju praksu zauzelo stajalište da se politička povezanost, odnosno pripadnost istoj političkoj stranci ili izbornoj koaliciji sama po sebi ne smatra interesnom povezanošću, odnosno da je za utvrđivanje povezanosti koja je takve prirode da bi mogla utjecati na dužnosnikovu nepristranost</w:t>
      </w:r>
      <w:r w:rsidR="00E43DA3">
        <w:rPr>
          <w:rFonts w:ascii="Times New Roman" w:hAnsi="Times New Roman" w:cs="Times New Roman"/>
          <w:color w:val="000000"/>
          <w:sz w:val="24"/>
          <w:szCs w:val="24"/>
        </w:rPr>
        <w:t xml:space="preserve"> u obnašanju javne dužnosti</w:t>
      </w:r>
      <w:r w:rsidR="00347912">
        <w:rPr>
          <w:rFonts w:ascii="Times New Roman" w:hAnsi="Times New Roman" w:cs="Times New Roman"/>
          <w:color w:val="000000"/>
          <w:sz w:val="24"/>
          <w:szCs w:val="24"/>
        </w:rPr>
        <w:t>,</w:t>
      </w:r>
      <w:r w:rsidRPr="00AA4E95">
        <w:rPr>
          <w:rFonts w:ascii="Times New Roman" w:hAnsi="Times New Roman" w:cs="Times New Roman"/>
          <w:color w:val="000000"/>
          <w:sz w:val="24"/>
          <w:szCs w:val="24"/>
        </w:rPr>
        <w:t xml:space="preserve"> potrebno dodatno utvrditi jasan i nedvosmislen </w:t>
      </w:r>
      <w:r w:rsidR="00896C96">
        <w:rPr>
          <w:rFonts w:ascii="Times New Roman" w:hAnsi="Times New Roman" w:cs="Times New Roman"/>
          <w:color w:val="000000"/>
          <w:sz w:val="24"/>
          <w:szCs w:val="24"/>
        </w:rPr>
        <w:t>osobni interes samog dužnosnika.</w:t>
      </w:r>
      <w:r w:rsidRPr="00AA4E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Povjerenstvo dodatno pojašnjava da nesporno postoji povezanost </w:t>
      </w:r>
      <w:r w:rsidR="00ED31CC">
        <w:rPr>
          <w:rFonts w:ascii="Times New Roman" w:hAnsi="Times New Roman" w:cs="Times New Roman"/>
          <w:color w:val="000000"/>
          <w:sz w:val="24"/>
          <w:szCs w:val="24"/>
        </w:rPr>
        <w:t xml:space="preserve">između dužnosnika i </w:t>
      </w:r>
      <w:r>
        <w:rPr>
          <w:rFonts w:ascii="Times New Roman" w:hAnsi="Times New Roman" w:cs="Times New Roman"/>
          <w:color w:val="000000"/>
          <w:sz w:val="24"/>
          <w:szCs w:val="24"/>
        </w:rPr>
        <w:t xml:space="preserve"> poli</w:t>
      </w:r>
      <w:r w:rsidR="00ED31CC">
        <w:rPr>
          <w:rFonts w:ascii="Times New Roman" w:hAnsi="Times New Roman" w:cs="Times New Roman"/>
          <w:color w:val="000000"/>
          <w:sz w:val="24"/>
          <w:szCs w:val="24"/>
        </w:rPr>
        <w:t>tičke stranke</w:t>
      </w:r>
      <w:r w:rsidR="00347912">
        <w:rPr>
          <w:rFonts w:ascii="Times New Roman" w:hAnsi="Times New Roman" w:cs="Times New Roman"/>
          <w:color w:val="000000"/>
          <w:sz w:val="24"/>
          <w:szCs w:val="24"/>
        </w:rPr>
        <w:t xml:space="preserve"> či</w:t>
      </w:r>
      <w:r>
        <w:rPr>
          <w:rFonts w:ascii="Times New Roman" w:hAnsi="Times New Roman" w:cs="Times New Roman"/>
          <w:color w:val="000000"/>
          <w:sz w:val="24"/>
          <w:szCs w:val="24"/>
        </w:rPr>
        <w:t>ji je član</w:t>
      </w:r>
      <w:r w:rsidR="00347912">
        <w:t xml:space="preserve">, </w:t>
      </w:r>
      <w:r w:rsidR="00347912" w:rsidRPr="00347912">
        <w:rPr>
          <w:rFonts w:ascii="Times New Roman" w:hAnsi="Times New Roman" w:cs="Times New Roman"/>
          <w:sz w:val="24"/>
          <w:szCs w:val="24"/>
        </w:rPr>
        <w:t xml:space="preserve">a koja proizlazi iz </w:t>
      </w:r>
      <w:r w:rsidR="00ED31CC">
        <w:rPr>
          <w:rFonts w:ascii="Times New Roman" w:hAnsi="Times New Roman" w:cs="Times New Roman"/>
          <w:color w:val="000000"/>
          <w:sz w:val="24"/>
          <w:szCs w:val="24"/>
        </w:rPr>
        <w:t>zajedničkog</w:t>
      </w:r>
      <w:r w:rsidR="00347912" w:rsidRPr="00347912">
        <w:rPr>
          <w:rFonts w:ascii="Times New Roman" w:hAnsi="Times New Roman" w:cs="Times New Roman"/>
          <w:color w:val="000000"/>
          <w:sz w:val="24"/>
          <w:szCs w:val="24"/>
        </w:rPr>
        <w:t xml:space="preserve"> interes</w:t>
      </w:r>
      <w:r w:rsidR="00347912">
        <w:rPr>
          <w:rFonts w:ascii="Times New Roman" w:hAnsi="Times New Roman" w:cs="Times New Roman"/>
          <w:color w:val="000000"/>
          <w:sz w:val="24"/>
          <w:szCs w:val="24"/>
        </w:rPr>
        <w:t>a</w:t>
      </w:r>
      <w:r w:rsidR="00347912" w:rsidRPr="00347912">
        <w:rPr>
          <w:rFonts w:ascii="Times New Roman" w:hAnsi="Times New Roman" w:cs="Times New Roman"/>
          <w:color w:val="000000"/>
          <w:sz w:val="24"/>
          <w:szCs w:val="24"/>
        </w:rPr>
        <w:t xml:space="preserve"> u smislu</w:t>
      </w:r>
      <w:r w:rsidR="00347912">
        <w:rPr>
          <w:rFonts w:ascii="Times New Roman" w:hAnsi="Times New Roman" w:cs="Times New Roman"/>
          <w:color w:val="000000"/>
          <w:sz w:val="24"/>
          <w:szCs w:val="24"/>
        </w:rPr>
        <w:t xml:space="preserve"> ostvarivanja</w:t>
      </w:r>
      <w:r w:rsidR="00347912" w:rsidRPr="00347912">
        <w:rPr>
          <w:rFonts w:ascii="Times New Roman" w:hAnsi="Times New Roman" w:cs="Times New Roman"/>
          <w:color w:val="000000"/>
          <w:sz w:val="24"/>
          <w:szCs w:val="24"/>
        </w:rPr>
        <w:t xml:space="preserve"> </w:t>
      </w:r>
      <w:r w:rsidR="00347912">
        <w:rPr>
          <w:rFonts w:ascii="Times New Roman" w:hAnsi="Times New Roman" w:cs="Times New Roman"/>
          <w:color w:val="000000"/>
          <w:sz w:val="24"/>
          <w:szCs w:val="24"/>
        </w:rPr>
        <w:t>zajedničkog političkog</w:t>
      </w:r>
      <w:r w:rsidR="00347912" w:rsidRPr="00347912">
        <w:rPr>
          <w:rFonts w:ascii="Times New Roman" w:hAnsi="Times New Roman" w:cs="Times New Roman"/>
          <w:color w:val="000000"/>
          <w:sz w:val="24"/>
          <w:szCs w:val="24"/>
        </w:rPr>
        <w:t xml:space="preserve"> programa i ciljeva</w:t>
      </w:r>
      <w:r w:rsidR="00347912">
        <w:rPr>
          <w:rFonts w:ascii="Times New Roman" w:hAnsi="Times New Roman" w:cs="Times New Roman"/>
          <w:color w:val="000000"/>
          <w:sz w:val="24"/>
          <w:szCs w:val="24"/>
        </w:rPr>
        <w:t>.</w:t>
      </w:r>
      <w:r w:rsidR="00347912" w:rsidRPr="00347912">
        <w:rPr>
          <w:rFonts w:ascii="Times New Roman" w:hAnsi="Times New Roman" w:cs="Times New Roman"/>
          <w:color w:val="000000"/>
          <w:sz w:val="24"/>
          <w:szCs w:val="24"/>
        </w:rPr>
        <w:t xml:space="preserve"> </w:t>
      </w:r>
      <w:r w:rsidR="00347912">
        <w:rPr>
          <w:rFonts w:ascii="Times New Roman" w:hAnsi="Times New Roman" w:cs="Times New Roman"/>
          <w:color w:val="000000"/>
          <w:sz w:val="24"/>
          <w:szCs w:val="24"/>
        </w:rPr>
        <w:t xml:space="preserve">Međutim, </w:t>
      </w:r>
      <w:r w:rsidR="0091236D">
        <w:rPr>
          <w:rFonts w:ascii="Times New Roman" w:hAnsi="Times New Roman" w:cs="Times New Roman"/>
          <w:color w:val="000000"/>
          <w:sz w:val="24"/>
          <w:szCs w:val="24"/>
        </w:rPr>
        <w:t>članstvo u određenoj političkoj stranci</w:t>
      </w:r>
      <w:r w:rsidR="00347912">
        <w:rPr>
          <w:rFonts w:ascii="Times New Roman" w:hAnsi="Times New Roman" w:cs="Times New Roman"/>
          <w:color w:val="000000"/>
          <w:sz w:val="24"/>
          <w:szCs w:val="24"/>
        </w:rPr>
        <w:t xml:space="preserve">, </w:t>
      </w:r>
      <w:r w:rsidR="0091236D">
        <w:rPr>
          <w:rFonts w:ascii="Times New Roman" w:hAnsi="Times New Roman" w:cs="Times New Roman"/>
          <w:color w:val="000000"/>
          <w:sz w:val="24"/>
          <w:szCs w:val="24"/>
        </w:rPr>
        <w:t xml:space="preserve">samo po sebi i </w:t>
      </w:r>
      <w:r w:rsidR="00347912">
        <w:rPr>
          <w:rFonts w:ascii="Times New Roman" w:hAnsi="Times New Roman" w:cs="Times New Roman"/>
          <w:color w:val="000000"/>
          <w:sz w:val="24"/>
          <w:szCs w:val="24"/>
        </w:rPr>
        <w:t>bez utvrđivanja dodatnih okolnosti,</w:t>
      </w:r>
      <w:r w:rsidR="0091236D">
        <w:rPr>
          <w:rFonts w:ascii="Times New Roman" w:hAnsi="Times New Roman" w:cs="Times New Roman"/>
          <w:color w:val="000000"/>
          <w:sz w:val="24"/>
          <w:szCs w:val="24"/>
        </w:rPr>
        <w:t xml:space="preserve"> nije dovoljno</w:t>
      </w:r>
      <w:r w:rsidR="00347912" w:rsidRPr="00347912">
        <w:rPr>
          <w:rFonts w:ascii="Times New Roman" w:hAnsi="Times New Roman" w:cs="Times New Roman"/>
          <w:color w:val="000000"/>
          <w:sz w:val="24"/>
          <w:szCs w:val="24"/>
        </w:rPr>
        <w:t xml:space="preserve"> da bi se opravdano smatralo da </w:t>
      </w:r>
      <w:r w:rsidR="00347912">
        <w:rPr>
          <w:rFonts w:ascii="Times New Roman" w:hAnsi="Times New Roman" w:cs="Times New Roman"/>
          <w:color w:val="000000"/>
          <w:sz w:val="24"/>
          <w:szCs w:val="24"/>
        </w:rPr>
        <w:t xml:space="preserve">je član određene stranke </w:t>
      </w:r>
      <w:r w:rsidR="00347912" w:rsidRPr="00347912">
        <w:rPr>
          <w:rFonts w:ascii="Times New Roman" w:hAnsi="Times New Roman" w:cs="Times New Roman"/>
          <w:color w:val="000000"/>
          <w:sz w:val="24"/>
          <w:szCs w:val="24"/>
        </w:rPr>
        <w:t xml:space="preserve"> </w:t>
      </w:r>
      <w:r w:rsidR="00347912">
        <w:rPr>
          <w:rFonts w:ascii="Times New Roman" w:hAnsi="Times New Roman" w:cs="Times New Roman"/>
          <w:color w:val="000000"/>
          <w:sz w:val="24"/>
          <w:szCs w:val="24"/>
        </w:rPr>
        <w:t>koristio javnu</w:t>
      </w:r>
      <w:r w:rsidR="00347912" w:rsidRPr="00347912">
        <w:rPr>
          <w:rFonts w:ascii="Times New Roman" w:hAnsi="Times New Roman" w:cs="Times New Roman"/>
          <w:color w:val="000000"/>
          <w:sz w:val="24"/>
          <w:szCs w:val="24"/>
        </w:rPr>
        <w:t xml:space="preserve"> dužnosti u svrhu pogodovanja</w:t>
      </w:r>
      <w:r w:rsidR="00347912">
        <w:rPr>
          <w:rFonts w:ascii="Times New Roman" w:hAnsi="Times New Roman" w:cs="Times New Roman"/>
          <w:color w:val="000000"/>
          <w:sz w:val="24"/>
          <w:szCs w:val="24"/>
        </w:rPr>
        <w:t xml:space="preserve"> </w:t>
      </w:r>
      <w:r w:rsidR="00E43DA3">
        <w:rPr>
          <w:rFonts w:ascii="Times New Roman" w:hAnsi="Times New Roman" w:cs="Times New Roman"/>
          <w:color w:val="000000"/>
          <w:sz w:val="24"/>
          <w:szCs w:val="24"/>
        </w:rPr>
        <w:t>toj stranci</w:t>
      </w:r>
      <w:r w:rsidR="0091236D">
        <w:rPr>
          <w:rFonts w:ascii="Times New Roman" w:hAnsi="Times New Roman" w:cs="Times New Roman"/>
          <w:color w:val="000000"/>
          <w:sz w:val="24"/>
          <w:szCs w:val="24"/>
        </w:rPr>
        <w:t xml:space="preserve">, već je za </w:t>
      </w:r>
      <w:r w:rsidR="00E43DA3">
        <w:rPr>
          <w:rFonts w:ascii="Times New Roman" w:hAnsi="Times New Roman" w:cs="Times New Roman"/>
          <w:color w:val="000000"/>
          <w:sz w:val="24"/>
          <w:szCs w:val="24"/>
        </w:rPr>
        <w:t>utvrđivanje povrede</w:t>
      </w:r>
      <w:r w:rsidR="0091236D">
        <w:rPr>
          <w:rFonts w:ascii="Times New Roman" w:hAnsi="Times New Roman" w:cs="Times New Roman"/>
          <w:color w:val="000000"/>
          <w:sz w:val="24"/>
          <w:szCs w:val="24"/>
        </w:rPr>
        <w:t xml:space="preserve"> odredbi ZSSI-a potrebno utvrditi osobni interes, odnosno osobnu povezanost koja mora biti jasno izražena</w:t>
      </w:r>
      <w:r w:rsidR="00896C96">
        <w:rPr>
          <w:rFonts w:ascii="Times New Roman" w:hAnsi="Times New Roman" w:cs="Times New Roman"/>
          <w:color w:val="000000"/>
          <w:sz w:val="24"/>
          <w:szCs w:val="24"/>
        </w:rPr>
        <w:t>, a koja u konkretnom slučaju nije utvrđena</w:t>
      </w:r>
      <w:r w:rsidR="0091236D">
        <w:rPr>
          <w:rFonts w:ascii="Times New Roman" w:hAnsi="Times New Roman" w:cs="Times New Roman"/>
          <w:color w:val="000000"/>
          <w:sz w:val="24"/>
          <w:szCs w:val="24"/>
        </w:rPr>
        <w:t>.</w:t>
      </w:r>
    </w:p>
    <w:p w:rsidR="0091236D" w:rsidRDefault="00E950A0" w:rsidP="0091236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nadalje obrazlaže</w:t>
      </w:r>
      <w:r w:rsidR="0091236D">
        <w:rPr>
          <w:rFonts w:ascii="Times New Roman" w:hAnsi="Times New Roman" w:cs="Times New Roman"/>
          <w:color w:val="000000"/>
          <w:sz w:val="24"/>
          <w:szCs w:val="24"/>
        </w:rPr>
        <w:t xml:space="preserve"> da je </w:t>
      </w:r>
      <w:r>
        <w:rPr>
          <w:rFonts w:ascii="Times New Roman" w:hAnsi="Times New Roman" w:cs="Times New Roman"/>
          <w:color w:val="000000"/>
          <w:sz w:val="24"/>
          <w:szCs w:val="24"/>
        </w:rPr>
        <w:t xml:space="preserve">rješenja kojima su poništena rješenja predsjednika Županijskog suda u Zagrebu </w:t>
      </w:r>
      <w:r w:rsidR="00E43DA3">
        <w:rPr>
          <w:rFonts w:ascii="Times New Roman" w:hAnsi="Times New Roman" w:cs="Times New Roman"/>
          <w:color w:val="000000"/>
          <w:sz w:val="24"/>
          <w:szCs w:val="24"/>
        </w:rPr>
        <w:t>dužnosnik</w:t>
      </w:r>
      <w:r>
        <w:rPr>
          <w:rFonts w:ascii="Times New Roman" w:hAnsi="Times New Roman" w:cs="Times New Roman"/>
          <w:color w:val="000000"/>
          <w:sz w:val="24"/>
          <w:szCs w:val="24"/>
        </w:rPr>
        <w:t xml:space="preserve"> Dražen Bošnjaković donio</w:t>
      </w:r>
      <w:r w:rsidR="00E43DA3">
        <w:rPr>
          <w:rFonts w:ascii="Times New Roman" w:hAnsi="Times New Roman" w:cs="Times New Roman"/>
          <w:color w:val="000000"/>
          <w:sz w:val="24"/>
          <w:szCs w:val="24"/>
        </w:rPr>
        <w:t xml:space="preserve"> kao </w:t>
      </w:r>
      <w:r w:rsidR="0091236D">
        <w:rPr>
          <w:rFonts w:ascii="Times New Roman" w:hAnsi="Times New Roman" w:cs="Times New Roman"/>
          <w:color w:val="000000"/>
          <w:sz w:val="24"/>
          <w:szCs w:val="24"/>
        </w:rPr>
        <w:t xml:space="preserve">ministar pravosuđa </w:t>
      </w:r>
      <w:r w:rsidR="00E43DA3">
        <w:rPr>
          <w:rFonts w:ascii="Times New Roman" w:hAnsi="Times New Roman" w:cs="Times New Roman"/>
          <w:color w:val="000000"/>
          <w:sz w:val="24"/>
          <w:szCs w:val="24"/>
        </w:rPr>
        <w:t>u okviru svoje nadležnosti</w:t>
      </w:r>
      <w:r>
        <w:rPr>
          <w:rFonts w:ascii="Times New Roman" w:hAnsi="Times New Roman" w:cs="Times New Roman"/>
          <w:color w:val="000000"/>
          <w:sz w:val="24"/>
          <w:szCs w:val="24"/>
        </w:rPr>
        <w:t>.</w:t>
      </w:r>
      <w:r w:rsidR="00E43D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Također,</w:t>
      </w:r>
      <w:r w:rsidR="0091236D">
        <w:rPr>
          <w:rFonts w:ascii="Times New Roman" w:hAnsi="Times New Roman" w:cs="Times New Roman"/>
          <w:color w:val="000000"/>
          <w:sz w:val="24"/>
          <w:szCs w:val="24"/>
        </w:rPr>
        <w:t xml:space="preserve"> rješenje kojim se poništava rješenje o ponovnom imenovanju </w:t>
      </w:r>
      <w:r w:rsidR="00AD4296" w:rsidRPr="00AD4296">
        <w:rPr>
          <w:rFonts w:ascii="Times New Roman" w:hAnsi="Times New Roman" w:cs="Times New Roman"/>
          <w:color w:val="000000"/>
          <w:sz w:val="24"/>
          <w:szCs w:val="24"/>
          <w:highlight w:val="black"/>
        </w:rPr>
        <w:t>……………….</w:t>
      </w:r>
      <w:r w:rsidR="0091236D">
        <w:rPr>
          <w:rFonts w:ascii="Times New Roman" w:hAnsi="Times New Roman" w:cs="Times New Roman"/>
          <w:color w:val="000000"/>
          <w:sz w:val="24"/>
          <w:szCs w:val="24"/>
        </w:rPr>
        <w:t xml:space="preserve"> stalnim sudskim vještakom za financije, računovodstvo i knjigovodstvo </w:t>
      </w:r>
      <w:r w:rsidR="00ED31CC">
        <w:rPr>
          <w:rFonts w:ascii="Times New Roman" w:hAnsi="Times New Roman" w:cs="Times New Roman"/>
          <w:color w:val="000000"/>
          <w:sz w:val="24"/>
          <w:szCs w:val="24"/>
        </w:rPr>
        <w:t xml:space="preserve">dužnosnik </w:t>
      </w:r>
      <w:r w:rsidR="0091236D">
        <w:rPr>
          <w:rFonts w:ascii="Times New Roman" w:hAnsi="Times New Roman" w:cs="Times New Roman"/>
          <w:color w:val="000000"/>
          <w:sz w:val="24"/>
          <w:szCs w:val="24"/>
        </w:rPr>
        <w:t>nije d</w:t>
      </w:r>
      <w:r w:rsidR="00ED31CC">
        <w:rPr>
          <w:rFonts w:ascii="Times New Roman" w:hAnsi="Times New Roman" w:cs="Times New Roman"/>
          <w:color w:val="000000"/>
          <w:sz w:val="24"/>
          <w:szCs w:val="24"/>
        </w:rPr>
        <w:t>onio na temelju diskrecijske o</w:t>
      </w:r>
      <w:r w:rsidR="0091236D">
        <w:rPr>
          <w:rFonts w:ascii="Times New Roman" w:hAnsi="Times New Roman" w:cs="Times New Roman"/>
          <w:color w:val="000000"/>
          <w:sz w:val="24"/>
          <w:szCs w:val="24"/>
        </w:rPr>
        <w:t>cjene</w:t>
      </w:r>
      <w:r w:rsidR="00E43DA3">
        <w:rPr>
          <w:rFonts w:ascii="Times New Roman" w:hAnsi="Times New Roman" w:cs="Times New Roman"/>
          <w:color w:val="000000"/>
          <w:sz w:val="24"/>
          <w:szCs w:val="24"/>
        </w:rPr>
        <w:t xml:space="preserve"> o tome</w:t>
      </w:r>
      <w:r w:rsidR="0091236D" w:rsidRPr="0091236D">
        <w:t xml:space="preserve"> </w:t>
      </w:r>
      <w:r w:rsidR="00245406" w:rsidRPr="00245406">
        <w:rPr>
          <w:rFonts w:ascii="Times New Roman" w:hAnsi="Times New Roman" w:cs="Times New Roman"/>
          <w:sz w:val="24"/>
          <w:szCs w:val="24"/>
        </w:rPr>
        <w:t>je li</w:t>
      </w:r>
      <w:r w:rsidR="00245406">
        <w:t xml:space="preserve"> </w:t>
      </w:r>
      <w:r w:rsidR="0091236D" w:rsidRPr="0091236D">
        <w:rPr>
          <w:rFonts w:ascii="Times New Roman" w:hAnsi="Times New Roman" w:cs="Times New Roman"/>
          <w:color w:val="000000"/>
          <w:sz w:val="24"/>
          <w:szCs w:val="24"/>
        </w:rPr>
        <w:t>studij</w:t>
      </w:r>
      <w:r w:rsidR="00245406">
        <w:rPr>
          <w:rFonts w:ascii="Times New Roman" w:hAnsi="Times New Roman" w:cs="Times New Roman"/>
          <w:color w:val="000000"/>
          <w:sz w:val="24"/>
          <w:szCs w:val="24"/>
        </w:rPr>
        <w:t xml:space="preserve"> koji je </w:t>
      </w:r>
      <w:r w:rsidR="00AD4296" w:rsidRPr="00AD4296">
        <w:rPr>
          <w:rFonts w:ascii="Times New Roman" w:hAnsi="Times New Roman" w:cs="Times New Roman"/>
          <w:color w:val="000000"/>
          <w:sz w:val="24"/>
          <w:szCs w:val="24"/>
          <w:highlight w:val="black"/>
        </w:rPr>
        <w:t>…………………</w:t>
      </w:r>
      <w:r w:rsidR="00245406">
        <w:rPr>
          <w:rFonts w:ascii="Times New Roman" w:hAnsi="Times New Roman" w:cs="Times New Roman"/>
          <w:color w:val="000000"/>
          <w:sz w:val="24"/>
          <w:szCs w:val="24"/>
        </w:rPr>
        <w:t xml:space="preserve"> završio </w:t>
      </w:r>
      <w:proofErr w:type="spellStart"/>
      <w:r w:rsidR="00245406">
        <w:rPr>
          <w:rFonts w:ascii="Times New Roman" w:hAnsi="Times New Roman" w:cs="Times New Roman"/>
          <w:color w:val="000000"/>
          <w:sz w:val="24"/>
          <w:szCs w:val="24"/>
        </w:rPr>
        <w:t>odgovarajuć</w:t>
      </w:r>
      <w:proofErr w:type="spellEnd"/>
      <w:r w:rsidR="00245406">
        <w:rPr>
          <w:rFonts w:ascii="Times New Roman" w:hAnsi="Times New Roman" w:cs="Times New Roman"/>
          <w:color w:val="000000"/>
          <w:sz w:val="24"/>
          <w:szCs w:val="24"/>
        </w:rPr>
        <w:t xml:space="preserve"> s obzirom</w:t>
      </w:r>
      <w:r w:rsidR="0091236D" w:rsidRPr="0091236D">
        <w:rPr>
          <w:rFonts w:ascii="Times New Roman" w:hAnsi="Times New Roman" w:cs="Times New Roman"/>
          <w:color w:val="000000"/>
          <w:sz w:val="24"/>
          <w:szCs w:val="24"/>
        </w:rPr>
        <w:t xml:space="preserve"> na područje vještačenja za koje </w:t>
      </w:r>
      <w:r w:rsidR="00245406">
        <w:rPr>
          <w:rFonts w:ascii="Times New Roman" w:hAnsi="Times New Roman" w:cs="Times New Roman"/>
          <w:color w:val="000000"/>
          <w:sz w:val="24"/>
          <w:szCs w:val="24"/>
        </w:rPr>
        <w:t>je imenovan</w:t>
      </w:r>
      <w:r w:rsidR="0091236D">
        <w:rPr>
          <w:rFonts w:ascii="Times New Roman" w:hAnsi="Times New Roman" w:cs="Times New Roman"/>
          <w:color w:val="000000"/>
          <w:sz w:val="24"/>
          <w:szCs w:val="24"/>
        </w:rPr>
        <w:t>, već na temelju prethodno pribavljenog mišljenja Prirodoslovno-matematičkog fakulteta Sveučilišta u Zagrebu</w:t>
      </w:r>
      <w:r w:rsidR="00245406">
        <w:rPr>
          <w:rFonts w:ascii="Times New Roman" w:hAnsi="Times New Roman" w:cs="Times New Roman"/>
          <w:color w:val="000000"/>
          <w:sz w:val="24"/>
          <w:szCs w:val="24"/>
        </w:rPr>
        <w:t xml:space="preserve">. </w:t>
      </w:r>
    </w:p>
    <w:p w:rsidR="00347912" w:rsidRPr="00AA4E95" w:rsidRDefault="00245406" w:rsidP="00245406">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Također, u konkretnom slučaju ne može se sa sigurnošću zaključiti niti utvrditi hoće li eventualna osu</w:t>
      </w:r>
      <w:r w:rsidR="00ED31CC">
        <w:rPr>
          <w:rFonts w:ascii="Times New Roman" w:hAnsi="Times New Roman" w:cs="Times New Roman"/>
          <w:color w:val="000000"/>
          <w:sz w:val="24"/>
          <w:szCs w:val="24"/>
        </w:rPr>
        <w:t xml:space="preserve">đujuća presuda za HDZ-a imati izravne </w:t>
      </w:r>
      <w:r>
        <w:rPr>
          <w:rFonts w:ascii="Times New Roman" w:hAnsi="Times New Roman" w:cs="Times New Roman"/>
          <w:color w:val="000000"/>
          <w:sz w:val="24"/>
          <w:szCs w:val="24"/>
        </w:rPr>
        <w:t>negativne posljedice za dužnosnika Dražena Bošnjakovića</w:t>
      </w:r>
      <w:r w:rsidR="00ED31CC">
        <w:rPr>
          <w:rFonts w:ascii="Times New Roman" w:hAnsi="Times New Roman" w:cs="Times New Roman"/>
          <w:color w:val="000000"/>
          <w:sz w:val="24"/>
          <w:szCs w:val="24"/>
        </w:rPr>
        <w:t xml:space="preserve"> i kakve bi one mogle biti</w:t>
      </w:r>
      <w:r>
        <w:rPr>
          <w:rFonts w:ascii="Times New Roman" w:hAnsi="Times New Roman" w:cs="Times New Roman"/>
          <w:color w:val="000000"/>
          <w:sz w:val="24"/>
          <w:szCs w:val="24"/>
        </w:rPr>
        <w:t>.</w:t>
      </w:r>
    </w:p>
    <w:p w:rsidR="00AA4E95" w:rsidRDefault="00AA4E95" w:rsidP="00AA4E95">
      <w:pPr>
        <w:ind w:firstLine="708"/>
        <w:jc w:val="both"/>
        <w:rPr>
          <w:rFonts w:ascii="Times New Roman" w:hAnsi="Times New Roman" w:cs="Times New Roman"/>
          <w:color w:val="000000"/>
          <w:sz w:val="24"/>
          <w:szCs w:val="24"/>
        </w:rPr>
      </w:pPr>
      <w:r w:rsidRPr="00AA4E95">
        <w:rPr>
          <w:rFonts w:ascii="Times New Roman" w:hAnsi="Times New Roman" w:cs="Times New Roman"/>
          <w:color w:val="000000"/>
          <w:sz w:val="24"/>
          <w:szCs w:val="24"/>
        </w:rPr>
        <w:t>Potrebno je također istaknuti da je sudsko vijeće koje odlučuj</w:t>
      </w:r>
      <w:r w:rsidR="00245406">
        <w:rPr>
          <w:rFonts w:ascii="Times New Roman" w:hAnsi="Times New Roman" w:cs="Times New Roman"/>
          <w:color w:val="000000"/>
          <w:sz w:val="24"/>
          <w:szCs w:val="24"/>
        </w:rPr>
        <w:t>e u navedenom kaznenom predmetu</w:t>
      </w:r>
      <w:r w:rsidRPr="00AA4E95">
        <w:rPr>
          <w:rFonts w:ascii="Times New Roman" w:hAnsi="Times New Roman" w:cs="Times New Roman"/>
          <w:color w:val="000000"/>
          <w:sz w:val="24"/>
          <w:szCs w:val="24"/>
        </w:rPr>
        <w:t xml:space="preserve"> odbilo prijedlog okrivljenika, među kojima je i HDZ, za izdvajanjem nalaza i mišljenja vještaka </w:t>
      </w:r>
      <w:r w:rsidR="00AD4296" w:rsidRPr="00AD4296">
        <w:rPr>
          <w:rFonts w:ascii="Times New Roman" w:hAnsi="Times New Roman" w:cs="Times New Roman"/>
          <w:color w:val="000000"/>
          <w:sz w:val="24"/>
          <w:szCs w:val="24"/>
          <w:highlight w:val="black"/>
        </w:rPr>
        <w:t>……………..</w:t>
      </w:r>
      <w:r w:rsidRPr="00AA4E95">
        <w:rPr>
          <w:rFonts w:ascii="Times New Roman" w:hAnsi="Times New Roman" w:cs="Times New Roman"/>
          <w:color w:val="000000"/>
          <w:sz w:val="24"/>
          <w:szCs w:val="24"/>
        </w:rPr>
        <w:t xml:space="preserve"> iz spisa predmeta kao nezakonitog dokaza te stoga nije utvrđeno da bi poništenje rješenja o ponovnom imenovanju </w:t>
      </w:r>
      <w:r w:rsidR="00AD4296" w:rsidRPr="00AD4296">
        <w:rPr>
          <w:rFonts w:ascii="Times New Roman" w:hAnsi="Times New Roman" w:cs="Times New Roman"/>
          <w:color w:val="000000"/>
          <w:sz w:val="24"/>
          <w:szCs w:val="24"/>
          <w:highlight w:val="black"/>
        </w:rPr>
        <w:t>……………….</w:t>
      </w:r>
      <w:r w:rsidRPr="00AA4E95">
        <w:rPr>
          <w:rFonts w:ascii="Times New Roman" w:hAnsi="Times New Roman" w:cs="Times New Roman"/>
          <w:color w:val="000000"/>
          <w:sz w:val="24"/>
          <w:szCs w:val="24"/>
        </w:rPr>
        <w:t xml:space="preserve"> sudskim vještakom, bilo od utjeca</w:t>
      </w:r>
      <w:r>
        <w:rPr>
          <w:rFonts w:ascii="Times New Roman" w:hAnsi="Times New Roman" w:cs="Times New Roman"/>
          <w:color w:val="000000"/>
          <w:sz w:val="24"/>
          <w:szCs w:val="24"/>
        </w:rPr>
        <w:t xml:space="preserve">ja na tijek kaznenog postupka. </w:t>
      </w:r>
    </w:p>
    <w:p w:rsidR="00B86E5D" w:rsidRPr="009A7EB8" w:rsidRDefault="007A5DE5" w:rsidP="000E4440">
      <w:pPr>
        <w:spacing w:after="0"/>
        <w:ind w:firstLine="708"/>
        <w:jc w:val="both"/>
        <w:rPr>
          <w:rFonts w:ascii="Times New Roman" w:hAnsi="Times New Roman" w:cs="Times New Roman"/>
          <w:color w:val="000000"/>
          <w:sz w:val="24"/>
          <w:szCs w:val="24"/>
        </w:rPr>
      </w:pPr>
      <w:r w:rsidRPr="009A7EB8">
        <w:rPr>
          <w:rFonts w:ascii="Times New Roman" w:hAnsi="Times New Roman" w:cs="Times New Roman"/>
          <w:color w:val="000000"/>
          <w:sz w:val="24"/>
          <w:szCs w:val="24"/>
        </w:rPr>
        <w:t>S</w:t>
      </w:r>
      <w:r w:rsidR="006500CB">
        <w:rPr>
          <w:rFonts w:ascii="Times New Roman" w:hAnsi="Times New Roman" w:cs="Times New Roman"/>
          <w:color w:val="000000"/>
          <w:sz w:val="24"/>
          <w:szCs w:val="24"/>
        </w:rPr>
        <w:t xml:space="preserve">lijedom svega navedenoga, </w:t>
      </w:r>
      <w:r w:rsidR="004E05BD">
        <w:rPr>
          <w:rFonts w:ascii="Times New Roman" w:hAnsi="Times New Roman" w:cs="Times New Roman"/>
          <w:color w:val="000000"/>
          <w:sz w:val="24"/>
          <w:szCs w:val="24"/>
        </w:rPr>
        <w:t xml:space="preserve">a </w:t>
      </w:r>
      <w:r w:rsidR="006500CB">
        <w:rPr>
          <w:rFonts w:ascii="Times New Roman" w:hAnsi="Times New Roman" w:cs="Times New Roman"/>
          <w:color w:val="000000"/>
          <w:sz w:val="24"/>
          <w:szCs w:val="24"/>
        </w:rPr>
        <w:t>s</w:t>
      </w:r>
      <w:r w:rsidRPr="009A7EB8">
        <w:rPr>
          <w:rFonts w:ascii="Times New Roman" w:hAnsi="Times New Roman" w:cs="Times New Roman"/>
          <w:color w:val="000000"/>
          <w:sz w:val="24"/>
          <w:szCs w:val="24"/>
        </w:rPr>
        <w:t xml:space="preserve"> obzirom da iz prikupljenih podataka i dokumentacije ne proizlazi da je po</w:t>
      </w:r>
      <w:r w:rsidR="00A1146A">
        <w:rPr>
          <w:rFonts w:ascii="Times New Roman" w:hAnsi="Times New Roman" w:cs="Times New Roman"/>
          <w:color w:val="000000"/>
          <w:sz w:val="24"/>
          <w:szCs w:val="24"/>
        </w:rPr>
        <w:t>st</w:t>
      </w:r>
      <w:r w:rsidR="00245406">
        <w:rPr>
          <w:rFonts w:ascii="Times New Roman" w:hAnsi="Times New Roman" w:cs="Times New Roman"/>
          <w:color w:val="000000"/>
          <w:sz w:val="24"/>
          <w:szCs w:val="24"/>
        </w:rPr>
        <w:t>upanjem dužnosnika Dražena Bošnjakovića</w:t>
      </w:r>
      <w:r w:rsidRPr="009A7EB8">
        <w:rPr>
          <w:rFonts w:ascii="Times New Roman" w:hAnsi="Times New Roman" w:cs="Times New Roman"/>
          <w:color w:val="000000"/>
          <w:sz w:val="24"/>
          <w:szCs w:val="24"/>
        </w:rPr>
        <w:t xml:space="preserve"> došlo do moguće povrede odredbi</w:t>
      </w:r>
      <w:r w:rsidR="001B3623" w:rsidRPr="009A7EB8">
        <w:rPr>
          <w:rFonts w:ascii="Times New Roman" w:hAnsi="Times New Roman" w:cs="Times New Roman"/>
          <w:color w:val="000000"/>
          <w:sz w:val="24"/>
          <w:szCs w:val="24"/>
        </w:rPr>
        <w:t xml:space="preserve"> </w:t>
      </w:r>
      <w:r w:rsidR="00B86E5D" w:rsidRPr="009A7EB8">
        <w:rPr>
          <w:rFonts w:ascii="Times New Roman" w:hAnsi="Times New Roman" w:cs="Times New Roman"/>
          <w:color w:val="000000"/>
          <w:sz w:val="24"/>
          <w:szCs w:val="24"/>
        </w:rPr>
        <w:t xml:space="preserve">ZSSI-a, </w:t>
      </w:r>
      <w:r w:rsidR="00B86E5D" w:rsidRPr="009A7EB8">
        <w:rPr>
          <w:rFonts w:ascii="Times New Roman" w:hAnsi="Times New Roman" w:cs="Times New Roman"/>
          <w:sz w:val="24"/>
          <w:szCs w:val="24"/>
        </w:rPr>
        <w:t>Povjerenstvo je donijelo odluku kao što je navedeno u izreci ovog akta.</w:t>
      </w:r>
    </w:p>
    <w:p w:rsidR="00A1146A" w:rsidRDefault="00A1146A" w:rsidP="00FE433C">
      <w:pPr>
        <w:pStyle w:val="Default"/>
        <w:spacing w:line="276" w:lineRule="auto"/>
        <w:jc w:val="both"/>
        <w:rPr>
          <w:bCs/>
          <w:color w:val="auto"/>
        </w:rPr>
      </w:pPr>
    </w:p>
    <w:p w:rsidR="00B86E5D" w:rsidRPr="009A7EB8" w:rsidRDefault="00B86E5D" w:rsidP="00B86E5D">
      <w:pPr>
        <w:pStyle w:val="Default"/>
        <w:spacing w:line="276" w:lineRule="auto"/>
        <w:ind w:left="4248" w:firstLine="708"/>
        <w:jc w:val="both"/>
        <w:rPr>
          <w:color w:val="auto"/>
        </w:rPr>
      </w:pPr>
      <w:r w:rsidRPr="009A7EB8">
        <w:rPr>
          <w:bCs/>
          <w:color w:val="auto"/>
        </w:rPr>
        <w:t xml:space="preserve">PREDSJEDNICA POVJERENSTVA </w:t>
      </w:r>
    </w:p>
    <w:p w:rsidR="00B86E5D" w:rsidRPr="009A7EB8" w:rsidRDefault="00B86E5D" w:rsidP="00B86E5D">
      <w:pPr>
        <w:spacing w:after="0"/>
        <w:ind w:left="3540" w:firstLine="708"/>
        <w:jc w:val="both"/>
        <w:rPr>
          <w:rFonts w:ascii="Times New Roman" w:hAnsi="Times New Roman" w:cs="Times New Roman"/>
          <w:sz w:val="24"/>
          <w:szCs w:val="24"/>
        </w:rPr>
      </w:pPr>
      <w:r w:rsidRPr="009A7EB8">
        <w:rPr>
          <w:rFonts w:ascii="Times New Roman" w:hAnsi="Times New Roman" w:cs="Times New Roman"/>
          <w:bCs/>
          <w:sz w:val="24"/>
          <w:szCs w:val="24"/>
        </w:rPr>
        <w:t xml:space="preserve">            Nataša Novaković, </w:t>
      </w:r>
      <w:proofErr w:type="spellStart"/>
      <w:r w:rsidRPr="009A7EB8">
        <w:rPr>
          <w:rFonts w:ascii="Times New Roman" w:hAnsi="Times New Roman" w:cs="Times New Roman"/>
          <w:bCs/>
          <w:sz w:val="24"/>
          <w:szCs w:val="24"/>
        </w:rPr>
        <w:t>dipl</w:t>
      </w:r>
      <w:proofErr w:type="spellEnd"/>
      <w:r w:rsidRPr="009A7EB8">
        <w:rPr>
          <w:rFonts w:ascii="Times New Roman" w:hAnsi="Times New Roman" w:cs="Times New Roman"/>
          <w:bCs/>
          <w:sz w:val="24"/>
          <w:szCs w:val="24"/>
        </w:rPr>
        <w:t xml:space="preserve">. </w:t>
      </w:r>
      <w:proofErr w:type="spellStart"/>
      <w:r w:rsidRPr="009A7EB8">
        <w:rPr>
          <w:rFonts w:ascii="Times New Roman" w:hAnsi="Times New Roman" w:cs="Times New Roman"/>
          <w:bCs/>
          <w:sz w:val="24"/>
          <w:szCs w:val="24"/>
        </w:rPr>
        <w:t>iur</w:t>
      </w:r>
      <w:proofErr w:type="spellEnd"/>
      <w:r w:rsidRPr="009A7EB8">
        <w:rPr>
          <w:rFonts w:ascii="Times New Roman" w:hAnsi="Times New Roman" w:cs="Times New Roman"/>
          <w:bCs/>
          <w:sz w:val="24"/>
          <w:szCs w:val="24"/>
        </w:rPr>
        <w:t>.</w:t>
      </w:r>
    </w:p>
    <w:p w:rsidR="00FE433C" w:rsidRDefault="00FE433C" w:rsidP="00B86E5D">
      <w:pPr>
        <w:spacing w:after="0"/>
        <w:jc w:val="both"/>
        <w:rPr>
          <w:rFonts w:ascii="Times New Roman" w:eastAsia="Times New Roman" w:hAnsi="Times New Roman" w:cs="Times New Roman"/>
          <w:sz w:val="24"/>
          <w:szCs w:val="24"/>
          <w:lang w:eastAsia="hr-HR"/>
        </w:rPr>
      </w:pPr>
    </w:p>
    <w:p w:rsidR="00B86E5D" w:rsidRPr="009A7EB8" w:rsidRDefault="00B86E5D" w:rsidP="00B86E5D">
      <w:pPr>
        <w:spacing w:after="0"/>
        <w:jc w:val="both"/>
        <w:rPr>
          <w:rFonts w:ascii="Times New Roman" w:eastAsia="Times New Roman" w:hAnsi="Times New Roman" w:cs="Times New Roman"/>
          <w:sz w:val="24"/>
          <w:szCs w:val="24"/>
          <w:lang w:eastAsia="hr-HR"/>
        </w:rPr>
      </w:pPr>
      <w:r w:rsidRPr="009A7EB8">
        <w:rPr>
          <w:rFonts w:ascii="Times New Roman" w:eastAsia="Times New Roman" w:hAnsi="Times New Roman" w:cs="Times New Roman"/>
          <w:sz w:val="24"/>
          <w:szCs w:val="24"/>
          <w:lang w:eastAsia="hr-HR"/>
        </w:rPr>
        <w:t>Dostaviti:</w:t>
      </w:r>
    </w:p>
    <w:p w:rsidR="00B86E5D" w:rsidRDefault="00A1146A" w:rsidP="00DA66AE">
      <w:pPr>
        <w:pStyle w:val="Odlomakpopisa"/>
        <w:numPr>
          <w:ilvl w:val="0"/>
          <w:numId w:val="10"/>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w:t>
      </w:r>
      <w:r w:rsidR="00B86E5D" w:rsidRPr="009A7EB8">
        <w:rPr>
          <w:rFonts w:ascii="Times New Roman" w:eastAsia="Times New Roman" w:hAnsi="Times New Roman" w:cs="Times New Roman"/>
          <w:sz w:val="24"/>
          <w:szCs w:val="24"/>
          <w:lang w:eastAsia="hr-HR"/>
        </w:rPr>
        <w:t xml:space="preserve"> </w:t>
      </w:r>
      <w:r w:rsidR="00A14042">
        <w:rPr>
          <w:rFonts w:ascii="Times New Roman" w:eastAsia="Times New Roman" w:hAnsi="Times New Roman" w:cs="Times New Roman"/>
          <w:sz w:val="24"/>
          <w:szCs w:val="24"/>
          <w:lang w:eastAsia="hr-HR"/>
        </w:rPr>
        <w:t>Dražen Bošnjaković</w:t>
      </w:r>
      <w:r w:rsidR="00B86E5D" w:rsidRPr="009A7EB8">
        <w:rPr>
          <w:rFonts w:ascii="Times New Roman" w:eastAsia="Times New Roman" w:hAnsi="Times New Roman" w:cs="Times New Roman"/>
          <w:sz w:val="24"/>
          <w:szCs w:val="24"/>
          <w:lang w:eastAsia="hr-HR"/>
        </w:rPr>
        <w:t xml:space="preserve">, </w:t>
      </w:r>
      <w:r w:rsidR="00A14042">
        <w:rPr>
          <w:rFonts w:ascii="Times New Roman" w:eastAsia="Times New Roman" w:hAnsi="Times New Roman" w:cs="Times New Roman"/>
          <w:sz w:val="24"/>
          <w:szCs w:val="24"/>
          <w:lang w:eastAsia="hr-HR"/>
        </w:rPr>
        <w:t>elektronička</w:t>
      </w:r>
      <w:r w:rsidR="00DA66AE" w:rsidRPr="009A7EB8">
        <w:rPr>
          <w:rFonts w:ascii="Times New Roman" w:eastAsia="Times New Roman" w:hAnsi="Times New Roman" w:cs="Times New Roman"/>
          <w:sz w:val="24"/>
          <w:szCs w:val="24"/>
          <w:lang w:eastAsia="hr-HR"/>
        </w:rPr>
        <w:t xml:space="preserve"> dostava</w:t>
      </w:r>
    </w:p>
    <w:p w:rsidR="00A1146A" w:rsidRPr="009A7EB8" w:rsidRDefault="00A1146A" w:rsidP="00DA66AE">
      <w:pPr>
        <w:pStyle w:val="Odlomakpopisa"/>
        <w:numPr>
          <w:ilvl w:val="0"/>
          <w:numId w:val="10"/>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Podnositelji prijave, putem e-</w:t>
      </w:r>
      <w:proofErr w:type="spellStart"/>
      <w:r>
        <w:rPr>
          <w:rFonts w:ascii="Times New Roman" w:eastAsia="Times New Roman" w:hAnsi="Times New Roman" w:cs="Times New Roman"/>
          <w:sz w:val="24"/>
          <w:szCs w:val="24"/>
          <w:lang w:eastAsia="hr-HR"/>
        </w:rPr>
        <w:t>maila</w:t>
      </w:r>
      <w:proofErr w:type="spellEnd"/>
    </w:p>
    <w:p w:rsidR="00B86E5D" w:rsidRPr="009A7EB8"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9A7EB8">
        <w:rPr>
          <w:rFonts w:ascii="Times New Roman" w:hAnsi="Times New Roman" w:cs="Times New Roman"/>
          <w:sz w:val="24"/>
          <w:szCs w:val="24"/>
        </w:rPr>
        <w:t>Objava na internetskoj stranici Povjerenstva</w:t>
      </w:r>
    </w:p>
    <w:p w:rsidR="00332D21" w:rsidRPr="00AD4296" w:rsidRDefault="00B86E5D" w:rsidP="00B86E5D">
      <w:pPr>
        <w:pStyle w:val="Odlomakpopisa"/>
        <w:numPr>
          <w:ilvl w:val="0"/>
          <w:numId w:val="10"/>
        </w:numPr>
        <w:spacing w:after="0"/>
        <w:jc w:val="both"/>
        <w:rPr>
          <w:rFonts w:eastAsia="Times New Roman"/>
          <w:b/>
          <w:lang w:eastAsia="hr-HR"/>
        </w:rPr>
      </w:pPr>
      <w:r w:rsidRPr="009A7EB8">
        <w:rPr>
          <w:rFonts w:ascii="Times New Roman" w:hAnsi="Times New Roman" w:cs="Times New Roman"/>
          <w:sz w:val="24"/>
          <w:szCs w:val="24"/>
        </w:rPr>
        <w:t>Pismohrana</w:t>
      </w:r>
    </w:p>
    <w:sectPr w:rsidR="00332D21" w:rsidRPr="00AD429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C3" w:rsidRDefault="008D5CC3" w:rsidP="005B5818">
      <w:pPr>
        <w:spacing w:after="0" w:line="240" w:lineRule="auto"/>
      </w:pPr>
      <w:r>
        <w:separator/>
      </w:r>
    </w:p>
  </w:endnote>
  <w:endnote w:type="continuationSeparator" w:id="0">
    <w:p w:rsidR="008D5CC3" w:rsidRDefault="008D5CC3"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C3" w:rsidRPr="005B5818" w:rsidRDefault="008D5CC3"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6147"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Pr="005B5818">
      <w:rPr>
        <w:rFonts w:ascii="Times New Roman" w:eastAsia="Times New Roman" w:hAnsi="Times New Roman" w:cs="Times New Roman"/>
        <w:i/>
        <w:sz w:val="18"/>
        <w:szCs w:val="18"/>
        <w:lang w:eastAsia="hr-HR"/>
      </w:rPr>
      <w:t xml:space="preserve">Republika Hrvatska, </w:t>
    </w:r>
    <w:proofErr w:type="spellStart"/>
    <w:r w:rsidRPr="005B5818">
      <w:rPr>
        <w:rFonts w:ascii="Times New Roman" w:eastAsia="Times New Roman" w:hAnsi="Times New Roman" w:cs="Times New Roman"/>
        <w:i/>
        <w:sz w:val="18"/>
        <w:szCs w:val="18"/>
        <w:lang w:eastAsia="hr-HR"/>
      </w:rPr>
      <w:t>Ul</w:t>
    </w:r>
    <w:proofErr w:type="spellEnd"/>
    <w:r w:rsidRPr="005B5818">
      <w:rPr>
        <w:rFonts w:ascii="Times New Roman" w:eastAsia="Times New Roman" w:hAnsi="Times New Roman" w:cs="Times New Roman"/>
        <w:i/>
        <w:sz w:val="18"/>
        <w:szCs w:val="18"/>
        <w:lang w:eastAsia="hr-HR"/>
      </w:rPr>
      <w:t xml:space="preserve">.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w:t>
    </w:r>
    <w:proofErr w:type="spellStart"/>
    <w:r>
      <w:rPr>
        <w:rFonts w:ascii="Times New Roman" w:eastAsia="Times New Roman" w:hAnsi="Times New Roman" w:cs="Times New Roman"/>
        <w:i/>
        <w:sz w:val="18"/>
        <w:szCs w:val="18"/>
        <w:lang w:eastAsia="hr-HR"/>
      </w:rPr>
      <w:t>Tel</w:t>
    </w:r>
    <w:proofErr w:type="spellEnd"/>
    <w:r>
      <w:rPr>
        <w:rFonts w:ascii="Times New Roman" w:eastAsia="Times New Roman" w:hAnsi="Times New Roman" w:cs="Times New Roman"/>
        <w:i/>
        <w:sz w:val="18"/>
        <w:szCs w:val="18"/>
        <w:lang w:eastAsia="hr-HR"/>
      </w:rPr>
      <w:t xml:space="preserve">: +385/1/5559 527, </w:t>
    </w: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p>
  <w:p w:rsidR="008D5CC3" w:rsidRPr="005B5818" w:rsidRDefault="008D5CC3" w:rsidP="005B5818">
    <w:pPr>
      <w:spacing w:after="0" w:line="360" w:lineRule="auto"/>
      <w:jc w:val="center"/>
      <w:rPr>
        <w:rFonts w:ascii="Times New Roman" w:eastAsia="Times New Roman" w:hAnsi="Times New Roman" w:cs="Times New Roman"/>
        <w:i/>
        <w:sz w:val="18"/>
        <w:szCs w:val="18"/>
        <w:lang w:eastAsia="hr-HR"/>
      </w:rPr>
    </w:pP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8D5CC3" w:rsidRDefault="008D5CC3">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C3" w:rsidRDefault="008D5CC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6145"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w:t>
    </w:r>
    <w:proofErr w:type="spellStart"/>
    <w:r w:rsidRPr="005B5818">
      <w:rPr>
        <w:rFonts w:ascii="Times New Roman" w:eastAsia="Times New Roman" w:hAnsi="Times New Roman" w:cs="Times New Roman"/>
        <w:i/>
        <w:sz w:val="18"/>
        <w:szCs w:val="18"/>
        <w:lang w:eastAsia="hr-HR"/>
      </w:rPr>
      <w:t>Ul</w:t>
    </w:r>
    <w:proofErr w:type="spellEnd"/>
    <w:r w:rsidRPr="005B5818">
      <w:rPr>
        <w:rFonts w:ascii="Times New Roman" w:eastAsia="Times New Roman" w:hAnsi="Times New Roman" w:cs="Times New Roman"/>
        <w:i/>
        <w:sz w:val="18"/>
        <w:szCs w:val="18"/>
        <w:lang w:eastAsia="hr-HR"/>
      </w:rPr>
      <w:t xml:space="preserve">.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w:t>
    </w:r>
    <w:proofErr w:type="spellStart"/>
    <w:r>
      <w:rPr>
        <w:rFonts w:ascii="Times New Roman" w:eastAsia="Times New Roman" w:hAnsi="Times New Roman" w:cs="Times New Roman"/>
        <w:i/>
        <w:sz w:val="18"/>
        <w:szCs w:val="18"/>
        <w:lang w:eastAsia="hr-HR"/>
      </w:rPr>
      <w:t>Tel</w:t>
    </w:r>
    <w:proofErr w:type="spellEnd"/>
    <w:r>
      <w:rPr>
        <w:rFonts w:ascii="Times New Roman" w:eastAsia="Times New Roman" w:hAnsi="Times New Roman" w:cs="Times New Roman"/>
        <w:i/>
        <w:sz w:val="18"/>
        <w:szCs w:val="18"/>
        <w:lang w:eastAsia="hr-HR"/>
      </w:rPr>
      <w:t xml:space="preserve">: +385/1/5559 527, </w:t>
    </w:r>
  </w:p>
  <w:p w:rsidR="008D5CC3" w:rsidRPr="005B5818" w:rsidRDefault="008D5CC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C3" w:rsidRDefault="008D5CC3" w:rsidP="005B5818">
      <w:pPr>
        <w:spacing w:after="0" w:line="240" w:lineRule="auto"/>
      </w:pPr>
      <w:r>
        <w:separator/>
      </w:r>
    </w:p>
  </w:footnote>
  <w:footnote w:type="continuationSeparator" w:id="0">
    <w:p w:rsidR="008D5CC3" w:rsidRDefault="008D5CC3"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8D5CC3" w:rsidRDefault="008D5CC3">
        <w:pPr>
          <w:pStyle w:val="Zaglavlje"/>
          <w:jc w:val="right"/>
        </w:pPr>
        <w:fldSimple w:instr=" PAGE   \* MERGEFORMAT ">
          <w:r w:rsidR="00AD4296">
            <w:rPr>
              <w:noProof/>
            </w:rPr>
            <w:t>9</w:t>
          </w:r>
        </w:fldSimple>
      </w:p>
    </w:sdtContent>
  </w:sdt>
  <w:p w:rsidR="008D5CC3" w:rsidRDefault="008D5CC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C3" w:rsidRPr="005B5818" w:rsidRDefault="008D5CC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C71A02">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614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8D5CC3" w:rsidRPr="00CA2B25" w:rsidRDefault="008D5CC3" w:rsidP="005B5818">
                <w:pPr>
                  <w:jc w:val="right"/>
                  <w:rPr>
                    <w:sz w:val="16"/>
                    <w:szCs w:val="16"/>
                  </w:rPr>
                </w:pPr>
                <w:r w:rsidRPr="00CA2B25">
                  <w:rPr>
                    <w:sz w:val="16"/>
                    <w:szCs w:val="16"/>
                  </w:rPr>
                  <w:t xml:space="preserve">                                                </w:t>
                </w:r>
              </w:p>
              <w:p w:rsidR="008D5CC3" w:rsidRPr="00CA2B25" w:rsidRDefault="008D5CC3" w:rsidP="005B5818">
                <w:pPr>
                  <w:tabs>
                    <w:tab w:val="left" w:pos="180"/>
                  </w:tabs>
                  <w:spacing w:before="40" w:line="360" w:lineRule="auto"/>
                  <w:ind w:left="181"/>
                  <w:jc w:val="right"/>
                  <w:rPr>
                    <w:rFonts w:ascii="Arial Narrow" w:hAnsi="Arial Narrow" w:cs="Arial"/>
                    <w:bCs/>
                    <w:color w:val="333333"/>
                    <w:sz w:val="16"/>
                    <w:szCs w:val="16"/>
                  </w:rPr>
                </w:pPr>
              </w:p>
              <w:p w:rsidR="008D5CC3" w:rsidRDefault="008D5CC3" w:rsidP="003416CC">
                <w:pPr>
                  <w:spacing w:line="360" w:lineRule="auto"/>
                  <w:ind w:right="702"/>
                  <w:jc w:val="right"/>
                </w:pPr>
              </w:p>
            </w:txbxContent>
          </v:textbox>
          <w10:wrap anchory="page"/>
        </v:shape>
      </w:pic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8D5CC3" w:rsidRPr="00945142" w:rsidRDefault="008D5CC3"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8D5CC3" w:rsidRPr="00AA3F5D" w:rsidRDefault="008D5CC3"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8D5CC3" w:rsidRPr="002C4098" w:rsidRDefault="008D5CC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8D5CC3" w:rsidRPr="002C4098" w:rsidRDefault="008D5CC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8D5CC3" w:rsidRDefault="008D5CC3"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8">
    <w:nsid w:val="63E17D15"/>
    <w:multiLevelType w:val="hybridMultilevel"/>
    <w:tmpl w:val="791CBB8C"/>
    <w:lvl w:ilvl="0" w:tplc="41D63D7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5B5818"/>
    <w:rsid w:val="00004727"/>
    <w:rsid w:val="00024C98"/>
    <w:rsid w:val="000255EC"/>
    <w:rsid w:val="00035B95"/>
    <w:rsid w:val="0005797F"/>
    <w:rsid w:val="00062EE2"/>
    <w:rsid w:val="00066FD1"/>
    <w:rsid w:val="00067EC1"/>
    <w:rsid w:val="00067F6A"/>
    <w:rsid w:val="000807A0"/>
    <w:rsid w:val="0008654C"/>
    <w:rsid w:val="0009766A"/>
    <w:rsid w:val="000A7B8F"/>
    <w:rsid w:val="000B3685"/>
    <w:rsid w:val="000E4440"/>
    <w:rsid w:val="000E75E4"/>
    <w:rsid w:val="000F5732"/>
    <w:rsid w:val="00100847"/>
    <w:rsid w:val="00101EEC"/>
    <w:rsid w:val="00101F03"/>
    <w:rsid w:val="0010244D"/>
    <w:rsid w:val="00112E23"/>
    <w:rsid w:val="00114A3D"/>
    <w:rsid w:val="0012224D"/>
    <w:rsid w:val="00127592"/>
    <w:rsid w:val="001277B1"/>
    <w:rsid w:val="001318F4"/>
    <w:rsid w:val="0013511B"/>
    <w:rsid w:val="00137EE0"/>
    <w:rsid w:val="00141069"/>
    <w:rsid w:val="00141433"/>
    <w:rsid w:val="00145787"/>
    <w:rsid w:val="001633FC"/>
    <w:rsid w:val="001761FE"/>
    <w:rsid w:val="0017682B"/>
    <w:rsid w:val="001803AC"/>
    <w:rsid w:val="001825AC"/>
    <w:rsid w:val="00197E11"/>
    <w:rsid w:val="001B3623"/>
    <w:rsid w:val="001B4152"/>
    <w:rsid w:val="001B5E98"/>
    <w:rsid w:val="001C47C7"/>
    <w:rsid w:val="001C6105"/>
    <w:rsid w:val="001E20F1"/>
    <w:rsid w:val="001E2873"/>
    <w:rsid w:val="00202E21"/>
    <w:rsid w:val="00215756"/>
    <w:rsid w:val="00225198"/>
    <w:rsid w:val="0022617D"/>
    <w:rsid w:val="0023102B"/>
    <w:rsid w:val="0023718E"/>
    <w:rsid w:val="00245406"/>
    <w:rsid w:val="00252F11"/>
    <w:rsid w:val="002541BE"/>
    <w:rsid w:val="0025655C"/>
    <w:rsid w:val="00266B69"/>
    <w:rsid w:val="00272DE2"/>
    <w:rsid w:val="00287126"/>
    <w:rsid w:val="002940DD"/>
    <w:rsid w:val="0029563D"/>
    <w:rsid w:val="00296618"/>
    <w:rsid w:val="002C2815"/>
    <w:rsid w:val="002C28C7"/>
    <w:rsid w:val="002C320C"/>
    <w:rsid w:val="002C4098"/>
    <w:rsid w:val="002C5912"/>
    <w:rsid w:val="002E7748"/>
    <w:rsid w:val="002F313C"/>
    <w:rsid w:val="002F49AC"/>
    <w:rsid w:val="002F4C11"/>
    <w:rsid w:val="00305B47"/>
    <w:rsid w:val="00305ED6"/>
    <w:rsid w:val="00305EF5"/>
    <w:rsid w:val="00307679"/>
    <w:rsid w:val="00332D21"/>
    <w:rsid w:val="003416CC"/>
    <w:rsid w:val="00342821"/>
    <w:rsid w:val="00347912"/>
    <w:rsid w:val="0035025D"/>
    <w:rsid w:val="003502F4"/>
    <w:rsid w:val="00354BF8"/>
    <w:rsid w:val="00362172"/>
    <w:rsid w:val="003732B7"/>
    <w:rsid w:val="003842BB"/>
    <w:rsid w:val="00384940"/>
    <w:rsid w:val="00384CCC"/>
    <w:rsid w:val="003878D6"/>
    <w:rsid w:val="00390469"/>
    <w:rsid w:val="003A13A6"/>
    <w:rsid w:val="003A5D2E"/>
    <w:rsid w:val="003A7A4B"/>
    <w:rsid w:val="003B2839"/>
    <w:rsid w:val="003B371E"/>
    <w:rsid w:val="003C019C"/>
    <w:rsid w:val="003C4B46"/>
    <w:rsid w:val="003D7177"/>
    <w:rsid w:val="003E1E8E"/>
    <w:rsid w:val="003E5CAA"/>
    <w:rsid w:val="003F03B6"/>
    <w:rsid w:val="003F0DFF"/>
    <w:rsid w:val="00401880"/>
    <w:rsid w:val="00406E92"/>
    <w:rsid w:val="00411522"/>
    <w:rsid w:val="004146DC"/>
    <w:rsid w:val="00420007"/>
    <w:rsid w:val="00423A2F"/>
    <w:rsid w:val="0042550A"/>
    <w:rsid w:val="0043019D"/>
    <w:rsid w:val="00431386"/>
    <w:rsid w:val="00445B52"/>
    <w:rsid w:val="00463B70"/>
    <w:rsid w:val="00463CB1"/>
    <w:rsid w:val="00465B97"/>
    <w:rsid w:val="00472CEC"/>
    <w:rsid w:val="00473FD3"/>
    <w:rsid w:val="0047529C"/>
    <w:rsid w:val="00481E86"/>
    <w:rsid w:val="0049159B"/>
    <w:rsid w:val="004915A0"/>
    <w:rsid w:val="004A04C7"/>
    <w:rsid w:val="004B12AF"/>
    <w:rsid w:val="004B1615"/>
    <w:rsid w:val="004B7733"/>
    <w:rsid w:val="004C05A0"/>
    <w:rsid w:val="004C363C"/>
    <w:rsid w:val="004D7F0F"/>
    <w:rsid w:val="004E05BD"/>
    <w:rsid w:val="004E6F22"/>
    <w:rsid w:val="004F38CE"/>
    <w:rsid w:val="0050619A"/>
    <w:rsid w:val="00512887"/>
    <w:rsid w:val="00513468"/>
    <w:rsid w:val="00520656"/>
    <w:rsid w:val="00522AB2"/>
    <w:rsid w:val="00522BA9"/>
    <w:rsid w:val="005230B0"/>
    <w:rsid w:val="005233B2"/>
    <w:rsid w:val="0053724A"/>
    <w:rsid w:val="00540B66"/>
    <w:rsid w:val="00540FD6"/>
    <w:rsid w:val="00543B3D"/>
    <w:rsid w:val="0054417B"/>
    <w:rsid w:val="005442FF"/>
    <w:rsid w:val="00544BAB"/>
    <w:rsid w:val="00553092"/>
    <w:rsid w:val="0055680B"/>
    <w:rsid w:val="00563455"/>
    <w:rsid w:val="005758FC"/>
    <w:rsid w:val="00583505"/>
    <w:rsid w:val="005850FC"/>
    <w:rsid w:val="0058648A"/>
    <w:rsid w:val="0059064D"/>
    <w:rsid w:val="00592590"/>
    <w:rsid w:val="00597E0E"/>
    <w:rsid w:val="005A0FF2"/>
    <w:rsid w:val="005A3C1B"/>
    <w:rsid w:val="005B5818"/>
    <w:rsid w:val="005C556F"/>
    <w:rsid w:val="005C7438"/>
    <w:rsid w:val="005D2212"/>
    <w:rsid w:val="005D6421"/>
    <w:rsid w:val="005E29C1"/>
    <w:rsid w:val="00602DA3"/>
    <w:rsid w:val="006137D8"/>
    <w:rsid w:val="00613E31"/>
    <w:rsid w:val="0061691D"/>
    <w:rsid w:val="006453CD"/>
    <w:rsid w:val="00647B1E"/>
    <w:rsid w:val="006500CB"/>
    <w:rsid w:val="00652262"/>
    <w:rsid w:val="006536C8"/>
    <w:rsid w:val="00655D9C"/>
    <w:rsid w:val="0065688E"/>
    <w:rsid w:val="00660587"/>
    <w:rsid w:val="00665E2B"/>
    <w:rsid w:val="0067006D"/>
    <w:rsid w:val="00670517"/>
    <w:rsid w:val="0067160A"/>
    <w:rsid w:val="00672B31"/>
    <w:rsid w:val="00673438"/>
    <w:rsid w:val="00693FD7"/>
    <w:rsid w:val="00696A82"/>
    <w:rsid w:val="006B49EB"/>
    <w:rsid w:val="006C6FEF"/>
    <w:rsid w:val="006C765D"/>
    <w:rsid w:val="006D3704"/>
    <w:rsid w:val="006E4FD8"/>
    <w:rsid w:val="006E543D"/>
    <w:rsid w:val="006E6D06"/>
    <w:rsid w:val="006F51BE"/>
    <w:rsid w:val="006F6A72"/>
    <w:rsid w:val="00705696"/>
    <w:rsid w:val="0071684E"/>
    <w:rsid w:val="00725A7D"/>
    <w:rsid w:val="007262E9"/>
    <w:rsid w:val="00726CD4"/>
    <w:rsid w:val="00735E4F"/>
    <w:rsid w:val="00747047"/>
    <w:rsid w:val="00747097"/>
    <w:rsid w:val="00750908"/>
    <w:rsid w:val="0076071D"/>
    <w:rsid w:val="007749F9"/>
    <w:rsid w:val="00777004"/>
    <w:rsid w:val="007779F7"/>
    <w:rsid w:val="00793D6A"/>
    <w:rsid w:val="00793EC7"/>
    <w:rsid w:val="00795760"/>
    <w:rsid w:val="007A2BB6"/>
    <w:rsid w:val="007A5CCE"/>
    <w:rsid w:val="007A5DE5"/>
    <w:rsid w:val="007A6187"/>
    <w:rsid w:val="007B2772"/>
    <w:rsid w:val="007B5047"/>
    <w:rsid w:val="007C1FB6"/>
    <w:rsid w:val="007C37E3"/>
    <w:rsid w:val="007E1B64"/>
    <w:rsid w:val="007E2429"/>
    <w:rsid w:val="007F1389"/>
    <w:rsid w:val="007F4C49"/>
    <w:rsid w:val="008002CE"/>
    <w:rsid w:val="00800D67"/>
    <w:rsid w:val="00801CA5"/>
    <w:rsid w:val="008101C2"/>
    <w:rsid w:val="008163ED"/>
    <w:rsid w:val="00824B78"/>
    <w:rsid w:val="00833360"/>
    <w:rsid w:val="00836949"/>
    <w:rsid w:val="00845B51"/>
    <w:rsid w:val="00854D8A"/>
    <w:rsid w:val="00857DBD"/>
    <w:rsid w:val="008619E0"/>
    <w:rsid w:val="00864725"/>
    <w:rsid w:val="008658EA"/>
    <w:rsid w:val="00884C56"/>
    <w:rsid w:val="008870A1"/>
    <w:rsid w:val="00887B0B"/>
    <w:rsid w:val="00895D18"/>
    <w:rsid w:val="00896C96"/>
    <w:rsid w:val="008972BD"/>
    <w:rsid w:val="008A7EE3"/>
    <w:rsid w:val="008B2B65"/>
    <w:rsid w:val="008D3ED4"/>
    <w:rsid w:val="008D5CC3"/>
    <w:rsid w:val="008E1965"/>
    <w:rsid w:val="008E4642"/>
    <w:rsid w:val="008E7B56"/>
    <w:rsid w:val="008F34A1"/>
    <w:rsid w:val="009019BF"/>
    <w:rsid w:val="00903231"/>
    <w:rsid w:val="009062CF"/>
    <w:rsid w:val="0091236D"/>
    <w:rsid w:val="00913B0E"/>
    <w:rsid w:val="00914070"/>
    <w:rsid w:val="00916242"/>
    <w:rsid w:val="00916382"/>
    <w:rsid w:val="00923B7F"/>
    <w:rsid w:val="009348CE"/>
    <w:rsid w:val="00945142"/>
    <w:rsid w:val="009460DA"/>
    <w:rsid w:val="0095497F"/>
    <w:rsid w:val="00965145"/>
    <w:rsid w:val="00985BAB"/>
    <w:rsid w:val="009A7EB8"/>
    <w:rsid w:val="009B0DB7"/>
    <w:rsid w:val="009B4C5B"/>
    <w:rsid w:val="009C1300"/>
    <w:rsid w:val="009E7BC9"/>
    <w:rsid w:val="009E7D1F"/>
    <w:rsid w:val="009F3856"/>
    <w:rsid w:val="00A110A9"/>
    <w:rsid w:val="00A1146A"/>
    <w:rsid w:val="00A14042"/>
    <w:rsid w:val="00A157AC"/>
    <w:rsid w:val="00A277B6"/>
    <w:rsid w:val="00A334DB"/>
    <w:rsid w:val="00A41D57"/>
    <w:rsid w:val="00A45AAB"/>
    <w:rsid w:val="00A511D6"/>
    <w:rsid w:val="00A630B0"/>
    <w:rsid w:val="00A74FD7"/>
    <w:rsid w:val="00A93E6F"/>
    <w:rsid w:val="00A96B56"/>
    <w:rsid w:val="00AA3F5D"/>
    <w:rsid w:val="00AA4E95"/>
    <w:rsid w:val="00AA5A1E"/>
    <w:rsid w:val="00AA626E"/>
    <w:rsid w:val="00AA67B2"/>
    <w:rsid w:val="00AD09CA"/>
    <w:rsid w:val="00AD1B94"/>
    <w:rsid w:val="00AD4296"/>
    <w:rsid w:val="00AE4562"/>
    <w:rsid w:val="00AF07CC"/>
    <w:rsid w:val="00AF12DF"/>
    <w:rsid w:val="00AF3C12"/>
    <w:rsid w:val="00AF442D"/>
    <w:rsid w:val="00B11C70"/>
    <w:rsid w:val="00B41F32"/>
    <w:rsid w:val="00B478FA"/>
    <w:rsid w:val="00B62ECE"/>
    <w:rsid w:val="00B74D04"/>
    <w:rsid w:val="00B759F2"/>
    <w:rsid w:val="00B86E5D"/>
    <w:rsid w:val="00B86EAB"/>
    <w:rsid w:val="00B873B2"/>
    <w:rsid w:val="00B92DE7"/>
    <w:rsid w:val="00B936CF"/>
    <w:rsid w:val="00BA0D7E"/>
    <w:rsid w:val="00BB3F32"/>
    <w:rsid w:val="00BC081A"/>
    <w:rsid w:val="00BC7DDD"/>
    <w:rsid w:val="00BD0536"/>
    <w:rsid w:val="00BD4B91"/>
    <w:rsid w:val="00BE0051"/>
    <w:rsid w:val="00BE1239"/>
    <w:rsid w:val="00BE2FDB"/>
    <w:rsid w:val="00BE556D"/>
    <w:rsid w:val="00BE5E13"/>
    <w:rsid w:val="00BF5F4E"/>
    <w:rsid w:val="00C10E9E"/>
    <w:rsid w:val="00C24596"/>
    <w:rsid w:val="00C26394"/>
    <w:rsid w:val="00C41868"/>
    <w:rsid w:val="00C437AA"/>
    <w:rsid w:val="00C44284"/>
    <w:rsid w:val="00C71A02"/>
    <w:rsid w:val="00C855D2"/>
    <w:rsid w:val="00C95539"/>
    <w:rsid w:val="00CA28B6"/>
    <w:rsid w:val="00CA2C59"/>
    <w:rsid w:val="00CB6D06"/>
    <w:rsid w:val="00CB6EA6"/>
    <w:rsid w:val="00CC256B"/>
    <w:rsid w:val="00CE3ABD"/>
    <w:rsid w:val="00CF0867"/>
    <w:rsid w:val="00CF0B68"/>
    <w:rsid w:val="00D02DD3"/>
    <w:rsid w:val="00D03D5E"/>
    <w:rsid w:val="00D0663F"/>
    <w:rsid w:val="00D11BA5"/>
    <w:rsid w:val="00D1289E"/>
    <w:rsid w:val="00D216C9"/>
    <w:rsid w:val="00D31EF5"/>
    <w:rsid w:val="00D44541"/>
    <w:rsid w:val="00D66549"/>
    <w:rsid w:val="00D67360"/>
    <w:rsid w:val="00D72A75"/>
    <w:rsid w:val="00D7663F"/>
    <w:rsid w:val="00D91668"/>
    <w:rsid w:val="00D956A5"/>
    <w:rsid w:val="00D97F3D"/>
    <w:rsid w:val="00DA66AE"/>
    <w:rsid w:val="00DB2C5B"/>
    <w:rsid w:val="00DC22CF"/>
    <w:rsid w:val="00DC3533"/>
    <w:rsid w:val="00DC4EA2"/>
    <w:rsid w:val="00DD1767"/>
    <w:rsid w:val="00DD17F0"/>
    <w:rsid w:val="00DE7A79"/>
    <w:rsid w:val="00DF56F8"/>
    <w:rsid w:val="00E15A45"/>
    <w:rsid w:val="00E16C33"/>
    <w:rsid w:val="00E2218A"/>
    <w:rsid w:val="00E35430"/>
    <w:rsid w:val="00E3580A"/>
    <w:rsid w:val="00E43DA3"/>
    <w:rsid w:val="00E46AFE"/>
    <w:rsid w:val="00E534AE"/>
    <w:rsid w:val="00E63E8C"/>
    <w:rsid w:val="00E72264"/>
    <w:rsid w:val="00E87D71"/>
    <w:rsid w:val="00E94460"/>
    <w:rsid w:val="00E94F03"/>
    <w:rsid w:val="00E950A0"/>
    <w:rsid w:val="00EA6FFF"/>
    <w:rsid w:val="00EA7D30"/>
    <w:rsid w:val="00EB5540"/>
    <w:rsid w:val="00EC4326"/>
    <w:rsid w:val="00EC744A"/>
    <w:rsid w:val="00ED31CC"/>
    <w:rsid w:val="00ED3AAB"/>
    <w:rsid w:val="00ED4B40"/>
    <w:rsid w:val="00ED6373"/>
    <w:rsid w:val="00EE3D46"/>
    <w:rsid w:val="00EF5C41"/>
    <w:rsid w:val="00F00DEA"/>
    <w:rsid w:val="00F1364B"/>
    <w:rsid w:val="00F21F59"/>
    <w:rsid w:val="00F334C6"/>
    <w:rsid w:val="00F42C37"/>
    <w:rsid w:val="00F45152"/>
    <w:rsid w:val="00F47957"/>
    <w:rsid w:val="00F52A2B"/>
    <w:rsid w:val="00F57292"/>
    <w:rsid w:val="00F65DBC"/>
    <w:rsid w:val="00F72018"/>
    <w:rsid w:val="00F83895"/>
    <w:rsid w:val="00F95109"/>
    <w:rsid w:val="00F959CC"/>
    <w:rsid w:val="00FA0034"/>
    <w:rsid w:val="00FA071B"/>
    <w:rsid w:val="00FA1904"/>
    <w:rsid w:val="00FA5029"/>
    <w:rsid w:val="00FB21E9"/>
    <w:rsid w:val="00FB562D"/>
    <w:rsid w:val="00FB5660"/>
    <w:rsid w:val="00FC5E64"/>
    <w:rsid w:val="00FD01B5"/>
    <w:rsid w:val="00FD433C"/>
    <w:rsid w:val="00FE433C"/>
    <w:rsid w:val="00FE6CAB"/>
    <w:rsid w:val="00FE7B76"/>
    <w:rsid w:val="00FF1D78"/>
    <w:rsid w:val="00FF4EC6"/>
    <w:rsid w:val="00FF70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7071</Duznosnici_Value>
    <BrojPredmeta xmlns="8638ef6a-48a0-457c-b738-9f65e71a9a26">P-251/18</BrojPredmeta>
    <Duznosnici xmlns="8638ef6a-48a0-457c-b738-9f65e71a9a26">Dražen Bošnjaković,Ministar,Ministarstvo pravosuđa</Duznosnici>
    <VrstaDokumenta xmlns="8638ef6a-48a0-457c-b738-9f65e71a9a26">3</VrstaDokumenta>
    <KljucneRijeci xmlns="8638ef6a-48a0-457c-b738-9f65e71a9a26">
      <Value>106</Value>
    </KljucneRijeci>
    <BrojAkta xmlns="8638ef6a-48a0-457c-b738-9f65e71a9a26">711-I-665-P-251-18/20-11-8</BrojAkta>
    <Sync xmlns="8638ef6a-48a0-457c-b738-9f65e71a9a26">0</Sync>
    <Sjednica xmlns="8638ef6a-48a0-457c-b738-9f65e71a9a26">165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6DB9-9577-4231-A458-20569AB263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10D96562-20D1-4FBB-ADD8-E9D12DC1F5C1}">
  <ds:schemaRefs>
    <ds:schemaRef ds:uri="http://schemas.microsoft.com/sharepoint/v3/contenttype/forms"/>
  </ds:schemaRefs>
</ds:datastoreItem>
</file>

<file path=customXml/itemProps3.xml><?xml version="1.0" encoding="utf-8"?>
<ds:datastoreItem xmlns:ds="http://schemas.openxmlformats.org/officeDocument/2006/customXml" ds:itemID="{65E56EBA-60E6-4515-ACF4-E44391CD1098}"/>
</file>

<file path=customXml/itemProps4.xml><?xml version="1.0" encoding="utf-8"?>
<ds:datastoreItem xmlns:ds="http://schemas.openxmlformats.org/officeDocument/2006/customXml" ds:itemID="{86C6FE20-960C-419F-8ECA-91B2F9C7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4093</Words>
  <Characters>23335</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2019-08-22T09:51:00Z</cp:lastPrinted>
  <dcterms:created xsi:type="dcterms:W3CDTF">2020-04-24T08:32:00Z</dcterms:created>
  <dcterms:modified xsi:type="dcterms:W3CDTF">2020-05-05T18:03:00Z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