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53B34157" w:rsidR="00357E61" w:rsidRPr="00696972" w:rsidRDefault="00357E61" w:rsidP="00CF20B3">
      <w:pPr>
        <w:pStyle w:val="Default"/>
        <w:spacing w:line="276" w:lineRule="auto"/>
        <w:jc w:val="both"/>
        <w:rPr>
          <w:color w:val="auto"/>
        </w:rPr>
      </w:pPr>
      <w:bookmarkStart w:id="0" w:name="_GoBack"/>
      <w:bookmarkEnd w:id="0"/>
      <w:r w:rsidRPr="00696972">
        <w:rPr>
          <w:color w:val="auto"/>
        </w:rPr>
        <w:t xml:space="preserve">Zagreb, </w:t>
      </w:r>
      <w:r w:rsidR="007A4342" w:rsidRPr="00696972">
        <w:rPr>
          <w:color w:val="auto"/>
        </w:rPr>
        <w:t>14. lipnja</w:t>
      </w:r>
      <w:r w:rsidR="000E5197" w:rsidRPr="00696972">
        <w:rPr>
          <w:color w:val="auto"/>
        </w:rPr>
        <w:t xml:space="preserve"> </w:t>
      </w:r>
      <w:r w:rsidR="00065D21" w:rsidRPr="00696972">
        <w:rPr>
          <w:color w:val="auto"/>
        </w:rPr>
        <w:t>201</w:t>
      </w:r>
      <w:r w:rsidR="007A4342" w:rsidRPr="00696972">
        <w:rPr>
          <w:color w:val="auto"/>
        </w:rPr>
        <w:t>9</w:t>
      </w:r>
      <w:r w:rsidR="00F00782" w:rsidRPr="00696972">
        <w:rPr>
          <w:color w:val="auto"/>
        </w:rPr>
        <w:t>.</w:t>
      </w:r>
      <w:r w:rsidR="002106B5" w:rsidRPr="00696972">
        <w:rPr>
          <w:color w:val="auto"/>
        </w:rPr>
        <w:t>g.</w:t>
      </w:r>
      <w:r w:rsidR="00F00782" w:rsidRPr="00696972">
        <w:rPr>
          <w:color w:val="auto"/>
        </w:rPr>
        <w:tab/>
      </w:r>
    </w:p>
    <w:p w14:paraId="5DDE2235" w14:textId="77777777" w:rsidR="00357E61" w:rsidRPr="00696972" w:rsidRDefault="00357E61" w:rsidP="00CF20B3">
      <w:pPr>
        <w:pStyle w:val="Default"/>
        <w:spacing w:line="276" w:lineRule="auto"/>
        <w:jc w:val="both"/>
        <w:rPr>
          <w:color w:val="auto"/>
        </w:rPr>
      </w:pPr>
      <w:r w:rsidRPr="00696972">
        <w:rPr>
          <w:color w:val="auto"/>
        </w:rPr>
        <w:tab/>
      </w:r>
      <w:r w:rsidRPr="00696972">
        <w:rPr>
          <w:color w:val="auto"/>
        </w:rPr>
        <w:tab/>
      </w:r>
      <w:r w:rsidRPr="00696972">
        <w:rPr>
          <w:color w:val="auto"/>
        </w:rPr>
        <w:tab/>
      </w:r>
      <w:r w:rsidRPr="00696972">
        <w:rPr>
          <w:color w:val="auto"/>
        </w:rPr>
        <w:tab/>
      </w:r>
      <w:r w:rsidRPr="00696972">
        <w:rPr>
          <w:color w:val="auto"/>
        </w:rPr>
        <w:tab/>
      </w:r>
      <w:r w:rsidRPr="00696972">
        <w:rPr>
          <w:color w:val="auto"/>
        </w:rPr>
        <w:tab/>
      </w:r>
      <w:r w:rsidRPr="00696972">
        <w:rPr>
          <w:color w:val="auto"/>
        </w:rPr>
        <w:tab/>
      </w:r>
      <w:r w:rsidRPr="00696972">
        <w:rPr>
          <w:color w:val="auto"/>
        </w:rPr>
        <w:tab/>
      </w:r>
    </w:p>
    <w:p w14:paraId="5DDE2236" w14:textId="63FCA406" w:rsidR="00357E61" w:rsidRPr="00696972" w:rsidRDefault="008D306D" w:rsidP="00CF20B3">
      <w:pPr>
        <w:pStyle w:val="Default"/>
        <w:spacing w:line="276" w:lineRule="auto"/>
        <w:jc w:val="both"/>
        <w:rPr>
          <w:b/>
          <w:color w:val="auto"/>
        </w:rPr>
      </w:pPr>
      <w:r w:rsidRPr="00696972">
        <w:rPr>
          <w:b/>
          <w:color w:val="auto"/>
        </w:rPr>
        <w:t>Povjerenstvo za odlučivanje o sukobu interesa</w:t>
      </w:r>
      <w:r w:rsidRPr="00696972">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696972">
        <w:rPr>
          <w:color w:val="auto"/>
        </w:rPr>
        <w:t xml:space="preserve">na temelju članka </w:t>
      </w:r>
      <w:r w:rsidR="000F7ADF" w:rsidRPr="00696972">
        <w:rPr>
          <w:color w:val="auto"/>
        </w:rPr>
        <w:t>3</w:t>
      </w:r>
      <w:r w:rsidR="002106B5" w:rsidRPr="00696972">
        <w:rPr>
          <w:color w:val="auto"/>
        </w:rPr>
        <w:t>9</w:t>
      </w:r>
      <w:r w:rsidR="000F7ADF" w:rsidRPr="00696972">
        <w:rPr>
          <w:color w:val="auto"/>
        </w:rPr>
        <w:t xml:space="preserve">. stavka 1. </w:t>
      </w:r>
      <w:r w:rsidR="00357E61" w:rsidRPr="00696972">
        <w:rPr>
          <w:color w:val="auto"/>
        </w:rPr>
        <w:t>Zakona o sprječavanju sukoba interesa („Narodne novine“ broj 26/11., 12/12., 126/12.</w:t>
      </w:r>
      <w:r w:rsidR="00DA398F" w:rsidRPr="00696972">
        <w:rPr>
          <w:color w:val="auto"/>
        </w:rPr>
        <w:t>,</w:t>
      </w:r>
      <w:r w:rsidR="00357E61" w:rsidRPr="00696972">
        <w:rPr>
          <w:color w:val="auto"/>
        </w:rPr>
        <w:t xml:space="preserve"> 48/13</w:t>
      </w:r>
      <w:r w:rsidR="00715961" w:rsidRPr="00696972">
        <w:rPr>
          <w:color w:val="auto"/>
        </w:rPr>
        <w:t xml:space="preserve">. </w:t>
      </w:r>
      <w:r w:rsidR="00DA398F" w:rsidRPr="00696972">
        <w:rPr>
          <w:color w:val="auto"/>
        </w:rPr>
        <w:t>i 57/15.,</w:t>
      </w:r>
      <w:r w:rsidR="00357E61" w:rsidRPr="00696972">
        <w:rPr>
          <w:color w:val="auto"/>
        </w:rPr>
        <w:t xml:space="preserve"> u daljnjem tekstu: ZSSI), </w:t>
      </w:r>
      <w:r w:rsidR="00FD3326" w:rsidRPr="00696972">
        <w:rPr>
          <w:b/>
          <w:color w:val="auto"/>
        </w:rPr>
        <w:t xml:space="preserve">povodom </w:t>
      </w:r>
      <w:r w:rsidR="007A4342" w:rsidRPr="00696972">
        <w:rPr>
          <w:b/>
        </w:rPr>
        <w:t xml:space="preserve">neanonimne prijave </w:t>
      </w:r>
      <w:r w:rsidR="005B46CD" w:rsidRPr="00696972">
        <w:rPr>
          <w:b/>
        </w:rPr>
        <w:t>mogućeg sukoba interesa</w:t>
      </w:r>
      <w:r w:rsidR="005B46CD" w:rsidRPr="00696972">
        <w:t xml:space="preserve"> </w:t>
      </w:r>
      <w:r w:rsidR="007A4342" w:rsidRPr="00696972">
        <w:rPr>
          <w:b/>
        </w:rPr>
        <w:t>podnesene protiv</w:t>
      </w:r>
      <w:r w:rsidR="007A4342" w:rsidRPr="00696972">
        <w:t xml:space="preserve"> </w:t>
      </w:r>
      <w:r w:rsidR="004B56A2" w:rsidRPr="00696972">
        <w:rPr>
          <w:b/>
          <w:color w:val="auto"/>
        </w:rPr>
        <w:t>dužnosnika Ivana Mijandrušića, općinskog načelnika Općine Gračišće</w:t>
      </w:r>
      <w:r w:rsidR="007A4342" w:rsidRPr="00696972">
        <w:rPr>
          <w:b/>
          <w:color w:val="auto"/>
        </w:rPr>
        <w:t>,</w:t>
      </w:r>
      <w:r w:rsidR="009E393B" w:rsidRPr="00696972">
        <w:rPr>
          <w:b/>
          <w:color w:val="auto"/>
        </w:rPr>
        <w:t xml:space="preserve"> </w:t>
      </w:r>
      <w:r w:rsidR="00357E61" w:rsidRPr="00696972">
        <w:rPr>
          <w:color w:val="auto"/>
        </w:rPr>
        <w:t xml:space="preserve">na </w:t>
      </w:r>
      <w:r w:rsidR="007A4342" w:rsidRPr="00696972">
        <w:rPr>
          <w:color w:val="auto"/>
        </w:rPr>
        <w:t>53</w:t>
      </w:r>
      <w:r w:rsidR="00BC57A1" w:rsidRPr="00696972">
        <w:rPr>
          <w:color w:val="auto"/>
        </w:rPr>
        <w:t xml:space="preserve">. </w:t>
      </w:r>
      <w:r w:rsidR="00357E61" w:rsidRPr="00696972">
        <w:rPr>
          <w:color w:val="auto"/>
        </w:rPr>
        <w:t>sjednici</w:t>
      </w:r>
      <w:r w:rsidR="00F83F36">
        <w:rPr>
          <w:color w:val="auto"/>
        </w:rPr>
        <w:t>,</w:t>
      </w:r>
      <w:r w:rsidR="00357E61" w:rsidRPr="00696972">
        <w:rPr>
          <w:color w:val="auto"/>
        </w:rPr>
        <w:t xml:space="preserve"> održanoj </w:t>
      </w:r>
      <w:r w:rsidR="007A4342" w:rsidRPr="00696972">
        <w:rPr>
          <w:color w:val="auto"/>
        </w:rPr>
        <w:t>14. lipnja 2019</w:t>
      </w:r>
      <w:r w:rsidR="00F8016E" w:rsidRPr="00696972">
        <w:rPr>
          <w:rFonts w:eastAsia="Calibri"/>
          <w:color w:val="auto"/>
        </w:rPr>
        <w:t>.</w:t>
      </w:r>
      <w:r w:rsidR="005F0EDB" w:rsidRPr="00696972">
        <w:rPr>
          <w:color w:val="auto"/>
        </w:rPr>
        <w:t>g., donosi sljedeću</w:t>
      </w:r>
    </w:p>
    <w:p w14:paraId="3530FA0E" w14:textId="77777777" w:rsidR="007A4342" w:rsidRPr="00696972" w:rsidRDefault="007A4342" w:rsidP="00CF20B3">
      <w:pPr>
        <w:pStyle w:val="Default"/>
        <w:spacing w:line="276" w:lineRule="auto"/>
        <w:jc w:val="center"/>
        <w:rPr>
          <w:b/>
          <w:color w:val="auto"/>
        </w:rPr>
      </w:pPr>
    </w:p>
    <w:p w14:paraId="5DDE2238" w14:textId="515140D5" w:rsidR="00357E61" w:rsidRPr="00696972" w:rsidRDefault="00357E61" w:rsidP="00CF20B3">
      <w:pPr>
        <w:pStyle w:val="Default"/>
        <w:spacing w:line="276" w:lineRule="auto"/>
        <w:jc w:val="center"/>
        <w:rPr>
          <w:b/>
          <w:color w:val="auto"/>
        </w:rPr>
      </w:pPr>
      <w:r w:rsidRPr="00696972">
        <w:rPr>
          <w:b/>
          <w:color w:val="auto"/>
        </w:rPr>
        <w:t>ODLUKU</w:t>
      </w:r>
    </w:p>
    <w:p w14:paraId="5DDE2239" w14:textId="77777777" w:rsidR="001043F1" w:rsidRPr="004D5CA8" w:rsidRDefault="001043F1" w:rsidP="001043F1">
      <w:pPr>
        <w:pStyle w:val="Default"/>
        <w:spacing w:line="276" w:lineRule="auto"/>
        <w:jc w:val="both"/>
        <w:rPr>
          <w:b/>
          <w:color w:val="auto"/>
        </w:rPr>
      </w:pPr>
    </w:p>
    <w:p w14:paraId="0A16F67F" w14:textId="1ED7F279" w:rsidR="004D5CA8" w:rsidRPr="004D5CA8" w:rsidRDefault="00E13FDE" w:rsidP="004D5CA8">
      <w:pPr>
        <w:pStyle w:val="Default"/>
        <w:spacing w:line="276" w:lineRule="auto"/>
        <w:ind w:firstLine="708"/>
        <w:jc w:val="both"/>
        <w:rPr>
          <w:b/>
          <w:color w:val="auto"/>
        </w:rPr>
      </w:pPr>
      <w:r w:rsidRPr="004D5CA8">
        <w:rPr>
          <w:b/>
          <w:color w:val="auto"/>
        </w:rPr>
        <w:t xml:space="preserve">Postupak za odlučivanje o sukobu interesa protiv </w:t>
      </w:r>
      <w:r w:rsidR="004D5CA8" w:rsidRPr="004D5CA8">
        <w:rPr>
          <w:b/>
          <w:color w:val="auto"/>
        </w:rPr>
        <w:t>dužnosnika Ivana Mijandrušića, općinskog načelnika Općine Gračišće,</w:t>
      </w:r>
      <w:r w:rsidR="007A4342" w:rsidRPr="004D5CA8">
        <w:rPr>
          <w:b/>
          <w:color w:val="auto"/>
        </w:rPr>
        <w:t xml:space="preserve"> </w:t>
      </w:r>
      <w:r w:rsidR="0088771F" w:rsidRPr="004D5CA8">
        <w:rPr>
          <w:b/>
          <w:color w:val="auto"/>
        </w:rPr>
        <w:t xml:space="preserve">neće se pokrenuti, </w:t>
      </w:r>
      <w:r w:rsidR="004D5CA8" w:rsidRPr="004D5CA8">
        <w:rPr>
          <w:b/>
          <w:color w:val="auto"/>
        </w:rPr>
        <w:t xml:space="preserve">obzirom da </w:t>
      </w:r>
      <w:r w:rsidR="00E93BAA">
        <w:rPr>
          <w:b/>
          <w:color w:val="auto"/>
        </w:rPr>
        <w:t>iz</w:t>
      </w:r>
      <w:r w:rsidR="004D5CA8" w:rsidRPr="004D5CA8">
        <w:rPr>
          <w:b/>
          <w:color w:val="auto"/>
        </w:rPr>
        <w:t xml:space="preserve"> postojanj</w:t>
      </w:r>
      <w:r w:rsidR="00E93BAA">
        <w:rPr>
          <w:b/>
          <w:color w:val="auto"/>
        </w:rPr>
        <w:t>a</w:t>
      </w:r>
      <w:r w:rsidR="004D5CA8" w:rsidRPr="004D5CA8">
        <w:rPr>
          <w:b/>
          <w:color w:val="auto"/>
        </w:rPr>
        <w:t xml:space="preserve"> poslovnog odnosa između Općine Gračišće i tri trgovačka društva, </w:t>
      </w:r>
      <w:r w:rsidR="00E93BAA">
        <w:rPr>
          <w:b/>
        </w:rPr>
        <w:t>Centar za ulaganja Euro konzalting</w:t>
      </w:r>
      <w:r w:rsidR="004D5CA8" w:rsidRPr="004D5CA8">
        <w:rPr>
          <w:b/>
        </w:rPr>
        <w:t xml:space="preserve"> d.o.o., Učka-konzalting d.o.o. i Singrad d.o.o. </w:t>
      </w:r>
      <w:r w:rsidR="00271072">
        <w:rPr>
          <w:b/>
        </w:rPr>
        <w:t>u</w:t>
      </w:r>
      <w:r w:rsidR="00E93BAA">
        <w:rPr>
          <w:b/>
        </w:rPr>
        <w:t xml:space="preserve">z istodobni </w:t>
      </w:r>
      <w:r w:rsidR="004D5CA8" w:rsidRPr="004D5CA8">
        <w:rPr>
          <w:b/>
          <w:color w:val="auto"/>
        </w:rPr>
        <w:t>poslovn</w:t>
      </w:r>
      <w:r w:rsidR="00E93BAA">
        <w:rPr>
          <w:b/>
          <w:color w:val="auto"/>
        </w:rPr>
        <w:t>i odnos</w:t>
      </w:r>
      <w:r w:rsidR="004D5CA8" w:rsidRPr="004D5CA8">
        <w:rPr>
          <w:b/>
          <w:color w:val="auto"/>
        </w:rPr>
        <w:t xml:space="preserve"> </w:t>
      </w:r>
      <w:r w:rsidR="004D5CA8" w:rsidRPr="004D5CA8">
        <w:rPr>
          <w:b/>
        </w:rPr>
        <w:t>između dužnosnika</w:t>
      </w:r>
      <w:r w:rsidR="00883B62">
        <w:rPr>
          <w:b/>
        </w:rPr>
        <w:t>,</w:t>
      </w:r>
      <w:r w:rsidR="004D5CA8" w:rsidRPr="004D5CA8">
        <w:rPr>
          <w:b/>
        </w:rPr>
        <w:t xml:space="preserve"> kao fizičke osobe</w:t>
      </w:r>
      <w:r w:rsidR="00883B62">
        <w:rPr>
          <w:b/>
        </w:rPr>
        <w:t>,</w:t>
      </w:r>
      <w:r w:rsidR="004D5CA8" w:rsidRPr="004D5CA8">
        <w:rPr>
          <w:b/>
        </w:rPr>
        <w:t xml:space="preserve"> i navedenih trgovačkih društava, nisu utvrđene okolnosti koje bi upućivale na povredu </w:t>
      </w:r>
      <w:r w:rsidR="004D5CA8" w:rsidRPr="004D5CA8">
        <w:rPr>
          <w:b/>
          <w:color w:val="auto"/>
        </w:rPr>
        <w:t>čla</w:t>
      </w:r>
      <w:r w:rsidR="00883B62">
        <w:rPr>
          <w:b/>
          <w:color w:val="auto"/>
        </w:rPr>
        <w:t>nka 7. stavka 1. ZSSI-a ili koje</w:t>
      </w:r>
      <w:r w:rsidR="004D5CA8" w:rsidRPr="004D5CA8">
        <w:rPr>
          <w:b/>
          <w:color w:val="auto"/>
        </w:rPr>
        <w:t xml:space="preserve"> drug</w:t>
      </w:r>
      <w:r w:rsidR="00883B62">
        <w:rPr>
          <w:b/>
          <w:color w:val="auto"/>
        </w:rPr>
        <w:t>e</w:t>
      </w:r>
      <w:r w:rsidR="004D5CA8" w:rsidRPr="004D5CA8">
        <w:rPr>
          <w:b/>
          <w:color w:val="auto"/>
        </w:rPr>
        <w:t xml:space="preserve"> zakonsk</w:t>
      </w:r>
      <w:r w:rsidR="00883B62">
        <w:rPr>
          <w:b/>
          <w:color w:val="auto"/>
        </w:rPr>
        <w:t>e</w:t>
      </w:r>
      <w:r w:rsidR="004D5CA8" w:rsidRPr="004D5CA8">
        <w:rPr>
          <w:b/>
          <w:color w:val="auto"/>
        </w:rPr>
        <w:t xml:space="preserve"> odredb</w:t>
      </w:r>
      <w:r w:rsidR="00883B62">
        <w:rPr>
          <w:b/>
          <w:color w:val="auto"/>
        </w:rPr>
        <w:t>e</w:t>
      </w:r>
      <w:r w:rsidR="004D5CA8" w:rsidRPr="004D5CA8">
        <w:rPr>
          <w:b/>
          <w:color w:val="auto"/>
        </w:rPr>
        <w:t xml:space="preserve">. </w:t>
      </w:r>
    </w:p>
    <w:p w14:paraId="51B2A33C" w14:textId="7DACCA97" w:rsidR="004D5CA8" w:rsidRDefault="004D5CA8" w:rsidP="007A4342">
      <w:pPr>
        <w:pStyle w:val="Default"/>
        <w:spacing w:line="276" w:lineRule="auto"/>
        <w:ind w:firstLine="708"/>
        <w:jc w:val="both"/>
        <w:rPr>
          <w:b/>
          <w:color w:val="auto"/>
        </w:rPr>
      </w:pPr>
    </w:p>
    <w:p w14:paraId="5DDE223C" w14:textId="77777777" w:rsidR="00357E61" w:rsidRPr="00696972" w:rsidRDefault="00357E61" w:rsidP="00CF20B3">
      <w:pPr>
        <w:spacing w:after="0"/>
        <w:jc w:val="center"/>
        <w:rPr>
          <w:rFonts w:ascii="Times New Roman" w:hAnsi="Times New Roman" w:cs="Times New Roman"/>
          <w:sz w:val="24"/>
          <w:szCs w:val="24"/>
        </w:rPr>
      </w:pPr>
      <w:r w:rsidRPr="00696972">
        <w:rPr>
          <w:rFonts w:ascii="Times New Roman" w:hAnsi="Times New Roman" w:cs="Times New Roman"/>
          <w:sz w:val="24"/>
          <w:szCs w:val="24"/>
        </w:rPr>
        <w:t>Obrazloženje</w:t>
      </w:r>
    </w:p>
    <w:p w14:paraId="5DDE223D" w14:textId="77777777" w:rsidR="00F00782" w:rsidRPr="00696972" w:rsidRDefault="00F00782" w:rsidP="00F00782">
      <w:pPr>
        <w:spacing w:after="0"/>
        <w:jc w:val="center"/>
        <w:rPr>
          <w:rFonts w:ascii="Times New Roman" w:hAnsi="Times New Roman" w:cs="Times New Roman"/>
          <w:sz w:val="24"/>
          <w:szCs w:val="24"/>
        </w:rPr>
      </w:pPr>
    </w:p>
    <w:p w14:paraId="335C7C8A" w14:textId="39AD52D7" w:rsidR="000D0D00" w:rsidRPr="00696972" w:rsidRDefault="000D0D00" w:rsidP="000D0D00">
      <w:pPr>
        <w:spacing w:after="0"/>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U Povjerenstvu je dana </w:t>
      </w:r>
      <w:r w:rsidR="004B56A2" w:rsidRPr="00696972">
        <w:rPr>
          <w:rFonts w:ascii="Times New Roman" w:hAnsi="Times New Roman" w:cs="Times New Roman"/>
          <w:sz w:val="24"/>
          <w:szCs w:val="24"/>
        </w:rPr>
        <w:t>12. ožujka</w:t>
      </w:r>
      <w:r w:rsidRPr="00696972">
        <w:rPr>
          <w:rFonts w:ascii="Times New Roman" w:hAnsi="Times New Roman" w:cs="Times New Roman"/>
          <w:sz w:val="24"/>
          <w:szCs w:val="24"/>
        </w:rPr>
        <w:t xml:space="preserve"> 201</w:t>
      </w:r>
      <w:r w:rsidR="007A4342" w:rsidRPr="00696972">
        <w:rPr>
          <w:rFonts w:ascii="Times New Roman" w:hAnsi="Times New Roman" w:cs="Times New Roman"/>
          <w:sz w:val="24"/>
          <w:szCs w:val="24"/>
        </w:rPr>
        <w:t>8</w:t>
      </w:r>
      <w:r w:rsidRPr="00696972">
        <w:rPr>
          <w:rFonts w:ascii="Times New Roman" w:hAnsi="Times New Roman" w:cs="Times New Roman"/>
          <w:sz w:val="24"/>
          <w:szCs w:val="24"/>
        </w:rPr>
        <w:t>.g. pod brojem 711-U-</w:t>
      </w:r>
      <w:r w:rsidR="004B56A2" w:rsidRPr="00696972">
        <w:rPr>
          <w:rFonts w:ascii="Times New Roman" w:hAnsi="Times New Roman" w:cs="Times New Roman"/>
          <w:sz w:val="24"/>
          <w:szCs w:val="24"/>
        </w:rPr>
        <w:t>893</w:t>
      </w:r>
      <w:r w:rsidRPr="00696972">
        <w:rPr>
          <w:rFonts w:ascii="Times New Roman" w:hAnsi="Times New Roman" w:cs="Times New Roman"/>
          <w:sz w:val="24"/>
          <w:szCs w:val="24"/>
        </w:rPr>
        <w:t>-P-</w:t>
      </w:r>
      <w:r w:rsidR="004B56A2" w:rsidRPr="00696972">
        <w:rPr>
          <w:rFonts w:ascii="Times New Roman" w:hAnsi="Times New Roman" w:cs="Times New Roman"/>
          <w:sz w:val="24"/>
          <w:szCs w:val="24"/>
        </w:rPr>
        <w:t>77</w:t>
      </w:r>
      <w:r w:rsidR="007A4342" w:rsidRPr="00696972">
        <w:rPr>
          <w:rFonts w:ascii="Times New Roman" w:hAnsi="Times New Roman" w:cs="Times New Roman"/>
          <w:sz w:val="24"/>
          <w:szCs w:val="24"/>
        </w:rPr>
        <w:t>/18</w:t>
      </w:r>
      <w:r w:rsidRPr="00696972">
        <w:rPr>
          <w:rFonts w:ascii="Times New Roman" w:hAnsi="Times New Roman" w:cs="Times New Roman"/>
          <w:sz w:val="24"/>
          <w:szCs w:val="24"/>
        </w:rPr>
        <w:t xml:space="preserve">-01-3 zaprimljena </w:t>
      </w:r>
      <w:r w:rsidR="007A4342" w:rsidRPr="00696972">
        <w:rPr>
          <w:rFonts w:ascii="Times New Roman" w:hAnsi="Times New Roman" w:cs="Times New Roman"/>
          <w:sz w:val="24"/>
          <w:szCs w:val="24"/>
        </w:rPr>
        <w:t>ne</w:t>
      </w:r>
      <w:r w:rsidR="002A35CD" w:rsidRPr="00696972">
        <w:rPr>
          <w:rFonts w:ascii="Times New Roman" w:hAnsi="Times New Roman" w:cs="Times New Roman"/>
          <w:sz w:val="24"/>
          <w:szCs w:val="24"/>
        </w:rPr>
        <w:t>anonimna</w:t>
      </w:r>
      <w:r w:rsidRPr="00696972">
        <w:rPr>
          <w:rFonts w:ascii="Times New Roman" w:hAnsi="Times New Roman" w:cs="Times New Roman"/>
          <w:sz w:val="24"/>
          <w:szCs w:val="24"/>
        </w:rPr>
        <w:t xml:space="preserve"> prijava mogućeg sukoba interesa podnesena protiv </w:t>
      </w:r>
      <w:r w:rsidR="004B56A2" w:rsidRPr="00696972">
        <w:rPr>
          <w:rFonts w:ascii="Times New Roman" w:hAnsi="Times New Roman" w:cs="Times New Roman"/>
          <w:sz w:val="24"/>
          <w:szCs w:val="24"/>
        </w:rPr>
        <w:t>dužnosnika Ivana Mijandrušića, općinskog načelnika Općine Gračišće</w:t>
      </w:r>
      <w:r w:rsidR="007A4342" w:rsidRPr="00696972">
        <w:rPr>
          <w:rFonts w:ascii="Times New Roman" w:hAnsi="Times New Roman" w:cs="Times New Roman"/>
          <w:sz w:val="24"/>
          <w:szCs w:val="24"/>
        </w:rPr>
        <w:t xml:space="preserve">, </w:t>
      </w:r>
      <w:r w:rsidR="005B46CD" w:rsidRPr="00696972">
        <w:rPr>
          <w:rFonts w:ascii="Times New Roman" w:hAnsi="Times New Roman" w:cs="Times New Roman"/>
          <w:sz w:val="24"/>
          <w:szCs w:val="24"/>
        </w:rPr>
        <w:t>povodom koje se vodi predmet P-</w:t>
      </w:r>
      <w:r w:rsidR="004B56A2" w:rsidRPr="00696972">
        <w:rPr>
          <w:rFonts w:ascii="Times New Roman" w:hAnsi="Times New Roman" w:cs="Times New Roman"/>
          <w:sz w:val="24"/>
          <w:szCs w:val="24"/>
        </w:rPr>
        <w:t>77</w:t>
      </w:r>
      <w:r w:rsidR="007A4342" w:rsidRPr="00696972">
        <w:rPr>
          <w:rFonts w:ascii="Times New Roman" w:hAnsi="Times New Roman" w:cs="Times New Roman"/>
          <w:sz w:val="24"/>
          <w:szCs w:val="24"/>
        </w:rPr>
        <w:t xml:space="preserve">/18. </w:t>
      </w:r>
      <w:r w:rsidR="005B46CD" w:rsidRPr="00696972">
        <w:rPr>
          <w:rFonts w:ascii="Times New Roman" w:hAnsi="Times New Roman" w:cs="Times New Roman"/>
          <w:sz w:val="24"/>
          <w:szCs w:val="24"/>
        </w:rPr>
        <w:t xml:space="preserve"> </w:t>
      </w:r>
    </w:p>
    <w:p w14:paraId="67DE740F" w14:textId="77777777" w:rsidR="005B46CD" w:rsidRPr="00696972" w:rsidRDefault="005B46CD" w:rsidP="000D0D00">
      <w:pPr>
        <w:spacing w:after="0"/>
        <w:ind w:firstLine="708"/>
        <w:jc w:val="both"/>
        <w:rPr>
          <w:rFonts w:ascii="Times New Roman" w:hAnsi="Times New Roman" w:cs="Times New Roman"/>
          <w:sz w:val="24"/>
          <w:szCs w:val="24"/>
        </w:rPr>
      </w:pPr>
    </w:p>
    <w:p w14:paraId="1999C55B" w14:textId="5BBB586F" w:rsidR="004B56A2" w:rsidRPr="00696972" w:rsidRDefault="004B56A2" w:rsidP="004B56A2">
      <w:pPr>
        <w:ind w:firstLine="708"/>
        <w:jc w:val="both"/>
        <w:rPr>
          <w:rFonts w:ascii="Times New Roman" w:hAnsi="Times New Roman" w:cs="Times New Roman"/>
          <w:color w:val="000000"/>
          <w:sz w:val="24"/>
          <w:szCs w:val="24"/>
          <w:lang w:eastAsia="hr-HR" w:bidi="hr-HR"/>
        </w:rPr>
      </w:pPr>
      <w:r w:rsidRPr="00696972">
        <w:rPr>
          <w:rFonts w:ascii="Times New Roman" w:hAnsi="Times New Roman" w:cs="Times New Roman"/>
          <w:sz w:val="24"/>
          <w:szCs w:val="24"/>
        </w:rPr>
        <w:t>U prijavi se u bitnome navodi da je du</w:t>
      </w:r>
      <w:r w:rsidRPr="00696972">
        <w:rPr>
          <w:rFonts w:ascii="Times New Roman" w:hAnsi="Times New Roman" w:cs="Times New Roman"/>
          <w:color w:val="000000"/>
          <w:sz w:val="24"/>
          <w:szCs w:val="24"/>
          <w:lang w:eastAsia="hr-HR" w:bidi="hr-HR"/>
        </w:rPr>
        <w:t xml:space="preserve">žnosnik Ivan Mijandrušić, kao fizička osoba koristio konzultantske usluge za izradu poslovnog plana i savjetovanje od trgovačkog društva Eurokonzalting d.o.o. iz Pule u svrhu dobivanja 113.830,50 kuna (oko 15.000 EUR-a) bespovratnih EU sredstava od Agencije za plaćanje u poljoprivredi, ribarstvu i ruralnom razvoju </w:t>
      </w:r>
      <w:r w:rsidRPr="00696972">
        <w:rPr>
          <w:rFonts w:ascii="Times New Roman" w:hAnsi="Times New Roman" w:cs="Times New Roman"/>
          <w:bCs/>
          <w:color w:val="000000"/>
          <w:sz w:val="24"/>
          <w:szCs w:val="24"/>
          <w:lang w:eastAsia="hr-HR" w:bidi="hr-HR"/>
        </w:rPr>
        <w:t xml:space="preserve">(u daljnjem tekstu: Agencija), </w:t>
      </w:r>
      <w:r w:rsidRPr="00696972">
        <w:rPr>
          <w:rFonts w:ascii="Times New Roman" w:hAnsi="Times New Roman" w:cs="Times New Roman"/>
          <w:color w:val="000000"/>
          <w:sz w:val="24"/>
          <w:szCs w:val="24"/>
          <w:lang w:eastAsia="hr-HR" w:bidi="hr-HR"/>
        </w:rPr>
        <w:t xml:space="preserve">i to za kupnju poljoprivredne mehanizacije temeljem „Pravilnika o provedbi podmjere 6.3. „Potpora razvoju malih poljoprivrednih gospodarstava i poslovanja” iz programa Ruralnog razvoja Republike Hrvatske za razdoblje 2014. - 2020.” („Narodne novine“ broj 42/15). Nadalje se navodi da je 24. svibnja 2016.g. Agencija donijela odluku o dodjeli navedenih sredstava Obiteljskom poljoprivrednom gospodarstvu Ivan Mijandrušić (u daljnjem tekstu: OPG Ivan Mijandrušić), potpora se isplaćivala u dva dijela u jednakim </w:t>
      </w:r>
      <w:r w:rsidRPr="00696972">
        <w:rPr>
          <w:rFonts w:ascii="Times New Roman" w:hAnsi="Times New Roman" w:cs="Times New Roman"/>
          <w:color w:val="000000"/>
          <w:sz w:val="24"/>
          <w:szCs w:val="24"/>
          <w:lang w:eastAsia="hr-HR" w:bidi="hr-HR"/>
        </w:rPr>
        <w:lastRenderedPageBreak/>
        <w:t xml:space="preserve">omjerima, pri čemu je zahtjev za isplatu prve rate Agencija zaprimila od OPG-a Ivan Mijandrušić dana 16. lipnja 2016.g.  te je prvi dio rate isplaćen u kolovozu 2016.g. Odluku o isplati druge rate od 56.915,25 kn Agencija je donijela 23. ožujka 2017.g.  Ističe se da iz procjene poslovnog plana za OPG Ivan Mijandnišić, Mjera 6.3.1 proizlazi da je od primljenih bespovratnih 15.000 EUR-a preko EU fondova OPG Ivan Mijandrušić kupio malčer, rotodrljaču, kultivator i atomizer. </w:t>
      </w:r>
    </w:p>
    <w:p w14:paraId="3B34E1D7" w14:textId="2A45D27E" w:rsidR="004B56A2" w:rsidRPr="00696972" w:rsidRDefault="004B56A2" w:rsidP="004B56A2">
      <w:pPr>
        <w:ind w:firstLine="708"/>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 xml:space="preserve">Podnositelj prijave navodi da je </w:t>
      </w:r>
      <w:r w:rsidRPr="00696972">
        <w:rPr>
          <w:rFonts w:ascii="Times New Roman" w:hAnsi="Times New Roman" w:cs="Times New Roman"/>
          <w:sz w:val="24"/>
          <w:szCs w:val="24"/>
        </w:rPr>
        <w:t>du</w:t>
      </w:r>
      <w:r w:rsidRPr="00696972">
        <w:rPr>
          <w:rFonts w:ascii="Times New Roman" w:hAnsi="Times New Roman" w:cs="Times New Roman"/>
          <w:color w:val="000000"/>
          <w:sz w:val="24"/>
          <w:szCs w:val="24"/>
          <w:lang w:eastAsia="hr-HR" w:bidi="hr-HR"/>
        </w:rPr>
        <w:t xml:space="preserve">žnosnik Ivan Mijandrušić u svojstvu općinskog načelnika Općine Gračišće potpisao ugovor sa trgovačkim društvom Eurokonzalting d.o.o. iz Pule za izradu „Programa ukupnog razvoja općine Gračišće 2015. do 2020.”, koji je izrađen 2015.g. „Program ukupnog razvoja općine Gračišće 2015. do 2020.” ima 40 stranica i donesen je na sjednici Općinskog vijeća Općine Gračišće održanoj 23. prosinca 2014.g., te je isti dostupan i na službenim internetskoj stranici Općine Gračišće. Navodi se da je na  službenim internetskoj stranici trgovačkog društva Eurokonzalting d.o.o., navedeno pod referencama („Javni sektor”) da je to trgovačko društvo pružalo konzultantske usluge Općini Gračišće te se predlaže Povjerenstvu da zatraži očitovanje od trgovačkog društva Eurokonzalting d.o.o. o svim konzultantskim uslugama za Općinu Gračišće. </w:t>
      </w:r>
    </w:p>
    <w:p w14:paraId="76C8CE44" w14:textId="77777777" w:rsidR="004B56A2" w:rsidRPr="00696972" w:rsidRDefault="004B56A2" w:rsidP="004B56A2">
      <w:pPr>
        <w:ind w:firstLine="708"/>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 xml:space="preserve">Navedenoj prijavi prileži zahtjev za potporu korisnika potpore Ivana Mijandrušića zaprimljen u Agenciji dana 16. lipnja 2016.g. prema Natječaju za operaciju 6.3.1., Mjera M06 „RAZVOJ POLJOPRIVREDNIH GOSPODARSTAVA I POSLOVANJA“, Podmjera 6.3.1 Potpora razvoju malih poljoprivrednih gospodarstava, odluka o dodjeli sredstava Agencije korisniku OPG Ivan Mijandrušić od 25. svibnja 2016.g. kojom se odobrava potpora u iznosu od 113.830,50 kn za navedenu Podmjeru prema zahtjevu korisnika od 10. srpnja 2015.g., dopis Agencije od 31. listopada 2017.g. kojim se povodom zahtjeva za pristupom informacijama dostavlja Procjena poslovnog plana za OPG Ivan Mijandrušić, zahtjev za isplatu i odluka Agencije o isplati za OPG Ivan Mijandrušić od 23. ožujka 2017.g. kojom se odobrava isplata iznosa od 56.915,25 kn, ispis sa internetske stranice trgovačkog društva Eurokonzalting d.o.o. gdje se kao jedan od korisnika usluge u području javnog sektora navodi Općina Gračišće te „Program ukupnog razvoja općine Gračišće 2015. do 2020.” koji je izradilo navedeno trgovačko društvo. </w:t>
      </w:r>
    </w:p>
    <w:p w14:paraId="6E8C8A80" w14:textId="556174A3" w:rsidR="004B56A2" w:rsidRPr="00696972" w:rsidRDefault="004B56A2" w:rsidP="004B56A2">
      <w:pPr>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U Povjerenstvu je također i dana 16. ožujka 2018.g. pod brojem 711-U-955-P-77/18-02-3 zaprimljena neanonimna prijava mogućeg sukoba interesa podnesena protiv dužnosnika Ivana Mijandrušića, općinskog načelnika Općine Gračišće. </w:t>
      </w:r>
    </w:p>
    <w:p w14:paraId="109E0CC1" w14:textId="559D05C1" w:rsidR="004B56A2" w:rsidRPr="00696972" w:rsidRDefault="004B56A2" w:rsidP="004B56A2">
      <w:pPr>
        <w:ind w:firstLine="708"/>
        <w:jc w:val="both"/>
        <w:rPr>
          <w:rFonts w:ascii="Times New Roman" w:hAnsi="Times New Roman" w:cs="Times New Roman"/>
          <w:color w:val="000000"/>
          <w:sz w:val="24"/>
          <w:szCs w:val="24"/>
          <w:lang w:eastAsia="hr-HR" w:bidi="hr-HR"/>
        </w:rPr>
      </w:pPr>
      <w:r w:rsidRPr="00696972">
        <w:rPr>
          <w:rFonts w:ascii="Times New Roman" w:hAnsi="Times New Roman" w:cs="Times New Roman"/>
          <w:sz w:val="24"/>
          <w:szCs w:val="24"/>
        </w:rPr>
        <w:t xml:space="preserve">U toj se prijavi navodi da je Agencija odlukom o dodjeli sredstava iz IPARD programa (Mjera 302) </w:t>
      </w:r>
      <w:r w:rsidRPr="00696972">
        <w:rPr>
          <w:rFonts w:ascii="Times New Roman" w:hAnsi="Times New Roman" w:cs="Times New Roman"/>
          <w:color w:val="000000"/>
          <w:sz w:val="24"/>
          <w:szCs w:val="24"/>
          <w:lang w:eastAsia="hr-HR" w:bidi="hr-HR"/>
        </w:rPr>
        <w:t xml:space="preserve">OPG-u Ivan Mijandrušić dodijelila bespovratna EU sredstva u iznosu od 559.125,00 kn za izgradnju objekta za pružanje turističkih i hotelijerskih usluga prema prijavi korisnika sredstava od 4. listopada 2012.g. Navodi se da je šest dana kasnije potpisan ugovor o dodjeli navedenih sredstava između Agencije i OPG-a Ivan Mijandrušić  te Aneks tom ugovoru dana 25. ožujka 2015.g. Dužnosnik je prethodno kao fizička osoba angažirao trgovačka društva koja pružaju konzultantske usluge, i to trgovačko društvo Singrad d.o.o. iz Poreča, čiju je ponudu za izradu projektne dokumentacije za izgradnju objekta za ruralni turizam Mandalenčići </w:t>
      </w:r>
      <w:r w:rsidRPr="00696972">
        <w:rPr>
          <w:rFonts w:ascii="Times New Roman" w:hAnsi="Times New Roman" w:cs="Times New Roman"/>
          <w:color w:val="000000"/>
          <w:sz w:val="24"/>
          <w:szCs w:val="24"/>
          <w:lang w:eastAsia="hr-HR" w:bidi="hr-HR"/>
        </w:rPr>
        <w:lastRenderedPageBreak/>
        <w:t>u mjestu Mandalenčići od 29. lipnja 2012.g. prihvatio na iznos od 33.210,00 kn s PDV-om te je prihvatio</w:t>
      </w:r>
      <w:r w:rsidR="00883B62">
        <w:rPr>
          <w:rFonts w:ascii="Times New Roman" w:hAnsi="Times New Roman" w:cs="Times New Roman"/>
          <w:color w:val="000000"/>
          <w:sz w:val="24"/>
          <w:szCs w:val="24"/>
          <w:lang w:eastAsia="hr-HR" w:bidi="hr-HR"/>
        </w:rPr>
        <w:t xml:space="preserve"> ponudu trgovačkog društva Učka-</w:t>
      </w:r>
      <w:r w:rsidRPr="00696972">
        <w:rPr>
          <w:rFonts w:ascii="Times New Roman" w:hAnsi="Times New Roman" w:cs="Times New Roman"/>
          <w:color w:val="000000"/>
          <w:sz w:val="24"/>
          <w:szCs w:val="24"/>
          <w:lang w:eastAsia="hr-HR" w:bidi="hr-HR"/>
        </w:rPr>
        <w:t xml:space="preserve">konzalting d.o.o. iz Pazina za usluge nadzora za projekt „Kuća za odmor u Mandalenčići“ od 28. listopada 2012.g. u iznosu od 18.465,79 kn bez PDV-a. Navodi se da je ovaj objekt ekskluzivna vila „Mala Halu“ s grijanim bazenom, unutarnjim jacuzzijem, tri kupaonice i četiri WC-a, čiji je najam iznimno skup te predstavlja prvu od 11 sličnih objekata koje dužnosnik namjerava graditi u svom privatnom selu Mandalenčići od 40.000,00 m2, koje je kupio kao poljoprivredno zemljište temeljem dva ugovora o kupoprodaji za oko 60.000,00 kn, a sada isto zemljište vrijedi oko 4.500.000,00 kn prema službenim procjenama sudskog vještaka. Navodi se da su navedene radnje prenamjene zemljišta obavljene u razdoblju od 2005.g. – 2018.g. odnosno u razdoblju u kojem dužnosnik obnaša dužnost općinskog načelnika Općine Gračišće, a što je podnositelj prijave isticao u ranije podnesenim prijavama Povjerenstvu, o čemu je obavještavao sve nadležne institucije koje nisu povodom prijava i obavijesti poduzimale bilo kakve radnje. </w:t>
      </w:r>
    </w:p>
    <w:p w14:paraId="1A5BF9F1" w14:textId="2A543E06" w:rsidR="004B56A2" w:rsidRPr="00696972" w:rsidRDefault="004B56A2" w:rsidP="004B56A2">
      <w:pPr>
        <w:ind w:firstLine="708"/>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 xml:space="preserve">Također se iznosi da je Općina Gračišće, zastupana po dužnosniku kao općinskom načelniku, u istom razdoblju </w:t>
      </w:r>
      <w:r w:rsidR="00D476DF" w:rsidRPr="00696972">
        <w:rPr>
          <w:rFonts w:ascii="Times New Roman" w:hAnsi="Times New Roman" w:cs="Times New Roman"/>
          <w:color w:val="000000"/>
          <w:sz w:val="24"/>
          <w:szCs w:val="24"/>
          <w:lang w:eastAsia="hr-HR" w:bidi="hr-HR"/>
        </w:rPr>
        <w:t>u kojem je dužnosnik u svojstvu fizičke osobe angažirao dva</w:t>
      </w:r>
      <w:r w:rsidRPr="00696972">
        <w:rPr>
          <w:rFonts w:ascii="Times New Roman" w:hAnsi="Times New Roman" w:cs="Times New Roman"/>
          <w:color w:val="000000"/>
          <w:sz w:val="24"/>
          <w:szCs w:val="24"/>
          <w:lang w:eastAsia="hr-HR" w:bidi="hr-HR"/>
        </w:rPr>
        <w:t xml:space="preserve"> navedenih trgovačk</w:t>
      </w:r>
      <w:r w:rsidR="00D476DF" w:rsidRPr="00696972">
        <w:rPr>
          <w:rFonts w:ascii="Times New Roman" w:hAnsi="Times New Roman" w:cs="Times New Roman"/>
          <w:color w:val="000000"/>
          <w:sz w:val="24"/>
          <w:szCs w:val="24"/>
          <w:lang w:eastAsia="hr-HR" w:bidi="hr-HR"/>
        </w:rPr>
        <w:t>a društ</w:t>
      </w:r>
      <w:r w:rsidRPr="00696972">
        <w:rPr>
          <w:rFonts w:ascii="Times New Roman" w:hAnsi="Times New Roman" w:cs="Times New Roman"/>
          <w:color w:val="000000"/>
          <w:sz w:val="24"/>
          <w:szCs w:val="24"/>
          <w:lang w:eastAsia="hr-HR" w:bidi="hr-HR"/>
        </w:rPr>
        <w:t>va, stupala u poslovne odnose s trgovačkim društvom Singrad d.o</w:t>
      </w:r>
      <w:r w:rsidR="00883B62">
        <w:rPr>
          <w:rFonts w:ascii="Times New Roman" w:hAnsi="Times New Roman" w:cs="Times New Roman"/>
          <w:color w:val="000000"/>
          <w:sz w:val="24"/>
          <w:szCs w:val="24"/>
          <w:lang w:eastAsia="hr-HR" w:bidi="hr-HR"/>
        </w:rPr>
        <w:t>.o. i  trgovačkim društvom Učka-</w:t>
      </w:r>
      <w:r w:rsidRPr="00696972">
        <w:rPr>
          <w:rFonts w:ascii="Times New Roman" w:hAnsi="Times New Roman" w:cs="Times New Roman"/>
          <w:color w:val="000000"/>
          <w:sz w:val="24"/>
          <w:szCs w:val="24"/>
          <w:lang w:eastAsia="hr-HR" w:bidi="hr-HR"/>
        </w:rPr>
        <w:t xml:space="preserve">konzalting d.o.o. Tako se navodi da iz ispisa konto kartice Općine Gračišće za 2011.g. proizlazi da je Općina Gračišće trgovačkom društvu Singrad d.o.o. </w:t>
      </w:r>
      <w:r w:rsidR="00D476DF" w:rsidRPr="00696972">
        <w:rPr>
          <w:rFonts w:ascii="Times New Roman" w:hAnsi="Times New Roman" w:cs="Times New Roman"/>
          <w:color w:val="000000"/>
          <w:sz w:val="24"/>
          <w:szCs w:val="24"/>
          <w:lang w:eastAsia="hr-HR" w:bidi="hr-HR"/>
        </w:rPr>
        <w:t xml:space="preserve">vršila isplate po </w:t>
      </w:r>
      <w:r w:rsidRPr="00696972">
        <w:rPr>
          <w:rFonts w:ascii="Times New Roman" w:hAnsi="Times New Roman" w:cs="Times New Roman"/>
          <w:color w:val="000000"/>
          <w:sz w:val="24"/>
          <w:szCs w:val="24"/>
          <w:lang w:eastAsia="hr-HR" w:bidi="hr-HR"/>
        </w:rPr>
        <w:t xml:space="preserve">dva računa, </w:t>
      </w:r>
      <w:r w:rsidR="00D476DF" w:rsidRPr="00696972">
        <w:rPr>
          <w:rFonts w:ascii="Times New Roman" w:hAnsi="Times New Roman" w:cs="Times New Roman"/>
          <w:color w:val="000000"/>
          <w:sz w:val="24"/>
          <w:szCs w:val="24"/>
          <w:lang w:eastAsia="hr-HR" w:bidi="hr-HR"/>
        </w:rPr>
        <w:t xml:space="preserve">i to </w:t>
      </w:r>
      <w:r w:rsidRPr="00696972">
        <w:rPr>
          <w:rFonts w:ascii="Times New Roman" w:hAnsi="Times New Roman" w:cs="Times New Roman"/>
          <w:color w:val="000000"/>
          <w:sz w:val="24"/>
          <w:szCs w:val="24"/>
          <w:lang w:eastAsia="hr-HR" w:bidi="hr-HR"/>
        </w:rPr>
        <w:t xml:space="preserve">na iznos od 43.050,00 kn te na iznos od 21.525,00 kn, iz ispisa konto kartice Općine Gračišće za 2012.g. proizlazi da je Općina Gračišće trgovačkom društvu Singrad d.o.o. </w:t>
      </w:r>
      <w:r w:rsidR="00D476DF" w:rsidRPr="00696972">
        <w:rPr>
          <w:rFonts w:ascii="Times New Roman" w:hAnsi="Times New Roman" w:cs="Times New Roman"/>
          <w:color w:val="000000"/>
          <w:sz w:val="24"/>
          <w:szCs w:val="24"/>
          <w:lang w:eastAsia="hr-HR" w:bidi="hr-HR"/>
        </w:rPr>
        <w:t>vršila isplate po</w:t>
      </w:r>
      <w:r w:rsidRPr="00696972">
        <w:rPr>
          <w:rFonts w:ascii="Times New Roman" w:hAnsi="Times New Roman" w:cs="Times New Roman"/>
          <w:color w:val="000000"/>
          <w:sz w:val="24"/>
          <w:szCs w:val="24"/>
          <w:lang w:eastAsia="hr-HR" w:bidi="hr-HR"/>
        </w:rPr>
        <w:t xml:space="preserve"> tri računa, </w:t>
      </w:r>
      <w:r w:rsidR="00D476DF" w:rsidRPr="00696972">
        <w:rPr>
          <w:rFonts w:ascii="Times New Roman" w:hAnsi="Times New Roman" w:cs="Times New Roman"/>
          <w:color w:val="000000"/>
          <w:sz w:val="24"/>
          <w:szCs w:val="24"/>
          <w:lang w:eastAsia="hr-HR" w:bidi="hr-HR"/>
        </w:rPr>
        <w:t xml:space="preserve">i to </w:t>
      </w:r>
      <w:r w:rsidRPr="00696972">
        <w:rPr>
          <w:rFonts w:ascii="Times New Roman" w:hAnsi="Times New Roman" w:cs="Times New Roman"/>
          <w:color w:val="000000"/>
          <w:sz w:val="24"/>
          <w:szCs w:val="24"/>
          <w:lang w:eastAsia="hr-HR" w:bidi="hr-HR"/>
        </w:rPr>
        <w:t>na iznos od 18.125,00 kn, na iznos od 35.000,00 kn te na iznos od 8.050,00 kn, iz ispisa konto kartice Općine Gračišće za 2012.g. proizlazi da je Općina Gračišće trgovačkom društvu Učka</w:t>
      </w:r>
      <w:r w:rsidR="00883B62">
        <w:rPr>
          <w:rFonts w:ascii="Times New Roman" w:hAnsi="Times New Roman" w:cs="Times New Roman"/>
          <w:color w:val="000000"/>
          <w:sz w:val="24"/>
          <w:szCs w:val="24"/>
          <w:lang w:eastAsia="hr-HR" w:bidi="hr-HR"/>
        </w:rPr>
        <w:t>-</w:t>
      </w:r>
      <w:r w:rsidRPr="00696972">
        <w:rPr>
          <w:rFonts w:ascii="Times New Roman" w:hAnsi="Times New Roman" w:cs="Times New Roman"/>
          <w:color w:val="000000"/>
          <w:sz w:val="24"/>
          <w:szCs w:val="24"/>
          <w:lang w:eastAsia="hr-HR" w:bidi="hr-HR"/>
        </w:rPr>
        <w:t xml:space="preserve">konzalting d.o.o. </w:t>
      </w:r>
      <w:r w:rsidR="00D476DF" w:rsidRPr="00696972">
        <w:rPr>
          <w:rFonts w:ascii="Times New Roman" w:hAnsi="Times New Roman" w:cs="Times New Roman"/>
          <w:color w:val="000000"/>
          <w:sz w:val="24"/>
          <w:szCs w:val="24"/>
          <w:lang w:eastAsia="hr-HR" w:bidi="hr-HR"/>
        </w:rPr>
        <w:t>vršila isplate po</w:t>
      </w:r>
      <w:r w:rsidRPr="00696972">
        <w:rPr>
          <w:rFonts w:ascii="Times New Roman" w:hAnsi="Times New Roman" w:cs="Times New Roman"/>
          <w:color w:val="000000"/>
          <w:sz w:val="24"/>
          <w:szCs w:val="24"/>
          <w:lang w:eastAsia="hr-HR" w:bidi="hr-HR"/>
        </w:rPr>
        <w:t xml:space="preserve"> tri računa, </w:t>
      </w:r>
      <w:r w:rsidR="00D476DF" w:rsidRPr="00696972">
        <w:rPr>
          <w:rFonts w:ascii="Times New Roman" w:hAnsi="Times New Roman" w:cs="Times New Roman"/>
          <w:color w:val="000000"/>
          <w:sz w:val="24"/>
          <w:szCs w:val="24"/>
          <w:lang w:eastAsia="hr-HR" w:bidi="hr-HR"/>
        </w:rPr>
        <w:t xml:space="preserve">i to </w:t>
      </w:r>
      <w:r w:rsidRPr="00696972">
        <w:rPr>
          <w:rFonts w:ascii="Times New Roman" w:hAnsi="Times New Roman" w:cs="Times New Roman"/>
          <w:color w:val="000000"/>
          <w:sz w:val="24"/>
          <w:szCs w:val="24"/>
          <w:lang w:eastAsia="hr-HR" w:bidi="hr-HR"/>
        </w:rPr>
        <w:t xml:space="preserve">na iznos od 14.410,72 kn, na iznos od 6.340,72 kn te na iznos od 31.965,78 kn (za projekte rekonstrukcije bivše škole u Bazgaljima te izgradnju nerazvrstane ceste), iz ispisa konto kartice Općine Gračišće za 2014.g. proizlazi da je Općina Gračišće trgovačkom društvu Singrad d.o.o </w:t>
      </w:r>
      <w:r w:rsidR="00D476DF" w:rsidRPr="00696972">
        <w:rPr>
          <w:rFonts w:ascii="Times New Roman" w:hAnsi="Times New Roman" w:cs="Times New Roman"/>
          <w:color w:val="000000"/>
          <w:sz w:val="24"/>
          <w:szCs w:val="24"/>
          <w:lang w:eastAsia="hr-HR" w:bidi="hr-HR"/>
        </w:rPr>
        <w:t xml:space="preserve">vršila isplate po </w:t>
      </w:r>
      <w:r w:rsidRPr="00696972">
        <w:rPr>
          <w:rFonts w:ascii="Times New Roman" w:hAnsi="Times New Roman" w:cs="Times New Roman"/>
          <w:color w:val="000000"/>
          <w:sz w:val="24"/>
          <w:szCs w:val="24"/>
          <w:lang w:eastAsia="hr-HR" w:bidi="hr-HR"/>
        </w:rPr>
        <w:t>račun</w:t>
      </w:r>
      <w:r w:rsidR="00D476DF" w:rsidRPr="00696972">
        <w:rPr>
          <w:rFonts w:ascii="Times New Roman" w:hAnsi="Times New Roman" w:cs="Times New Roman"/>
          <w:color w:val="000000"/>
          <w:sz w:val="24"/>
          <w:szCs w:val="24"/>
          <w:lang w:eastAsia="hr-HR" w:bidi="hr-HR"/>
        </w:rPr>
        <w:t>u</w:t>
      </w:r>
      <w:r w:rsidRPr="00696972">
        <w:rPr>
          <w:rFonts w:ascii="Times New Roman" w:hAnsi="Times New Roman" w:cs="Times New Roman"/>
          <w:color w:val="000000"/>
          <w:sz w:val="24"/>
          <w:szCs w:val="24"/>
          <w:lang w:eastAsia="hr-HR" w:bidi="hr-HR"/>
        </w:rPr>
        <w:t xml:space="preserve"> na iznos od 4.375,00 kn za koji se navodi da se radi o prijeboju. U prijavi se iznosi mogućnost nastanka i drugih poslovnih odnosa s dva navedena trgovačka društva što se predlaže preispitati. </w:t>
      </w:r>
      <w:r w:rsidR="00D476DF" w:rsidRPr="00696972">
        <w:rPr>
          <w:rFonts w:ascii="Times New Roman" w:hAnsi="Times New Roman" w:cs="Times New Roman"/>
          <w:color w:val="000000"/>
          <w:sz w:val="24"/>
          <w:szCs w:val="24"/>
          <w:lang w:eastAsia="hr-HR" w:bidi="hr-HR"/>
        </w:rPr>
        <w:t xml:space="preserve"> </w:t>
      </w:r>
    </w:p>
    <w:p w14:paraId="5590645F" w14:textId="4A36F4E7" w:rsidR="004B56A2" w:rsidRPr="00696972" w:rsidRDefault="004B56A2" w:rsidP="004B56A2">
      <w:pPr>
        <w:ind w:firstLine="708"/>
        <w:jc w:val="both"/>
        <w:rPr>
          <w:rFonts w:ascii="Times New Roman" w:hAnsi="Times New Roman" w:cs="Times New Roman"/>
          <w:sz w:val="24"/>
          <w:szCs w:val="24"/>
        </w:rPr>
      </w:pPr>
      <w:r w:rsidRPr="00696972">
        <w:rPr>
          <w:rFonts w:ascii="Times New Roman" w:hAnsi="Times New Roman" w:cs="Times New Roman"/>
          <w:color w:val="000000"/>
          <w:sz w:val="24"/>
          <w:szCs w:val="24"/>
          <w:lang w:eastAsia="hr-HR" w:bidi="hr-HR"/>
        </w:rPr>
        <w:t>Prijavi prileži Odluka o dodjeli sredstava Agencije od 15. svibnja 2014.g. kojom se OPG-u Ivan Mijandrušić dodjeljuje iznos od 559.150,00 kn iz sredstava IPARD programa za realizaciju ulaganja u izgradnju objekata za pružanje turističkih i/ili ugostiteljskih usluga</w:t>
      </w:r>
      <w:r w:rsidR="00D476DF" w:rsidRPr="00696972">
        <w:rPr>
          <w:rFonts w:ascii="Times New Roman" w:hAnsi="Times New Roman" w:cs="Times New Roman"/>
          <w:color w:val="000000"/>
          <w:sz w:val="24"/>
          <w:szCs w:val="24"/>
          <w:lang w:eastAsia="hr-HR" w:bidi="hr-HR"/>
        </w:rPr>
        <w:t xml:space="preserve">, </w:t>
      </w:r>
      <w:r w:rsidRPr="00696972">
        <w:rPr>
          <w:rFonts w:ascii="Times New Roman" w:hAnsi="Times New Roman" w:cs="Times New Roman"/>
          <w:color w:val="000000"/>
          <w:sz w:val="24"/>
          <w:szCs w:val="24"/>
          <w:lang w:eastAsia="hr-HR" w:bidi="hr-HR"/>
        </w:rPr>
        <w:t xml:space="preserve"> ugovor o dodjeli tih sredstava sklopljen dana 21. svibnja 2014.g. između Agencije i OPG-a Ivan Mijandrušić te Aneks istom ugovoru od 25. ožujka 2015.g., ponuda trgovačkog društva Singrad d.o.o. za izradu projektne dokumentacije za izgradnju objekta za ruralni turizam Mandalenčići u mjestu Mandalenčići – Općina Gračišće od 29. lipnja 2012.g. upućena dužnosniku Ivanu Mijandrušiću kao fizičkoj osobi na iznos od 33.210,00 kn s PDV-om temeljem zahtjeva za podnošenje ponude,</w:t>
      </w:r>
      <w:r w:rsidR="00883B62">
        <w:rPr>
          <w:rFonts w:ascii="Times New Roman" w:hAnsi="Times New Roman" w:cs="Times New Roman"/>
          <w:color w:val="000000"/>
          <w:sz w:val="24"/>
          <w:szCs w:val="24"/>
          <w:lang w:eastAsia="hr-HR" w:bidi="hr-HR"/>
        </w:rPr>
        <w:t xml:space="preserve"> ponuda trgovačkog društva Učka-</w:t>
      </w:r>
      <w:r w:rsidRPr="00696972">
        <w:rPr>
          <w:rFonts w:ascii="Times New Roman" w:hAnsi="Times New Roman" w:cs="Times New Roman"/>
          <w:color w:val="000000"/>
          <w:sz w:val="24"/>
          <w:szCs w:val="24"/>
          <w:lang w:eastAsia="hr-HR" w:bidi="hr-HR"/>
        </w:rPr>
        <w:t xml:space="preserve">konzalting d.o.o. za uslugu nadzora za projekt: „Kuća za odmor Mandalenčići“ od 28. kolovoza 2012.g. upućena dužnosniku Ivanu Mijandrušiću kao fizičkoj osobi na iznos od 18.465,79 kn bez PDV-a, temeljem poziva za podnošenja ponude od 24. kolovoza 2012.g., izvještaji o stanju projekta koje je OPG Ivan </w:t>
      </w:r>
      <w:r w:rsidRPr="00696972">
        <w:rPr>
          <w:rFonts w:ascii="Times New Roman" w:hAnsi="Times New Roman" w:cs="Times New Roman"/>
          <w:color w:val="000000"/>
          <w:sz w:val="24"/>
          <w:szCs w:val="24"/>
          <w:lang w:eastAsia="hr-HR" w:bidi="hr-HR"/>
        </w:rPr>
        <w:lastRenderedPageBreak/>
        <w:t>Mijandrušić</w:t>
      </w:r>
      <w:r w:rsidRPr="00696972">
        <w:rPr>
          <w:rFonts w:ascii="Times New Roman" w:hAnsi="Times New Roman" w:cs="Times New Roman"/>
          <w:sz w:val="24"/>
          <w:szCs w:val="24"/>
        </w:rPr>
        <w:t xml:space="preserve"> podnosio Agenciji te izvodi iz konto kartice Općine Gračišće za razdoblje od 2011.g. – 2017.g. iz kojih proizlaze isplate Općine Gračišće i postojane poslovnog odnosa između Općine i dvaju navedenih trgovačkih društava. </w:t>
      </w:r>
    </w:p>
    <w:p w14:paraId="1F6777D7" w14:textId="62676DD7" w:rsidR="004B56A2" w:rsidRPr="00696972" w:rsidRDefault="004B56A2" w:rsidP="00D476DF">
      <w:pPr>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U Povjerenstvu su zaprimljena još dvije prijave istog podnositelja dana 22. ožujka 2018.g. pod brojem 711-U-1036-P-77/18-03-3 te dana 23. ožujka 2018.g. pod brojem 711-U-1038-P-77/18-04-3 u kojima se u bitnome ponavljaju iste okolnosti navedene u dvjema ranijim prijavama podnesenima Povjerenstvu. </w:t>
      </w:r>
      <w:r w:rsidR="00D476DF" w:rsidRPr="00696972">
        <w:rPr>
          <w:rFonts w:ascii="Times New Roman" w:hAnsi="Times New Roman" w:cs="Times New Roman"/>
          <w:sz w:val="24"/>
          <w:szCs w:val="24"/>
        </w:rPr>
        <w:t xml:space="preserve">Podnositelj prijave je dana 9. svibnja 2018.g. pod brojem 711-U-1512-P-77/18-07-3, dana 23. kolovoza 2018.g. pod brojem 711-U-2500-P-77/18-08-3, te dana 22. studenoga 2018.g. pod brojem 711-U-3330-P-77/18-09-3 Povjerenstvu podnosio požurnice za postupanje povodom podnesenih prijava u kojima je iznosio činjenice i okolnosti iz prethodno podnesenih prijava.  </w:t>
      </w:r>
    </w:p>
    <w:p w14:paraId="7FFC2992" w14:textId="77777777" w:rsidR="00C75934" w:rsidRPr="00696972" w:rsidRDefault="00C75934" w:rsidP="00C75934">
      <w:pPr>
        <w:spacing w:after="0"/>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696972" w:rsidRDefault="00C75934" w:rsidP="00C75934">
      <w:pPr>
        <w:spacing w:after="0"/>
        <w:ind w:firstLine="708"/>
        <w:jc w:val="both"/>
        <w:rPr>
          <w:rFonts w:ascii="Times New Roman" w:hAnsi="Times New Roman" w:cs="Times New Roman"/>
          <w:sz w:val="24"/>
          <w:szCs w:val="24"/>
        </w:rPr>
      </w:pPr>
    </w:p>
    <w:p w14:paraId="6329A1AE" w14:textId="1F9A3D06" w:rsidR="00C75934" w:rsidRPr="00696972" w:rsidRDefault="00C75934" w:rsidP="00D70A6C">
      <w:pPr>
        <w:spacing w:after="0"/>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Člankom 3. stavkom 1. podstavkom </w:t>
      </w:r>
      <w:r w:rsidR="004B56A2" w:rsidRPr="00696972">
        <w:rPr>
          <w:rFonts w:ascii="Times New Roman" w:hAnsi="Times New Roman" w:cs="Times New Roman"/>
          <w:sz w:val="24"/>
          <w:szCs w:val="24"/>
        </w:rPr>
        <w:t>43</w:t>
      </w:r>
      <w:r w:rsidR="00D70A6C" w:rsidRPr="00696972">
        <w:rPr>
          <w:rFonts w:ascii="Times New Roman" w:hAnsi="Times New Roman" w:cs="Times New Roman"/>
          <w:sz w:val="24"/>
          <w:szCs w:val="24"/>
        </w:rPr>
        <w:t xml:space="preserve">. ZSSI-a </w:t>
      </w:r>
      <w:r w:rsidR="00E45A3A" w:rsidRPr="00696972">
        <w:rPr>
          <w:rFonts w:ascii="Times New Roman" w:hAnsi="Times New Roman" w:cs="Times New Roman"/>
          <w:sz w:val="24"/>
          <w:szCs w:val="24"/>
        </w:rPr>
        <w:t xml:space="preserve">propisano je da su </w:t>
      </w:r>
      <w:r w:rsidR="004B56A2" w:rsidRPr="00696972">
        <w:rPr>
          <w:rFonts w:ascii="Times New Roman" w:hAnsi="Times New Roman" w:cs="Times New Roman"/>
          <w:color w:val="000000"/>
          <w:sz w:val="24"/>
          <w:szCs w:val="24"/>
        </w:rPr>
        <w:t xml:space="preserve">općinski načelnici i njihovi zamjenici </w:t>
      </w:r>
      <w:r w:rsidRPr="00696972">
        <w:rPr>
          <w:rFonts w:ascii="Times New Roman" w:hAnsi="Times New Roman" w:cs="Times New Roman"/>
          <w:sz w:val="24"/>
          <w:szCs w:val="24"/>
        </w:rPr>
        <w:t>dužnosnici u smislu odred</w:t>
      </w:r>
      <w:r w:rsidR="004B56A2" w:rsidRPr="00696972">
        <w:rPr>
          <w:rFonts w:ascii="Times New Roman" w:hAnsi="Times New Roman" w:cs="Times New Roman"/>
          <w:sz w:val="24"/>
          <w:szCs w:val="24"/>
        </w:rPr>
        <w:t>bi ZSSI-a, stoga je i dužnosnik Ivan Mijandrušić</w:t>
      </w:r>
      <w:r w:rsidR="00D70A6C" w:rsidRPr="00696972">
        <w:rPr>
          <w:rFonts w:ascii="Times New Roman" w:hAnsi="Times New Roman" w:cs="Times New Roman"/>
          <w:sz w:val="24"/>
          <w:szCs w:val="24"/>
        </w:rPr>
        <w:t xml:space="preserve"> </w:t>
      </w:r>
      <w:r w:rsidRPr="00696972">
        <w:rPr>
          <w:rFonts w:ascii="Times New Roman" w:hAnsi="Times New Roman" w:cs="Times New Roman"/>
          <w:sz w:val="24"/>
          <w:szCs w:val="24"/>
        </w:rPr>
        <w:t>povodom obnašanja dužnosti</w:t>
      </w:r>
      <w:r w:rsidR="007A4342" w:rsidRPr="00696972">
        <w:rPr>
          <w:rFonts w:ascii="Times New Roman" w:hAnsi="Times New Roman" w:cs="Times New Roman"/>
          <w:sz w:val="24"/>
          <w:szCs w:val="24"/>
        </w:rPr>
        <w:t xml:space="preserve"> </w:t>
      </w:r>
      <w:r w:rsidR="004B56A2" w:rsidRPr="00696972">
        <w:rPr>
          <w:rFonts w:ascii="Times New Roman" w:hAnsi="Times New Roman" w:cs="Times New Roman"/>
          <w:sz w:val="24"/>
          <w:szCs w:val="24"/>
        </w:rPr>
        <w:t>općinskog načelnika Općine Gračišće obvezan</w:t>
      </w:r>
      <w:r w:rsidRPr="00696972">
        <w:rPr>
          <w:rFonts w:ascii="Times New Roman" w:hAnsi="Times New Roman" w:cs="Times New Roman"/>
          <w:sz w:val="24"/>
          <w:szCs w:val="24"/>
        </w:rPr>
        <w:t xml:space="preserve"> postupati sukladno odredbama ZSSI-a.</w:t>
      </w:r>
    </w:p>
    <w:p w14:paraId="66BD37A9" w14:textId="77777777" w:rsidR="00D70A6C" w:rsidRPr="00696972" w:rsidRDefault="00D70A6C" w:rsidP="00D70A6C">
      <w:pPr>
        <w:spacing w:after="0"/>
        <w:ind w:firstLine="708"/>
        <w:jc w:val="both"/>
        <w:rPr>
          <w:rFonts w:ascii="Times New Roman" w:hAnsi="Times New Roman" w:cs="Times New Roman"/>
          <w:sz w:val="24"/>
          <w:szCs w:val="24"/>
        </w:rPr>
      </w:pPr>
    </w:p>
    <w:p w14:paraId="66EBAE31" w14:textId="44EB94EE" w:rsidR="00D476DF" w:rsidRPr="00696972" w:rsidRDefault="00D70A6C" w:rsidP="00D476DF">
      <w:pPr>
        <w:spacing w:after="0"/>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Povjerenstvo je radi provjere osnovanosti i vjerodostojnosti navoda iz </w:t>
      </w:r>
      <w:r w:rsidR="00D20BF5" w:rsidRPr="00696972">
        <w:rPr>
          <w:rFonts w:ascii="Times New Roman" w:hAnsi="Times New Roman" w:cs="Times New Roman"/>
          <w:sz w:val="24"/>
          <w:szCs w:val="24"/>
        </w:rPr>
        <w:t xml:space="preserve">zaprimljene </w:t>
      </w:r>
      <w:r w:rsidR="007A4342" w:rsidRPr="00696972">
        <w:rPr>
          <w:rFonts w:ascii="Times New Roman" w:hAnsi="Times New Roman" w:cs="Times New Roman"/>
          <w:sz w:val="24"/>
          <w:szCs w:val="24"/>
        </w:rPr>
        <w:t>ne</w:t>
      </w:r>
      <w:r w:rsidR="00D20BF5" w:rsidRPr="00696972">
        <w:rPr>
          <w:rFonts w:ascii="Times New Roman" w:hAnsi="Times New Roman" w:cs="Times New Roman"/>
          <w:sz w:val="24"/>
          <w:szCs w:val="24"/>
        </w:rPr>
        <w:t>anonimne prijave</w:t>
      </w:r>
      <w:r w:rsidRPr="00696972">
        <w:rPr>
          <w:rFonts w:ascii="Times New Roman" w:hAnsi="Times New Roman" w:cs="Times New Roman"/>
          <w:sz w:val="24"/>
          <w:szCs w:val="24"/>
        </w:rPr>
        <w:t xml:space="preserve"> te donošenja odluke o tome postoje li okolnosti koje ukazuju na moguću povredu odredbi ZSSI-a, zatražilo </w:t>
      </w:r>
      <w:r w:rsidR="007A4342" w:rsidRPr="00696972">
        <w:rPr>
          <w:rFonts w:ascii="Times New Roman" w:hAnsi="Times New Roman" w:cs="Times New Roman"/>
          <w:sz w:val="24"/>
          <w:szCs w:val="24"/>
        </w:rPr>
        <w:t xml:space="preserve">očitovanje od </w:t>
      </w:r>
      <w:r w:rsidR="00D476DF" w:rsidRPr="00696972">
        <w:rPr>
          <w:rFonts w:ascii="Times New Roman" w:hAnsi="Times New Roman" w:cs="Times New Roman"/>
          <w:sz w:val="24"/>
          <w:szCs w:val="24"/>
        </w:rPr>
        <w:t>Općine Gračišć</w:t>
      </w:r>
      <w:r w:rsidR="007A4342" w:rsidRPr="00696972">
        <w:rPr>
          <w:rFonts w:ascii="Times New Roman" w:eastAsia="Courier New" w:hAnsi="Times New Roman" w:cs="Times New Roman"/>
          <w:sz w:val="24"/>
          <w:szCs w:val="24"/>
          <w:lang w:eastAsia="hr-HR" w:bidi="hr-HR"/>
        </w:rPr>
        <w:t xml:space="preserve"> dopisom </w:t>
      </w:r>
      <w:r w:rsidR="00D476DF" w:rsidRPr="00696972">
        <w:rPr>
          <w:rFonts w:ascii="Times New Roman" w:hAnsi="Times New Roman" w:cs="Times New Roman"/>
          <w:sz w:val="24"/>
          <w:szCs w:val="24"/>
          <w:lang w:eastAsia="hr-HR"/>
        </w:rPr>
        <w:t xml:space="preserve">Broj: 711-I-467-P-77/18-05-17 od 9. travnja 2018.g. na okolnosti je </w:t>
      </w:r>
      <w:r w:rsidR="00D476DF" w:rsidRPr="00696972">
        <w:rPr>
          <w:rFonts w:ascii="Times New Roman" w:hAnsi="Times New Roman" w:cs="Times New Roman"/>
          <w:sz w:val="24"/>
          <w:szCs w:val="24"/>
        </w:rPr>
        <w:t xml:space="preserve">li Općina Gračišće u razdoblju od 2011.g. do danas stupala u poslovni </w:t>
      </w:r>
      <w:r w:rsidR="00E93BAA">
        <w:rPr>
          <w:rFonts w:ascii="Times New Roman" w:hAnsi="Times New Roman" w:cs="Times New Roman"/>
          <w:sz w:val="24"/>
          <w:szCs w:val="24"/>
        </w:rPr>
        <w:t>odnos u trgovačkim društvom Učka</w:t>
      </w:r>
      <w:r w:rsidR="00D476DF" w:rsidRPr="00696972">
        <w:rPr>
          <w:rFonts w:ascii="Times New Roman" w:hAnsi="Times New Roman" w:cs="Times New Roman"/>
          <w:sz w:val="24"/>
          <w:szCs w:val="24"/>
        </w:rPr>
        <w:t xml:space="preserve"> – konzalting d.o.o., trgovačkim društvom Singrad d.o.o., </w:t>
      </w:r>
      <w:r w:rsidR="00D476DF" w:rsidRPr="00696972">
        <w:rPr>
          <w:rFonts w:ascii="Times New Roman" w:hAnsi="Times New Roman" w:cs="Times New Roman"/>
          <w:sz w:val="24"/>
          <w:szCs w:val="24"/>
          <w:shd w:val="clear" w:color="auto" w:fill="FFFFFF"/>
        </w:rPr>
        <w:t xml:space="preserve">te trgovačkim društvom </w:t>
      </w:r>
      <w:r w:rsidR="00E93BAA">
        <w:rPr>
          <w:rFonts w:ascii="Times New Roman" w:hAnsi="Times New Roman" w:cs="Times New Roman"/>
          <w:sz w:val="24"/>
          <w:szCs w:val="24"/>
        </w:rPr>
        <w:t>Centar za ulaganja Euro konzalting</w:t>
      </w:r>
      <w:r w:rsidR="00D476DF" w:rsidRPr="00696972">
        <w:rPr>
          <w:rFonts w:ascii="Times New Roman" w:hAnsi="Times New Roman" w:cs="Times New Roman"/>
          <w:sz w:val="24"/>
          <w:szCs w:val="24"/>
        </w:rPr>
        <w:t xml:space="preserve"> d.o.o., ako jest tko je donio odluku o nastanku navedenih poslovnih odnosa, što je bio predmet i vrijednost poslovnog odnosa te je li sklapanju ugovora prethodio postupak javne nabave ili bagatelni postupak javne nabave, zajedno sa pozivom za dostavom dokumentacije koja se odnosi na iste poslovne odnose. </w:t>
      </w:r>
    </w:p>
    <w:p w14:paraId="7A86799F" w14:textId="77777777" w:rsidR="00D476DF" w:rsidRPr="00696972" w:rsidRDefault="00D476DF" w:rsidP="00D476DF">
      <w:pPr>
        <w:pStyle w:val="Default"/>
        <w:spacing w:line="276" w:lineRule="auto"/>
        <w:ind w:firstLine="708"/>
        <w:jc w:val="both"/>
        <w:rPr>
          <w:color w:val="auto"/>
        </w:rPr>
      </w:pPr>
    </w:p>
    <w:p w14:paraId="13F4B137" w14:textId="03AB4827" w:rsidR="00D476DF" w:rsidRPr="00696972" w:rsidRDefault="00D476DF" w:rsidP="00D476DF">
      <w:pPr>
        <w:pStyle w:val="Default"/>
        <w:spacing w:line="276" w:lineRule="auto"/>
        <w:ind w:firstLine="708"/>
        <w:jc w:val="both"/>
        <w:rPr>
          <w:lang w:eastAsia="hr-HR" w:bidi="hr-HR"/>
        </w:rPr>
      </w:pPr>
      <w:r w:rsidRPr="00696972">
        <w:t>Općina Gračišće</w:t>
      </w:r>
      <w:r w:rsidR="00E93BAA">
        <w:t xml:space="preserve"> se </w:t>
      </w:r>
      <w:r w:rsidR="00E93BAA" w:rsidRPr="00696972">
        <w:rPr>
          <w:bCs/>
          <w:iCs/>
          <w:lang w:eastAsia="hr-HR" w:bidi="hr-HR"/>
        </w:rPr>
        <w:t>očitovala se dopisom</w:t>
      </w:r>
      <w:r w:rsidRPr="00696972">
        <w:t>,</w:t>
      </w:r>
      <w:r w:rsidR="00E93BAA">
        <w:t xml:space="preserve"> </w:t>
      </w:r>
      <w:r w:rsidRPr="00696972">
        <w:rPr>
          <w:bCs/>
          <w:iCs/>
          <w:lang w:eastAsia="hr-HR" w:bidi="hr-HR"/>
        </w:rPr>
        <w:t xml:space="preserve">KLASA: 052-01/18-01/02, </w:t>
      </w:r>
      <w:r w:rsidRPr="00696972">
        <w:rPr>
          <w:bCs/>
          <w:iCs/>
          <w:lang w:val="en-US" w:bidi="en-US"/>
        </w:rPr>
        <w:t xml:space="preserve">URBROJ: </w:t>
      </w:r>
      <w:r w:rsidRPr="00696972">
        <w:rPr>
          <w:bCs/>
          <w:iCs/>
          <w:lang w:eastAsia="hr-HR" w:bidi="hr-HR"/>
        </w:rPr>
        <w:t xml:space="preserve">2163/02-01-01-18-2 od 24. travnja 2018.g. u kojem se navodi da je </w:t>
      </w:r>
      <w:r w:rsidRPr="00696972">
        <w:rPr>
          <w:lang w:eastAsia="hr-HR" w:bidi="hr-HR"/>
        </w:rPr>
        <w:t xml:space="preserve">Općina Gračišće sklopila s trgovačkim društvom </w:t>
      </w:r>
      <w:r w:rsidRPr="00696972">
        <w:rPr>
          <w:color w:val="auto"/>
        </w:rPr>
        <w:t>Učka – konzalting d.o.o</w:t>
      </w:r>
      <w:r w:rsidRPr="00696972">
        <w:rPr>
          <w:lang w:eastAsia="hr-HR" w:bidi="hr-HR"/>
        </w:rPr>
        <w:t xml:space="preserve">  iz Pazina „Service contract for european union extrenal actions (Ugovor o pružanju usluga stručnog nadzora)“ dana 08. kolovoza 2012.g, zatim Ugovor o pružanju stručnog nadzora nad izvođenjem radova na „Rekonstrukciji zgrade bivše škole u Bazgalji" koji ugovor je sklopljen 24. listopada 2012.g., Ugovor o pružanju stručnog nadzora nad izvođenjem radova na „Rekonstrukciji zgrade bivše škole u Bazgalji-lll.faza" sklopljen dana 4. studenog 2014.g. te Ugovor o pružanju stručnog nadzora nad izvođenjem radova na „Rekonstrukciji i uređenju stare škole u društveni dom". </w:t>
      </w:r>
    </w:p>
    <w:p w14:paraId="2D3F468D" w14:textId="77777777" w:rsidR="00D476DF" w:rsidRPr="00696972" w:rsidRDefault="00D476DF" w:rsidP="00D476DF">
      <w:pPr>
        <w:pStyle w:val="Default"/>
        <w:spacing w:line="276" w:lineRule="auto"/>
        <w:ind w:firstLine="708"/>
        <w:jc w:val="both"/>
        <w:rPr>
          <w:lang w:eastAsia="hr-HR" w:bidi="hr-HR"/>
        </w:rPr>
      </w:pPr>
    </w:p>
    <w:p w14:paraId="6F825235" w14:textId="33C5AE25" w:rsidR="00D476DF" w:rsidRPr="00696972" w:rsidRDefault="00D476DF" w:rsidP="00D476DF">
      <w:pPr>
        <w:pStyle w:val="Default"/>
        <w:spacing w:line="276" w:lineRule="auto"/>
        <w:ind w:firstLine="708"/>
        <w:jc w:val="both"/>
        <w:rPr>
          <w:lang w:eastAsia="hr-HR" w:bidi="hr-HR"/>
        </w:rPr>
      </w:pPr>
      <w:r w:rsidRPr="00696972">
        <w:rPr>
          <w:lang w:eastAsia="hr-HR" w:bidi="hr-HR"/>
        </w:rPr>
        <w:t xml:space="preserve">Navodi se da je trgovačko društvo </w:t>
      </w:r>
      <w:r w:rsidR="005827C2" w:rsidRPr="00696972">
        <w:rPr>
          <w:lang w:eastAsia="hr-HR" w:bidi="hr-HR"/>
        </w:rPr>
        <w:t>Učka-konzalting d.o.o. obavljalo</w:t>
      </w:r>
      <w:r w:rsidRPr="00696972">
        <w:rPr>
          <w:lang w:eastAsia="hr-HR" w:bidi="hr-HR"/>
        </w:rPr>
        <w:t xml:space="preserve"> stručni nadzor i nad izvođenjem radova izvedbe završnog asfaltnog sloja za dionice Balarini-Čuleti, Bazgalji-Luckići i Milotski brijeg-Batlug, prema narudžbenici broj: 10/2016, usluge pružanja stručnog nadzora nad izvođenjem radova na Centru za posjetitelje „Katinina kuća"-Gračišće-l. Faza,  prema narudžbenici broj: 15/2017, izradu Glavnog projekta elektroinstalacija za Centar za posjetitelje „Katinina kuća"-Gračišće i Izradu Glavnog projekta vodovoda i kanalizacije - „Centra za posjetitelje „Katinina kuća"-Gračišće, prema narudžbenici broj: 16/2017., Uslugu pružanja stručnog nadzora nad izvođenjem radova na nastavku popločenja starogradske jezgre Gračišća- Cesta 1. </w:t>
      </w:r>
    </w:p>
    <w:p w14:paraId="7598A3ED" w14:textId="77777777" w:rsidR="00D476DF" w:rsidRPr="00696972" w:rsidRDefault="00D476DF" w:rsidP="00D476DF">
      <w:pPr>
        <w:pStyle w:val="Default"/>
        <w:spacing w:line="276" w:lineRule="auto"/>
        <w:ind w:firstLine="708"/>
        <w:jc w:val="both"/>
        <w:rPr>
          <w:lang w:eastAsia="hr-HR" w:bidi="hr-HR"/>
        </w:rPr>
      </w:pPr>
    </w:p>
    <w:p w14:paraId="095A667A" w14:textId="17A09235" w:rsidR="005827C2" w:rsidRPr="00696972" w:rsidRDefault="00D476DF" w:rsidP="005827C2">
      <w:pPr>
        <w:pStyle w:val="Default"/>
        <w:spacing w:line="276" w:lineRule="auto"/>
        <w:ind w:firstLine="708"/>
        <w:jc w:val="both"/>
        <w:rPr>
          <w:lang w:eastAsia="hr-HR" w:bidi="hr-HR"/>
        </w:rPr>
      </w:pPr>
      <w:r w:rsidRPr="00696972">
        <w:rPr>
          <w:lang w:eastAsia="hr-HR" w:bidi="hr-HR"/>
        </w:rPr>
        <w:t>Općina Gračišće naglašava da je u navedenim slučajevima javni natječaj bio raspis</w:t>
      </w:r>
      <w:r w:rsidR="005827C2" w:rsidRPr="00696972">
        <w:rPr>
          <w:lang w:eastAsia="hr-HR" w:bidi="hr-HR"/>
        </w:rPr>
        <w:t>iv</w:t>
      </w:r>
      <w:r w:rsidRPr="00696972">
        <w:rPr>
          <w:lang w:eastAsia="hr-HR" w:bidi="hr-HR"/>
        </w:rPr>
        <w:t>an kada se radilo o projektu koji je bio sufinanciran iz sredstava Europske unije, a za ugovore o obavljanju stručnog nadzora nad izvođenjem radova na „Rekonstrukciji zgrade bivše škole u Bazgalji", Ugovor o obavljanju stručnog nadzora nad izvođenjem radova na „Rekonstrukciji zgrade bivše škole u Bazgalji- III.Faza" i Ugovor o obavljanju stručnog nadzora nad izvođenjem radova na „Rekonstrukciji i uređenju stare škole u društveni dom" proveden je postupak bagatelne nabave, dok su za uslugu stručnog nadzora nad izvođenjem radova izvedbe završnog asfaltnog sloja za dionice Balarini-Čuleti, Bazgalji-Luckići i Milotski brijeg-Batlug, usluge pružanja stručnog nadzora nad izvođenjem radova na Centru za posjetitelje „Katinina kuća"-Gračišće-l. Faza, Izradu Glavnog projekta elektroinstalacija za Centar za posjetitelje „Katinina kuća"-Gračišće i Izradu Glavnog projekta vodovoda i kanalizacije - Centra za posjetitelje „Katinina kuća"-Gračišće kao i za Uslugu pružanja stručnog nadzora nad izvođenjem radova na nastavku popločenja starogradske jezgre Gračišća- Cesta 1</w:t>
      </w:r>
      <w:r w:rsidR="005827C2" w:rsidRPr="00696972">
        <w:rPr>
          <w:lang w:eastAsia="hr-HR" w:bidi="hr-HR"/>
        </w:rPr>
        <w:t>,</w:t>
      </w:r>
      <w:r w:rsidRPr="00696972">
        <w:rPr>
          <w:lang w:eastAsia="hr-HR" w:bidi="hr-HR"/>
        </w:rPr>
        <w:t xml:space="preserve"> izda</w:t>
      </w:r>
      <w:r w:rsidR="005827C2" w:rsidRPr="00696972">
        <w:rPr>
          <w:lang w:eastAsia="hr-HR" w:bidi="hr-HR"/>
        </w:rPr>
        <w:t>va</w:t>
      </w:r>
      <w:r w:rsidRPr="00696972">
        <w:rPr>
          <w:lang w:eastAsia="hr-HR" w:bidi="hr-HR"/>
        </w:rPr>
        <w:t>ne narudžbenice, obzirom da se radilo o malim iznosima, sukladno Zakonu o javnoj nabavi i Pravilniku o provedbi postupka jednostavne nabave, i to iznosima koji su manji od 200.000,00 kuna koji iznos je propisan kao maksimalni iznos za nabavu usluga za koji ne treba provoditi otvoreni postupak javne nabave te se radi se i o iznosima manjima od 70.000,00 kuna, za što nije potrebno niti prikupljati najmanje 3 ponude.</w:t>
      </w:r>
    </w:p>
    <w:p w14:paraId="0615C73C" w14:textId="77777777" w:rsidR="005827C2" w:rsidRPr="00696972" w:rsidRDefault="005827C2" w:rsidP="005827C2">
      <w:pPr>
        <w:pStyle w:val="Default"/>
        <w:spacing w:line="276" w:lineRule="auto"/>
        <w:ind w:firstLine="708"/>
        <w:jc w:val="both"/>
        <w:rPr>
          <w:lang w:eastAsia="hr-HR" w:bidi="hr-HR"/>
        </w:rPr>
      </w:pPr>
    </w:p>
    <w:p w14:paraId="54BA370D" w14:textId="62854CF6" w:rsidR="00D476DF" w:rsidRPr="00696972" w:rsidRDefault="00D476DF" w:rsidP="005827C2">
      <w:pPr>
        <w:pStyle w:val="Default"/>
        <w:spacing w:line="276" w:lineRule="auto"/>
        <w:ind w:firstLine="708"/>
        <w:jc w:val="both"/>
        <w:rPr>
          <w:lang w:eastAsia="hr-HR" w:bidi="hr-HR"/>
        </w:rPr>
      </w:pPr>
      <w:r w:rsidRPr="00696972">
        <w:rPr>
          <w:lang w:eastAsia="hr-HR" w:bidi="hr-HR"/>
        </w:rPr>
        <w:t>Također se u očitovanju navodi da je sa trgovačkim društvom Singard d.o.o. Općina Gračišće stupala u poslovni odnos vezano za izradu projekata nerazvrstanih cesta u Općini Gračišće, ponuda br. 20/11 od 09. svibnja 2011.g. te je sklopljen Ugovor o izradi projekata asfaltiranja nerazvrstanih cesta od 09. srpnja 2012.g., Ugovor o izradi glavnog prjekta za Dječji vrtić u Gračišću sklopljen 02. siječnja 2017.g., Ugovor o izradi projekata Rekonstrukcija nerazvrstane ceste „Lovrići-Bažoni-Brežani- Matkovići-Poldrugovci-ŽC 5046" (NC011) na k.č. 794/10 k.o. Škopljak sklopljen dana 09. travnja 2016.g. U navedenim slučajevima nije bio raspisan javni natječaj budući se radi o iznosima manjima od 200.000,00 kn.</w:t>
      </w:r>
    </w:p>
    <w:p w14:paraId="23CBE668" w14:textId="77777777" w:rsidR="00FD545D" w:rsidRDefault="00FD545D" w:rsidP="00D476DF">
      <w:pPr>
        <w:pStyle w:val="Tijeloteksta"/>
        <w:shd w:val="clear" w:color="auto" w:fill="auto"/>
        <w:ind w:firstLine="720"/>
        <w:jc w:val="both"/>
        <w:rPr>
          <w:rFonts w:ascii="Times New Roman" w:hAnsi="Times New Roman" w:cs="Times New Roman"/>
          <w:color w:val="000000"/>
          <w:sz w:val="24"/>
          <w:szCs w:val="24"/>
          <w:lang w:eastAsia="hr-HR" w:bidi="hr-HR"/>
        </w:rPr>
      </w:pPr>
    </w:p>
    <w:p w14:paraId="06DEDC52" w14:textId="30F8496F" w:rsidR="00D476DF" w:rsidRPr="00696972" w:rsidRDefault="00FD545D" w:rsidP="00D476DF">
      <w:pPr>
        <w:pStyle w:val="Tijeloteksta"/>
        <w:shd w:val="clear" w:color="auto" w:fill="auto"/>
        <w:ind w:firstLine="72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S</w:t>
      </w:r>
      <w:r w:rsidR="00D476DF" w:rsidRPr="00696972">
        <w:rPr>
          <w:rFonts w:ascii="Times New Roman" w:hAnsi="Times New Roman" w:cs="Times New Roman"/>
          <w:color w:val="000000"/>
          <w:sz w:val="24"/>
          <w:szCs w:val="24"/>
          <w:lang w:eastAsia="hr-HR" w:bidi="hr-HR"/>
        </w:rPr>
        <w:t xml:space="preserve"> trgovačkim društvom Centar za ulaganja Euro Konzalting d.o.o. Općina Gračišće sklopila je Ugovor o izradi Programa ukupnog razvoja Općine Gračišće dana 11. studenog 2014.g., Ugovor o obavljanju konzultantskih usluga za pripremu dokumentacije u projektu rekonstrukcije zgrade stare škole u Milotskom brijegu, Ugovor o obavljanju konzultantskih usluga-savjetničke usluge u projektu rekonstrukcije zgrade stare škole u Milotskom brijegu sklopljen dana 23. ožujka2016.g., Ugovor o obavljanju konzultantskih usluga-savjetničke usluge u projektu rekonstrukcije i opremanja Centra za posjetitelje „Katinina kuća" Gračišće sklopljen dana 08. rujna 2016.g., Ugovor o pružanju konzultantskih usluga za pripremu natječajne dokumentacije u svrhu prijave projekta „Izgradnja dječjeg vrtića u naselju Gračišće" sklopljen dana 03. ožujka 2017.g. i Ugovor o pružanju konzultantskih usluga za pripremu potrebne dokumentacije tijekom provedbe projekta „izgradnja dječjeg vrtića u naselju Gračišće" sklopljen dana 3. ožujka 2017.g.  </w:t>
      </w:r>
    </w:p>
    <w:p w14:paraId="2EB6ED2A" w14:textId="77777777" w:rsidR="00D476DF" w:rsidRPr="00696972" w:rsidRDefault="00D476DF" w:rsidP="00D476DF">
      <w:pPr>
        <w:pStyle w:val="Tijeloteksta"/>
        <w:shd w:val="clear" w:color="auto" w:fill="auto"/>
        <w:ind w:firstLine="720"/>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Očitovanju Općine Gračišće prileže:</w:t>
      </w:r>
    </w:p>
    <w:p w14:paraId="3AB520A7"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 xml:space="preserve">Service contract No. 2/2012 for European Union External Actions, sklopljen dana 8. veljače 2012.g. između Općine Gračišće, zastupane po dužnosniku Ivanu Mijandrušiću, općinskom načelniku Općine Gračišće, i trgovačkog društva Učka-konzalting d.o.o., vrijednosti ugovora 7.272,15 EUR-a, </w:t>
      </w:r>
    </w:p>
    <w:p w14:paraId="51B26994"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 xml:space="preserve">Ugovor o obavljanju stručnog nadzora nad izvođenjem radova na „Rekonstrukciji zgrade bivše škole u Bazgalji“, sklopljen dana 24. listopada 2012.g. između Općine Gračišće, zastupane po dužnosniku Ivanu Mijandrušiću, općinskom načelniku Općine Gračišće, i trgovačkog društva Učka-konzalting d.o.o., vrijednosti ugovora 14.410,72 kn, </w:t>
      </w:r>
    </w:p>
    <w:p w14:paraId="44893479"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Ugovor o obavljanju stručnog nadzora nad izvođenjem radova na „Rekonstrukciji zgrade bivše škole u Bazgaljima – III. faza“, sklopljen dana 4. studenoga 2014.g. između Općine Gračišće, zastupane po dužnosniku Ivanu Mijandrušiću, općinskom načelniku Općine Gračišće, i trgovačkog društva Učka-konzalting d.o.o., prema priloženoj ponudi tog trgovačkog društva od 29. listopada 2014.g., vrijednosti ugovora 15.131,43 kn,</w:t>
      </w:r>
    </w:p>
    <w:p w14:paraId="5EAEDA66"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Ugovor o obavljanju stručnog nadzora nad izvođenjem radova na „Rekonstrukciji i uređenju stare škole u društveni dom“, sklopljen dana 9. rujna 2016.g. između Općine Gračišće, zastupane po dužnosniku Ivanu Mijandrušiću, općinskom načelniku Općine Gračišće, i trgovačkog društva Učka-konzalting d.o.o., vrijednosti ugovora 19.125,00 kn,</w:t>
      </w:r>
    </w:p>
    <w:p w14:paraId="74FD7017"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Narudžbenica broj 10/2016 od 12. prosinca 2016.g., koju je odobrio Ivan Mijandrušić, općinski načelnik Općine Gračišće, prema trgovačkom društvu Učka-konzalting d.o.o., za usluge stručnog nadzora nad radovima izvedbe završnog asfaltnog sloja za dionice Balarini-Čuleti, Bazgalji-L</w:t>
      </w:r>
      <w:r w:rsidRPr="00696972">
        <w:rPr>
          <w:rFonts w:ascii="Times New Roman" w:hAnsi="Times New Roman" w:cs="Times New Roman"/>
          <w:sz w:val="24"/>
          <w:szCs w:val="24"/>
          <w:lang w:eastAsia="hr-HR" w:bidi="hr-HR"/>
        </w:rPr>
        <w:t>uckići i Milotski brijeg-Batlug, na iznos od 9.750,00 kn</w:t>
      </w:r>
      <w:r w:rsidRPr="00696972">
        <w:rPr>
          <w:rFonts w:ascii="Times New Roman" w:hAnsi="Times New Roman" w:cs="Times New Roman"/>
          <w:color w:val="000000"/>
          <w:sz w:val="24"/>
          <w:szCs w:val="24"/>
          <w:lang w:eastAsia="hr-HR" w:bidi="hr-HR"/>
        </w:rPr>
        <w:t xml:space="preserve">, </w:t>
      </w:r>
    </w:p>
    <w:p w14:paraId="39C217EB"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Narudžbenica broj 15/2017 od 19. lipnja 2017.g., koju je odobrio Ivan Mijandrušić, općinski načelnik Općine Gračišće, prema trgovačkom društvu Učka-konzalting d.o.o., za usluge pružanja stručnog nadzora nad izvođenjem radova na Centru za posjetitelje „</w:t>
      </w:r>
      <w:r w:rsidRPr="00696972">
        <w:rPr>
          <w:rFonts w:ascii="Times New Roman" w:hAnsi="Times New Roman" w:cs="Times New Roman"/>
          <w:sz w:val="24"/>
          <w:szCs w:val="24"/>
          <w:lang w:eastAsia="hr-HR" w:bidi="hr-HR"/>
        </w:rPr>
        <w:t xml:space="preserve">Katinina kuća" - Gračišće-l. Faza, na iznos od 13.500,00 kn, </w:t>
      </w:r>
    </w:p>
    <w:p w14:paraId="661C6C0F"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Narudžbenica broj 16/2017 od 21. lipnja 2017.g., koju je odobrio Ivan Mijandrušić, općinski načelnik Općine Gračišće, prema trgovačkom društvu Učka-konzalting d.o.o., za Izradu Glavnog projekta elektroinstalacija za Centar za posjetitelje „</w:t>
      </w:r>
      <w:r w:rsidRPr="00696972">
        <w:rPr>
          <w:rFonts w:ascii="Times New Roman" w:hAnsi="Times New Roman" w:cs="Times New Roman"/>
          <w:sz w:val="24"/>
          <w:szCs w:val="24"/>
          <w:lang w:eastAsia="hr-HR" w:bidi="hr-HR"/>
        </w:rPr>
        <w:t xml:space="preserve">Katinina kuća" – Gračišće te </w:t>
      </w:r>
      <w:r w:rsidRPr="00696972">
        <w:rPr>
          <w:rFonts w:ascii="Times New Roman" w:hAnsi="Times New Roman" w:cs="Times New Roman"/>
          <w:color w:val="000000"/>
          <w:sz w:val="24"/>
          <w:szCs w:val="24"/>
          <w:lang w:eastAsia="hr-HR" w:bidi="hr-HR"/>
        </w:rPr>
        <w:t>Izradu Glavnog projekta vodovoda i kanalizacije za Centar za posjetitelje „</w:t>
      </w:r>
      <w:r w:rsidRPr="00696972">
        <w:rPr>
          <w:rFonts w:ascii="Times New Roman" w:hAnsi="Times New Roman" w:cs="Times New Roman"/>
          <w:sz w:val="24"/>
          <w:szCs w:val="24"/>
          <w:lang w:eastAsia="hr-HR" w:bidi="hr-HR"/>
        </w:rPr>
        <w:t xml:space="preserve">Katinina kuća" – Gračišće, na iznos od 8.750,00 kn, </w:t>
      </w:r>
    </w:p>
    <w:p w14:paraId="6B6A658C"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color w:val="000000"/>
          <w:sz w:val="24"/>
          <w:szCs w:val="24"/>
          <w:lang w:eastAsia="hr-HR" w:bidi="hr-HR"/>
        </w:rPr>
      </w:pPr>
      <w:r w:rsidRPr="00696972">
        <w:rPr>
          <w:rFonts w:ascii="Times New Roman" w:hAnsi="Times New Roman" w:cs="Times New Roman"/>
          <w:color w:val="000000"/>
          <w:sz w:val="24"/>
          <w:szCs w:val="24"/>
          <w:lang w:eastAsia="hr-HR" w:bidi="hr-HR"/>
        </w:rPr>
        <w:t>Narudžbenica broj 21/2017 od 30. listopada 2017.g., koju je odobrio Ivan Mijandrušić, općinski načelnik Općine Gračišće, prema trgovačkom društvu Učka-konzalting d.o.o., za Uslugu pružanja stručnog nadzora nad izvođenjem radova na nastavku popločenja starogradske jezgre Gračišća – CESTA 1, n</w:t>
      </w:r>
      <w:r w:rsidRPr="00696972">
        <w:rPr>
          <w:rFonts w:ascii="Times New Roman" w:hAnsi="Times New Roman" w:cs="Times New Roman"/>
          <w:sz w:val="24"/>
          <w:szCs w:val="24"/>
          <w:lang w:eastAsia="hr-HR" w:bidi="hr-HR"/>
        </w:rPr>
        <w:t xml:space="preserve">a iznos od 13.000,00 kn, </w:t>
      </w:r>
    </w:p>
    <w:p w14:paraId="6BC68D7D"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color w:val="000000"/>
          <w:sz w:val="24"/>
          <w:szCs w:val="24"/>
          <w:lang w:eastAsia="hr-HR" w:bidi="hr-HR"/>
        </w:rPr>
        <w:t xml:space="preserve">Ugovor o izradi projekata asfaltiranja nerazvrstanih cesta sklopljen dana 9. srpnja 2012.g. između Općine Gračišće, zastupane po dužnosniku Ivanu Mijandrušiću, općinskom načelniku Općine Gračišće, i trgovačkog društva Singrad d.o.o., vrijednosti ugovora 29.000,00 kn, </w:t>
      </w:r>
    </w:p>
    <w:p w14:paraId="3B2EE853"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color w:val="000000"/>
          <w:sz w:val="24"/>
          <w:szCs w:val="24"/>
          <w:lang w:eastAsia="hr-HR" w:bidi="hr-HR"/>
        </w:rPr>
        <w:t xml:space="preserve">Ugovor o izradi Glavnog projekta za dječji vrtić u Gračišću sklopljen dana 1. srpnja 2015.g. između Općine Gračišće, zastupane po dužnosniku Ivanu Mijandrušiću, općinskom načelniku Općine Gračišće, i trgovačkog društva Singrad d.o.o., vrijednosti ugovora 150.000,00 kn, </w:t>
      </w:r>
    </w:p>
    <w:p w14:paraId="119391FF"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color w:val="000000"/>
          <w:sz w:val="24"/>
          <w:szCs w:val="24"/>
          <w:lang w:eastAsia="hr-HR" w:bidi="hr-HR"/>
        </w:rPr>
        <w:t xml:space="preserve">Ugovor o izradi projekata Rekonstrukcija nerazvrstane ceste „Lovrići-Bažoni-Brežani- Matkovići-Poldrugovci-ŽC 5046" (NC011) na k.č. 794/10 k.o. Škopljak, sklopljen dana 9. travnja 2016.g. između Općine Gračišće, zastupane po dužnosniku Ivanu Mijandrušiću, općinskom načelniku Općine Gračišće, i trgovačkog društva Singrad d.o.o., vrijednosti ugovora 125.000,00 kn, </w:t>
      </w:r>
    </w:p>
    <w:p w14:paraId="65548EF1"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color w:val="000000"/>
          <w:sz w:val="24"/>
          <w:szCs w:val="24"/>
          <w:lang w:eastAsia="hr-HR" w:bidi="hr-HR"/>
        </w:rPr>
        <w:t>Ugovor o izradi Programa ukupnog razvoja Općine Gračišće, sklopljen dana 11. studenoga 2014.g. između Općine Gračišće, zastupane po dužnosniku Ivanu Mijandrušiću, općinskom načelniku Općine Gračišće, i trgovačkog društva</w:t>
      </w:r>
      <w:r w:rsidRPr="00696972">
        <w:rPr>
          <w:rFonts w:ascii="Times New Roman" w:hAnsi="Times New Roman" w:cs="Times New Roman"/>
          <w:sz w:val="24"/>
          <w:szCs w:val="24"/>
        </w:rPr>
        <w:t xml:space="preserve"> CENTAR ZA ULAGANJA EURO KONZALTING d.o.o.</w:t>
      </w:r>
      <w:r w:rsidRPr="00696972">
        <w:rPr>
          <w:rFonts w:ascii="Times New Roman" w:hAnsi="Times New Roman" w:cs="Times New Roman"/>
          <w:color w:val="000000"/>
          <w:sz w:val="24"/>
          <w:szCs w:val="24"/>
          <w:lang w:eastAsia="hr-HR" w:bidi="hr-HR"/>
        </w:rPr>
        <w:t xml:space="preserve">, vrijednosti ugovora 50.000,00 kn, </w:t>
      </w:r>
    </w:p>
    <w:p w14:paraId="77FCB34D"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color w:val="000000"/>
          <w:sz w:val="24"/>
          <w:szCs w:val="24"/>
          <w:lang w:eastAsia="hr-HR" w:bidi="hr-HR"/>
        </w:rPr>
        <w:t>Ugovor o obavljanju konzultantskih usluga, sklopljen dana 23. ožujka 2016.g. između Općine Gračišće, zastupane po dužnosniku Ivanu Mijandrušiću, općinskom načelniku Općine Gračišće, i trgovačkog društva</w:t>
      </w:r>
      <w:r w:rsidRPr="00696972">
        <w:rPr>
          <w:rFonts w:ascii="Times New Roman" w:hAnsi="Times New Roman" w:cs="Times New Roman"/>
          <w:sz w:val="24"/>
          <w:szCs w:val="24"/>
        </w:rPr>
        <w:t xml:space="preserve"> CENTAR ZA ULAGANJA EURO KONZALTING d.o.o.</w:t>
      </w:r>
      <w:r w:rsidRPr="00696972">
        <w:rPr>
          <w:rFonts w:ascii="Times New Roman" w:hAnsi="Times New Roman" w:cs="Times New Roman"/>
          <w:color w:val="000000"/>
          <w:sz w:val="24"/>
          <w:szCs w:val="24"/>
          <w:lang w:eastAsia="hr-HR" w:bidi="hr-HR"/>
        </w:rPr>
        <w:t xml:space="preserve">, vrijednosti ugovora 6.500,00 kn (prvi dio cijene) i drugi dio cijene 1,5% s PDV-om od vrijednosti odobrenih sredstava,  </w:t>
      </w:r>
    </w:p>
    <w:p w14:paraId="34778590"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color w:val="000000"/>
          <w:sz w:val="24"/>
          <w:szCs w:val="24"/>
          <w:lang w:eastAsia="hr-HR" w:bidi="hr-HR"/>
        </w:rPr>
        <w:t>Ugovor o obavljanju konzultantskih usluga, sklopljen dana 23. ožujka 2016.g. između Općine Gračišće, zastupane po dužnosniku Ivanu Mijandrušiću, općinskom načelniku Općine Gračišće, i trgovačkog društva</w:t>
      </w:r>
      <w:r w:rsidRPr="00696972">
        <w:rPr>
          <w:rFonts w:ascii="Times New Roman" w:hAnsi="Times New Roman" w:cs="Times New Roman"/>
          <w:sz w:val="24"/>
          <w:szCs w:val="24"/>
        </w:rPr>
        <w:t xml:space="preserve"> CENTAR ZA ULAGANJA EURO KONZALTING d.o.o.</w:t>
      </w:r>
      <w:r w:rsidRPr="00696972">
        <w:rPr>
          <w:rFonts w:ascii="Times New Roman" w:hAnsi="Times New Roman" w:cs="Times New Roman"/>
          <w:color w:val="000000"/>
          <w:sz w:val="24"/>
          <w:szCs w:val="24"/>
          <w:lang w:eastAsia="hr-HR" w:bidi="hr-HR"/>
        </w:rPr>
        <w:t>, vrijednosti ugovora 6.500,00 kn (prvi dio cijene) i drugi dio cijene 1,5% s PDV-om od vrijednosti odobrenih sredstava,</w:t>
      </w:r>
    </w:p>
    <w:p w14:paraId="684BB110"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color w:val="000000"/>
          <w:sz w:val="24"/>
          <w:szCs w:val="24"/>
          <w:lang w:eastAsia="hr-HR" w:bidi="hr-HR"/>
        </w:rPr>
        <w:t>Ugovor o obavljanju konzultantskih usluga, sklopljen dana 8. rujna 2016.g. između Općine Gračišće, zastupane po dužnosniku Ivanu Mijandrušiću, općinskom načelniku Općine Gračišće, i trgovačkog društva</w:t>
      </w:r>
      <w:r w:rsidRPr="00696972">
        <w:rPr>
          <w:rFonts w:ascii="Times New Roman" w:hAnsi="Times New Roman" w:cs="Times New Roman"/>
          <w:sz w:val="24"/>
          <w:szCs w:val="24"/>
        </w:rPr>
        <w:t xml:space="preserve"> CENTAR ZA ULAGANJA EURO KONZALTING d.o.o.</w:t>
      </w:r>
      <w:r w:rsidRPr="00696972">
        <w:rPr>
          <w:rFonts w:ascii="Times New Roman" w:hAnsi="Times New Roman" w:cs="Times New Roman"/>
          <w:color w:val="000000"/>
          <w:sz w:val="24"/>
          <w:szCs w:val="24"/>
          <w:lang w:eastAsia="hr-HR" w:bidi="hr-HR"/>
        </w:rPr>
        <w:t>, vrijednosti ugovora 6.500,00 kn (prvi dio cijene) i drugi dio cijene 1,5% s PDV-om od vrijednosti odobrenih sredstava,</w:t>
      </w:r>
    </w:p>
    <w:p w14:paraId="3AD4A527"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Ugovor o pružanju </w:t>
      </w:r>
      <w:r w:rsidRPr="00696972">
        <w:rPr>
          <w:rFonts w:ascii="Times New Roman" w:hAnsi="Times New Roman" w:cs="Times New Roman"/>
          <w:color w:val="000000"/>
          <w:sz w:val="24"/>
          <w:szCs w:val="24"/>
          <w:lang w:eastAsia="hr-HR" w:bidi="hr-HR"/>
        </w:rPr>
        <w:t>konzultantskih usluga</w:t>
      </w:r>
      <w:r w:rsidRPr="00696972">
        <w:rPr>
          <w:rFonts w:ascii="Times New Roman" w:hAnsi="Times New Roman" w:cs="Times New Roman"/>
          <w:sz w:val="24"/>
          <w:szCs w:val="24"/>
          <w:lang w:eastAsia="hr-HR" w:bidi="hr-HR"/>
        </w:rPr>
        <w:t xml:space="preserve"> za pripremu natječajne dokumentacije u svrhu prijave projekta „</w:t>
      </w:r>
      <w:r w:rsidRPr="00696972">
        <w:rPr>
          <w:rFonts w:ascii="Times New Roman" w:hAnsi="Times New Roman" w:cs="Times New Roman"/>
          <w:color w:val="000000"/>
          <w:sz w:val="24"/>
          <w:szCs w:val="24"/>
          <w:lang w:eastAsia="hr-HR" w:bidi="hr-HR"/>
        </w:rPr>
        <w:t>Izgradnja dječjeg vrtića u naselju Gračišće</w:t>
      </w:r>
      <w:r w:rsidRPr="00696972">
        <w:rPr>
          <w:rFonts w:ascii="Times New Roman" w:hAnsi="Times New Roman" w:cs="Times New Roman"/>
          <w:sz w:val="24"/>
          <w:szCs w:val="24"/>
          <w:lang w:eastAsia="hr-HR" w:bidi="hr-HR"/>
        </w:rPr>
        <w:t xml:space="preserve"> na k.č. br. 1270/4., k.o. Gračišće, na natječaj Mjere 7., Podmjere 7.4. iz Programa ruralnog razvoja RH 2014.- 2020., </w:t>
      </w:r>
      <w:r w:rsidRPr="00696972">
        <w:rPr>
          <w:rFonts w:ascii="Times New Roman" w:hAnsi="Times New Roman" w:cs="Times New Roman"/>
          <w:color w:val="000000"/>
          <w:sz w:val="24"/>
          <w:szCs w:val="24"/>
          <w:lang w:eastAsia="hr-HR" w:bidi="hr-HR"/>
        </w:rPr>
        <w:t>sklopljen dana 3. ožujka 2017.g. između Općine Gračišće, zastupane po dužnosniku Ivanu Mijandrušiću, općinskom načelniku Općine Gračišće, i trgovačkog društva</w:t>
      </w:r>
      <w:r w:rsidRPr="00696972">
        <w:rPr>
          <w:rFonts w:ascii="Times New Roman" w:hAnsi="Times New Roman" w:cs="Times New Roman"/>
          <w:sz w:val="24"/>
          <w:szCs w:val="24"/>
        </w:rPr>
        <w:t xml:space="preserve"> CENTAR ZA ULAGANJA EURO KONZALTING d.o.o.</w:t>
      </w:r>
      <w:r w:rsidRPr="00696972">
        <w:rPr>
          <w:rFonts w:ascii="Times New Roman" w:hAnsi="Times New Roman" w:cs="Times New Roman"/>
          <w:color w:val="000000"/>
          <w:sz w:val="24"/>
          <w:szCs w:val="24"/>
          <w:lang w:eastAsia="hr-HR" w:bidi="hr-HR"/>
        </w:rPr>
        <w:t>, vrijednosti ugovora 85.000,00 kn,</w:t>
      </w:r>
    </w:p>
    <w:p w14:paraId="0AD0AA0E" w14:textId="77777777" w:rsidR="00D476DF" w:rsidRPr="00696972" w:rsidRDefault="00D476DF" w:rsidP="00D476DF">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Ugovor o pružanju </w:t>
      </w:r>
      <w:r w:rsidRPr="00696972">
        <w:rPr>
          <w:rFonts w:ascii="Times New Roman" w:hAnsi="Times New Roman" w:cs="Times New Roman"/>
          <w:color w:val="000000"/>
          <w:sz w:val="24"/>
          <w:szCs w:val="24"/>
          <w:lang w:eastAsia="hr-HR" w:bidi="hr-HR"/>
        </w:rPr>
        <w:t>konzultantskih usluga</w:t>
      </w:r>
      <w:r w:rsidRPr="00696972">
        <w:rPr>
          <w:rFonts w:ascii="Times New Roman" w:hAnsi="Times New Roman" w:cs="Times New Roman"/>
          <w:sz w:val="24"/>
          <w:szCs w:val="24"/>
          <w:lang w:eastAsia="hr-HR" w:bidi="hr-HR"/>
        </w:rPr>
        <w:t xml:space="preserve"> za pripremu potrebne dokumentacije tijekom provedbe projekta „</w:t>
      </w:r>
      <w:r w:rsidRPr="00696972">
        <w:rPr>
          <w:rFonts w:ascii="Times New Roman" w:hAnsi="Times New Roman" w:cs="Times New Roman"/>
          <w:color w:val="000000"/>
          <w:sz w:val="24"/>
          <w:szCs w:val="24"/>
          <w:lang w:eastAsia="hr-HR" w:bidi="hr-HR"/>
        </w:rPr>
        <w:t>Izgradnja dječjeg vrtića u naselju Gračišće</w:t>
      </w:r>
      <w:r w:rsidRPr="00696972">
        <w:rPr>
          <w:rFonts w:ascii="Times New Roman" w:hAnsi="Times New Roman" w:cs="Times New Roman"/>
          <w:sz w:val="24"/>
          <w:szCs w:val="24"/>
          <w:lang w:eastAsia="hr-HR" w:bidi="hr-HR"/>
        </w:rPr>
        <w:t xml:space="preserve"> na k.č. br. 1270/4., k.o. Gračišće, na natječaj Mjere 7., Podmjere 7.4. iz Programa ruralnog razvoja RH 2014.- 2020., </w:t>
      </w:r>
      <w:r w:rsidRPr="00696972">
        <w:rPr>
          <w:rFonts w:ascii="Times New Roman" w:hAnsi="Times New Roman" w:cs="Times New Roman"/>
          <w:color w:val="000000"/>
          <w:sz w:val="24"/>
          <w:szCs w:val="24"/>
          <w:lang w:eastAsia="hr-HR" w:bidi="hr-HR"/>
        </w:rPr>
        <w:t>sklopljen dana 3. ožujka 2017.g. između Općine Gračišće, zastupane po dužnosniku Ivanu Mijandrušiću, općinskom načelniku Općine Gračišće, i trgovačkog društva</w:t>
      </w:r>
      <w:r w:rsidRPr="00696972">
        <w:rPr>
          <w:rFonts w:ascii="Times New Roman" w:hAnsi="Times New Roman" w:cs="Times New Roman"/>
          <w:sz w:val="24"/>
          <w:szCs w:val="24"/>
        </w:rPr>
        <w:t xml:space="preserve"> CENTAR ZA ULAGANJA EURO KONZALTING d.o.o.</w:t>
      </w:r>
      <w:r w:rsidRPr="00696972">
        <w:rPr>
          <w:rFonts w:ascii="Times New Roman" w:hAnsi="Times New Roman" w:cs="Times New Roman"/>
          <w:color w:val="000000"/>
          <w:sz w:val="24"/>
          <w:szCs w:val="24"/>
          <w:lang w:eastAsia="hr-HR" w:bidi="hr-HR"/>
        </w:rPr>
        <w:t>, vrijednosti ugovora 85.000,00 kn.</w:t>
      </w:r>
    </w:p>
    <w:p w14:paraId="723D8331" w14:textId="77777777" w:rsidR="00FD545D" w:rsidRDefault="005827C2" w:rsidP="00FD545D">
      <w:pPr>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Povjerenstvo je izvršilo uvid u javno dostupne podatke sudskog registra nadležnih trgovačkog sudova za trgovačka društva </w:t>
      </w:r>
      <w:r w:rsidR="00FD545D">
        <w:rPr>
          <w:rFonts w:ascii="Times New Roman" w:hAnsi="Times New Roman" w:cs="Times New Roman"/>
          <w:sz w:val="24"/>
          <w:szCs w:val="24"/>
        </w:rPr>
        <w:t>Centar za ulaganja Euro konzalting</w:t>
      </w:r>
      <w:r w:rsidRPr="00696972">
        <w:rPr>
          <w:rFonts w:ascii="Times New Roman" w:hAnsi="Times New Roman" w:cs="Times New Roman"/>
          <w:sz w:val="24"/>
          <w:szCs w:val="24"/>
        </w:rPr>
        <w:t xml:space="preserve"> d.o.o., Singrad d.o.o. te U</w:t>
      </w:r>
      <w:r w:rsidR="00FD545D">
        <w:rPr>
          <w:rFonts w:ascii="Times New Roman" w:hAnsi="Times New Roman" w:cs="Times New Roman"/>
          <w:sz w:val="24"/>
          <w:szCs w:val="24"/>
        </w:rPr>
        <w:t>čka</w:t>
      </w:r>
      <w:r w:rsidRPr="00696972">
        <w:rPr>
          <w:rFonts w:ascii="Times New Roman" w:hAnsi="Times New Roman" w:cs="Times New Roman"/>
          <w:sz w:val="24"/>
          <w:szCs w:val="24"/>
        </w:rPr>
        <w:t xml:space="preserve"> – konzalting d.o.o. te je upućivanjem pismena na adrese navedenih poslovnih subjekata od istih zatražilo očitovanje na okolnosti postojanja poslovnog odnosa s Općinom Gračišće. </w:t>
      </w:r>
    </w:p>
    <w:p w14:paraId="50259ECA" w14:textId="2AC56842" w:rsidR="00805608" w:rsidRPr="00696972" w:rsidRDefault="00805608" w:rsidP="00FD545D">
      <w:pPr>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Tako je Povjerenstvo dopisom </w:t>
      </w:r>
      <w:r w:rsidRPr="00696972">
        <w:rPr>
          <w:rFonts w:ascii="Times New Roman" w:hAnsi="Times New Roman" w:cs="Times New Roman"/>
          <w:color w:val="000000"/>
          <w:sz w:val="24"/>
          <w:szCs w:val="24"/>
          <w:lang w:eastAsia="hr-HR"/>
        </w:rPr>
        <w:t xml:space="preserve">Broj: 711-I-398-P-77-18/19-10-17 od </w:t>
      </w:r>
      <w:r w:rsidRPr="00696972">
        <w:rPr>
          <w:rFonts w:ascii="Times New Roman" w:hAnsi="Times New Roman" w:cs="Times New Roman"/>
          <w:sz w:val="24"/>
          <w:szCs w:val="24"/>
        </w:rPr>
        <w:t xml:space="preserve">20. veljače 2019.g. od trgovačkog društva Učka-konzalting d.o.o. zatražilo podatke o tome je li dužnosnik Ivan Mijandrušić, općinski načelnik Općine Gračišće, kao fizička osoba angažirao to trgovačko društvo, ako jest kada je nastao navedeni poslovni odnos, što je bio predmet i koliko je iznosila njegova vrijednost te je li isti plaćen i tko je podmirio račune, zajedno sa dostavom faktura i ostale dokumentacije koja se na isti odnosi.  </w:t>
      </w:r>
    </w:p>
    <w:p w14:paraId="66220868" w14:textId="77777777" w:rsidR="00805608" w:rsidRPr="00696972" w:rsidRDefault="00805608" w:rsidP="00805608">
      <w:pPr>
        <w:pStyle w:val="Tijeloteksta"/>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ab/>
        <w:t xml:space="preserve">Navedeno trgovačko društvo dostavilo je Povjerenstvu dopisom Broj: 02-67/19. od 26. veljače 2019.g. dokumentaciju koja obuhvaća: </w:t>
      </w:r>
    </w:p>
    <w:p w14:paraId="4179E64E"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Ugovor o stručnom nadzoru nad radovima izgradnje obiteljske kuće s bazenom na k.č. 3551/111, k.o. Gračišće, sklopljen dana 27. svibnja 2015.g. između OPG-a Ivan Mijandrušić, kao naručitelja, potpisanog po dužnosniku kao nositelju OPG-a, i trgovačkog društva Učka-konzalting d.o.o., kao izvršitelja, vrijednosti ugovora 48.000,00 kn bez PDV-a, </w:t>
      </w:r>
    </w:p>
    <w:p w14:paraId="599F0304"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račun Broj 155-1-360 od 13. kolovoza 2015.g. fakturiran OPG-u Ivan Mijandrušić na iznos od 8.333,43 kn za usluge nadzora u graditeljstvu, </w:t>
      </w:r>
    </w:p>
    <w:p w14:paraId="55FDD1A1"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-račun Broj 257-1-360 od 23. prosinca 2015.g. fakturiran OPG-u Ivan Mijandrušić na iznos od 15.189,37 kn za usluge nadzora u graditeljstvu, </w:t>
      </w:r>
    </w:p>
    <w:p w14:paraId="4AF3E52B"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račun Broj 128-1-360 od 21. lipnja 2016.g. fakturiran OPG-u Ivan Mijandrušić na iznos od 19.893,27 kn za usluge nadzora u graditeljstvu, </w:t>
      </w:r>
    </w:p>
    <w:p w14:paraId="0B84AE75"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račun Broj 173-1-360 od 1. kolovoza 2016.g. fakturiran OPG-u Ivan Mijandrušić na iznos od 4.583,93 kn za usluge nadzora u graditeljstvu, </w:t>
      </w:r>
    </w:p>
    <w:p w14:paraId="28E9EDB8"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potvrdu o plaćanju OPG-a Ivan Mijandrušić na iznos od 8.333,43 kn od 22. prosinca 2015.g., </w:t>
      </w:r>
    </w:p>
    <w:p w14:paraId="5AA70D33"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potvrdu o plaćanju OPG-a Ivan Mijandrušić na iznos od 15.189,37 kn od 22. siječnja 2016.g., </w:t>
      </w:r>
    </w:p>
    <w:p w14:paraId="1B3C2A2F"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potvrdu o plaćanju OPG-a Ivan Mijandrušić na iznos od 19.893,27 kn od 20. srpnja 2016.g. i </w:t>
      </w:r>
    </w:p>
    <w:p w14:paraId="7488D8E3" w14:textId="3944B0B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potvrdu o plaćanju OPG-a Ivan Mijandrušić na iznos od 4.583,93 kn od 4. kolovoza 2016.g.</w:t>
      </w:r>
    </w:p>
    <w:p w14:paraId="57678E31" w14:textId="0614AAF8" w:rsidR="00805608" w:rsidRPr="00696972" w:rsidRDefault="00805608" w:rsidP="00805608">
      <w:pPr>
        <w:pStyle w:val="Tijeloteksta"/>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 </w:t>
      </w:r>
      <w:r w:rsidRPr="00696972">
        <w:rPr>
          <w:rFonts w:ascii="Times New Roman" w:hAnsi="Times New Roman" w:cs="Times New Roman"/>
          <w:sz w:val="24"/>
          <w:szCs w:val="24"/>
        </w:rPr>
        <w:tab/>
        <w:t xml:space="preserve">Povjerenstvo je i dopisom </w:t>
      </w:r>
      <w:r w:rsidRPr="00696972">
        <w:rPr>
          <w:rFonts w:ascii="Times New Roman" w:hAnsi="Times New Roman" w:cs="Times New Roman"/>
          <w:color w:val="000000"/>
          <w:sz w:val="24"/>
          <w:szCs w:val="24"/>
          <w:lang w:eastAsia="hr-HR"/>
        </w:rPr>
        <w:t xml:space="preserve">Broj: 711-I-398-P-77-18/19-11-17 od </w:t>
      </w:r>
      <w:r w:rsidRPr="00696972">
        <w:rPr>
          <w:rFonts w:ascii="Times New Roman" w:hAnsi="Times New Roman" w:cs="Times New Roman"/>
          <w:sz w:val="24"/>
          <w:szCs w:val="24"/>
        </w:rPr>
        <w:t xml:space="preserve">20. veljače 2019.g. od trgovačkog društva </w:t>
      </w:r>
      <w:r w:rsidR="00FD545D">
        <w:rPr>
          <w:rFonts w:ascii="Times New Roman" w:hAnsi="Times New Roman" w:cs="Times New Roman"/>
          <w:sz w:val="24"/>
          <w:szCs w:val="24"/>
        </w:rPr>
        <w:t>Centar za ulaganja Euro konzalting</w:t>
      </w:r>
      <w:r w:rsidRPr="00696972">
        <w:rPr>
          <w:rFonts w:ascii="Times New Roman" w:hAnsi="Times New Roman" w:cs="Times New Roman"/>
          <w:sz w:val="24"/>
          <w:szCs w:val="24"/>
        </w:rPr>
        <w:t xml:space="preserve"> d.o.o. zatražilo iste podatke o poslovnom odnosu s Ivanom Mijandrušićem. </w:t>
      </w:r>
    </w:p>
    <w:p w14:paraId="716A4FAF" w14:textId="77777777" w:rsidR="00805608" w:rsidRPr="00696972" w:rsidRDefault="00805608" w:rsidP="00805608">
      <w:pPr>
        <w:pStyle w:val="Tijeloteksta"/>
        <w:shd w:val="clear" w:color="auto" w:fill="auto"/>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Navedeno trgovačko društvo u svom dopisu navodi popis računa koji su izdani OPG-u Ivan Mijandrušić: </w:t>
      </w:r>
    </w:p>
    <w:p w14:paraId="661A9D12"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račun Broj 64/PJ1/1 od 10. srpnja 2015.g. na iznos od 6.500,00 kn za izradu poslovnog plana za ishođenje bespovratnih sredstava za podmjeru 6.3., </w:t>
      </w:r>
    </w:p>
    <w:p w14:paraId="1CF3DA7E"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račun Broj 89/PJ1/1 od 20. rujna 2016.g. na iznos od 6.250,00 kn za konzultantske usluge savjetovanja u pripremi dokumentacije za ishođenje bespovratnih sredstava za podmjeru 6.3., </w:t>
      </w:r>
    </w:p>
    <w:p w14:paraId="0FD9BD56"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račun Broj 10/PJ1/1 od 24. siječnja 2018.g. na iznos od 10.483,60 kn za konzultantske usluge savjetovanja u pripremi dokumentacije za izradu zahtjeva za isplatu za IPARD program Mjera 302 te,</w:t>
      </w:r>
    </w:p>
    <w:p w14:paraId="606B54C5" w14:textId="77777777" w:rsidR="00805608" w:rsidRPr="00696972" w:rsidRDefault="00805608" w:rsidP="00805608">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račun Broj 193PJ1/1 od 7. rujna 2018.g. na iznos od 10.000,00 kn za pripremu poslovnog plana za ishođenje bespovratnih sredstava za podmjeru 6.4. </w:t>
      </w:r>
    </w:p>
    <w:p w14:paraId="40F56B5C" w14:textId="7889FAE6" w:rsidR="00805608" w:rsidRPr="00696972" w:rsidRDefault="00805608" w:rsidP="00805608">
      <w:pPr>
        <w:pStyle w:val="Tijeloteksta"/>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 xml:space="preserve">Navodi se da su svi navedeni računi u cijelosti podmireni te su isti dostavljeni u privitku dopisa. </w:t>
      </w:r>
    </w:p>
    <w:p w14:paraId="4C85F299" w14:textId="59C1E359" w:rsidR="0034117A" w:rsidRPr="00696972" w:rsidRDefault="0034117A" w:rsidP="0034117A">
      <w:pPr>
        <w:pStyle w:val="Tijeloteksta"/>
        <w:shd w:val="clear" w:color="auto" w:fill="auto"/>
        <w:ind w:firstLine="708"/>
        <w:jc w:val="both"/>
        <w:rPr>
          <w:rFonts w:ascii="Times New Roman" w:hAnsi="Times New Roman" w:cs="Times New Roman"/>
          <w:sz w:val="24"/>
          <w:szCs w:val="24"/>
        </w:rPr>
      </w:pPr>
      <w:r w:rsidRPr="00696972">
        <w:rPr>
          <w:rFonts w:ascii="Times New Roman" w:hAnsi="Times New Roman" w:cs="Times New Roman"/>
          <w:sz w:val="24"/>
          <w:szCs w:val="24"/>
        </w:rPr>
        <w:t xml:space="preserve">Povjerenstvo je i dopisom </w:t>
      </w:r>
      <w:r w:rsidRPr="00696972">
        <w:rPr>
          <w:rFonts w:ascii="Times New Roman" w:hAnsi="Times New Roman" w:cs="Times New Roman"/>
          <w:color w:val="000000"/>
          <w:sz w:val="24"/>
          <w:szCs w:val="24"/>
          <w:lang w:eastAsia="hr-HR"/>
        </w:rPr>
        <w:t xml:space="preserve">Broj: 711-I-398-P-77-18/19-12-17 od </w:t>
      </w:r>
      <w:r w:rsidRPr="00696972">
        <w:rPr>
          <w:rFonts w:ascii="Times New Roman" w:hAnsi="Times New Roman" w:cs="Times New Roman"/>
          <w:sz w:val="24"/>
          <w:szCs w:val="24"/>
        </w:rPr>
        <w:t xml:space="preserve">20. veljače 2019.g. od trgovačkog društva Singrad d.o.o. zatražilo iste podatke o poslovnom odnosu s Ivanom Mijandrušićem. </w:t>
      </w:r>
    </w:p>
    <w:p w14:paraId="7E3BACA3" w14:textId="27957600" w:rsidR="0034117A" w:rsidRPr="00696972" w:rsidRDefault="0034117A" w:rsidP="0034117A">
      <w:pPr>
        <w:pStyle w:val="Tijeloteksta"/>
        <w:shd w:val="clear" w:color="auto" w:fill="auto"/>
        <w:ind w:firstLine="708"/>
        <w:jc w:val="both"/>
        <w:rPr>
          <w:rFonts w:ascii="Times New Roman" w:hAnsi="Times New Roman" w:cs="Times New Roman"/>
          <w:sz w:val="24"/>
          <w:szCs w:val="24"/>
        </w:rPr>
      </w:pPr>
      <w:r w:rsidRPr="00696972">
        <w:rPr>
          <w:rFonts w:ascii="Times New Roman" w:hAnsi="Times New Roman" w:cs="Times New Roman"/>
          <w:sz w:val="24"/>
          <w:szCs w:val="24"/>
        </w:rPr>
        <w:t>Navedeno trgovačko društvo u svom dopisu navodi da su za dužnosnika Ivana Mijandrušića obavili sljedeće poslove:</w:t>
      </w:r>
    </w:p>
    <w:p w14:paraId="2BDCB033" w14:textId="10277263" w:rsidR="0034117A" w:rsidRPr="00696972" w:rsidRDefault="0034117A" w:rsidP="0034117A">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izrada projektne dokumentacije za izgradnju obiteljske kuće u Mandalenčićima na k.č.br. 3551/111, k.o. Gračišće, prema ugovoru od 30. lipnja 2012.g. za iznos od 33.750,00 kn</w:t>
      </w:r>
      <w:r w:rsidR="000D198D" w:rsidRPr="00696972">
        <w:rPr>
          <w:rFonts w:ascii="Times New Roman" w:hAnsi="Times New Roman" w:cs="Times New Roman"/>
          <w:sz w:val="24"/>
          <w:szCs w:val="24"/>
        </w:rPr>
        <w:t>, koji je u cijelosti naplaćen,</w:t>
      </w:r>
    </w:p>
    <w:p w14:paraId="545BFDC8" w14:textId="013DFADE" w:rsidR="000D198D" w:rsidRPr="00696972" w:rsidRDefault="000D198D" w:rsidP="000D198D">
      <w:pPr>
        <w:pStyle w:val="Tijeloteksta"/>
        <w:numPr>
          <w:ilvl w:val="0"/>
          <w:numId w:val="15"/>
        </w:numPr>
        <w:shd w:val="clear" w:color="auto" w:fill="auto"/>
        <w:jc w:val="both"/>
        <w:rPr>
          <w:rFonts w:ascii="Times New Roman" w:hAnsi="Times New Roman" w:cs="Times New Roman"/>
          <w:sz w:val="24"/>
          <w:szCs w:val="24"/>
        </w:rPr>
      </w:pPr>
      <w:r w:rsidRPr="00696972">
        <w:rPr>
          <w:rFonts w:ascii="Times New Roman" w:hAnsi="Times New Roman" w:cs="Times New Roman"/>
          <w:sz w:val="24"/>
          <w:szCs w:val="24"/>
        </w:rPr>
        <w:t>izrada projektne dokumentacije i vođenje stalnog stručnog nadzora na izgradnji obiteljske kuće u Mandalenčićimana k.č.br. 3551/67, 3551/68 i 3565, k.o. Gračišće, prema ugovoru od 18. srpnja 2016.g. na iznos od 18.750,00 EUR-a s PDV-om, od čega je naplaćen iznos od 3.750,00 EUR-a bez PDV-a (obavljeni poslovi izrade glavnog projekta).</w:t>
      </w:r>
    </w:p>
    <w:p w14:paraId="7E2E9795" w14:textId="50FFDC6E" w:rsidR="004D5CA8" w:rsidRDefault="00FD545D" w:rsidP="004D5CA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7. točkom c) ZSSI-a, koje propisuje zabranjena djelovanja dužnosnika, </w:t>
      </w:r>
      <w:r w:rsidR="004D5CA8" w:rsidRPr="000C625F">
        <w:rPr>
          <w:rFonts w:ascii="Times New Roman" w:hAnsi="Times New Roman" w:cs="Times New Roman"/>
          <w:sz w:val="24"/>
          <w:szCs w:val="24"/>
        </w:rPr>
        <w:t xml:space="preserve">zabranjeno </w:t>
      </w:r>
      <w:r>
        <w:rPr>
          <w:rFonts w:ascii="Times New Roman" w:hAnsi="Times New Roman" w:cs="Times New Roman"/>
          <w:sz w:val="24"/>
          <w:szCs w:val="24"/>
        </w:rPr>
        <w:t xml:space="preserve">je </w:t>
      </w:r>
      <w:r w:rsidR="004D5CA8" w:rsidRPr="000C625F">
        <w:rPr>
          <w:rFonts w:ascii="Times New Roman" w:hAnsi="Times New Roman" w:cs="Times New Roman"/>
          <w:sz w:val="24"/>
          <w:szCs w:val="24"/>
        </w:rPr>
        <w:t>zlouporabiti posebna prava dužnosnika koja proizlaze ili su potrebna za obavljanje dužnosti</w:t>
      </w:r>
      <w:r>
        <w:rPr>
          <w:rFonts w:ascii="Times New Roman" w:hAnsi="Times New Roman" w:cs="Times New Roman"/>
          <w:sz w:val="24"/>
          <w:szCs w:val="24"/>
        </w:rPr>
        <w:t xml:space="preserve">. </w:t>
      </w:r>
    </w:p>
    <w:p w14:paraId="3C039919" w14:textId="77777777" w:rsidR="004D5CA8" w:rsidRDefault="004D5CA8" w:rsidP="004D5CA8">
      <w:pPr>
        <w:autoSpaceDE w:val="0"/>
        <w:autoSpaceDN w:val="0"/>
        <w:adjustRightInd w:val="0"/>
        <w:spacing w:after="0"/>
        <w:ind w:firstLine="709"/>
        <w:jc w:val="both"/>
        <w:rPr>
          <w:rFonts w:ascii="Times New Roman" w:hAnsi="Times New Roman" w:cs="Times New Roman"/>
          <w:sz w:val="24"/>
          <w:szCs w:val="24"/>
        </w:rPr>
      </w:pPr>
    </w:p>
    <w:p w14:paraId="52116BA0" w14:textId="0A0B5362" w:rsidR="00CB03BE" w:rsidRDefault="00C3233F" w:rsidP="004D5CA8">
      <w:pPr>
        <w:autoSpaceDE w:val="0"/>
        <w:autoSpaceDN w:val="0"/>
        <w:adjustRightInd w:val="0"/>
        <w:spacing w:after="0"/>
        <w:ind w:firstLine="709"/>
        <w:jc w:val="both"/>
        <w:rPr>
          <w:rFonts w:ascii="Times New Roman" w:hAnsi="Times New Roman" w:cs="Times New Roman"/>
          <w:sz w:val="24"/>
          <w:szCs w:val="24"/>
        </w:rPr>
      </w:pPr>
      <w:r w:rsidRPr="00696972">
        <w:rPr>
          <w:rFonts w:ascii="Times New Roman" w:hAnsi="Times New Roman" w:cs="Times New Roman"/>
          <w:sz w:val="24"/>
          <w:szCs w:val="24"/>
        </w:rPr>
        <w:t>Iz očitovanja Općine Gračišće te priložene dokumentacije</w:t>
      </w:r>
      <w:r w:rsidR="00696972" w:rsidRPr="00696972">
        <w:rPr>
          <w:rFonts w:ascii="Times New Roman" w:hAnsi="Times New Roman" w:cs="Times New Roman"/>
          <w:sz w:val="24"/>
          <w:szCs w:val="24"/>
        </w:rPr>
        <w:t xml:space="preserve"> kao i očitovanja i dokumentacije zatražene od trgovačkih društava </w:t>
      </w:r>
      <w:r w:rsidRPr="00696972">
        <w:rPr>
          <w:rFonts w:ascii="Times New Roman" w:hAnsi="Times New Roman" w:cs="Times New Roman"/>
          <w:sz w:val="24"/>
          <w:szCs w:val="24"/>
        </w:rPr>
        <w:t>, utvrđeno je da postoji poslovni odnos između tijela javne vlasti u kojem dužnosnik obnaša dužnost i triju trgovačkih društava</w:t>
      </w:r>
      <w:r w:rsidR="00CB03BE" w:rsidRPr="00696972">
        <w:rPr>
          <w:rFonts w:ascii="Times New Roman" w:hAnsi="Times New Roman" w:cs="Times New Roman"/>
          <w:sz w:val="24"/>
          <w:szCs w:val="24"/>
        </w:rPr>
        <w:t xml:space="preserve"> </w:t>
      </w:r>
      <w:r w:rsidR="00FD545D">
        <w:rPr>
          <w:rFonts w:ascii="Times New Roman" w:hAnsi="Times New Roman" w:cs="Times New Roman"/>
          <w:sz w:val="24"/>
          <w:szCs w:val="24"/>
        </w:rPr>
        <w:t>Centar za ulaganja Euro konzalting</w:t>
      </w:r>
      <w:r w:rsidR="00CB03BE" w:rsidRPr="00696972">
        <w:rPr>
          <w:rFonts w:ascii="Times New Roman" w:hAnsi="Times New Roman" w:cs="Times New Roman"/>
          <w:sz w:val="24"/>
          <w:szCs w:val="24"/>
        </w:rPr>
        <w:t xml:space="preserve"> d.o.o., Učka-konzalting d.o.o. i Singrad d.o.o., </w:t>
      </w:r>
      <w:r w:rsidRPr="00696972">
        <w:rPr>
          <w:rFonts w:ascii="Times New Roman" w:hAnsi="Times New Roman" w:cs="Times New Roman"/>
          <w:sz w:val="24"/>
          <w:szCs w:val="24"/>
        </w:rPr>
        <w:t xml:space="preserve">te </w:t>
      </w:r>
      <w:r w:rsidR="00CB03BE" w:rsidRPr="00696972">
        <w:rPr>
          <w:rFonts w:ascii="Times New Roman" w:hAnsi="Times New Roman" w:cs="Times New Roman"/>
          <w:sz w:val="24"/>
          <w:szCs w:val="24"/>
        </w:rPr>
        <w:t>da istodobno postoji poslovni odnos između</w:t>
      </w:r>
      <w:r w:rsidRPr="00696972">
        <w:rPr>
          <w:rFonts w:ascii="Times New Roman" w:hAnsi="Times New Roman" w:cs="Times New Roman"/>
          <w:sz w:val="24"/>
          <w:szCs w:val="24"/>
        </w:rPr>
        <w:t xml:space="preserve"> dužnosnika kao fizičke osobe</w:t>
      </w:r>
      <w:r w:rsidR="00CB03BE" w:rsidRPr="00696972">
        <w:rPr>
          <w:rFonts w:ascii="Times New Roman" w:hAnsi="Times New Roman" w:cs="Times New Roman"/>
          <w:sz w:val="24"/>
          <w:szCs w:val="24"/>
        </w:rPr>
        <w:t xml:space="preserve"> odnosno poslovnog subjekta čiji je dužnosnik nositelj</w:t>
      </w:r>
      <w:r w:rsidRPr="00696972">
        <w:rPr>
          <w:rFonts w:ascii="Times New Roman" w:hAnsi="Times New Roman" w:cs="Times New Roman"/>
          <w:sz w:val="24"/>
          <w:szCs w:val="24"/>
        </w:rPr>
        <w:t xml:space="preserve"> i navedenih trgovačkih društava. </w:t>
      </w:r>
      <w:r w:rsidR="00CB03BE" w:rsidRPr="00696972">
        <w:rPr>
          <w:rFonts w:ascii="Times New Roman" w:hAnsi="Times New Roman" w:cs="Times New Roman"/>
          <w:sz w:val="24"/>
          <w:szCs w:val="24"/>
        </w:rPr>
        <w:t xml:space="preserve">Povjerenstvo je navode prijave vezano za te poslovne odnose u kontekstu moguće povrede razmatralo od 10. ožujka 2011.g. odnosno od dana stupanja na snagu </w:t>
      </w:r>
      <w:r w:rsidR="00FD545D">
        <w:rPr>
          <w:rFonts w:ascii="Times New Roman" w:hAnsi="Times New Roman" w:cs="Times New Roman"/>
          <w:sz w:val="24"/>
          <w:szCs w:val="24"/>
        </w:rPr>
        <w:t>ZSSI-a</w:t>
      </w:r>
      <w:r w:rsidR="00CB03BE" w:rsidRPr="00696972">
        <w:rPr>
          <w:rFonts w:ascii="Times New Roman" w:hAnsi="Times New Roman" w:cs="Times New Roman"/>
          <w:sz w:val="24"/>
          <w:szCs w:val="24"/>
        </w:rPr>
        <w:t xml:space="preserve"> do danas. </w:t>
      </w:r>
    </w:p>
    <w:p w14:paraId="342A6B54" w14:textId="77777777" w:rsidR="004D5CA8" w:rsidRPr="00696972" w:rsidRDefault="004D5CA8" w:rsidP="004D5CA8">
      <w:pPr>
        <w:autoSpaceDE w:val="0"/>
        <w:autoSpaceDN w:val="0"/>
        <w:adjustRightInd w:val="0"/>
        <w:spacing w:after="0"/>
        <w:ind w:firstLine="709"/>
        <w:jc w:val="both"/>
        <w:rPr>
          <w:rFonts w:ascii="Times New Roman" w:hAnsi="Times New Roman" w:cs="Times New Roman"/>
          <w:sz w:val="24"/>
          <w:szCs w:val="24"/>
        </w:rPr>
      </w:pPr>
    </w:p>
    <w:p w14:paraId="2AD4C639" w14:textId="2B8FDE7C" w:rsidR="0099106D" w:rsidRDefault="0099106D" w:rsidP="00696972">
      <w:pPr>
        <w:spacing w:after="375"/>
        <w:ind w:firstLine="708"/>
        <w:jc w:val="both"/>
        <w:textAlignment w:val="top"/>
        <w:rPr>
          <w:rFonts w:ascii="Times New Roman" w:hAnsi="Times New Roman" w:cs="Times New Roman"/>
          <w:sz w:val="24"/>
          <w:szCs w:val="24"/>
        </w:rPr>
      </w:pPr>
      <w:r>
        <w:rPr>
          <w:rFonts w:ascii="Times New Roman" w:hAnsi="Times New Roman" w:cs="Times New Roman"/>
          <w:sz w:val="24"/>
          <w:szCs w:val="24"/>
        </w:rPr>
        <w:t>Iako dužnosnik nije ograničen u odabiru poslovnih partnera kada sklapa ugovore u svojstvu fizičke osobe za vlastite interese, u</w:t>
      </w:r>
      <w:r w:rsidR="00CB03BE" w:rsidRPr="00696972">
        <w:rPr>
          <w:rFonts w:ascii="Times New Roman" w:hAnsi="Times New Roman" w:cs="Times New Roman"/>
          <w:sz w:val="24"/>
          <w:szCs w:val="24"/>
        </w:rPr>
        <w:t xml:space="preserve"> opisanoj</w:t>
      </w:r>
      <w:r w:rsidR="00C3233F" w:rsidRPr="00696972">
        <w:rPr>
          <w:rFonts w:ascii="Times New Roman" w:hAnsi="Times New Roman" w:cs="Times New Roman"/>
          <w:sz w:val="24"/>
          <w:szCs w:val="24"/>
        </w:rPr>
        <w:t xml:space="preserve"> situaciji postoji velik</w:t>
      </w:r>
      <w:r w:rsidR="00CB03BE" w:rsidRPr="00696972">
        <w:rPr>
          <w:rFonts w:ascii="Times New Roman" w:hAnsi="Times New Roman" w:cs="Times New Roman"/>
          <w:sz w:val="24"/>
          <w:szCs w:val="24"/>
        </w:rPr>
        <w:t>i</w:t>
      </w:r>
      <w:r w:rsidR="00C3233F" w:rsidRPr="00696972">
        <w:rPr>
          <w:rFonts w:ascii="Times New Roman" w:hAnsi="Times New Roman" w:cs="Times New Roman"/>
          <w:sz w:val="24"/>
          <w:szCs w:val="24"/>
        </w:rPr>
        <w:t xml:space="preserve"> koruptivni rizik</w:t>
      </w:r>
      <w:r w:rsidR="00CB03BE" w:rsidRPr="00696972">
        <w:rPr>
          <w:rFonts w:ascii="Times New Roman" w:hAnsi="Times New Roman" w:cs="Times New Roman"/>
          <w:sz w:val="24"/>
          <w:szCs w:val="24"/>
        </w:rPr>
        <w:t xml:space="preserve">, ukoliko bi dužnosnik koristio nastanak poslovnih odnosa s Općinom Gračišće kako bi u privatnom poslovnom aranžmanu za sebe ishodio povoljnije uvjete od onih pod kojima ta trgovačka društva uobičajeno pružaju </w:t>
      </w:r>
      <w:r w:rsidR="00ED1944">
        <w:rPr>
          <w:rFonts w:ascii="Times New Roman" w:hAnsi="Times New Roman" w:cs="Times New Roman"/>
          <w:sz w:val="24"/>
          <w:szCs w:val="24"/>
        </w:rPr>
        <w:t xml:space="preserve">iste ili slične </w:t>
      </w:r>
      <w:r w:rsidR="00CB03BE" w:rsidRPr="00696972">
        <w:rPr>
          <w:rFonts w:ascii="Times New Roman" w:hAnsi="Times New Roman" w:cs="Times New Roman"/>
          <w:sz w:val="24"/>
          <w:szCs w:val="24"/>
        </w:rPr>
        <w:t>usluge.</w:t>
      </w:r>
      <w:r>
        <w:rPr>
          <w:rFonts w:ascii="Times New Roman" w:hAnsi="Times New Roman" w:cs="Times New Roman"/>
          <w:sz w:val="24"/>
          <w:szCs w:val="24"/>
        </w:rPr>
        <w:t xml:space="preserve"> </w:t>
      </w:r>
    </w:p>
    <w:p w14:paraId="39B91F18" w14:textId="77777777" w:rsidR="0099106D" w:rsidRDefault="00696972" w:rsidP="0099106D">
      <w:pPr>
        <w:spacing w:after="375"/>
        <w:ind w:firstLine="708"/>
        <w:jc w:val="both"/>
        <w:textAlignment w:val="top"/>
        <w:rPr>
          <w:rFonts w:ascii="Times New Roman" w:hAnsi="Times New Roman" w:cs="Times New Roman"/>
          <w:sz w:val="24"/>
          <w:szCs w:val="24"/>
          <w:lang w:eastAsia="hr-HR" w:bidi="hr-HR"/>
        </w:rPr>
      </w:pPr>
      <w:r w:rsidRPr="00696972">
        <w:rPr>
          <w:rFonts w:ascii="Times New Roman" w:hAnsi="Times New Roman" w:cs="Times New Roman"/>
          <w:sz w:val="24"/>
          <w:szCs w:val="24"/>
        </w:rPr>
        <w:t xml:space="preserve">Iz očitovanja </w:t>
      </w:r>
      <w:r w:rsidRPr="00696972">
        <w:rPr>
          <w:rFonts w:ascii="Times New Roman" w:hAnsi="Times New Roman" w:cs="Times New Roman"/>
          <w:sz w:val="24"/>
          <w:szCs w:val="24"/>
          <w:lang w:eastAsia="hr-HR" w:bidi="hr-HR"/>
        </w:rPr>
        <w:t xml:space="preserve">Općina Gračišće proizlazi da je Općina Gračišće raspisivala javne </w:t>
      </w:r>
      <w:r w:rsidR="00E01002">
        <w:rPr>
          <w:rFonts w:ascii="Times New Roman" w:hAnsi="Times New Roman" w:cs="Times New Roman"/>
          <w:sz w:val="24"/>
          <w:szCs w:val="24"/>
          <w:lang w:eastAsia="hr-HR" w:bidi="hr-HR"/>
        </w:rPr>
        <w:t xml:space="preserve">natječaje </w:t>
      </w:r>
      <w:r w:rsidRPr="00696972">
        <w:rPr>
          <w:rFonts w:ascii="Times New Roman" w:hAnsi="Times New Roman" w:cs="Times New Roman"/>
          <w:sz w:val="24"/>
          <w:szCs w:val="24"/>
          <w:lang w:eastAsia="hr-HR" w:bidi="hr-HR"/>
        </w:rPr>
        <w:t>koji su prethodili nastanku poslovnih odnosa</w:t>
      </w:r>
      <w:r w:rsidR="0099106D">
        <w:rPr>
          <w:rFonts w:ascii="Times New Roman" w:hAnsi="Times New Roman" w:cs="Times New Roman"/>
          <w:sz w:val="24"/>
          <w:szCs w:val="24"/>
          <w:lang w:eastAsia="hr-HR" w:bidi="hr-HR"/>
        </w:rPr>
        <w:t xml:space="preserve"> s njima</w:t>
      </w:r>
      <w:r w:rsidRPr="00696972">
        <w:rPr>
          <w:rFonts w:ascii="Times New Roman" w:hAnsi="Times New Roman" w:cs="Times New Roman"/>
          <w:sz w:val="24"/>
          <w:szCs w:val="24"/>
          <w:lang w:eastAsia="hr-HR" w:bidi="hr-HR"/>
        </w:rPr>
        <w:t xml:space="preserve">, ako se radilo o sredstvima Europske unije ili ako se radilo o većim financijskim iznosa vrijednosti javne nabave, dok su za manje iznose od 200.000,00 kuna izdavane narudžbenice. </w:t>
      </w:r>
      <w:r w:rsidR="0099106D">
        <w:rPr>
          <w:rFonts w:ascii="Times New Roman" w:hAnsi="Times New Roman" w:cs="Times New Roman"/>
          <w:sz w:val="24"/>
          <w:szCs w:val="24"/>
          <w:lang w:eastAsia="hr-HR" w:bidi="hr-HR"/>
        </w:rPr>
        <w:t xml:space="preserve">Poslovni odnosi kada je nastupao kao fizička osoba nastajali su po pozivu dužnosnika za izradom ponude za nastanak poslovnog odnosa. </w:t>
      </w:r>
    </w:p>
    <w:p w14:paraId="108D62DC" w14:textId="53AF031A" w:rsidR="0099106D" w:rsidRDefault="00A75565" w:rsidP="0099106D">
      <w:pPr>
        <w:spacing w:after="375"/>
        <w:ind w:firstLine="708"/>
        <w:jc w:val="both"/>
        <w:textAlignment w:val="top"/>
        <w:rPr>
          <w:rFonts w:ascii="Times New Roman" w:hAnsi="Times New Roman" w:cs="Times New Roman"/>
          <w:sz w:val="24"/>
          <w:szCs w:val="24"/>
        </w:rPr>
      </w:pPr>
      <w:r w:rsidRPr="00696972">
        <w:rPr>
          <w:rFonts w:ascii="Times New Roman" w:hAnsi="Times New Roman" w:cs="Times New Roman"/>
          <w:sz w:val="24"/>
          <w:szCs w:val="24"/>
        </w:rPr>
        <w:t xml:space="preserve">Povjerenstvo </w:t>
      </w:r>
      <w:r w:rsidR="0099106D">
        <w:rPr>
          <w:rFonts w:ascii="Times New Roman" w:hAnsi="Times New Roman" w:cs="Times New Roman"/>
          <w:sz w:val="24"/>
          <w:szCs w:val="24"/>
        </w:rPr>
        <w:t>nije u</w:t>
      </w:r>
      <w:r w:rsidRPr="00696972">
        <w:rPr>
          <w:rFonts w:ascii="Times New Roman" w:hAnsi="Times New Roman" w:cs="Times New Roman"/>
          <w:sz w:val="24"/>
          <w:szCs w:val="24"/>
        </w:rPr>
        <w:t xml:space="preserve"> </w:t>
      </w:r>
      <w:r w:rsidR="0099106D" w:rsidRPr="00696972">
        <w:rPr>
          <w:rFonts w:ascii="Times New Roman" w:hAnsi="Times New Roman" w:cs="Times New Roman"/>
          <w:sz w:val="24"/>
          <w:szCs w:val="24"/>
        </w:rPr>
        <w:t>mogućnost</w:t>
      </w:r>
      <w:r w:rsidR="0099106D">
        <w:rPr>
          <w:rFonts w:ascii="Times New Roman" w:hAnsi="Times New Roman" w:cs="Times New Roman"/>
          <w:sz w:val="24"/>
          <w:szCs w:val="24"/>
        </w:rPr>
        <w:t>i</w:t>
      </w:r>
      <w:r w:rsidRPr="00696972">
        <w:rPr>
          <w:rFonts w:ascii="Times New Roman" w:hAnsi="Times New Roman" w:cs="Times New Roman"/>
          <w:sz w:val="24"/>
          <w:szCs w:val="24"/>
        </w:rPr>
        <w:t xml:space="preserve"> utvrđivati </w:t>
      </w:r>
      <w:r w:rsidR="0099106D">
        <w:rPr>
          <w:rFonts w:ascii="Times New Roman" w:hAnsi="Times New Roman" w:cs="Times New Roman"/>
          <w:sz w:val="24"/>
          <w:szCs w:val="24"/>
        </w:rPr>
        <w:t>predstavljaju</w:t>
      </w:r>
      <w:r w:rsidRPr="00696972">
        <w:rPr>
          <w:rFonts w:ascii="Times New Roman" w:hAnsi="Times New Roman" w:cs="Times New Roman"/>
          <w:sz w:val="24"/>
          <w:szCs w:val="24"/>
        </w:rPr>
        <w:t xml:space="preserve"> li </w:t>
      </w:r>
      <w:r w:rsidR="0099106D">
        <w:rPr>
          <w:rFonts w:ascii="Times New Roman" w:hAnsi="Times New Roman" w:cs="Times New Roman"/>
          <w:sz w:val="24"/>
          <w:szCs w:val="24"/>
        </w:rPr>
        <w:t xml:space="preserve">izdani računi </w:t>
      </w:r>
      <w:r w:rsidRPr="00696972">
        <w:rPr>
          <w:rFonts w:ascii="Times New Roman" w:hAnsi="Times New Roman" w:cs="Times New Roman"/>
          <w:sz w:val="24"/>
          <w:szCs w:val="24"/>
        </w:rPr>
        <w:t>stvarn</w:t>
      </w:r>
      <w:r w:rsidR="0099106D">
        <w:rPr>
          <w:rFonts w:ascii="Times New Roman" w:hAnsi="Times New Roman" w:cs="Times New Roman"/>
          <w:sz w:val="24"/>
          <w:szCs w:val="24"/>
        </w:rPr>
        <w:t>u vrijednost</w:t>
      </w:r>
      <w:r w:rsidRPr="00696972">
        <w:rPr>
          <w:rFonts w:ascii="Times New Roman" w:hAnsi="Times New Roman" w:cs="Times New Roman"/>
          <w:sz w:val="24"/>
          <w:szCs w:val="24"/>
        </w:rPr>
        <w:t xml:space="preserve"> obavljenih usluga</w:t>
      </w:r>
      <w:r w:rsidR="0099106D">
        <w:rPr>
          <w:rFonts w:ascii="Times New Roman" w:hAnsi="Times New Roman" w:cs="Times New Roman"/>
          <w:sz w:val="24"/>
          <w:szCs w:val="24"/>
        </w:rPr>
        <w:t xml:space="preserve"> te </w:t>
      </w:r>
      <w:r w:rsidR="00ED1944">
        <w:rPr>
          <w:rFonts w:ascii="Times New Roman" w:hAnsi="Times New Roman" w:cs="Times New Roman"/>
          <w:sz w:val="24"/>
          <w:szCs w:val="24"/>
        </w:rPr>
        <w:t xml:space="preserve">je li vrijednost učinjenih usluga prema tim računima tržišna vrijednost koji su trgovačka društva naplaćivala drugim osobama za iste ili slične usluge u tom razdoblju. </w:t>
      </w:r>
    </w:p>
    <w:p w14:paraId="3CEFEC5F" w14:textId="26EED067" w:rsidR="00ED1944" w:rsidRDefault="00ED1944" w:rsidP="00ED1944">
      <w:pPr>
        <w:spacing w:after="375"/>
        <w:ind w:firstLine="708"/>
        <w:jc w:val="both"/>
        <w:textAlignment w:val="top"/>
        <w:rPr>
          <w:rFonts w:ascii="Times New Roman" w:hAnsi="Times New Roman" w:cs="Times New Roman"/>
          <w:sz w:val="24"/>
          <w:szCs w:val="24"/>
        </w:rPr>
      </w:pPr>
      <w:r>
        <w:rPr>
          <w:rFonts w:ascii="Times New Roman" w:hAnsi="Times New Roman" w:cs="Times New Roman"/>
          <w:sz w:val="24"/>
          <w:szCs w:val="24"/>
          <w:lang w:eastAsia="hr-HR" w:bidi="hr-HR"/>
        </w:rPr>
        <w:t xml:space="preserve">Međutim, iz očitovanja svih triju trgovačkog društava proizlazi kako je </w:t>
      </w:r>
      <w:r w:rsidRPr="00696972">
        <w:rPr>
          <w:rFonts w:ascii="Times New Roman" w:hAnsi="Times New Roman" w:cs="Times New Roman"/>
          <w:sz w:val="24"/>
          <w:szCs w:val="24"/>
        </w:rPr>
        <w:t>za sve usluge izdan račun</w:t>
      </w:r>
      <w:r>
        <w:rPr>
          <w:rFonts w:ascii="Times New Roman" w:hAnsi="Times New Roman" w:cs="Times New Roman"/>
          <w:sz w:val="24"/>
          <w:szCs w:val="24"/>
        </w:rPr>
        <w:t xml:space="preserve"> te da je dužnosnik uredno podmirio svoje obveze prema istima za sve učinjene usluge iz sklopljenih ugovora i prema izdanim računima te nije utvrđeno da bi postojao poslovni odnos privatnopravne prirode u kojem usluga učinjena dužnosniku nije naplaćena. </w:t>
      </w:r>
    </w:p>
    <w:p w14:paraId="0F9DB461" w14:textId="7FCF992E" w:rsidR="00B30517" w:rsidRPr="004D5CA8" w:rsidRDefault="00F20AD4" w:rsidP="004D5CA8">
      <w:pPr>
        <w:autoSpaceDE w:val="0"/>
        <w:autoSpaceDN w:val="0"/>
        <w:adjustRightInd w:val="0"/>
        <w:spacing w:after="0"/>
        <w:ind w:firstLine="709"/>
        <w:jc w:val="both"/>
        <w:rPr>
          <w:rFonts w:ascii="Times New Roman" w:hAnsi="Times New Roman" w:cs="Times New Roman"/>
          <w:color w:val="000000"/>
          <w:sz w:val="24"/>
          <w:szCs w:val="24"/>
        </w:rPr>
      </w:pPr>
      <w:r w:rsidRPr="00696972">
        <w:rPr>
          <w:rFonts w:ascii="Times New Roman" w:hAnsi="Times New Roman" w:cs="Times New Roman"/>
          <w:color w:val="000000"/>
          <w:sz w:val="24"/>
          <w:szCs w:val="24"/>
        </w:rPr>
        <w:t>Obzirom na s</w:t>
      </w:r>
      <w:r w:rsidR="006F6958">
        <w:rPr>
          <w:rFonts w:ascii="Times New Roman" w:hAnsi="Times New Roman" w:cs="Times New Roman"/>
          <w:color w:val="000000"/>
          <w:sz w:val="24"/>
          <w:szCs w:val="24"/>
        </w:rPr>
        <w:t xml:space="preserve">ve navedeno, nije utvrđeno da bi dužnosnik </w:t>
      </w:r>
      <w:r w:rsidR="004D5CA8">
        <w:rPr>
          <w:rFonts w:ascii="Times New Roman" w:eastAsia="Times New Roman" w:hAnsi="Times New Roman" w:cs="Times New Roman"/>
          <w:sz w:val="24"/>
          <w:szCs w:val="24"/>
          <w:lang w:eastAsia="hr-HR"/>
        </w:rPr>
        <w:t>Ivan Mijandrušić</w:t>
      </w:r>
      <w:r w:rsidR="004D5CA8">
        <w:rPr>
          <w:rFonts w:ascii="Times New Roman" w:hAnsi="Times New Roman" w:cs="Times New Roman"/>
          <w:color w:val="000000"/>
          <w:sz w:val="24"/>
          <w:szCs w:val="24"/>
        </w:rPr>
        <w:t xml:space="preserve"> </w:t>
      </w:r>
      <w:r w:rsidR="006F6958">
        <w:rPr>
          <w:rFonts w:ascii="Times New Roman" w:hAnsi="Times New Roman" w:cs="Times New Roman"/>
          <w:color w:val="000000"/>
          <w:sz w:val="24"/>
          <w:szCs w:val="24"/>
        </w:rPr>
        <w:t xml:space="preserve">koristio obnašanje dužnosti općinskog načelnika </w:t>
      </w:r>
      <w:r w:rsidR="006F6958" w:rsidRPr="00696972">
        <w:rPr>
          <w:rFonts w:ascii="Times New Roman" w:hAnsi="Times New Roman" w:cs="Times New Roman"/>
          <w:sz w:val="24"/>
          <w:szCs w:val="24"/>
        </w:rPr>
        <w:t>Općine Gračišće</w:t>
      </w:r>
      <w:r w:rsidR="006F6958">
        <w:rPr>
          <w:rFonts w:ascii="Times New Roman" w:hAnsi="Times New Roman" w:cs="Times New Roman"/>
          <w:sz w:val="24"/>
          <w:szCs w:val="24"/>
        </w:rPr>
        <w:t xml:space="preserve"> </w:t>
      </w:r>
      <w:r w:rsidR="004D5CA8">
        <w:rPr>
          <w:rFonts w:ascii="Times New Roman" w:hAnsi="Times New Roman" w:cs="Times New Roman"/>
          <w:color w:val="000000"/>
          <w:sz w:val="24"/>
          <w:szCs w:val="24"/>
        </w:rPr>
        <w:t>kako bi ostvari</w:t>
      </w:r>
      <w:r w:rsidR="006F6958">
        <w:rPr>
          <w:rFonts w:ascii="Times New Roman" w:hAnsi="Times New Roman" w:cs="Times New Roman"/>
          <w:color w:val="000000"/>
          <w:sz w:val="24"/>
          <w:szCs w:val="24"/>
        </w:rPr>
        <w:t>o za sebe</w:t>
      </w:r>
      <w:r w:rsidRPr="00696972">
        <w:rPr>
          <w:rFonts w:ascii="Times New Roman" w:hAnsi="Times New Roman" w:cs="Times New Roman"/>
          <w:color w:val="000000"/>
          <w:sz w:val="24"/>
          <w:szCs w:val="24"/>
        </w:rPr>
        <w:t xml:space="preserve"> osobnu korist</w:t>
      </w:r>
      <w:r w:rsidR="004D5CA8">
        <w:rPr>
          <w:rFonts w:ascii="Times New Roman" w:hAnsi="Times New Roman" w:cs="Times New Roman"/>
          <w:color w:val="000000"/>
          <w:sz w:val="24"/>
          <w:szCs w:val="24"/>
        </w:rPr>
        <w:t xml:space="preserve">, slijedom čega nisu utvrđene okolnosti koje bi upućivale na </w:t>
      </w:r>
      <w:r w:rsidR="00B30517" w:rsidRPr="00696972">
        <w:rPr>
          <w:rFonts w:ascii="Times New Roman" w:hAnsi="Times New Roman" w:cs="Times New Roman"/>
          <w:sz w:val="24"/>
          <w:szCs w:val="24"/>
        </w:rPr>
        <w:t xml:space="preserve">zabranjeno djelovanje dužnosnika iz članka 7. stavka 1. podstavka c) </w:t>
      </w:r>
      <w:r w:rsidR="00FD545D">
        <w:rPr>
          <w:rFonts w:ascii="Times New Roman" w:hAnsi="Times New Roman" w:cs="Times New Roman"/>
          <w:sz w:val="24"/>
          <w:szCs w:val="24"/>
        </w:rPr>
        <w:t xml:space="preserve">ZSSI-a te </w:t>
      </w:r>
      <w:r w:rsidR="004D5CA8">
        <w:rPr>
          <w:rFonts w:ascii="Times New Roman" w:hAnsi="Times New Roman" w:cs="Times New Roman"/>
          <w:sz w:val="24"/>
          <w:szCs w:val="24"/>
        </w:rPr>
        <w:t>se postupak protiv dužnosnika</w:t>
      </w:r>
      <w:r w:rsidR="00B30517" w:rsidRPr="00696972">
        <w:rPr>
          <w:rFonts w:ascii="Times New Roman" w:hAnsi="Times New Roman" w:cs="Times New Roman"/>
          <w:sz w:val="24"/>
          <w:szCs w:val="24"/>
        </w:rPr>
        <w:t xml:space="preserve"> neće pokrenuti</w:t>
      </w:r>
      <w:r w:rsidR="0088771F" w:rsidRPr="00696972">
        <w:rPr>
          <w:rFonts w:ascii="Times New Roman" w:hAnsi="Times New Roman" w:cs="Times New Roman"/>
          <w:b/>
          <w:sz w:val="24"/>
          <w:szCs w:val="24"/>
          <w:shd w:val="clear" w:color="auto" w:fill="FFFFFF"/>
        </w:rPr>
        <w:t xml:space="preserve">. </w:t>
      </w:r>
    </w:p>
    <w:p w14:paraId="73BF6199" w14:textId="77777777" w:rsidR="00B30517" w:rsidRPr="00696972" w:rsidRDefault="00B30517" w:rsidP="00B30517">
      <w:pPr>
        <w:pStyle w:val="Default"/>
        <w:spacing w:line="276" w:lineRule="auto"/>
        <w:ind w:firstLine="708"/>
        <w:jc w:val="both"/>
        <w:rPr>
          <w:color w:val="auto"/>
        </w:rPr>
      </w:pPr>
    </w:p>
    <w:p w14:paraId="5DDE2267" w14:textId="7DF8A3A3" w:rsidR="00DA26BE" w:rsidRPr="00696972" w:rsidRDefault="00E015A3" w:rsidP="00B30517">
      <w:pPr>
        <w:pStyle w:val="Default"/>
        <w:spacing w:line="276" w:lineRule="auto"/>
        <w:ind w:firstLine="708"/>
        <w:jc w:val="both"/>
        <w:rPr>
          <w:color w:val="auto"/>
        </w:rPr>
      </w:pPr>
      <w:r w:rsidRPr="00696972">
        <w:rPr>
          <w:color w:val="auto"/>
        </w:rPr>
        <w:t xml:space="preserve"> </w:t>
      </w:r>
      <w:r w:rsidR="00512BCC" w:rsidRPr="00696972">
        <w:rPr>
          <w:color w:val="auto"/>
        </w:rPr>
        <w:t>S</w:t>
      </w:r>
      <w:r w:rsidR="00DA26BE" w:rsidRPr="00696972">
        <w:rPr>
          <w:color w:val="auto"/>
        </w:rPr>
        <w:t xml:space="preserve">lijedom svega navedenog, Povjerenstvo je donijelo odluku kao što je </w:t>
      </w:r>
      <w:r w:rsidR="001577A6" w:rsidRPr="00696972">
        <w:rPr>
          <w:color w:val="auto"/>
        </w:rPr>
        <w:t xml:space="preserve">to </w:t>
      </w:r>
      <w:r w:rsidR="00DA26BE" w:rsidRPr="00696972">
        <w:rPr>
          <w:color w:val="auto"/>
        </w:rPr>
        <w:t>navedeno u izreci ovog akta.</w:t>
      </w:r>
    </w:p>
    <w:p w14:paraId="5DDE2268" w14:textId="77777777" w:rsidR="000B0544" w:rsidRPr="00696972" w:rsidRDefault="000B0544" w:rsidP="000B0544">
      <w:pPr>
        <w:spacing w:after="0"/>
        <w:ind w:left="5376"/>
        <w:jc w:val="both"/>
        <w:rPr>
          <w:rFonts w:ascii="Times New Roman" w:hAnsi="Times New Roman" w:cs="Times New Roman"/>
          <w:sz w:val="24"/>
          <w:szCs w:val="24"/>
        </w:rPr>
      </w:pPr>
      <w:r w:rsidRPr="00696972">
        <w:rPr>
          <w:rFonts w:ascii="Times New Roman" w:hAnsi="Times New Roman" w:cs="Times New Roman"/>
          <w:sz w:val="24"/>
          <w:szCs w:val="24"/>
        </w:rPr>
        <w:t xml:space="preserve">PREDSJEDNICA POVJERENSTVA     </w:t>
      </w:r>
    </w:p>
    <w:p w14:paraId="1B4190E5" w14:textId="77777777" w:rsidR="00B30517" w:rsidRPr="00696972" w:rsidRDefault="000B0544" w:rsidP="000B0544">
      <w:pPr>
        <w:spacing w:after="0"/>
        <w:ind w:left="5376" w:firstLine="288"/>
        <w:jc w:val="both"/>
        <w:rPr>
          <w:rFonts w:ascii="Times New Roman" w:hAnsi="Times New Roman" w:cs="Times New Roman"/>
          <w:sz w:val="24"/>
          <w:szCs w:val="24"/>
        </w:rPr>
      </w:pPr>
      <w:r w:rsidRPr="00696972">
        <w:rPr>
          <w:rFonts w:ascii="Times New Roman" w:hAnsi="Times New Roman" w:cs="Times New Roman"/>
          <w:sz w:val="24"/>
          <w:szCs w:val="24"/>
        </w:rPr>
        <w:t xml:space="preserve">  </w:t>
      </w:r>
    </w:p>
    <w:p w14:paraId="5DDE226A" w14:textId="171994F2" w:rsidR="000B0544" w:rsidRPr="00696972" w:rsidRDefault="00B30517" w:rsidP="000B0544">
      <w:pPr>
        <w:spacing w:after="0"/>
        <w:ind w:left="5376" w:firstLine="288"/>
        <w:jc w:val="both"/>
        <w:rPr>
          <w:rFonts w:ascii="Times New Roman" w:hAnsi="Times New Roman" w:cs="Times New Roman"/>
          <w:sz w:val="24"/>
          <w:szCs w:val="24"/>
        </w:rPr>
      </w:pPr>
      <w:r w:rsidRPr="00696972">
        <w:rPr>
          <w:rFonts w:ascii="Times New Roman" w:hAnsi="Times New Roman" w:cs="Times New Roman"/>
          <w:sz w:val="24"/>
          <w:szCs w:val="24"/>
        </w:rPr>
        <w:t xml:space="preserve">Nataša Novaković, </w:t>
      </w:r>
      <w:r w:rsidR="000B0544" w:rsidRPr="00696972">
        <w:rPr>
          <w:rFonts w:ascii="Times New Roman" w:hAnsi="Times New Roman" w:cs="Times New Roman"/>
          <w:sz w:val="24"/>
          <w:szCs w:val="24"/>
        </w:rPr>
        <w:t>dipl. iur.</w:t>
      </w:r>
    </w:p>
    <w:p w14:paraId="3B8812C7" w14:textId="77777777" w:rsidR="00B52A4F" w:rsidRDefault="00B52A4F" w:rsidP="000B0544">
      <w:pPr>
        <w:spacing w:after="0"/>
        <w:jc w:val="both"/>
        <w:rPr>
          <w:rFonts w:ascii="Times New Roman" w:eastAsia="Times New Roman" w:hAnsi="Times New Roman" w:cs="Times New Roman"/>
          <w:b/>
          <w:sz w:val="24"/>
          <w:szCs w:val="24"/>
          <w:lang w:eastAsia="hr-HR"/>
        </w:rPr>
      </w:pPr>
    </w:p>
    <w:p w14:paraId="71536364" w14:textId="77777777" w:rsidR="00B52A4F" w:rsidRDefault="00B52A4F" w:rsidP="000B0544">
      <w:pPr>
        <w:spacing w:after="0"/>
        <w:jc w:val="both"/>
        <w:rPr>
          <w:rFonts w:ascii="Times New Roman" w:eastAsia="Times New Roman" w:hAnsi="Times New Roman" w:cs="Times New Roman"/>
          <w:b/>
          <w:sz w:val="24"/>
          <w:szCs w:val="24"/>
          <w:lang w:eastAsia="hr-HR"/>
        </w:rPr>
      </w:pPr>
    </w:p>
    <w:p w14:paraId="44396D21" w14:textId="77777777" w:rsidR="00FD545D" w:rsidRDefault="00FD545D" w:rsidP="000B0544">
      <w:pPr>
        <w:spacing w:after="0"/>
        <w:jc w:val="both"/>
        <w:rPr>
          <w:rFonts w:ascii="Times New Roman" w:eastAsia="Times New Roman" w:hAnsi="Times New Roman" w:cs="Times New Roman"/>
          <w:b/>
          <w:sz w:val="24"/>
          <w:szCs w:val="24"/>
          <w:lang w:eastAsia="hr-HR"/>
        </w:rPr>
      </w:pPr>
    </w:p>
    <w:p w14:paraId="41787C4B" w14:textId="77777777" w:rsidR="00FD545D" w:rsidRDefault="00FD545D" w:rsidP="000B0544">
      <w:pPr>
        <w:spacing w:after="0"/>
        <w:jc w:val="both"/>
        <w:rPr>
          <w:rFonts w:ascii="Times New Roman" w:eastAsia="Times New Roman" w:hAnsi="Times New Roman" w:cs="Times New Roman"/>
          <w:b/>
          <w:sz w:val="24"/>
          <w:szCs w:val="24"/>
          <w:lang w:eastAsia="hr-HR"/>
        </w:rPr>
      </w:pPr>
    </w:p>
    <w:p w14:paraId="5DDE2270" w14:textId="1F6A0618" w:rsidR="000B0544" w:rsidRPr="00696972" w:rsidRDefault="000B0544" w:rsidP="000B0544">
      <w:pPr>
        <w:spacing w:after="0"/>
        <w:jc w:val="both"/>
        <w:rPr>
          <w:rFonts w:ascii="Times New Roman" w:eastAsia="Times New Roman" w:hAnsi="Times New Roman" w:cs="Times New Roman"/>
          <w:b/>
          <w:sz w:val="24"/>
          <w:szCs w:val="24"/>
          <w:lang w:eastAsia="hr-HR"/>
        </w:rPr>
      </w:pPr>
      <w:r w:rsidRPr="00696972">
        <w:rPr>
          <w:rFonts w:ascii="Times New Roman" w:eastAsia="Times New Roman" w:hAnsi="Times New Roman" w:cs="Times New Roman"/>
          <w:b/>
          <w:sz w:val="24"/>
          <w:szCs w:val="24"/>
          <w:lang w:eastAsia="hr-HR"/>
        </w:rPr>
        <w:t>Dostaviti:</w:t>
      </w:r>
    </w:p>
    <w:p w14:paraId="5DDE2271" w14:textId="44B4E524" w:rsidR="000B0544" w:rsidRPr="00696972"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696972">
        <w:rPr>
          <w:rFonts w:ascii="Times New Roman" w:eastAsia="Times New Roman" w:hAnsi="Times New Roman" w:cs="Times New Roman"/>
          <w:sz w:val="24"/>
          <w:szCs w:val="24"/>
          <w:lang w:eastAsia="hr-HR"/>
        </w:rPr>
        <w:t>Dužn</w:t>
      </w:r>
      <w:r w:rsidR="00FD545D">
        <w:rPr>
          <w:rFonts w:ascii="Times New Roman" w:eastAsia="Times New Roman" w:hAnsi="Times New Roman" w:cs="Times New Roman"/>
          <w:sz w:val="24"/>
          <w:szCs w:val="24"/>
          <w:lang w:eastAsia="hr-HR"/>
        </w:rPr>
        <w:t>osnik</w:t>
      </w:r>
      <w:r w:rsidR="0088771F" w:rsidRPr="00696972">
        <w:rPr>
          <w:rFonts w:ascii="Times New Roman" w:eastAsia="Times New Roman" w:hAnsi="Times New Roman" w:cs="Times New Roman"/>
          <w:sz w:val="24"/>
          <w:szCs w:val="24"/>
          <w:lang w:eastAsia="hr-HR"/>
        </w:rPr>
        <w:t xml:space="preserve"> </w:t>
      </w:r>
      <w:r w:rsidR="006F6958">
        <w:rPr>
          <w:rFonts w:ascii="Times New Roman" w:eastAsia="Times New Roman" w:hAnsi="Times New Roman" w:cs="Times New Roman"/>
          <w:sz w:val="24"/>
          <w:szCs w:val="24"/>
          <w:lang w:eastAsia="hr-HR"/>
        </w:rPr>
        <w:t>Ivan Mijandrušić</w:t>
      </w:r>
      <w:r w:rsidR="0088771F" w:rsidRPr="00696972">
        <w:rPr>
          <w:rFonts w:ascii="Times New Roman" w:eastAsia="Times New Roman" w:hAnsi="Times New Roman" w:cs="Times New Roman"/>
          <w:sz w:val="24"/>
          <w:szCs w:val="24"/>
          <w:lang w:eastAsia="hr-HR"/>
        </w:rPr>
        <w:t>,</w:t>
      </w:r>
      <w:r w:rsidR="001D7515" w:rsidRPr="00696972">
        <w:rPr>
          <w:rFonts w:ascii="Times New Roman" w:eastAsia="Times New Roman" w:hAnsi="Times New Roman" w:cs="Times New Roman"/>
          <w:sz w:val="24"/>
          <w:szCs w:val="24"/>
          <w:lang w:eastAsia="hr-HR"/>
        </w:rPr>
        <w:t xml:space="preserve"> </w:t>
      </w:r>
      <w:r w:rsidR="00403270" w:rsidRPr="00696972">
        <w:rPr>
          <w:rFonts w:ascii="Times New Roman" w:eastAsia="Times New Roman" w:hAnsi="Times New Roman" w:cs="Times New Roman"/>
          <w:sz w:val="24"/>
          <w:szCs w:val="24"/>
          <w:lang w:eastAsia="hr-HR"/>
        </w:rPr>
        <w:t xml:space="preserve">elektronička </w:t>
      </w:r>
      <w:r w:rsidR="001D7515" w:rsidRPr="00696972">
        <w:rPr>
          <w:rFonts w:ascii="Times New Roman" w:eastAsia="Times New Roman" w:hAnsi="Times New Roman" w:cs="Times New Roman"/>
          <w:sz w:val="24"/>
          <w:szCs w:val="24"/>
          <w:lang w:eastAsia="hr-HR"/>
        </w:rPr>
        <w:t>dostava</w:t>
      </w:r>
    </w:p>
    <w:p w14:paraId="749867F3" w14:textId="64D26D7E" w:rsidR="00D466DC" w:rsidRPr="00696972"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696972">
        <w:rPr>
          <w:rFonts w:ascii="Times New Roman" w:eastAsia="Times New Roman" w:hAnsi="Times New Roman" w:cs="Times New Roman"/>
          <w:sz w:val="24"/>
          <w:szCs w:val="24"/>
          <w:lang w:eastAsia="hr-HR"/>
        </w:rPr>
        <w:t>Podnositelj prijave</w:t>
      </w:r>
    </w:p>
    <w:p w14:paraId="5DDE2273" w14:textId="77777777" w:rsidR="000B0544" w:rsidRPr="0069697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96972">
        <w:rPr>
          <w:rFonts w:ascii="Times New Roman" w:hAnsi="Times New Roman" w:cs="Times New Roman"/>
          <w:sz w:val="24"/>
          <w:szCs w:val="24"/>
        </w:rPr>
        <w:t>Objava na internetskim stranica Povjerenstva</w:t>
      </w:r>
    </w:p>
    <w:p w14:paraId="5DDE2274" w14:textId="77777777" w:rsidR="000B0544" w:rsidRPr="0069697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96972">
        <w:rPr>
          <w:rFonts w:ascii="Times New Roman" w:hAnsi="Times New Roman" w:cs="Times New Roman"/>
          <w:sz w:val="24"/>
          <w:szCs w:val="24"/>
        </w:rPr>
        <w:t>Pismohrana</w:t>
      </w:r>
    </w:p>
    <w:sectPr w:rsidR="000B0544" w:rsidRPr="00696972"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712FC" w14:textId="77777777" w:rsidR="00B11F62" w:rsidRDefault="00B11F62" w:rsidP="005B5818">
      <w:pPr>
        <w:spacing w:after="0" w:line="240" w:lineRule="auto"/>
      </w:pPr>
      <w:r>
        <w:separator/>
      </w:r>
    </w:p>
  </w:endnote>
  <w:endnote w:type="continuationSeparator" w:id="0">
    <w:p w14:paraId="3F70DC10" w14:textId="77777777" w:rsidR="00B11F62" w:rsidRDefault="00B11F6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8B5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54231C"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D0D6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54231C"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9FECE" w14:textId="77777777" w:rsidR="00B11F62" w:rsidRDefault="00B11F62" w:rsidP="005B5818">
      <w:pPr>
        <w:spacing w:after="0" w:line="240" w:lineRule="auto"/>
      </w:pPr>
      <w:r>
        <w:separator/>
      </w:r>
    </w:p>
  </w:footnote>
  <w:footnote w:type="continuationSeparator" w:id="0">
    <w:p w14:paraId="52CD0ABA" w14:textId="77777777" w:rsidR="00B11F62" w:rsidRDefault="00B11F6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0FF257DE" w:rsidR="00ED7AF7" w:rsidRDefault="00ED7AF7">
        <w:pPr>
          <w:pStyle w:val="Zaglavlje"/>
          <w:jc w:val="right"/>
        </w:pPr>
        <w:r>
          <w:fldChar w:fldCharType="begin"/>
        </w:r>
        <w:r>
          <w:instrText xml:space="preserve"> PAGE   \* MERGEFORMAT </w:instrText>
        </w:r>
        <w:r>
          <w:fldChar w:fldCharType="separate"/>
        </w:r>
        <w:r w:rsidR="0054231C">
          <w:rPr>
            <w:noProof/>
          </w:rPr>
          <w:t>3</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741D9748" w:rsidR="00ED7AF7"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467F4B">
      <w:rPr>
        <w:rFonts w:ascii="Times New Roman" w:eastAsia="Times New Roman" w:hAnsi="Times New Roman" w:cs="Times New Roman"/>
        <w:b/>
        <w:color w:val="000000"/>
        <w:sz w:val="24"/>
        <w:szCs w:val="24"/>
        <w:lang w:eastAsia="hr-HR"/>
      </w:rPr>
      <w:t>-570-P-77-18/20-17-17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6C01AD"/>
    <w:multiLevelType w:val="hybridMultilevel"/>
    <w:tmpl w:val="CC706CBC"/>
    <w:lvl w:ilvl="0" w:tplc="1B32C33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342419"/>
    <w:multiLevelType w:val="multilevel"/>
    <w:tmpl w:val="F55ECF94"/>
    <w:lvl w:ilvl="0">
      <w:start w:val="1"/>
      <w:numFmt w:val="decimal"/>
      <w:lvlText w:val="%1."/>
      <w:lvlJc w:val="left"/>
      <w:rPr>
        <w:rFonts w:asciiTheme="minorHAnsi" w:eastAsiaTheme="minorHAnsi" w:hAnsiTheme="minorHAnsi" w:cstheme="minorBid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7C4D2D"/>
    <w:multiLevelType w:val="hybridMultilevel"/>
    <w:tmpl w:val="3594FA16"/>
    <w:lvl w:ilvl="0" w:tplc="C9729B10">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11"/>
  </w:num>
  <w:num w:numId="7">
    <w:abstractNumId w:val="4"/>
  </w:num>
  <w:num w:numId="8">
    <w:abstractNumId w:val="10"/>
  </w:num>
  <w:num w:numId="9">
    <w:abstractNumId w:val="14"/>
  </w:num>
  <w:num w:numId="10">
    <w:abstractNumId w:val="3"/>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6B84"/>
    <w:rsid w:val="000260CC"/>
    <w:rsid w:val="00026F3A"/>
    <w:rsid w:val="000309A0"/>
    <w:rsid w:val="000317F2"/>
    <w:rsid w:val="00032190"/>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FB3"/>
    <w:rsid w:val="000B01CE"/>
    <w:rsid w:val="000B0544"/>
    <w:rsid w:val="000B12D6"/>
    <w:rsid w:val="000B16BF"/>
    <w:rsid w:val="000B71AA"/>
    <w:rsid w:val="000D0D00"/>
    <w:rsid w:val="000D198D"/>
    <w:rsid w:val="000D20E3"/>
    <w:rsid w:val="000D5ED9"/>
    <w:rsid w:val="000D799B"/>
    <w:rsid w:val="000E2159"/>
    <w:rsid w:val="000E3F60"/>
    <w:rsid w:val="000E4959"/>
    <w:rsid w:val="000E5197"/>
    <w:rsid w:val="000E75E4"/>
    <w:rsid w:val="000F1231"/>
    <w:rsid w:val="000F4822"/>
    <w:rsid w:val="000F48CD"/>
    <w:rsid w:val="000F6BBC"/>
    <w:rsid w:val="000F7087"/>
    <w:rsid w:val="000F7ADF"/>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29BB"/>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E"/>
    <w:rsid w:val="001B2427"/>
    <w:rsid w:val="001B44AC"/>
    <w:rsid w:val="001B4A76"/>
    <w:rsid w:val="001B7521"/>
    <w:rsid w:val="001C1082"/>
    <w:rsid w:val="001C42CA"/>
    <w:rsid w:val="001C6D91"/>
    <w:rsid w:val="001D099E"/>
    <w:rsid w:val="001D38AC"/>
    <w:rsid w:val="001D4A86"/>
    <w:rsid w:val="001D5E4B"/>
    <w:rsid w:val="001D7515"/>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71072"/>
    <w:rsid w:val="00272AA2"/>
    <w:rsid w:val="002745E2"/>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17A"/>
    <w:rsid w:val="003416CC"/>
    <w:rsid w:val="003431A4"/>
    <w:rsid w:val="00344518"/>
    <w:rsid w:val="00346FA2"/>
    <w:rsid w:val="00347895"/>
    <w:rsid w:val="003540AC"/>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403270"/>
    <w:rsid w:val="00404DFB"/>
    <w:rsid w:val="00406E92"/>
    <w:rsid w:val="0040796D"/>
    <w:rsid w:val="00411522"/>
    <w:rsid w:val="00412A03"/>
    <w:rsid w:val="00416071"/>
    <w:rsid w:val="00422A7D"/>
    <w:rsid w:val="00423155"/>
    <w:rsid w:val="00423F97"/>
    <w:rsid w:val="00425A29"/>
    <w:rsid w:val="00427EDE"/>
    <w:rsid w:val="004300F9"/>
    <w:rsid w:val="00436A56"/>
    <w:rsid w:val="00444FB1"/>
    <w:rsid w:val="004457B3"/>
    <w:rsid w:val="00447ACC"/>
    <w:rsid w:val="00450139"/>
    <w:rsid w:val="004510BB"/>
    <w:rsid w:val="00451B6F"/>
    <w:rsid w:val="00453261"/>
    <w:rsid w:val="00454C08"/>
    <w:rsid w:val="004551B1"/>
    <w:rsid w:val="00460A42"/>
    <w:rsid w:val="0046136D"/>
    <w:rsid w:val="0046346B"/>
    <w:rsid w:val="00467F4B"/>
    <w:rsid w:val="00472A42"/>
    <w:rsid w:val="00472F71"/>
    <w:rsid w:val="004751E5"/>
    <w:rsid w:val="00477AEC"/>
    <w:rsid w:val="00477D29"/>
    <w:rsid w:val="00481186"/>
    <w:rsid w:val="00481363"/>
    <w:rsid w:val="00482091"/>
    <w:rsid w:val="00482B6E"/>
    <w:rsid w:val="004844D5"/>
    <w:rsid w:val="00490B6B"/>
    <w:rsid w:val="00491B56"/>
    <w:rsid w:val="00491FB4"/>
    <w:rsid w:val="00495F25"/>
    <w:rsid w:val="00497A93"/>
    <w:rsid w:val="004A65E6"/>
    <w:rsid w:val="004B12AF"/>
    <w:rsid w:val="004B400D"/>
    <w:rsid w:val="004B56A2"/>
    <w:rsid w:val="004C733D"/>
    <w:rsid w:val="004C74A2"/>
    <w:rsid w:val="004D5CA8"/>
    <w:rsid w:val="004D7C14"/>
    <w:rsid w:val="004E02D5"/>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4231C"/>
    <w:rsid w:val="0055040D"/>
    <w:rsid w:val="005515C4"/>
    <w:rsid w:val="00551CFC"/>
    <w:rsid w:val="00552081"/>
    <w:rsid w:val="00553655"/>
    <w:rsid w:val="00553B6E"/>
    <w:rsid w:val="0055576A"/>
    <w:rsid w:val="005570A0"/>
    <w:rsid w:val="005627F7"/>
    <w:rsid w:val="005644E6"/>
    <w:rsid w:val="00565A55"/>
    <w:rsid w:val="00566213"/>
    <w:rsid w:val="005769D6"/>
    <w:rsid w:val="00576C59"/>
    <w:rsid w:val="005827C2"/>
    <w:rsid w:val="00583855"/>
    <w:rsid w:val="0059322D"/>
    <w:rsid w:val="005A10B3"/>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D0873"/>
    <w:rsid w:val="005D17EC"/>
    <w:rsid w:val="005D6881"/>
    <w:rsid w:val="005E1AFE"/>
    <w:rsid w:val="005E354C"/>
    <w:rsid w:val="005E535B"/>
    <w:rsid w:val="005E56A7"/>
    <w:rsid w:val="005E721A"/>
    <w:rsid w:val="005E793C"/>
    <w:rsid w:val="005F0EDB"/>
    <w:rsid w:val="005F79C8"/>
    <w:rsid w:val="0060289A"/>
    <w:rsid w:val="00604A8A"/>
    <w:rsid w:val="00605848"/>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39D3"/>
    <w:rsid w:val="00654F38"/>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96972"/>
    <w:rsid w:val="006A1AC8"/>
    <w:rsid w:val="006B00FE"/>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CD"/>
    <w:rsid w:val="006F6958"/>
    <w:rsid w:val="006F7473"/>
    <w:rsid w:val="00700476"/>
    <w:rsid w:val="0070070B"/>
    <w:rsid w:val="00710CCC"/>
    <w:rsid w:val="00713638"/>
    <w:rsid w:val="007137BE"/>
    <w:rsid w:val="00715961"/>
    <w:rsid w:val="007165B1"/>
    <w:rsid w:val="00722A9D"/>
    <w:rsid w:val="00722F79"/>
    <w:rsid w:val="00723671"/>
    <w:rsid w:val="00727F24"/>
    <w:rsid w:val="00730932"/>
    <w:rsid w:val="0073208E"/>
    <w:rsid w:val="00733A19"/>
    <w:rsid w:val="00734DD4"/>
    <w:rsid w:val="00734F38"/>
    <w:rsid w:val="0074131F"/>
    <w:rsid w:val="007431DC"/>
    <w:rsid w:val="007446C3"/>
    <w:rsid w:val="007502E5"/>
    <w:rsid w:val="00750DDB"/>
    <w:rsid w:val="00753776"/>
    <w:rsid w:val="00757617"/>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342"/>
    <w:rsid w:val="007A44A3"/>
    <w:rsid w:val="007A6124"/>
    <w:rsid w:val="007B1CC3"/>
    <w:rsid w:val="007B342B"/>
    <w:rsid w:val="007B45EC"/>
    <w:rsid w:val="007B4A42"/>
    <w:rsid w:val="007B754A"/>
    <w:rsid w:val="007C0D22"/>
    <w:rsid w:val="007C287C"/>
    <w:rsid w:val="007C324E"/>
    <w:rsid w:val="007D091A"/>
    <w:rsid w:val="007D1ACB"/>
    <w:rsid w:val="007D24AD"/>
    <w:rsid w:val="007D534B"/>
    <w:rsid w:val="007E39A4"/>
    <w:rsid w:val="007E57D0"/>
    <w:rsid w:val="007E63A5"/>
    <w:rsid w:val="007F1395"/>
    <w:rsid w:val="007F3794"/>
    <w:rsid w:val="007F40CE"/>
    <w:rsid w:val="00801CDE"/>
    <w:rsid w:val="00805608"/>
    <w:rsid w:val="008063D3"/>
    <w:rsid w:val="008079BF"/>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E39"/>
    <w:rsid w:val="00854E9A"/>
    <w:rsid w:val="00855D31"/>
    <w:rsid w:val="00857669"/>
    <w:rsid w:val="00860836"/>
    <w:rsid w:val="00870F17"/>
    <w:rsid w:val="0087411E"/>
    <w:rsid w:val="0087494E"/>
    <w:rsid w:val="008760C3"/>
    <w:rsid w:val="00880BC9"/>
    <w:rsid w:val="00881E47"/>
    <w:rsid w:val="00883B62"/>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680D"/>
    <w:rsid w:val="008C6C38"/>
    <w:rsid w:val="008D0321"/>
    <w:rsid w:val="008D1A75"/>
    <w:rsid w:val="008D306D"/>
    <w:rsid w:val="008D5337"/>
    <w:rsid w:val="008D6A44"/>
    <w:rsid w:val="008E6436"/>
    <w:rsid w:val="008F2CBD"/>
    <w:rsid w:val="008F387B"/>
    <w:rsid w:val="009020DC"/>
    <w:rsid w:val="009062CF"/>
    <w:rsid w:val="009072B1"/>
    <w:rsid w:val="00910863"/>
    <w:rsid w:val="00910D43"/>
    <w:rsid w:val="009110E5"/>
    <w:rsid w:val="00913B0E"/>
    <w:rsid w:val="00914FB4"/>
    <w:rsid w:val="009152A0"/>
    <w:rsid w:val="009248A5"/>
    <w:rsid w:val="00925A46"/>
    <w:rsid w:val="0093330A"/>
    <w:rsid w:val="00942E4E"/>
    <w:rsid w:val="00943858"/>
    <w:rsid w:val="00944ECE"/>
    <w:rsid w:val="00947067"/>
    <w:rsid w:val="009479BB"/>
    <w:rsid w:val="00953B89"/>
    <w:rsid w:val="0095599E"/>
    <w:rsid w:val="009570C2"/>
    <w:rsid w:val="00957BDB"/>
    <w:rsid w:val="00965145"/>
    <w:rsid w:val="00967DCA"/>
    <w:rsid w:val="00971184"/>
    <w:rsid w:val="009736DA"/>
    <w:rsid w:val="009777E1"/>
    <w:rsid w:val="00977BC4"/>
    <w:rsid w:val="0098013C"/>
    <w:rsid w:val="00980A6B"/>
    <w:rsid w:val="00986F50"/>
    <w:rsid w:val="009877AE"/>
    <w:rsid w:val="00987EA0"/>
    <w:rsid w:val="0099106D"/>
    <w:rsid w:val="00992376"/>
    <w:rsid w:val="009953C1"/>
    <w:rsid w:val="00996457"/>
    <w:rsid w:val="009A0409"/>
    <w:rsid w:val="009A274D"/>
    <w:rsid w:val="009A53D1"/>
    <w:rsid w:val="009B0349"/>
    <w:rsid w:val="009B0DB7"/>
    <w:rsid w:val="009B39D9"/>
    <w:rsid w:val="009B4216"/>
    <w:rsid w:val="009B51ED"/>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426B"/>
    <w:rsid w:val="00A0499C"/>
    <w:rsid w:val="00A05D53"/>
    <w:rsid w:val="00A067CA"/>
    <w:rsid w:val="00A06B3D"/>
    <w:rsid w:val="00A13A4D"/>
    <w:rsid w:val="00A150BC"/>
    <w:rsid w:val="00A2126E"/>
    <w:rsid w:val="00A21A76"/>
    <w:rsid w:val="00A253EB"/>
    <w:rsid w:val="00A27FF6"/>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75565"/>
    <w:rsid w:val="00A80771"/>
    <w:rsid w:val="00A80A81"/>
    <w:rsid w:val="00A82BAB"/>
    <w:rsid w:val="00A834F3"/>
    <w:rsid w:val="00A86040"/>
    <w:rsid w:val="00A95F79"/>
    <w:rsid w:val="00A97E57"/>
    <w:rsid w:val="00AA127D"/>
    <w:rsid w:val="00AA62E6"/>
    <w:rsid w:val="00AA67FB"/>
    <w:rsid w:val="00AA72C1"/>
    <w:rsid w:val="00AA7F93"/>
    <w:rsid w:val="00AB2767"/>
    <w:rsid w:val="00AC12AA"/>
    <w:rsid w:val="00AD18F4"/>
    <w:rsid w:val="00AD24CC"/>
    <w:rsid w:val="00AD4A22"/>
    <w:rsid w:val="00AE066A"/>
    <w:rsid w:val="00AE4562"/>
    <w:rsid w:val="00AE4EBC"/>
    <w:rsid w:val="00AE6DF4"/>
    <w:rsid w:val="00AF1827"/>
    <w:rsid w:val="00AF442D"/>
    <w:rsid w:val="00AF696D"/>
    <w:rsid w:val="00AF6A4E"/>
    <w:rsid w:val="00AF6FA9"/>
    <w:rsid w:val="00B0106E"/>
    <w:rsid w:val="00B021D5"/>
    <w:rsid w:val="00B033AE"/>
    <w:rsid w:val="00B03B9D"/>
    <w:rsid w:val="00B06CA2"/>
    <w:rsid w:val="00B110B3"/>
    <w:rsid w:val="00B11F62"/>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A4F"/>
    <w:rsid w:val="00B52ECA"/>
    <w:rsid w:val="00B630DB"/>
    <w:rsid w:val="00B72D8F"/>
    <w:rsid w:val="00B74102"/>
    <w:rsid w:val="00B77B09"/>
    <w:rsid w:val="00B8115D"/>
    <w:rsid w:val="00B8217F"/>
    <w:rsid w:val="00B829EF"/>
    <w:rsid w:val="00B82F18"/>
    <w:rsid w:val="00B85DC0"/>
    <w:rsid w:val="00B90A62"/>
    <w:rsid w:val="00B94524"/>
    <w:rsid w:val="00B948F3"/>
    <w:rsid w:val="00B95F25"/>
    <w:rsid w:val="00B96E79"/>
    <w:rsid w:val="00B97AC0"/>
    <w:rsid w:val="00B97D76"/>
    <w:rsid w:val="00BA0CA4"/>
    <w:rsid w:val="00BA40D2"/>
    <w:rsid w:val="00BA41FC"/>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6FA7"/>
    <w:rsid w:val="00BE72B2"/>
    <w:rsid w:val="00BE7668"/>
    <w:rsid w:val="00BF23F7"/>
    <w:rsid w:val="00BF33B9"/>
    <w:rsid w:val="00BF4AFB"/>
    <w:rsid w:val="00BF5085"/>
    <w:rsid w:val="00BF5F4E"/>
    <w:rsid w:val="00C0037A"/>
    <w:rsid w:val="00C00529"/>
    <w:rsid w:val="00C0074D"/>
    <w:rsid w:val="00C00B66"/>
    <w:rsid w:val="00C02633"/>
    <w:rsid w:val="00C02FB2"/>
    <w:rsid w:val="00C04C85"/>
    <w:rsid w:val="00C0765F"/>
    <w:rsid w:val="00C111C0"/>
    <w:rsid w:val="00C14C30"/>
    <w:rsid w:val="00C16FC1"/>
    <w:rsid w:val="00C24C10"/>
    <w:rsid w:val="00C25E9D"/>
    <w:rsid w:val="00C30BD4"/>
    <w:rsid w:val="00C31C46"/>
    <w:rsid w:val="00C31D06"/>
    <w:rsid w:val="00C3233F"/>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B03B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0BF5"/>
    <w:rsid w:val="00D2138E"/>
    <w:rsid w:val="00D215F1"/>
    <w:rsid w:val="00D21E19"/>
    <w:rsid w:val="00D26439"/>
    <w:rsid w:val="00D27E57"/>
    <w:rsid w:val="00D40837"/>
    <w:rsid w:val="00D45442"/>
    <w:rsid w:val="00D466DC"/>
    <w:rsid w:val="00D476DF"/>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C070E"/>
    <w:rsid w:val="00DC17EC"/>
    <w:rsid w:val="00DC4876"/>
    <w:rsid w:val="00DC7C1E"/>
    <w:rsid w:val="00DD0F90"/>
    <w:rsid w:val="00DD2E0D"/>
    <w:rsid w:val="00DE0493"/>
    <w:rsid w:val="00DE2FE1"/>
    <w:rsid w:val="00DE366D"/>
    <w:rsid w:val="00DE4EB0"/>
    <w:rsid w:val="00DF3FEA"/>
    <w:rsid w:val="00DF48A9"/>
    <w:rsid w:val="00E00C44"/>
    <w:rsid w:val="00E01002"/>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479D"/>
    <w:rsid w:val="00E66704"/>
    <w:rsid w:val="00E66961"/>
    <w:rsid w:val="00E66D6E"/>
    <w:rsid w:val="00E67B2D"/>
    <w:rsid w:val="00E70C62"/>
    <w:rsid w:val="00E72F3D"/>
    <w:rsid w:val="00E83605"/>
    <w:rsid w:val="00E8484A"/>
    <w:rsid w:val="00E87955"/>
    <w:rsid w:val="00E879FE"/>
    <w:rsid w:val="00E87C3A"/>
    <w:rsid w:val="00E918BB"/>
    <w:rsid w:val="00E93BAA"/>
    <w:rsid w:val="00E96A7F"/>
    <w:rsid w:val="00EA4B01"/>
    <w:rsid w:val="00EA69CF"/>
    <w:rsid w:val="00EB64DE"/>
    <w:rsid w:val="00EB667D"/>
    <w:rsid w:val="00EC58E8"/>
    <w:rsid w:val="00EC608B"/>
    <w:rsid w:val="00EC744A"/>
    <w:rsid w:val="00ED1394"/>
    <w:rsid w:val="00ED1944"/>
    <w:rsid w:val="00ED475A"/>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6149E"/>
    <w:rsid w:val="00F70670"/>
    <w:rsid w:val="00F715C2"/>
    <w:rsid w:val="00F75344"/>
    <w:rsid w:val="00F8016E"/>
    <w:rsid w:val="00F81D0A"/>
    <w:rsid w:val="00F8218A"/>
    <w:rsid w:val="00F825E9"/>
    <w:rsid w:val="00F83F36"/>
    <w:rsid w:val="00F8422D"/>
    <w:rsid w:val="00F84C00"/>
    <w:rsid w:val="00F86113"/>
    <w:rsid w:val="00F86DA3"/>
    <w:rsid w:val="00F9413D"/>
    <w:rsid w:val="00F94DCE"/>
    <w:rsid w:val="00F97C2B"/>
    <w:rsid w:val="00FB1D35"/>
    <w:rsid w:val="00FB46EB"/>
    <w:rsid w:val="00FB780D"/>
    <w:rsid w:val="00FC3614"/>
    <w:rsid w:val="00FC4268"/>
    <w:rsid w:val="00FC6986"/>
    <w:rsid w:val="00FD05F8"/>
    <w:rsid w:val="00FD3013"/>
    <w:rsid w:val="00FD3326"/>
    <w:rsid w:val="00FD3D5A"/>
    <w:rsid w:val="00FD545D"/>
    <w:rsid w:val="00FD5622"/>
    <w:rsid w:val="00FD7954"/>
    <w:rsid w:val="00FE1579"/>
    <w:rsid w:val="00FE1DDD"/>
    <w:rsid w:val="00FE1F23"/>
    <w:rsid w:val="00FE48C6"/>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7A4342"/>
    <w:rPr>
      <w:shd w:val="clear" w:color="auto" w:fill="FFFFFF"/>
    </w:rPr>
  </w:style>
  <w:style w:type="paragraph" w:styleId="Tijeloteksta">
    <w:name w:val="Body Text"/>
    <w:basedOn w:val="Normal"/>
    <w:link w:val="TijelotekstaChar"/>
    <w:qFormat/>
    <w:rsid w:val="007A4342"/>
    <w:pPr>
      <w:widowControl w:val="0"/>
      <w:shd w:val="clear" w:color="auto" w:fill="FFFFFF"/>
      <w:spacing w:after="240" w:line="252" w:lineRule="auto"/>
    </w:pPr>
  </w:style>
  <w:style w:type="character" w:customStyle="1" w:styleId="TijelotekstaChar1">
    <w:name w:val="Tijelo teksta Char1"/>
    <w:basedOn w:val="Zadanifontodlomka"/>
    <w:uiPriority w:val="99"/>
    <w:semiHidden/>
    <w:rsid w:val="007A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578438427">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6940</Duznosnici_Value>
    <BrojPredmeta xmlns="8638ef6a-48a0-457c-b738-9f65e71a9a26">P-77/18</BrojPredmeta>
    <Duznosnici xmlns="8638ef6a-48a0-457c-b738-9f65e71a9a26">Ivan Mijandrušić,Općinski načelnik,Općina Gračišće</Duznosnici>
    <VrstaDokumenta xmlns="8638ef6a-48a0-457c-b738-9f65e71a9a26">3</VrstaDokumenta>
    <KljucneRijeci xmlns="8638ef6a-48a0-457c-b738-9f65e71a9a26">
      <Value>15</Value>
      <Value>106</Value>
    </KljucneRijeci>
    <BrojAkta xmlns="8638ef6a-48a0-457c-b738-9f65e71a9a26">711-I-570-P-77-18/20-17-17</BrojAkta>
    <Sync xmlns="8638ef6a-48a0-457c-b738-9f65e71a9a26">0</Sync>
    <Sjednica xmlns="8638ef6a-48a0-457c-b738-9f65e71a9a26">148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0D331B21-3B86-4154-AE45-1E3EB2FD61AF}"/>
</file>

<file path=docProps/app.xml><?xml version="1.0" encoding="utf-8"?>
<Properties xmlns="http://schemas.openxmlformats.org/officeDocument/2006/extended-properties" xmlns:vt="http://schemas.openxmlformats.org/officeDocument/2006/docPropsVTypes">
  <Template>Normal</Template>
  <TotalTime>1</TotalTime>
  <Pages>12</Pages>
  <Words>4463</Words>
  <Characters>25440</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Mijandrušić, P-77-18, odluka o nepokretanju</vt:lpstr>
      <vt:lpstr/>
    </vt:vector>
  </TitlesOfParts>
  <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Mijandrušić, P-77-18, odluka o nepokretanju</dc:title>
  <dc:creator>Sukob5</dc:creator>
  <cp:lastModifiedBy>Majda Uzelac</cp:lastModifiedBy>
  <cp:revision>2</cp:revision>
  <cp:lastPrinted>2020-04-03T12:09:00Z</cp:lastPrinted>
  <dcterms:created xsi:type="dcterms:W3CDTF">2020-04-24T11:45:00Z</dcterms:created>
  <dcterms:modified xsi:type="dcterms:W3CDTF">2020-04-24T11:45:00Z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