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4189ED42"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bookmarkStart w:id="0" w:name="_GoBack"/>
      <w:r w:rsidR="006A4DF7">
        <w:rPr>
          <w:rFonts w:ascii="Times New Roman" w:eastAsia="Times New Roman" w:hAnsi="Times New Roman" w:cs="Times New Roman"/>
          <w:color w:val="000000"/>
          <w:sz w:val="24"/>
          <w:szCs w:val="24"/>
          <w:lang w:eastAsia="hr-HR"/>
        </w:rPr>
        <w:t>711-I-</w:t>
      </w:r>
      <w:r w:rsidR="009D1A8D">
        <w:rPr>
          <w:rFonts w:ascii="Times New Roman" w:eastAsia="Times New Roman" w:hAnsi="Times New Roman" w:cs="Times New Roman"/>
          <w:color w:val="000000"/>
          <w:sz w:val="24"/>
          <w:szCs w:val="24"/>
          <w:lang w:eastAsia="hr-HR"/>
        </w:rPr>
        <w:t>425</w:t>
      </w:r>
      <w:r w:rsidR="006A4DF7">
        <w:rPr>
          <w:rFonts w:ascii="Times New Roman" w:eastAsia="Times New Roman" w:hAnsi="Times New Roman" w:cs="Times New Roman"/>
          <w:color w:val="000000"/>
          <w:sz w:val="24"/>
          <w:szCs w:val="24"/>
          <w:lang w:eastAsia="hr-HR"/>
        </w:rPr>
        <w:t>-M-</w:t>
      </w:r>
      <w:r w:rsidR="005A6E8F">
        <w:rPr>
          <w:rFonts w:ascii="Times New Roman" w:eastAsia="Times New Roman" w:hAnsi="Times New Roman" w:cs="Times New Roman"/>
          <w:color w:val="000000"/>
          <w:sz w:val="24"/>
          <w:szCs w:val="24"/>
          <w:lang w:eastAsia="hr-HR"/>
        </w:rPr>
        <w:t>4</w:t>
      </w:r>
      <w:r w:rsidR="006A4DF7">
        <w:rPr>
          <w:rFonts w:ascii="Times New Roman" w:eastAsia="Times New Roman" w:hAnsi="Times New Roman" w:cs="Times New Roman"/>
          <w:color w:val="000000"/>
          <w:sz w:val="24"/>
          <w:szCs w:val="24"/>
          <w:lang w:eastAsia="hr-HR"/>
        </w:rPr>
        <w:t>/</w:t>
      </w:r>
      <w:r w:rsidR="005A6E8F">
        <w:rPr>
          <w:rFonts w:ascii="Times New Roman" w:eastAsia="Times New Roman" w:hAnsi="Times New Roman" w:cs="Times New Roman"/>
          <w:color w:val="000000"/>
          <w:sz w:val="24"/>
          <w:szCs w:val="24"/>
          <w:lang w:eastAsia="hr-HR"/>
        </w:rPr>
        <w:t>20</w:t>
      </w:r>
      <w:r w:rsidR="006A4DF7">
        <w:rPr>
          <w:rFonts w:ascii="Times New Roman" w:eastAsia="Times New Roman" w:hAnsi="Times New Roman" w:cs="Times New Roman"/>
          <w:color w:val="000000"/>
          <w:sz w:val="24"/>
          <w:szCs w:val="24"/>
          <w:lang w:eastAsia="hr-HR"/>
        </w:rPr>
        <w:t>-02-18</w:t>
      </w:r>
      <w:bookmarkEnd w:id="0"/>
    </w:p>
    <w:p w14:paraId="13D2C5C5" w14:textId="0CAC8CD5" w:rsidR="00D76D66" w:rsidRDefault="00332D21" w:rsidP="000907E0">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C326E4">
        <w:rPr>
          <w:rFonts w:ascii="Times New Roman" w:eastAsia="Times New Roman" w:hAnsi="Times New Roman" w:cs="Times New Roman"/>
          <w:sz w:val="24"/>
          <w:szCs w:val="24"/>
          <w:lang w:eastAsia="hr-HR"/>
        </w:rPr>
        <w:t xml:space="preserve">Zagreb, </w:t>
      </w:r>
      <w:r w:rsidR="005A6E8F">
        <w:rPr>
          <w:rFonts w:ascii="Times New Roman" w:eastAsia="Times New Roman" w:hAnsi="Times New Roman" w:cs="Times New Roman"/>
          <w:sz w:val="24"/>
          <w:szCs w:val="24"/>
          <w:lang w:eastAsia="hr-HR"/>
        </w:rPr>
        <w:t>31</w:t>
      </w:r>
      <w:r w:rsidR="000907E0">
        <w:rPr>
          <w:rFonts w:ascii="Times New Roman" w:eastAsia="Times New Roman" w:hAnsi="Times New Roman" w:cs="Times New Roman"/>
          <w:sz w:val="24"/>
          <w:szCs w:val="24"/>
          <w:lang w:eastAsia="hr-HR"/>
        </w:rPr>
        <w:t xml:space="preserve">. </w:t>
      </w:r>
      <w:r w:rsidR="005A6E8F">
        <w:rPr>
          <w:rFonts w:ascii="Times New Roman" w:eastAsia="Times New Roman" w:hAnsi="Times New Roman" w:cs="Times New Roman"/>
          <w:sz w:val="24"/>
          <w:szCs w:val="24"/>
          <w:lang w:eastAsia="hr-HR"/>
        </w:rPr>
        <w:t>siječnja</w:t>
      </w:r>
      <w:r w:rsidR="000907E0">
        <w:rPr>
          <w:rFonts w:ascii="Times New Roman" w:eastAsia="Times New Roman" w:hAnsi="Times New Roman" w:cs="Times New Roman"/>
          <w:sz w:val="24"/>
          <w:szCs w:val="24"/>
          <w:lang w:eastAsia="hr-HR"/>
        </w:rPr>
        <w:t xml:space="preserve"> </w:t>
      </w:r>
      <w:r w:rsidR="00D76D66">
        <w:rPr>
          <w:rFonts w:ascii="Times New Roman" w:eastAsia="Times New Roman" w:hAnsi="Times New Roman" w:cs="Times New Roman"/>
          <w:sz w:val="24"/>
          <w:szCs w:val="24"/>
          <w:lang w:eastAsia="hr-HR"/>
        </w:rPr>
        <w:t>20</w:t>
      </w:r>
      <w:r w:rsidR="005A6E8F">
        <w:rPr>
          <w:rFonts w:ascii="Times New Roman" w:eastAsia="Times New Roman" w:hAnsi="Times New Roman" w:cs="Times New Roman"/>
          <w:sz w:val="24"/>
          <w:szCs w:val="24"/>
          <w:lang w:eastAsia="hr-HR"/>
        </w:rPr>
        <w:t>20</w:t>
      </w:r>
      <w:r w:rsidR="00D76D66">
        <w:rPr>
          <w:rFonts w:ascii="Times New Roman" w:eastAsia="Times New Roman" w:hAnsi="Times New Roman" w:cs="Times New Roman"/>
          <w:sz w:val="24"/>
          <w:szCs w:val="24"/>
          <w:lang w:eastAsia="hr-HR"/>
        </w:rPr>
        <w:t>.g.</w:t>
      </w:r>
      <w:r w:rsidR="000907E0">
        <w:rPr>
          <w:rFonts w:ascii="Times New Roman" w:eastAsia="Times New Roman" w:hAnsi="Times New Roman" w:cs="Times New Roman"/>
          <w:sz w:val="24"/>
          <w:szCs w:val="24"/>
          <w:lang w:eastAsia="hr-HR"/>
        </w:rPr>
        <w:t xml:space="preserve">                                                            </w:t>
      </w:r>
    </w:p>
    <w:p w14:paraId="13D2C5C6" w14:textId="77777777" w:rsidR="00D76D66"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55E920AD" w:rsidR="00D76D66" w:rsidRDefault="00D76D66" w:rsidP="00D76D66">
      <w:pPr>
        <w:spacing w:after="0"/>
        <w:jc w:val="both"/>
        <w:rPr>
          <w:rFonts w:ascii="Times New Roman" w:hAnsi="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00841839" w:rsidRPr="00B92F9B">
        <w:rPr>
          <w:rFonts w:ascii="Times New Roman" w:hAnsi="Times New Roman"/>
        </w:rPr>
        <w:t>u sastavu Nataše Novaković kao predsjednice Povjerenstva te Tončice Božić, Davorina Ivanjeka, Aleksandre Jozić-Ileković i Tatijane Vučetić kao članova Povjerenstva</w:t>
      </w:r>
      <w:r w:rsidRPr="00D76D66">
        <w:rPr>
          <w:rFonts w:ascii="Times New Roman" w:hAnsi="Times New Roman"/>
          <w:sz w:val="24"/>
          <w:szCs w:val="24"/>
        </w:rPr>
        <w:t xml:space="preserve">,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Pr="000D3307">
        <w:rPr>
          <w:rFonts w:ascii="Times New Roman" w:hAnsi="Times New Roman"/>
          <w:b/>
          <w:sz w:val="24"/>
          <w:szCs w:val="24"/>
        </w:rPr>
        <w:t>na zahtjev dužn</w:t>
      </w:r>
      <w:r>
        <w:rPr>
          <w:rFonts w:ascii="Times New Roman" w:hAnsi="Times New Roman"/>
          <w:b/>
          <w:sz w:val="24"/>
          <w:szCs w:val="24"/>
        </w:rPr>
        <w:t xml:space="preserve">osnika </w:t>
      </w:r>
      <w:r w:rsidR="005A6E8F">
        <w:rPr>
          <w:rFonts w:ascii="Times New Roman" w:hAnsi="Times New Roman"/>
          <w:b/>
          <w:sz w:val="24"/>
          <w:szCs w:val="24"/>
        </w:rPr>
        <w:t>Igora Brajdića</w:t>
      </w:r>
      <w:r>
        <w:rPr>
          <w:rFonts w:ascii="Times New Roman" w:hAnsi="Times New Roman"/>
          <w:b/>
          <w:sz w:val="24"/>
          <w:szCs w:val="24"/>
        </w:rPr>
        <w:t xml:space="preserve">, </w:t>
      </w:r>
      <w:r w:rsidR="005A6E8F">
        <w:rPr>
          <w:rFonts w:ascii="Times New Roman" w:hAnsi="Times New Roman"/>
          <w:b/>
          <w:sz w:val="24"/>
          <w:szCs w:val="24"/>
        </w:rPr>
        <w:t>zamjenika grado</w:t>
      </w:r>
      <w:r w:rsidR="006A4DF7">
        <w:rPr>
          <w:rFonts w:ascii="Times New Roman" w:hAnsi="Times New Roman"/>
          <w:b/>
          <w:sz w:val="24"/>
          <w:szCs w:val="24"/>
        </w:rPr>
        <w:t xml:space="preserve">načelnika </w:t>
      </w:r>
      <w:r w:rsidR="005A6E8F">
        <w:rPr>
          <w:rFonts w:ascii="Times New Roman" w:hAnsi="Times New Roman"/>
          <w:b/>
          <w:sz w:val="24"/>
          <w:szCs w:val="24"/>
        </w:rPr>
        <w:t>Grada Bjelovara</w:t>
      </w:r>
      <w:r w:rsidRPr="000D3307">
        <w:rPr>
          <w:rFonts w:ascii="Times New Roman" w:hAnsi="Times New Roman"/>
          <w:b/>
          <w:sz w:val="24"/>
          <w:szCs w:val="24"/>
        </w:rPr>
        <w:t xml:space="preserve">, </w:t>
      </w:r>
      <w:r w:rsidRPr="00FA15F6">
        <w:rPr>
          <w:rFonts w:ascii="Times New Roman" w:hAnsi="Times New Roman"/>
          <w:sz w:val="24"/>
          <w:szCs w:val="24"/>
        </w:rPr>
        <w:t>za davanjem mišljenja Povjerenstva</w:t>
      </w:r>
      <w:r w:rsidRPr="000D3307">
        <w:rPr>
          <w:rFonts w:ascii="Times New Roman" w:hAnsi="Times New Roman"/>
          <w:b/>
          <w:sz w:val="24"/>
          <w:szCs w:val="24"/>
        </w:rPr>
        <w:t xml:space="preserve">, </w:t>
      </w:r>
      <w:r w:rsidRPr="000D3307">
        <w:rPr>
          <w:rFonts w:ascii="Times New Roman" w:hAnsi="Times New Roman"/>
          <w:sz w:val="24"/>
          <w:szCs w:val="24"/>
        </w:rPr>
        <w:t xml:space="preserve">na </w:t>
      </w:r>
      <w:r w:rsidR="005A6E8F">
        <w:rPr>
          <w:rFonts w:ascii="Times New Roman" w:hAnsi="Times New Roman"/>
          <w:sz w:val="24"/>
          <w:szCs w:val="24"/>
        </w:rPr>
        <w:t>76</w:t>
      </w:r>
      <w:r w:rsidRPr="000D3307">
        <w:rPr>
          <w:rFonts w:ascii="Times New Roman" w:hAnsi="Times New Roman"/>
          <w:sz w:val="24"/>
          <w:szCs w:val="24"/>
        </w:rPr>
        <w:t xml:space="preserve">. sjednici održanoj dana </w:t>
      </w:r>
      <w:r w:rsidR="005A6E8F">
        <w:rPr>
          <w:rFonts w:ascii="Times New Roman" w:hAnsi="Times New Roman"/>
          <w:sz w:val="24"/>
          <w:szCs w:val="24"/>
        </w:rPr>
        <w:t>31</w:t>
      </w:r>
      <w:r w:rsidR="000907E0" w:rsidRPr="000907E0">
        <w:rPr>
          <w:rFonts w:ascii="Times New Roman" w:hAnsi="Times New Roman"/>
          <w:sz w:val="24"/>
          <w:szCs w:val="24"/>
        </w:rPr>
        <w:t xml:space="preserve">. </w:t>
      </w:r>
      <w:r w:rsidR="005A6E8F">
        <w:rPr>
          <w:rFonts w:ascii="Times New Roman" w:hAnsi="Times New Roman"/>
          <w:sz w:val="24"/>
          <w:szCs w:val="24"/>
        </w:rPr>
        <w:t>siječnja</w:t>
      </w:r>
      <w:r w:rsidR="000907E0" w:rsidRPr="000907E0">
        <w:rPr>
          <w:rFonts w:ascii="Times New Roman" w:hAnsi="Times New Roman"/>
          <w:sz w:val="24"/>
          <w:szCs w:val="24"/>
        </w:rPr>
        <w:t xml:space="preserve"> </w:t>
      </w:r>
      <w:r w:rsidRPr="00D76D66">
        <w:rPr>
          <w:rFonts w:ascii="Times New Roman" w:hAnsi="Times New Roman"/>
          <w:sz w:val="24"/>
          <w:szCs w:val="24"/>
        </w:rPr>
        <w:t>201</w:t>
      </w:r>
      <w:r w:rsidR="006A4DF7">
        <w:rPr>
          <w:rFonts w:ascii="Times New Roman" w:hAnsi="Times New Roman"/>
          <w:sz w:val="24"/>
          <w:szCs w:val="24"/>
        </w:rPr>
        <w:t>9</w:t>
      </w:r>
      <w:r w:rsidRPr="000D3307">
        <w:rPr>
          <w:rFonts w:ascii="Times New Roman" w:hAnsi="Times New Roman"/>
          <w:sz w:val="24"/>
          <w:szCs w:val="24"/>
        </w:rPr>
        <w:t>.g., daje sljedeće:</w:t>
      </w:r>
    </w:p>
    <w:p w14:paraId="13D2C5C8" w14:textId="77777777" w:rsidR="00D76D66" w:rsidRPr="000D3307" w:rsidRDefault="00D76D66" w:rsidP="00D76D66">
      <w:pPr>
        <w:spacing w:after="0"/>
        <w:ind w:firstLine="708"/>
        <w:jc w:val="both"/>
        <w:rPr>
          <w:rFonts w:ascii="Times New Roman" w:hAnsi="Times New Roman"/>
          <w:b/>
          <w:sz w:val="24"/>
          <w:szCs w:val="24"/>
        </w:rPr>
      </w:pPr>
    </w:p>
    <w:p w14:paraId="13D2C5C9" w14:textId="77777777" w:rsidR="00D76D66" w:rsidRDefault="00D76D66" w:rsidP="00D76D66">
      <w:pPr>
        <w:spacing w:after="0"/>
        <w:jc w:val="center"/>
        <w:rPr>
          <w:rFonts w:ascii="Times New Roman" w:hAnsi="Times New Roman"/>
          <w:b/>
          <w:sz w:val="24"/>
          <w:szCs w:val="24"/>
        </w:rPr>
      </w:pPr>
      <w:r w:rsidRPr="000D3307">
        <w:rPr>
          <w:rFonts w:ascii="Times New Roman" w:hAnsi="Times New Roman"/>
          <w:b/>
          <w:sz w:val="24"/>
          <w:szCs w:val="24"/>
        </w:rPr>
        <w:t>MIŠLJENJE</w:t>
      </w:r>
    </w:p>
    <w:p w14:paraId="78011CD5" w14:textId="77777777" w:rsidR="003F75A1" w:rsidRDefault="003F75A1" w:rsidP="003F75A1">
      <w:pPr>
        <w:pStyle w:val="Odlomakpopisa"/>
        <w:spacing w:after="0"/>
        <w:ind w:left="0"/>
        <w:jc w:val="both"/>
        <w:rPr>
          <w:rFonts w:ascii="Times New Roman" w:hAnsi="Times New Roman"/>
          <w:b/>
          <w:color w:val="FF0000"/>
          <w:sz w:val="24"/>
          <w:szCs w:val="24"/>
        </w:rPr>
      </w:pPr>
    </w:p>
    <w:p w14:paraId="31DB0A9D" w14:textId="3A6F5D56" w:rsidR="00906EB1" w:rsidRPr="001B558D" w:rsidRDefault="006A4DF7" w:rsidP="001B558D">
      <w:pPr>
        <w:spacing w:after="0"/>
        <w:ind w:firstLine="708"/>
        <w:jc w:val="both"/>
        <w:rPr>
          <w:rFonts w:ascii="Times New Roman" w:hAnsi="Times New Roman"/>
          <w:b/>
          <w:sz w:val="24"/>
          <w:szCs w:val="24"/>
        </w:rPr>
      </w:pPr>
      <w:r w:rsidRPr="001B558D">
        <w:rPr>
          <w:rFonts w:ascii="Times New Roman" w:hAnsi="Times New Roman"/>
          <w:b/>
          <w:sz w:val="24"/>
          <w:szCs w:val="24"/>
        </w:rPr>
        <w:t xml:space="preserve">Sukladno odredbama ZSSI-a, nema zapreke </w:t>
      </w:r>
      <w:r w:rsidR="002C64A6" w:rsidRPr="001B558D">
        <w:rPr>
          <w:rFonts w:ascii="Times New Roman" w:hAnsi="Times New Roman"/>
          <w:b/>
          <w:sz w:val="24"/>
          <w:szCs w:val="24"/>
        </w:rPr>
        <w:t>da treća osoba, na koju je dužnosnik Igor Brajdić, zamjenik gradonačelnika Grada Bjelovara prethodno prenio vlasništvo dionica, dalje na tržištu raspolaže istim dionicama te dužnosnik nema nikakvu obvezu davanja suglasnosti za takvo raspolaganje niti takvo raspolaganje samo po sebi predstavlja za dužnosnika sukob interesa.</w:t>
      </w:r>
      <w:r w:rsidR="00906EB1" w:rsidRPr="001B558D">
        <w:rPr>
          <w:rFonts w:ascii="Times New Roman" w:hAnsi="Times New Roman"/>
          <w:b/>
          <w:sz w:val="24"/>
          <w:szCs w:val="24"/>
        </w:rPr>
        <w:t xml:space="preserve"> </w:t>
      </w:r>
    </w:p>
    <w:p w14:paraId="5D5C6CAE" w14:textId="77777777" w:rsidR="00906EB1" w:rsidRDefault="00906EB1" w:rsidP="00906EB1">
      <w:pPr>
        <w:pStyle w:val="Odlomakpopisa"/>
        <w:spacing w:after="0"/>
        <w:ind w:left="709"/>
        <w:jc w:val="both"/>
        <w:rPr>
          <w:rFonts w:ascii="Times New Roman" w:hAnsi="Times New Roman"/>
          <w:b/>
          <w:sz w:val="24"/>
          <w:szCs w:val="24"/>
        </w:rPr>
      </w:pPr>
    </w:p>
    <w:p w14:paraId="13D2C5CD" w14:textId="77777777" w:rsidR="007E4D7A" w:rsidRPr="00E05EA1" w:rsidRDefault="007E4D7A" w:rsidP="007E4D7A">
      <w:pPr>
        <w:spacing w:after="0"/>
        <w:jc w:val="center"/>
        <w:rPr>
          <w:rFonts w:ascii="Times New Roman" w:hAnsi="Times New Roman"/>
          <w:sz w:val="24"/>
          <w:szCs w:val="24"/>
        </w:rPr>
      </w:pPr>
      <w:r w:rsidRPr="00E05EA1">
        <w:rPr>
          <w:rFonts w:ascii="Times New Roman" w:hAnsi="Times New Roman"/>
          <w:sz w:val="24"/>
          <w:szCs w:val="24"/>
        </w:rPr>
        <w:t>Obrazloženje</w:t>
      </w:r>
    </w:p>
    <w:p w14:paraId="13D2C5CE" w14:textId="77777777" w:rsidR="007E4D7A" w:rsidRPr="007B22D6" w:rsidRDefault="007E4D7A" w:rsidP="007E4D7A">
      <w:pPr>
        <w:spacing w:after="0"/>
        <w:ind w:firstLine="708"/>
        <w:jc w:val="both"/>
        <w:rPr>
          <w:rFonts w:ascii="Times New Roman" w:hAnsi="Times New Roman"/>
          <w:sz w:val="20"/>
          <w:szCs w:val="24"/>
        </w:rPr>
      </w:pPr>
    </w:p>
    <w:p w14:paraId="13D2C5CF" w14:textId="38AF1E46" w:rsidR="007E4D7A" w:rsidRDefault="007E4D7A" w:rsidP="007E4D7A">
      <w:pPr>
        <w:spacing w:after="0"/>
        <w:ind w:firstLine="708"/>
        <w:jc w:val="both"/>
        <w:rPr>
          <w:rFonts w:ascii="Times New Roman" w:hAnsi="Times New Roman"/>
          <w:sz w:val="24"/>
          <w:szCs w:val="24"/>
        </w:rPr>
      </w:pPr>
      <w:r w:rsidRPr="00F97474">
        <w:rPr>
          <w:rFonts w:ascii="Times New Roman" w:hAnsi="Times New Roman"/>
          <w:sz w:val="24"/>
          <w:szCs w:val="24"/>
        </w:rPr>
        <w:t xml:space="preserve">Zahtjev za davanjem </w:t>
      </w:r>
      <w:r>
        <w:rPr>
          <w:rFonts w:ascii="Times New Roman" w:hAnsi="Times New Roman"/>
          <w:sz w:val="24"/>
          <w:szCs w:val="24"/>
        </w:rPr>
        <w:t>mišljenja Povjerenstva podnio</w:t>
      </w:r>
      <w:r w:rsidRPr="00F97474">
        <w:rPr>
          <w:rFonts w:ascii="Times New Roman" w:hAnsi="Times New Roman"/>
          <w:sz w:val="24"/>
          <w:szCs w:val="24"/>
        </w:rPr>
        <w:t xml:space="preserve"> je dužnosni</w:t>
      </w:r>
      <w:r>
        <w:rPr>
          <w:rFonts w:ascii="Times New Roman" w:hAnsi="Times New Roman"/>
          <w:sz w:val="24"/>
          <w:szCs w:val="24"/>
        </w:rPr>
        <w:t>k</w:t>
      </w:r>
      <w:r w:rsidRPr="00F97474">
        <w:rPr>
          <w:rFonts w:ascii="Times New Roman" w:hAnsi="Times New Roman"/>
          <w:sz w:val="24"/>
          <w:szCs w:val="24"/>
        </w:rPr>
        <w:t xml:space="preserve"> </w:t>
      </w:r>
      <w:r w:rsidR="008F1A25" w:rsidRPr="008F1A25">
        <w:rPr>
          <w:rFonts w:ascii="Times New Roman" w:hAnsi="Times New Roman"/>
          <w:sz w:val="24"/>
          <w:szCs w:val="24"/>
        </w:rPr>
        <w:t>Igor Brajdić, zamjenik gradonačelnika Grada Bjelovara</w:t>
      </w:r>
      <w:r w:rsidRPr="008F1A25">
        <w:rPr>
          <w:rFonts w:ascii="Times New Roman" w:hAnsi="Times New Roman"/>
          <w:sz w:val="24"/>
          <w:szCs w:val="24"/>
        </w:rPr>
        <w:t>.</w:t>
      </w:r>
      <w:r w:rsidRPr="00F97474">
        <w:rPr>
          <w:rFonts w:ascii="Times New Roman" w:hAnsi="Times New Roman"/>
          <w:sz w:val="24"/>
          <w:szCs w:val="24"/>
        </w:rPr>
        <w:t xml:space="preserve"> U knjigama ulazne pošte zahtjev je zaprimljen pod poslovnim brojem 711-U-</w:t>
      </w:r>
      <w:r w:rsidR="008F1A25">
        <w:rPr>
          <w:rFonts w:ascii="Times New Roman" w:hAnsi="Times New Roman"/>
          <w:sz w:val="24"/>
          <w:szCs w:val="24"/>
        </w:rPr>
        <w:t>288</w:t>
      </w:r>
      <w:r w:rsidRPr="00F97474">
        <w:rPr>
          <w:rFonts w:ascii="Times New Roman" w:hAnsi="Times New Roman"/>
          <w:sz w:val="24"/>
          <w:szCs w:val="24"/>
        </w:rPr>
        <w:t>-M-</w:t>
      </w:r>
      <w:r w:rsidR="008F1A25">
        <w:rPr>
          <w:rFonts w:ascii="Times New Roman" w:hAnsi="Times New Roman"/>
          <w:sz w:val="24"/>
          <w:szCs w:val="24"/>
        </w:rPr>
        <w:t>4</w:t>
      </w:r>
      <w:r w:rsidRPr="00F97474">
        <w:rPr>
          <w:rFonts w:ascii="Times New Roman" w:hAnsi="Times New Roman"/>
          <w:sz w:val="24"/>
          <w:szCs w:val="24"/>
        </w:rPr>
        <w:t>/</w:t>
      </w:r>
      <w:r w:rsidR="008F1A25">
        <w:rPr>
          <w:rFonts w:ascii="Times New Roman" w:hAnsi="Times New Roman"/>
          <w:sz w:val="24"/>
          <w:szCs w:val="24"/>
        </w:rPr>
        <w:t>20</w:t>
      </w:r>
      <w:r w:rsidRPr="00F97474">
        <w:rPr>
          <w:rFonts w:ascii="Times New Roman" w:hAnsi="Times New Roman"/>
          <w:sz w:val="24"/>
          <w:szCs w:val="24"/>
        </w:rPr>
        <w:t xml:space="preserve">-01-4, dana </w:t>
      </w:r>
      <w:r w:rsidR="008F1A25">
        <w:rPr>
          <w:rFonts w:ascii="Times New Roman" w:hAnsi="Times New Roman"/>
          <w:sz w:val="24"/>
          <w:szCs w:val="24"/>
        </w:rPr>
        <w:t>21</w:t>
      </w:r>
      <w:r w:rsidRPr="00F97474">
        <w:rPr>
          <w:rFonts w:ascii="Times New Roman" w:hAnsi="Times New Roman"/>
          <w:sz w:val="24"/>
          <w:szCs w:val="24"/>
        </w:rPr>
        <w:t xml:space="preserve">. </w:t>
      </w:r>
      <w:r w:rsidR="008F1A25">
        <w:rPr>
          <w:rFonts w:ascii="Times New Roman" w:hAnsi="Times New Roman"/>
          <w:sz w:val="24"/>
          <w:szCs w:val="24"/>
        </w:rPr>
        <w:t>siječnja</w:t>
      </w:r>
      <w:r>
        <w:rPr>
          <w:rFonts w:ascii="Times New Roman" w:hAnsi="Times New Roman"/>
          <w:sz w:val="24"/>
          <w:szCs w:val="24"/>
        </w:rPr>
        <w:t xml:space="preserve"> </w:t>
      </w:r>
      <w:r w:rsidRPr="00F97474">
        <w:rPr>
          <w:rFonts w:ascii="Times New Roman" w:hAnsi="Times New Roman"/>
          <w:sz w:val="24"/>
          <w:szCs w:val="24"/>
        </w:rPr>
        <w:t>20</w:t>
      </w:r>
      <w:r w:rsidR="008F1A25">
        <w:rPr>
          <w:rFonts w:ascii="Times New Roman" w:hAnsi="Times New Roman"/>
          <w:sz w:val="24"/>
          <w:szCs w:val="24"/>
        </w:rPr>
        <w:t>20</w:t>
      </w:r>
      <w:r w:rsidRPr="00F97474">
        <w:rPr>
          <w:rFonts w:ascii="Times New Roman" w:hAnsi="Times New Roman"/>
          <w:sz w:val="24"/>
          <w:szCs w:val="24"/>
        </w:rPr>
        <w:t>.g., povodom kojeg se vodi predmet broj: M-</w:t>
      </w:r>
      <w:r w:rsidR="008F1A25">
        <w:rPr>
          <w:rFonts w:ascii="Times New Roman" w:hAnsi="Times New Roman"/>
          <w:sz w:val="24"/>
          <w:szCs w:val="24"/>
        </w:rPr>
        <w:t>4</w:t>
      </w:r>
      <w:r w:rsidRPr="00F97474">
        <w:rPr>
          <w:rFonts w:ascii="Times New Roman" w:hAnsi="Times New Roman"/>
          <w:sz w:val="24"/>
          <w:szCs w:val="24"/>
        </w:rPr>
        <w:t>/</w:t>
      </w:r>
      <w:r w:rsidR="008F1A25">
        <w:rPr>
          <w:rFonts w:ascii="Times New Roman" w:hAnsi="Times New Roman"/>
          <w:sz w:val="24"/>
          <w:szCs w:val="24"/>
        </w:rPr>
        <w:t>20</w:t>
      </w:r>
      <w:r w:rsidRPr="00F97474">
        <w:rPr>
          <w:rFonts w:ascii="Times New Roman" w:hAnsi="Times New Roman"/>
          <w:sz w:val="24"/>
          <w:szCs w:val="24"/>
        </w:rPr>
        <w:t>.</w:t>
      </w:r>
    </w:p>
    <w:p w14:paraId="2A07673D" w14:textId="3BC9A613" w:rsidR="00AD5D36" w:rsidRPr="00AC6896" w:rsidRDefault="00AD5D36" w:rsidP="003B2E22">
      <w:pPr>
        <w:spacing w:after="0"/>
        <w:jc w:val="both"/>
        <w:rPr>
          <w:rFonts w:ascii="Times New Roman" w:hAnsi="Times New Roman"/>
          <w:sz w:val="16"/>
          <w:szCs w:val="24"/>
        </w:rPr>
      </w:pPr>
    </w:p>
    <w:p w14:paraId="13D2C5D2" w14:textId="1E7AF662" w:rsidR="007E4D7A" w:rsidRDefault="003F11B8" w:rsidP="003F11B8">
      <w:pPr>
        <w:spacing w:after="0"/>
        <w:ind w:firstLine="708"/>
        <w:jc w:val="both"/>
        <w:rPr>
          <w:rFonts w:ascii="Times New Roman" w:hAnsi="Times New Roman"/>
          <w:sz w:val="24"/>
          <w:szCs w:val="24"/>
        </w:rPr>
      </w:pPr>
      <w:r w:rsidRPr="003F11B8">
        <w:rPr>
          <w:rFonts w:ascii="Times New Roman" w:hAnsi="Times New Roman"/>
          <w:sz w:val="24"/>
          <w:szCs w:val="24"/>
        </w:rPr>
        <w:t xml:space="preserve">Člankom 3. stavkom 1. točkom 43. ZSSI-a propisano je da su </w:t>
      </w:r>
      <w:r w:rsidR="008F1A25">
        <w:rPr>
          <w:rFonts w:ascii="Times New Roman" w:hAnsi="Times New Roman"/>
          <w:sz w:val="24"/>
          <w:szCs w:val="24"/>
        </w:rPr>
        <w:t>grado</w:t>
      </w:r>
      <w:r w:rsidRPr="003F11B8">
        <w:rPr>
          <w:rFonts w:ascii="Times New Roman" w:hAnsi="Times New Roman"/>
          <w:sz w:val="24"/>
          <w:szCs w:val="24"/>
        </w:rPr>
        <w:t xml:space="preserve">načelnici i njihovi zamjenici dužnosnici u smislu navedenog Zakona. Uvidom u Registar dužnosnika utvrđeno je da </w:t>
      </w:r>
      <w:r w:rsidR="008F1A25">
        <w:rPr>
          <w:rFonts w:ascii="Times New Roman" w:hAnsi="Times New Roman"/>
          <w:sz w:val="24"/>
          <w:szCs w:val="24"/>
        </w:rPr>
        <w:t>Igor Brajdić</w:t>
      </w:r>
      <w:r w:rsidRPr="003F11B8">
        <w:rPr>
          <w:rFonts w:ascii="Times New Roman" w:hAnsi="Times New Roman"/>
          <w:sz w:val="24"/>
          <w:szCs w:val="24"/>
        </w:rPr>
        <w:t xml:space="preserve"> </w:t>
      </w:r>
      <w:r w:rsidR="00900D99">
        <w:rPr>
          <w:rFonts w:ascii="Times New Roman" w:hAnsi="Times New Roman"/>
          <w:sz w:val="24"/>
          <w:szCs w:val="24"/>
        </w:rPr>
        <w:t>obnaša</w:t>
      </w:r>
      <w:r w:rsidRPr="003F11B8">
        <w:rPr>
          <w:rFonts w:ascii="Times New Roman" w:hAnsi="Times New Roman"/>
          <w:sz w:val="24"/>
          <w:szCs w:val="24"/>
        </w:rPr>
        <w:t xml:space="preserve"> dužnost </w:t>
      </w:r>
      <w:r w:rsidR="008F1A25" w:rsidRPr="008F1A25">
        <w:rPr>
          <w:rFonts w:ascii="Times New Roman" w:hAnsi="Times New Roman"/>
          <w:sz w:val="24"/>
          <w:szCs w:val="24"/>
        </w:rPr>
        <w:t xml:space="preserve">zamjenika gradonačelnika Grada Bjelovara </w:t>
      </w:r>
      <w:r w:rsidR="00900D99">
        <w:rPr>
          <w:rFonts w:ascii="Times New Roman" w:hAnsi="Times New Roman"/>
          <w:sz w:val="24"/>
          <w:szCs w:val="24"/>
        </w:rPr>
        <w:t>u mandatu 2017.-2021.</w:t>
      </w:r>
      <w:r w:rsidRPr="003F11B8">
        <w:rPr>
          <w:rFonts w:ascii="Times New Roman" w:hAnsi="Times New Roman"/>
          <w:sz w:val="24"/>
          <w:szCs w:val="24"/>
        </w:rPr>
        <w:t xml:space="preserve"> Stoga je</w:t>
      </w:r>
      <w:r w:rsidR="008F1A25" w:rsidRPr="008F1A25">
        <w:rPr>
          <w:rFonts w:ascii="Times New Roman" w:hAnsi="Times New Roman"/>
          <w:sz w:val="24"/>
          <w:szCs w:val="24"/>
        </w:rPr>
        <w:t xml:space="preserve"> </w:t>
      </w:r>
      <w:r w:rsidR="008F1A25">
        <w:rPr>
          <w:rFonts w:ascii="Times New Roman" w:hAnsi="Times New Roman"/>
          <w:sz w:val="24"/>
          <w:szCs w:val="24"/>
        </w:rPr>
        <w:t>Igor Brajdić</w:t>
      </w:r>
      <w:r w:rsidRPr="003F11B8">
        <w:rPr>
          <w:rFonts w:ascii="Times New Roman" w:hAnsi="Times New Roman"/>
          <w:sz w:val="24"/>
          <w:szCs w:val="24"/>
        </w:rPr>
        <w:t>, povodom obnašanja navedene dužnosti, obvezan postupati sukladno odredbama ZSSI-a.</w:t>
      </w:r>
    </w:p>
    <w:p w14:paraId="21B64CB6" w14:textId="77777777" w:rsidR="003F11B8" w:rsidRPr="003F11B8" w:rsidRDefault="003F11B8" w:rsidP="003F11B8">
      <w:pPr>
        <w:spacing w:after="0"/>
        <w:ind w:firstLine="708"/>
        <w:jc w:val="both"/>
        <w:rPr>
          <w:rFonts w:ascii="Times New Roman" w:hAnsi="Times New Roman"/>
          <w:sz w:val="16"/>
          <w:szCs w:val="24"/>
        </w:rPr>
      </w:pPr>
    </w:p>
    <w:p w14:paraId="13D2C5D3" w14:textId="76B94303" w:rsidR="007E4D7A" w:rsidRDefault="007E4D7A" w:rsidP="007E4D7A">
      <w:pPr>
        <w:spacing w:after="0"/>
        <w:ind w:firstLine="708"/>
        <w:jc w:val="both"/>
        <w:rPr>
          <w:rFonts w:ascii="Times New Roman" w:hAnsi="Times New Roman"/>
          <w:sz w:val="24"/>
          <w:szCs w:val="24"/>
        </w:rPr>
      </w:pPr>
      <w:r w:rsidRPr="00AC6896">
        <w:rPr>
          <w:rFonts w:ascii="Times New Roman" w:hAnsi="Times New Roman"/>
          <w:sz w:val="24"/>
          <w:szCs w:val="24"/>
        </w:rPr>
        <w:t>Člankom 6. stavkom 1. i stavkom 2. ZSSI-a propisano je da su dužnosnici dužni u slučaju dvojbe li je neko ponašanje u skladu s načelima javnih dužnosti zatražiti mišljenje Povjerenstva, koje je potom dužno dati obrazloženo mišljenje u roku od 15 dana od dana primitka zahtjeva.</w:t>
      </w:r>
      <w:r w:rsidR="0045761C">
        <w:rPr>
          <w:rFonts w:ascii="Times New Roman" w:hAnsi="Times New Roman"/>
          <w:sz w:val="24"/>
          <w:szCs w:val="24"/>
        </w:rPr>
        <w:t xml:space="preserve"> </w:t>
      </w:r>
    </w:p>
    <w:p w14:paraId="3C4CB8FC" w14:textId="77777777" w:rsidR="00F70B60" w:rsidRDefault="00F70B60" w:rsidP="007E4D7A">
      <w:pPr>
        <w:spacing w:after="0"/>
        <w:ind w:firstLine="708"/>
        <w:jc w:val="both"/>
        <w:rPr>
          <w:rFonts w:ascii="Times New Roman" w:hAnsi="Times New Roman"/>
          <w:sz w:val="24"/>
          <w:szCs w:val="24"/>
        </w:rPr>
      </w:pPr>
    </w:p>
    <w:p w14:paraId="3B19B7D2" w14:textId="5AD8450E" w:rsidR="008F1A25" w:rsidRPr="008F1A25" w:rsidRDefault="0045761C" w:rsidP="008F1A25">
      <w:pPr>
        <w:spacing w:after="0"/>
        <w:ind w:firstLine="708"/>
        <w:jc w:val="both"/>
        <w:rPr>
          <w:rFonts w:ascii="Times New Roman" w:hAnsi="Times New Roman"/>
          <w:sz w:val="24"/>
          <w:szCs w:val="24"/>
        </w:rPr>
      </w:pPr>
      <w:r>
        <w:rPr>
          <w:rFonts w:ascii="Times New Roman" w:hAnsi="Times New Roman"/>
          <w:sz w:val="24"/>
          <w:szCs w:val="24"/>
        </w:rPr>
        <w:t>Dužnosnik</w:t>
      </w:r>
      <w:r w:rsidR="007E4D7A">
        <w:rPr>
          <w:rFonts w:ascii="Times New Roman" w:hAnsi="Times New Roman"/>
          <w:sz w:val="24"/>
          <w:szCs w:val="24"/>
        </w:rPr>
        <w:t xml:space="preserve"> u predmetnom zahtjevu </w:t>
      </w:r>
      <w:r w:rsidR="008F1A25">
        <w:rPr>
          <w:rFonts w:ascii="Times New Roman" w:hAnsi="Times New Roman"/>
          <w:sz w:val="24"/>
          <w:szCs w:val="24"/>
        </w:rPr>
        <w:t>o postupanju sukladno odredbama ZSSI-a</w:t>
      </w:r>
      <w:r w:rsidR="008F1A25" w:rsidRPr="008F1A25">
        <w:rPr>
          <w:rFonts w:ascii="Times New Roman" w:hAnsi="Times New Roman"/>
          <w:sz w:val="24"/>
          <w:szCs w:val="24"/>
        </w:rPr>
        <w:t xml:space="preserve"> </w:t>
      </w:r>
      <w:r w:rsidR="008F1A25">
        <w:rPr>
          <w:rFonts w:ascii="Times New Roman" w:hAnsi="Times New Roman"/>
          <w:sz w:val="24"/>
          <w:szCs w:val="24"/>
        </w:rPr>
        <w:t>u situaciji koju niže opisuje.</w:t>
      </w:r>
      <w:r w:rsidR="008F1A25" w:rsidRPr="008F1A25">
        <w:rPr>
          <w:rFonts w:ascii="Times New Roman" w:hAnsi="Times New Roman"/>
          <w:sz w:val="24"/>
          <w:szCs w:val="24"/>
        </w:rPr>
        <w:t xml:space="preserve"> </w:t>
      </w:r>
    </w:p>
    <w:p w14:paraId="788F7495" w14:textId="10D491A9" w:rsidR="008F1A25" w:rsidRDefault="008F1A25" w:rsidP="00F87BEF">
      <w:pPr>
        <w:spacing w:after="0"/>
        <w:ind w:firstLine="708"/>
        <w:jc w:val="both"/>
        <w:rPr>
          <w:rFonts w:ascii="Times New Roman" w:hAnsi="Times New Roman"/>
          <w:sz w:val="24"/>
          <w:szCs w:val="24"/>
        </w:rPr>
      </w:pPr>
      <w:r>
        <w:rPr>
          <w:rFonts w:ascii="Times New Roman" w:hAnsi="Times New Roman"/>
          <w:sz w:val="24"/>
          <w:szCs w:val="24"/>
        </w:rPr>
        <w:t xml:space="preserve">Dužnosnik navodi da je nasljedstvom iza pokojnog </w:t>
      </w:r>
      <w:r w:rsidRPr="008F1A25">
        <w:rPr>
          <w:rFonts w:ascii="Times New Roman" w:hAnsi="Times New Roman"/>
          <w:sz w:val="24"/>
          <w:szCs w:val="24"/>
        </w:rPr>
        <w:t xml:space="preserve">oca postao imatelj dionica trgovačkog društva </w:t>
      </w:r>
      <w:r w:rsidR="00F87BEF" w:rsidRPr="008F1A25">
        <w:rPr>
          <w:rFonts w:ascii="Times New Roman" w:hAnsi="Times New Roman"/>
          <w:sz w:val="24"/>
          <w:szCs w:val="24"/>
        </w:rPr>
        <w:t>HIDROREGULACIJA</w:t>
      </w:r>
      <w:r w:rsidRPr="008F1A25">
        <w:rPr>
          <w:rFonts w:ascii="Times New Roman" w:hAnsi="Times New Roman"/>
          <w:sz w:val="24"/>
          <w:szCs w:val="24"/>
        </w:rPr>
        <w:t xml:space="preserve"> d.d. Bjelovar i to 1397 dionica, nominalne vrijednosti  400,00 </w:t>
      </w:r>
      <w:r w:rsidRPr="008F1A25">
        <w:rPr>
          <w:rFonts w:ascii="Times New Roman" w:hAnsi="Times New Roman"/>
          <w:sz w:val="24"/>
          <w:szCs w:val="24"/>
        </w:rPr>
        <w:lastRenderedPageBreak/>
        <w:t>HRK</w:t>
      </w:r>
      <w:r w:rsidR="00F87BEF">
        <w:rPr>
          <w:rFonts w:ascii="Times New Roman" w:hAnsi="Times New Roman"/>
          <w:sz w:val="24"/>
          <w:szCs w:val="24"/>
        </w:rPr>
        <w:t>, koju okolnost je prijavio Povjerenstvu u</w:t>
      </w:r>
      <w:r w:rsidRPr="008F1A25">
        <w:rPr>
          <w:rFonts w:ascii="Times New Roman" w:hAnsi="Times New Roman"/>
          <w:sz w:val="24"/>
          <w:szCs w:val="24"/>
        </w:rPr>
        <w:t xml:space="preserve"> podnijetom Izvje</w:t>
      </w:r>
      <w:r w:rsidR="00F87BEF">
        <w:rPr>
          <w:rFonts w:ascii="Times New Roman" w:hAnsi="Times New Roman"/>
          <w:sz w:val="24"/>
          <w:szCs w:val="24"/>
        </w:rPr>
        <w:t xml:space="preserve">šću o imovinskom stanju od 20. rujna </w:t>
      </w:r>
      <w:r w:rsidRPr="008F1A25">
        <w:rPr>
          <w:rFonts w:ascii="Times New Roman" w:hAnsi="Times New Roman"/>
          <w:sz w:val="24"/>
          <w:szCs w:val="24"/>
        </w:rPr>
        <w:t>2018.</w:t>
      </w:r>
      <w:r w:rsidR="00F87BEF">
        <w:rPr>
          <w:rFonts w:ascii="Times New Roman" w:hAnsi="Times New Roman"/>
          <w:sz w:val="24"/>
          <w:szCs w:val="24"/>
        </w:rPr>
        <w:t xml:space="preserve">godine, s time da </w:t>
      </w:r>
      <w:r w:rsidR="00383B9F">
        <w:rPr>
          <w:rFonts w:ascii="Times New Roman" w:hAnsi="Times New Roman"/>
          <w:sz w:val="24"/>
          <w:szCs w:val="24"/>
        </w:rPr>
        <w:t>je u rubrici Napomena istaknuo da je u tijeku prijenos dionica na drugu osobu.</w:t>
      </w:r>
    </w:p>
    <w:p w14:paraId="51E10FBB" w14:textId="53908CFA" w:rsidR="008F1A25" w:rsidRPr="008F1A25" w:rsidRDefault="00F87BEF" w:rsidP="00C662CA">
      <w:pPr>
        <w:spacing w:after="0"/>
        <w:ind w:firstLine="708"/>
        <w:jc w:val="both"/>
        <w:rPr>
          <w:rFonts w:ascii="Times New Roman" w:hAnsi="Times New Roman"/>
          <w:sz w:val="24"/>
          <w:szCs w:val="24"/>
        </w:rPr>
      </w:pPr>
      <w:r>
        <w:rPr>
          <w:rFonts w:ascii="Times New Roman" w:hAnsi="Times New Roman"/>
          <w:sz w:val="24"/>
          <w:szCs w:val="24"/>
        </w:rPr>
        <w:t>Nadalje, navodi da je, imajući u vidu obvezu iz članka</w:t>
      </w:r>
      <w:r w:rsidR="008F1A25" w:rsidRPr="008F1A25">
        <w:rPr>
          <w:rFonts w:ascii="Times New Roman" w:hAnsi="Times New Roman"/>
          <w:sz w:val="24"/>
          <w:szCs w:val="24"/>
        </w:rPr>
        <w:t xml:space="preserve"> 16. </w:t>
      </w:r>
      <w:r>
        <w:rPr>
          <w:rFonts w:ascii="Times New Roman" w:hAnsi="Times New Roman"/>
          <w:sz w:val="24"/>
          <w:szCs w:val="24"/>
        </w:rPr>
        <w:t xml:space="preserve">stavka </w:t>
      </w:r>
      <w:r w:rsidR="008F1A25" w:rsidRPr="008F1A25">
        <w:rPr>
          <w:rFonts w:ascii="Times New Roman" w:hAnsi="Times New Roman"/>
          <w:sz w:val="24"/>
          <w:szCs w:val="24"/>
        </w:rPr>
        <w:t xml:space="preserve">1. </w:t>
      </w:r>
      <w:r>
        <w:rPr>
          <w:rFonts w:ascii="Times New Roman" w:hAnsi="Times New Roman"/>
          <w:sz w:val="24"/>
          <w:szCs w:val="24"/>
        </w:rPr>
        <w:t xml:space="preserve">ZSSI-a, nakon što je od </w:t>
      </w:r>
      <w:r w:rsidR="008F1A25" w:rsidRPr="008F1A25">
        <w:rPr>
          <w:rFonts w:ascii="Times New Roman" w:hAnsi="Times New Roman"/>
          <w:sz w:val="24"/>
          <w:szCs w:val="24"/>
        </w:rPr>
        <w:t xml:space="preserve"> </w:t>
      </w:r>
      <w:r w:rsidRPr="008F1A25">
        <w:rPr>
          <w:rFonts w:ascii="Times New Roman" w:hAnsi="Times New Roman"/>
          <w:sz w:val="24"/>
          <w:szCs w:val="24"/>
        </w:rPr>
        <w:t>Središnje</w:t>
      </w:r>
      <w:r>
        <w:rPr>
          <w:rFonts w:ascii="Times New Roman" w:hAnsi="Times New Roman"/>
          <w:sz w:val="24"/>
          <w:szCs w:val="24"/>
        </w:rPr>
        <w:t>g</w:t>
      </w:r>
      <w:r w:rsidRPr="008F1A25">
        <w:rPr>
          <w:rFonts w:ascii="Times New Roman" w:hAnsi="Times New Roman"/>
          <w:sz w:val="24"/>
          <w:szCs w:val="24"/>
        </w:rPr>
        <w:t xml:space="preserve"> klirinško</w:t>
      </w:r>
      <w:r>
        <w:rPr>
          <w:rFonts w:ascii="Times New Roman" w:hAnsi="Times New Roman"/>
          <w:sz w:val="24"/>
          <w:szCs w:val="24"/>
        </w:rPr>
        <w:t>g</w:t>
      </w:r>
      <w:r w:rsidRPr="008F1A25">
        <w:rPr>
          <w:rFonts w:ascii="Times New Roman" w:hAnsi="Times New Roman"/>
          <w:sz w:val="24"/>
          <w:szCs w:val="24"/>
        </w:rPr>
        <w:t xml:space="preserve"> depozitarno</w:t>
      </w:r>
      <w:r>
        <w:rPr>
          <w:rFonts w:ascii="Times New Roman" w:hAnsi="Times New Roman"/>
          <w:sz w:val="24"/>
          <w:szCs w:val="24"/>
        </w:rPr>
        <w:t>g</w:t>
      </w:r>
      <w:r w:rsidRPr="008F1A25">
        <w:rPr>
          <w:rFonts w:ascii="Times New Roman" w:hAnsi="Times New Roman"/>
          <w:sz w:val="24"/>
          <w:szCs w:val="24"/>
        </w:rPr>
        <w:t xml:space="preserve"> društv</w:t>
      </w:r>
      <w:r>
        <w:rPr>
          <w:rFonts w:ascii="Times New Roman" w:hAnsi="Times New Roman"/>
          <w:sz w:val="24"/>
          <w:szCs w:val="24"/>
        </w:rPr>
        <w:t>a</w:t>
      </w:r>
      <w:r w:rsidRPr="008F1A25">
        <w:rPr>
          <w:rFonts w:ascii="Times New Roman" w:hAnsi="Times New Roman"/>
          <w:sz w:val="24"/>
          <w:szCs w:val="24"/>
        </w:rPr>
        <w:t xml:space="preserve"> </w:t>
      </w:r>
      <w:r>
        <w:rPr>
          <w:rFonts w:ascii="Times New Roman" w:hAnsi="Times New Roman"/>
          <w:sz w:val="24"/>
          <w:szCs w:val="24"/>
        </w:rPr>
        <w:t xml:space="preserve">saznao da navedeni broj dionica predstavlja </w:t>
      </w:r>
      <w:r w:rsidR="008F1A25" w:rsidRPr="008F1A25">
        <w:rPr>
          <w:rFonts w:ascii="Times New Roman" w:hAnsi="Times New Roman"/>
          <w:sz w:val="24"/>
          <w:szCs w:val="24"/>
        </w:rPr>
        <w:t xml:space="preserve">više od 0,5 </w:t>
      </w:r>
      <w:r>
        <w:rPr>
          <w:rFonts w:ascii="Times New Roman" w:hAnsi="Times New Roman"/>
          <w:sz w:val="24"/>
          <w:szCs w:val="24"/>
        </w:rPr>
        <w:t>%</w:t>
      </w:r>
      <w:r w:rsidR="008F1A25" w:rsidRPr="008F1A25">
        <w:rPr>
          <w:rFonts w:ascii="Times New Roman" w:hAnsi="Times New Roman"/>
          <w:sz w:val="24"/>
          <w:szCs w:val="24"/>
        </w:rPr>
        <w:t xml:space="preserve"> udjela u </w:t>
      </w:r>
      <w:r>
        <w:rPr>
          <w:rFonts w:ascii="Times New Roman" w:hAnsi="Times New Roman"/>
          <w:sz w:val="24"/>
          <w:szCs w:val="24"/>
        </w:rPr>
        <w:t>temeljnom</w:t>
      </w:r>
      <w:r w:rsidR="008F1A25" w:rsidRPr="008F1A25">
        <w:rPr>
          <w:rFonts w:ascii="Times New Roman" w:hAnsi="Times New Roman"/>
          <w:sz w:val="24"/>
          <w:szCs w:val="24"/>
        </w:rPr>
        <w:t xml:space="preserve"> kapitalu</w:t>
      </w:r>
      <w:r>
        <w:rPr>
          <w:rFonts w:ascii="Times New Roman" w:hAnsi="Times New Roman"/>
          <w:sz w:val="24"/>
          <w:szCs w:val="24"/>
        </w:rPr>
        <w:t xml:space="preserve"> toga</w:t>
      </w:r>
      <w:r w:rsidR="008F1A25" w:rsidRPr="008F1A25">
        <w:rPr>
          <w:rFonts w:ascii="Times New Roman" w:hAnsi="Times New Roman"/>
          <w:sz w:val="24"/>
          <w:szCs w:val="24"/>
        </w:rPr>
        <w:t xml:space="preserve"> trgov</w:t>
      </w:r>
      <w:r>
        <w:rPr>
          <w:rFonts w:ascii="Times New Roman" w:hAnsi="Times New Roman"/>
          <w:sz w:val="24"/>
          <w:szCs w:val="24"/>
        </w:rPr>
        <w:t>a</w:t>
      </w:r>
      <w:r w:rsidR="008F1A25" w:rsidRPr="008F1A25">
        <w:rPr>
          <w:rFonts w:ascii="Times New Roman" w:hAnsi="Times New Roman"/>
          <w:sz w:val="24"/>
          <w:szCs w:val="24"/>
        </w:rPr>
        <w:t>čkog društva</w:t>
      </w:r>
      <w:r>
        <w:rPr>
          <w:rFonts w:ascii="Times New Roman" w:hAnsi="Times New Roman"/>
          <w:sz w:val="24"/>
          <w:szCs w:val="24"/>
        </w:rPr>
        <w:t xml:space="preserve">, </w:t>
      </w:r>
      <w:r w:rsidR="008F1A25" w:rsidRPr="008F1A25">
        <w:rPr>
          <w:rFonts w:ascii="Times New Roman" w:hAnsi="Times New Roman"/>
          <w:sz w:val="24"/>
          <w:szCs w:val="24"/>
        </w:rPr>
        <w:t xml:space="preserve"> izvršio </w:t>
      </w:r>
      <w:r>
        <w:rPr>
          <w:rFonts w:ascii="Times New Roman" w:hAnsi="Times New Roman"/>
          <w:sz w:val="24"/>
          <w:szCs w:val="24"/>
        </w:rPr>
        <w:t>prijenos dionica na drugu osobu</w:t>
      </w:r>
      <w:r w:rsidRPr="00F87BEF">
        <w:rPr>
          <w:rFonts w:ascii="Times New Roman" w:hAnsi="Times New Roman"/>
          <w:sz w:val="24"/>
          <w:szCs w:val="24"/>
        </w:rPr>
        <w:t xml:space="preserve"> </w:t>
      </w:r>
      <w:r w:rsidRPr="008F1A25">
        <w:rPr>
          <w:rFonts w:ascii="Times New Roman" w:hAnsi="Times New Roman"/>
          <w:sz w:val="24"/>
          <w:szCs w:val="24"/>
        </w:rPr>
        <w:t>Ugovor</w:t>
      </w:r>
      <w:r>
        <w:rPr>
          <w:rFonts w:ascii="Times New Roman" w:hAnsi="Times New Roman"/>
          <w:sz w:val="24"/>
          <w:szCs w:val="24"/>
        </w:rPr>
        <w:t>om</w:t>
      </w:r>
      <w:r w:rsidRPr="008F1A25">
        <w:rPr>
          <w:rFonts w:ascii="Times New Roman" w:hAnsi="Times New Roman"/>
          <w:sz w:val="24"/>
          <w:szCs w:val="24"/>
        </w:rPr>
        <w:t xml:space="preserve"> o prijenosu dionica sa fizičkom osobom od 14.</w:t>
      </w:r>
      <w:r>
        <w:rPr>
          <w:rFonts w:ascii="Times New Roman" w:hAnsi="Times New Roman"/>
          <w:sz w:val="24"/>
          <w:szCs w:val="24"/>
        </w:rPr>
        <w:t xml:space="preserve"> prosinca </w:t>
      </w:r>
      <w:r w:rsidRPr="008F1A25">
        <w:rPr>
          <w:rFonts w:ascii="Times New Roman" w:hAnsi="Times New Roman"/>
          <w:sz w:val="24"/>
          <w:szCs w:val="24"/>
        </w:rPr>
        <w:t>2018.</w:t>
      </w:r>
      <w:r>
        <w:rPr>
          <w:rFonts w:ascii="Times New Roman" w:hAnsi="Times New Roman"/>
          <w:sz w:val="24"/>
          <w:szCs w:val="24"/>
        </w:rPr>
        <w:t xml:space="preserve"> odnosno da od prosinca 2018. više</w:t>
      </w:r>
      <w:r w:rsidR="008F1A25" w:rsidRPr="008F1A25">
        <w:rPr>
          <w:rFonts w:ascii="Times New Roman" w:hAnsi="Times New Roman"/>
          <w:sz w:val="24"/>
          <w:szCs w:val="24"/>
        </w:rPr>
        <w:t xml:space="preserve"> ni</w:t>
      </w:r>
      <w:r>
        <w:rPr>
          <w:rFonts w:ascii="Times New Roman" w:hAnsi="Times New Roman"/>
          <w:sz w:val="24"/>
          <w:szCs w:val="24"/>
        </w:rPr>
        <w:t>je</w:t>
      </w:r>
      <w:r w:rsidR="008F1A25" w:rsidRPr="008F1A25">
        <w:rPr>
          <w:rFonts w:ascii="Times New Roman" w:hAnsi="Times New Roman"/>
          <w:sz w:val="24"/>
          <w:szCs w:val="24"/>
        </w:rPr>
        <w:t xml:space="preserve"> imatelj</w:t>
      </w:r>
      <w:r>
        <w:rPr>
          <w:rFonts w:ascii="Times New Roman" w:hAnsi="Times New Roman"/>
          <w:sz w:val="24"/>
          <w:szCs w:val="24"/>
        </w:rPr>
        <w:t xml:space="preserve"> navedenih</w:t>
      </w:r>
      <w:r w:rsidR="008F1A25" w:rsidRPr="008F1A25">
        <w:rPr>
          <w:rFonts w:ascii="Times New Roman" w:hAnsi="Times New Roman"/>
          <w:sz w:val="24"/>
          <w:szCs w:val="24"/>
        </w:rPr>
        <w:t xml:space="preserve"> dionica u društvu </w:t>
      </w:r>
      <w:r>
        <w:rPr>
          <w:rFonts w:ascii="Times New Roman" w:hAnsi="Times New Roman"/>
          <w:sz w:val="24"/>
          <w:szCs w:val="24"/>
        </w:rPr>
        <w:t>HIDROREGULACIJA d.d.</w:t>
      </w:r>
      <w:r w:rsidR="00C662CA">
        <w:rPr>
          <w:rFonts w:ascii="Times New Roman" w:hAnsi="Times New Roman"/>
          <w:sz w:val="24"/>
          <w:szCs w:val="24"/>
        </w:rPr>
        <w:t xml:space="preserve"> Dužnosnik obrazlaže da</w:t>
      </w:r>
      <w:r w:rsidR="00906EB1">
        <w:rPr>
          <w:rFonts w:ascii="Times New Roman" w:hAnsi="Times New Roman"/>
          <w:sz w:val="24"/>
          <w:szCs w:val="24"/>
        </w:rPr>
        <w:t xml:space="preserve"> se</w:t>
      </w:r>
      <w:r w:rsidR="00C662CA">
        <w:rPr>
          <w:rFonts w:ascii="Times New Roman" w:hAnsi="Times New Roman"/>
          <w:sz w:val="24"/>
          <w:szCs w:val="24"/>
        </w:rPr>
        <w:t xml:space="preserve"> </w:t>
      </w:r>
      <w:r w:rsidR="00C662CA" w:rsidRPr="008F1A25">
        <w:rPr>
          <w:rFonts w:ascii="Times New Roman" w:hAnsi="Times New Roman"/>
          <w:sz w:val="24"/>
          <w:szCs w:val="24"/>
        </w:rPr>
        <w:t>radi o trgovačkom društvu koj</w:t>
      </w:r>
      <w:r w:rsidR="00906EB1">
        <w:rPr>
          <w:rFonts w:ascii="Times New Roman" w:hAnsi="Times New Roman"/>
          <w:sz w:val="24"/>
          <w:szCs w:val="24"/>
        </w:rPr>
        <w:t>e</w:t>
      </w:r>
      <w:r w:rsidR="00C662CA" w:rsidRPr="008F1A25">
        <w:rPr>
          <w:rFonts w:ascii="Times New Roman" w:hAnsi="Times New Roman"/>
          <w:sz w:val="24"/>
          <w:szCs w:val="24"/>
        </w:rPr>
        <w:t xml:space="preserve"> je u fazi restrukturiranja </w:t>
      </w:r>
      <w:r w:rsidR="00906EB1">
        <w:rPr>
          <w:rFonts w:ascii="Times New Roman" w:hAnsi="Times New Roman"/>
          <w:sz w:val="24"/>
          <w:szCs w:val="24"/>
        </w:rPr>
        <w:t>te da</w:t>
      </w:r>
      <w:r w:rsidR="00C662CA" w:rsidRPr="008F1A25">
        <w:rPr>
          <w:rFonts w:ascii="Times New Roman" w:hAnsi="Times New Roman"/>
          <w:sz w:val="24"/>
          <w:szCs w:val="24"/>
        </w:rPr>
        <w:t xml:space="preserve"> većina malih dioničara prodaje i pr</w:t>
      </w:r>
      <w:r w:rsidR="00906EB1">
        <w:rPr>
          <w:rFonts w:ascii="Times New Roman" w:hAnsi="Times New Roman"/>
          <w:sz w:val="24"/>
          <w:szCs w:val="24"/>
        </w:rPr>
        <w:t>e</w:t>
      </w:r>
      <w:r w:rsidR="00C662CA" w:rsidRPr="008F1A25">
        <w:rPr>
          <w:rFonts w:ascii="Times New Roman" w:hAnsi="Times New Roman"/>
          <w:sz w:val="24"/>
          <w:szCs w:val="24"/>
        </w:rPr>
        <w:t>nos</w:t>
      </w:r>
      <w:r w:rsidR="00906EB1">
        <w:rPr>
          <w:rFonts w:ascii="Times New Roman" w:hAnsi="Times New Roman"/>
          <w:sz w:val="24"/>
          <w:szCs w:val="24"/>
        </w:rPr>
        <w:t>i</w:t>
      </w:r>
      <w:r w:rsidR="00C662CA" w:rsidRPr="008F1A25">
        <w:rPr>
          <w:rFonts w:ascii="Times New Roman" w:hAnsi="Times New Roman"/>
          <w:sz w:val="24"/>
          <w:szCs w:val="24"/>
        </w:rPr>
        <w:t xml:space="preserve"> svoj</w:t>
      </w:r>
      <w:r w:rsidR="00906EB1">
        <w:rPr>
          <w:rFonts w:ascii="Times New Roman" w:hAnsi="Times New Roman"/>
          <w:sz w:val="24"/>
          <w:szCs w:val="24"/>
        </w:rPr>
        <w:t>e</w:t>
      </w:r>
      <w:r w:rsidR="00C662CA" w:rsidRPr="008F1A25">
        <w:rPr>
          <w:rFonts w:ascii="Times New Roman" w:hAnsi="Times New Roman"/>
          <w:sz w:val="24"/>
          <w:szCs w:val="24"/>
        </w:rPr>
        <w:t xml:space="preserve"> dionic</w:t>
      </w:r>
      <w:r w:rsidR="00906EB1">
        <w:rPr>
          <w:rFonts w:ascii="Times New Roman" w:hAnsi="Times New Roman"/>
          <w:sz w:val="24"/>
          <w:szCs w:val="24"/>
        </w:rPr>
        <w:t>e</w:t>
      </w:r>
      <w:r w:rsidR="00C662CA" w:rsidRPr="008F1A25">
        <w:rPr>
          <w:rFonts w:ascii="Times New Roman" w:hAnsi="Times New Roman"/>
          <w:sz w:val="24"/>
          <w:szCs w:val="24"/>
        </w:rPr>
        <w:t xml:space="preserve"> trećim osobama, pa</w:t>
      </w:r>
      <w:r w:rsidR="00906EB1">
        <w:rPr>
          <w:rFonts w:ascii="Times New Roman" w:hAnsi="Times New Roman"/>
          <w:sz w:val="24"/>
          <w:szCs w:val="24"/>
        </w:rPr>
        <w:t xml:space="preserve"> da</w:t>
      </w:r>
      <w:r w:rsidR="00C662CA" w:rsidRPr="008F1A25">
        <w:rPr>
          <w:rFonts w:ascii="Times New Roman" w:hAnsi="Times New Roman"/>
          <w:sz w:val="24"/>
          <w:szCs w:val="24"/>
        </w:rPr>
        <w:t xml:space="preserve"> je neupitno da će se ukazati i namjera za ostvarenjem prodaje i ovih 3,5 posto dionica.</w:t>
      </w:r>
    </w:p>
    <w:p w14:paraId="6B1A44F9" w14:textId="0CEC86A6" w:rsidR="008F1A25" w:rsidRDefault="00C662CA" w:rsidP="008F1A25">
      <w:pPr>
        <w:spacing w:after="0"/>
        <w:ind w:firstLine="708"/>
        <w:jc w:val="both"/>
        <w:rPr>
          <w:rFonts w:ascii="Times New Roman" w:hAnsi="Times New Roman"/>
          <w:sz w:val="24"/>
          <w:szCs w:val="24"/>
        </w:rPr>
      </w:pPr>
      <w:r>
        <w:rPr>
          <w:rFonts w:ascii="Times New Roman" w:hAnsi="Times New Roman"/>
          <w:sz w:val="24"/>
          <w:szCs w:val="24"/>
        </w:rPr>
        <w:t>Dužnosnik moli mišljenje Povjerenstva kao postupiti sukladno odredbama ZSSI-a vezano uz pitanja</w:t>
      </w:r>
      <w:r w:rsidR="001B558D">
        <w:rPr>
          <w:rFonts w:ascii="Times New Roman" w:hAnsi="Times New Roman"/>
          <w:sz w:val="24"/>
          <w:szCs w:val="24"/>
        </w:rPr>
        <w:t xml:space="preserve"> m</w:t>
      </w:r>
      <w:r w:rsidR="008F1A25" w:rsidRPr="008F1A25">
        <w:rPr>
          <w:rFonts w:ascii="Times New Roman" w:hAnsi="Times New Roman"/>
          <w:sz w:val="24"/>
          <w:szCs w:val="24"/>
        </w:rPr>
        <w:t xml:space="preserve">ože li osoba na koju </w:t>
      </w:r>
      <w:r w:rsidR="00383B9F">
        <w:rPr>
          <w:rFonts w:ascii="Times New Roman" w:hAnsi="Times New Roman"/>
          <w:sz w:val="24"/>
          <w:szCs w:val="24"/>
        </w:rPr>
        <w:t>je</w:t>
      </w:r>
      <w:r w:rsidR="008F1A25" w:rsidRPr="008F1A25">
        <w:rPr>
          <w:rFonts w:ascii="Times New Roman" w:hAnsi="Times New Roman"/>
          <w:sz w:val="24"/>
          <w:szCs w:val="24"/>
        </w:rPr>
        <w:t xml:space="preserve"> prenio svoja upravljačka prava i koja je pri SKDD-</w:t>
      </w:r>
      <w:r>
        <w:rPr>
          <w:rFonts w:ascii="Times New Roman" w:hAnsi="Times New Roman"/>
          <w:sz w:val="24"/>
          <w:szCs w:val="24"/>
        </w:rPr>
        <w:t>u</w:t>
      </w:r>
      <w:r w:rsidR="008F1A25" w:rsidRPr="008F1A25">
        <w:rPr>
          <w:rFonts w:ascii="Times New Roman" w:hAnsi="Times New Roman"/>
          <w:sz w:val="24"/>
          <w:szCs w:val="24"/>
        </w:rPr>
        <w:t xml:space="preserve"> </w:t>
      </w:r>
      <w:r>
        <w:rPr>
          <w:rFonts w:ascii="Times New Roman" w:hAnsi="Times New Roman"/>
          <w:sz w:val="24"/>
          <w:szCs w:val="24"/>
        </w:rPr>
        <w:t xml:space="preserve">upisana kao </w:t>
      </w:r>
      <w:r w:rsidR="008F1A25" w:rsidRPr="008F1A25">
        <w:rPr>
          <w:rFonts w:ascii="Times New Roman" w:hAnsi="Times New Roman"/>
          <w:sz w:val="24"/>
          <w:szCs w:val="24"/>
        </w:rPr>
        <w:t>vlasnik tih dionica, u cijelosti sa njima slobodno raspolagati na način da iste proda, založi ili učini bilo</w:t>
      </w:r>
      <w:r>
        <w:rPr>
          <w:rFonts w:ascii="Times New Roman" w:hAnsi="Times New Roman"/>
          <w:sz w:val="24"/>
          <w:szCs w:val="24"/>
        </w:rPr>
        <w:t xml:space="preserve"> koji drugi oblik raspolaganja</w:t>
      </w:r>
      <w:r w:rsidR="001B558D">
        <w:rPr>
          <w:rFonts w:ascii="Times New Roman" w:hAnsi="Times New Roman"/>
          <w:sz w:val="24"/>
          <w:szCs w:val="24"/>
        </w:rPr>
        <w:t>; u</w:t>
      </w:r>
      <w:r w:rsidR="008F1A25" w:rsidRPr="008F1A25">
        <w:rPr>
          <w:rFonts w:ascii="Times New Roman" w:hAnsi="Times New Roman"/>
          <w:sz w:val="24"/>
          <w:szCs w:val="24"/>
        </w:rPr>
        <w:t xml:space="preserve">koliko se ova osoba odluči na prodaju dionica trećim osobama da li je za takvu prodaju potrebna i </w:t>
      </w:r>
      <w:r w:rsidR="001B558D">
        <w:rPr>
          <w:rFonts w:ascii="Times New Roman" w:hAnsi="Times New Roman"/>
          <w:sz w:val="24"/>
          <w:szCs w:val="24"/>
        </w:rPr>
        <w:t>njegova</w:t>
      </w:r>
      <w:r w:rsidR="008F1A25" w:rsidRPr="008F1A25">
        <w:rPr>
          <w:rFonts w:ascii="Times New Roman" w:hAnsi="Times New Roman"/>
          <w:sz w:val="24"/>
          <w:szCs w:val="24"/>
        </w:rPr>
        <w:t xml:space="preserve"> suglasnost</w:t>
      </w:r>
      <w:r w:rsidR="001B558D">
        <w:rPr>
          <w:rFonts w:ascii="Times New Roman" w:hAnsi="Times New Roman"/>
          <w:sz w:val="24"/>
          <w:szCs w:val="24"/>
        </w:rPr>
        <w:t>; p</w:t>
      </w:r>
      <w:r>
        <w:rPr>
          <w:rFonts w:ascii="Times New Roman" w:hAnsi="Times New Roman"/>
          <w:sz w:val="24"/>
          <w:szCs w:val="24"/>
        </w:rPr>
        <w:t xml:space="preserve">redstavlja li </w:t>
      </w:r>
      <w:r w:rsidR="008F1A25" w:rsidRPr="008F1A25">
        <w:rPr>
          <w:rFonts w:ascii="Times New Roman" w:hAnsi="Times New Roman"/>
          <w:sz w:val="24"/>
          <w:szCs w:val="24"/>
        </w:rPr>
        <w:t xml:space="preserve"> </w:t>
      </w:r>
      <w:r w:rsidRPr="008F1A25">
        <w:rPr>
          <w:rFonts w:ascii="Times New Roman" w:hAnsi="Times New Roman"/>
          <w:sz w:val="24"/>
          <w:szCs w:val="24"/>
        </w:rPr>
        <w:t xml:space="preserve">eventualna dobit </w:t>
      </w:r>
      <w:r>
        <w:rPr>
          <w:rFonts w:ascii="Times New Roman" w:hAnsi="Times New Roman"/>
          <w:sz w:val="24"/>
          <w:szCs w:val="24"/>
        </w:rPr>
        <w:t xml:space="preserve">od </w:t>
      </w:r>
      <w:r w:rsidR="008F1A25" w:rsidRPr="008F1A25">
        <w:rPr>
          <w:rFonts w:ascii="Times New Roman" w:hAnsi="Times New Roman"/>
          <w:sz w:val="24"/>
          <w:szCs w:val="24"/>
        </w:rPr>
        <w:t>prodaj</w:t>
      </w:r>
      <w:r>
        <w:rPr>
          <w:rFonts w:ascii="Times New Roman" w:hAnsi="Times New Roman"/>
          <w:sz w:val="24"/>
          <w:szCs w:val="24"/>
        </w:rPr>
        <w:t>e</w:t>
      </w:r>
      <w:r w:rsidR="008F1A25" w:rsidRPr="008F1A25">
        <w:rPr>
          <w:rFonts w:ascii="Times New Roman" w:hAnsi="Times New Roman"/>
          <w:sz w:val="24"/>
          <w:szCs w:val="24"/>
        </w:rPr>
        <w:t xml:space="preserve"> ovih 3,5 </w:t>
      </w:r>
      <w:r>
        <w:rPr>
          <w:rFonts w:ascii="Times New Roman" w:hAnsi="Times New Roman"/>
          <w:sz w:val="24"/>
          <w:szCs w:val="24"/>
        </w:rPr>
        <w:t>%</w:t>
      </w:r>
      <w:r w:rsidR="008F1A25" w:rsidRPr="008F1A25">
        <w:rPr>
          <w:rFonts w:ascii="Times New Roman" w:hAnsi="Times New Roman"/>
          <w:sz w:val="24"/>
          <w:szCs w:val="24"/>
        </w:rPr>
        <w:t xml:space="preserve"> dionica stjecanje imovinske kori</w:t>
      </w:r>
      <w:r>
        <w:rPr>
          <w:rFonts w:ascii="Times New Roman" w:hAnsi="Times New Roman"/>
          <w:sz w:val="24"/>
          <w:szCs w:val="24"/>
        </w:rPr>
        <w:t>sti dužnosnika iako osobno nije</w:t>
      </w:r>
      <w:r w:rsidR="008F1A25" w:rsidRPr="008F1A25">
        <w:rPr>
          <w:rFonts w:ascii="Times New Roman" w:hAnsi="Times New Roman"/>
          <w:sz w:val="24"/>
          <w:szCs w:val="24"/>
        </w:rPr>
        <w:t xml:space="preserve"> stranka u postupku kupoprodaje odnosno mo</w:t>
      </w:r>
      <w:r>
        <w:rPr>
          <w:rFonts w:ascii="Times New Roman" w:hAnsi="Times New Roman"/>
          <w:sz w:val="24"/>
          <w:szCs w:val="24"/>
        </w:rPr>
        <w:t>že li</w:t>
      </w:r>
      <w:r w:rsidR="008F1A25" w:rsidRPr="008F1A25">
        <w:rPr>
          <w:rFonts w:ascii="Times New Roman" w:hAnsi="Times New Roman"/>
          <w:sz w:val="24"/>
          <w:szCs w:val="24"/>
        </w:rPr>
        <w:t xml:space="preserve"> biti u sukobu interesa ukoliko osoba na koju </w:t>
      </w:r>
      <w:r w:rsidR="001B558D">
        <w:rPr>
          <w:rFonts w:ascii="Times New Roman" w:hAnsi="Times New Roman"/>
          <w:sz w:val="24"/>
          <w:szCs w:val="24"/>
        </w:rPr>
        <w:t>je</w:t>
      </w:r>
      <w:r w:rsidR="008F1A25" w:rsidRPr="008F1A25">
        <w:rPr>
          <w:rFonts w:ascii="Times New Roman" w:hAnsi="Times New Roman"/>
          <w:sz w:val="24"/>
          <w:szCs w:val="24"/>
        </w:rPr>
        <w:t xml:space="preserve"> prenio upravljačka prava realizira prodaju ovih dionica</w:t>
      </w:r>
      <w:r w:rsidR="001B558D">
        <w:rPr>
          <w:rFonts w:ascii="Times New Roman" w:hAnsi="Times New Roman"/>
          <w:sz w:val="24"/>
          <w:szCs w:val="24"/>
        </w:rPr>
        <w:t xml:space="preserve"> i m</w:t>
      </w:r>
      <w:r>
        <w:rPr>
          <w:rFonts w:ascii="Times New Roman" w:hAnsi="Times New Roman"/>
          <w:sz w:val="24"/>
          <w:szCs w:val="24"/>
        </w:rPr>
        <w:t>ože li, sukladno odredbama ZSSI-a i drugih zakona</w:t>
      </w:r>
      <w:r w:rsidR="008F1A25" w:rsidRPr="008F1A25">
        <w:rPr>
          <w:rFonts w:ascii="Times New Roman" w:hAnsi="Times New Roman"/>
          <w:sz w:val="24"/>
          <w:szCs w:val="24"/>
        </w:rPr>
        <w:t xml:space="preserve"> primiti eventualnu isplatu od prodaje ovih dionica koj</w:t>
      </w:r>
      <w:r>
        <w:rPr>
          <w:rFonts w:ascii="Times New Roman" w:hAnsi="Times New Roman"/>
          <w:sz w:val="24"/>
          <w:szCs w:val="24"/>
        </w:rPr>
        <w:t xml:space="preserve">e su bile njegova imovina prethodno prijenosu na drugu osobu te postoji li </w:t>
      </w:r>
      <w:r w:rsidR="008F1A25" w:rsidRPr="008F1A25">
        <w:rPr>
          <w:rFonts w:ascii="Times New Roman" w:hAnsi="Times New Roman"/>
          <w:sz w:val="24"/>
          <w:szCs w:val="24"/>
        </w:rPr>
        <w:t xml:space="preserve"> obveza podnošenja izvješća o imovinskom stanju, pod kojom rubrikom i u kojem roku</w:t>
      </w:r>
      <w:r w:rsidR="001B558D">
        <w:rPr>
          <w:rFonts w:ascii="Times New Roman" w:hAnsi="Times New Roman"/>
          <w:sz w:val="24"/>
          <w:szCs w:val="24"/>
        </w:rPr>
        <w:t xml:space="preserve">. </w:t>
      </w:r>
      <w:r w:rsidR="00906EB1">
        <w:rPr>
          <w:rFonts w:ascii="Times New Roman" w:hAnsi="Times New Roman"/>
          <w:sz w:val="24"/>
          <w:szCs w:val="24"/>
        </w:rPr>
        <w:t xml:space="preserve">Naposljetku dužnosnik napominje da je Povjerenstvo protiv njega pokrenulo i postupak zbog moguće povrede članka 16. stavka 1. ZSSI-a koja proizlazi iz propusta prijenosa upravljačkih prava na temelju udjela u vlasništvu trgovačkog društva HIDROREGULACIJA d.d. na povjerenika te postavlja upit </w:t>
      </w:r>
      <w:r w:rsidR="008F1A25" w:rsidRPr="008F1A25">
        <w:rPr>
          <w:rFonts w:ascii="Times New Roman" w:hAnsi="Times New Roman"/>
          <w:sz w:val="24"/>
          <w:szCs w:val="24"/>
        </w:rPr>
        <w:t xml:space="preserve">sprečava </w:t>
      </w:r>
      <w:r w:rsidR="00906EB1">
        <w:rPr>
          <w:rFonts w:ascii="Times New Roman" w:hAnsi="Times New Roman"/>
          <w:sz w:val="24"/>
          <w:szCs w:val="24"/>
        </w:rPr>
        <w:t xml:space="preserve">li ova </w:t>
      </w:r>
      <w:r w:rsidR="00906EB1" w:rsidRPr="008F1A25">
        <w:rPr>
          <w:rFonts w:ascii="Times New Roman" w:hAnsi="Times New Roman"/>
          <w:sz w:val="24"/>
          <w:szCs w:val="24"/>
        </w:rPr>
        <w:t xml:space="preserve">okolnost </w:t>
      </w:r>
      <w:r w:rsidR="008F1A25" w:rsidRPr="008F1A25">
        <w:rPr>
          <w:rFonts w:ascii="Times New Roman" w:hAnsi="Times New Roman"/>
          <w:sz w:val="24"/>
          <w:szCs w:val="24"/>
        </w:rPr>
        <w:t>bilo kakvo raspolaganje ovim dionica</w:t>
      </w:r>
      <w:r w:rsidR="00906EB1">
        <w:rPr>
          <w:rFonts w:ascii="Times New Roman" w:hAnsi="Times New Roman"/>
          <w:sz w:val="24"/>
          <w:szCs w:val="24"/>
        </w:rPr>
        <w:t>ma.</w:t>
      </w:r>
    </w:p>
    <w:p w14:paraId="33FBC737" w14:textId="1AA76182" w:rsidR="000D6AD6" w:rsidRDefault="000D6AD6" w:rsidP="00184201">
      <w:pPr>
        <w:spacing w:after="0"/>
        <w:ind w:firstLine="708"/>
        <w:jc w:val="both"/>
        <w:rPr>
          <w:rFonts w:ascii="Times New Roman" w:hAnsi="Times New Roman"/>
          <w:sz w:val="24"/>
          <w:szCs w:val="24"/>
        </w:rPr>
      </w:pPr>
    </w:p>
    <w:p w14:paraId="6481FD1B" w14:textId="0F7CCD6D" w:rsidR="00436DFB" w:rsidRPr="00436DFB" w:rsidRDefault="00436DFB" w:rsidP="00436DFB">
      <w:pPr>
        <w:spacing w:after="0"/>
        <w:ind w:firstLine="708"/>
        <w:jc w:val="both"/>
        <w:rPr>
          <w:rFonts w:ascii="Times New Roman" w:hAnsi="Times New Roman"/>
          <w:sz w:val="24"/>
          <w:szCs w:val="24"/>
        </w:rPr>
      </w:pPr>
      <w:r>
        <w:rPr>
          <w:rFonts w:ascii="Times New Roman" w:hAnsi="Times New Roman"/>
          <w:sz w:val="24"/>
          <w:szCs w:val="24"/>
        </w:rPr>
        <w:t>Povjerenstvo napominje da je č</w:t>
      </w:r>
      <w:r w:rsidRPr="00436DFB">
        <w:rPr>
          <w:rFonts w:ascii="Times New Roman" w:hAnsi="Times New Roman"/>
          <w:sz w:val="24"/>
          <w:szCs w:val="24"/>
        </w:rPr>
        <w:t xml:space="preserve">lankom 16. stavkom 1. ZSSI-a propisano da dužnosnik koji ima 0,5% i više dionica, odnosno udjela u vlasništvu (kapitalu) trgovačkog društva za vrijeme obnašanja javne dužnosti mora prenijeti svoja upravljačka prava na temelju udjela u kapitalu društva na drugu osobu, osim na povezane osobe iz članka 4. stavka 5. istog Zakona ili na posebno tijelo, odnosno na povjerenika koji će glede ostvarivanja članskih prava i udjela u društvu djelovati u svoje ime, a za račun dužnosnika. </w:t>
      </w:r>
    </w:p>
    <w:p w14:paraId="7648566A" w14:textId="0C63755C" w:rsidR="00436DFB" w:rsidRDefault="00436DFB" w:rsidP="00184201">
      <w:pPr>
        <w:spacing w:after="0"/>
        <w:ind w:firstLine="708"/>
        <w:jc w:val="both"/>
        <w:rPr>
          <w:rFonts w:ascii="Times New Roman" w:hAnsi="Times New Roman"/>
          <w:sz w:val="24"/>
          <w:szCs w:val="24"/>
        </w:rPr>
      </w:pPr>
    </w:p>
    <w:p w14:paraId="66736AF9" w14:textId="6E395BE8" w:rsidR="008432BD" w:rsidRDefault="008432BD" w:rsidP="00184201">
      <w:pPr>
        <w:spacing w:after="0"/>
        <w:ind w:firstLine="708"/>
        <w:jc w:val="both"/>
        <w:rPr>
          <w:rFonts w:ascii="Times New Roman" w:hAnsi="Times New Roman"/>
          <w:sz w:val="24"/>
          <w:szCs w:val="24"/>
        </w:rPr>
      </w:pPr>
      <w:r>
        <w:rPr>
          <w:rFonts w:ascii="Times New Roman" w:hAnsi="Times New Roman"/>
          <w:sz w:val="24"/>
          <w:szCs w:val="24"/>
        </w:rPr>
        <w:t>Povjerenstvo napominje da je na prethodni zahtjev dužnosnika Igora Brajdića, podnesen</w:t>
      </w:r>
      <w:r w:rsidR="00DE10A6">
        <w:rPr>
          <w:rFonts w:ascii="Times New Roman" w:hAnsi="Times New Roman"/>
          <w:sz w:val="24"/>
          <w:szCs w:val="24"/>
        </w:rPr>
        <w:t xml:space="preserve"> 22. kolovoza 2018.g. dalo mi</w:t>
      </w:r>
      <w:r w:rsidR="00A82B34">
        <w:rPr>
          <w:rFonts w:ascii="Times New Roman" w:hAnsi="Times New Roman"/>
          <w:sz w:val="24"/>
          <w:szCs w:val="24"/>
        </w:rPr>
        <w:t>šljenje od 4. rujna 2018. u pre</w:t>
      </w:r>
      <w:r w:rsidR="00DE10A6">
        <w:rPr>
          <w:rFonts w:ascii="Times New Roman" w:hAnsi="Times New Roman"/>
          <w:sz w:val="24"/>
          <w:szCs w:val="24"/>
        </w:rPr>
        <w:t xml:space="preserve">dmetu M-109/18 u kojem je uputilo dužnosnika na obvezu prijave predmetnih dionica stečenih nasljeđivanjem u izvješću o imovinskom stanju, a ujedno mu je ukazalo da je, ukoliko je </w:t>
      </w:r>
      <w:r w:rsidR="00DE10A6" w:rsidRPr="00DE10A6">
        <w:rPr>
          <w:rFonts w:ascii="Times New Roman" w:hAnsi="Times New Roman"/>
          <w:sz w:val="24"/>
          <w:szCs w:val="24"/>
        </w:rPr>
        <w:t xml:space="preserve">nasljeđivanjem postao nositeljem 0,5% ili više dionica trgovačkog društva HIDROREGULACIJA d.d.,  na temelju članka 16. stavka 1. ZSSI-a, dužan upravljačka prava na temelju svojih udjela u vlasništvu (temeljnom kapitalu) navedenog trgovačkog društva, za vrijeme obnašanja dužnosti, prenijeti na drugu osobu ili posebno tijelo, kao povjerenika. </w:t>
      </w:r>
      <w:r>
        <w:rPr>
          <w:rFonts w:ascii="Times New Roman" w:hAnsi="Times New Roman"/>
          <w:sz w:val="24"/>
          <w:szCs w:val="24"/>
        </w:rPr>
        <w:t xml:space="preserve"> </w:t>
      </w:r>
    </w:p>
    <w:p w14:paraId="3AA81E34" w14:textId="77777777" w:rsidR="008432BD" w:rsidRDefault="008432BD" w:rsidP="00184201">
      <w:pPr>
        <w:spacing w:after="0"/>
        <w:ind w:firstLine="708"/>
        <w:jc w:val="both"/>
        <w:rPr>
          <w:rFonts w:ascii="Times New Roman" w:hAnsi="Times New Roman"/>
          <w:sz w:val="24"/>
          <w:szCs w:val="24"/>
        </w:rPr>
      </w:pPr>
    </w:p>
    <w:p w14:paraId="5E9A143A" w14:textId="6FB931DF" w:rsidR="008432BD" w:rsidRDefault="008432BD" w:rsidP="00184201">
      <w:pPr>
        <w:spacing w:after="0"/>
        <w:ind w:firstLine="708"/>
        <w:jc w:val="both"/>
        <w:rPr>
          <w:rFonts w:ascii="Times New Roman" w:hAnsi="Times New Roman"/>
          <w:sz w:val="24"/>
          <w:szCs w:val="24"/>
        </w:rPr>
      </w:pPr>
      <w:r>
        <w:rPr>
          <w:rFonts w:ascii="Times New Roman" w:hAnsi="Times New Roman"/>
          <w:sz w:val="24"/>
          <w:szCs w:val="24"/>
        </w:rPr>
        <w:t xml:space="preserve">Povjerenstvo je izvršilo uvid u Izvješća o imovinskom stanju dužnosnika podnesena </w:t>
      </w:r>
      <w:r w:rsidRPr="008432BD">
        <w:rPr>
          <w:rFonts w:ascii="Times New Roman" w:hAnsi="Times New Roman"/>
          <w:sz w:val="24"/>
          <w:szCs w:val="24"/>
        </w:rPr>
        <w:t>20. rujna 2018.</w:t>
      </w:r>
      <w:r>
        <w:rPr>
          <w:rFonts w:ascii="Times New Roman" w:hAnsi="Times New Roman"/>
          <w:sz w:val="24"/>
          <w:szCs w:val="24"/>
        </w:rPr>
        <w:t xml:space="preserve">, od 17. prosinca 2018. i od 27. prosinca 2019. u kojima je dužnosnik prijavio stjecanje navedenih </w:t>
      </w:r>
      <w:r w:rsidRPr="008432BD">
        <w:rPr>
          <w:rFonts w:ascii="Times New Roman" w:hAnsi="Times New Roman"/>
          <w:sz w:val="24"/>
          <w:szCs w:val="24"/>
        </w:rPr>
        <w:t xml:space="preserve">1397 dionica </w:t>
      </w:r>
      <w:r w:rsidRPr="008F1A25">
        <w:rPr>
          <w:rFonts w:ascii="Times New Roman" w:hAnsi="Times New Roman"/>
          <w:sz w:val="24"/>
          <w:szCs w:val="24"/>
        </w:rPr>
        <w:t>trgovačkog društva HIDROREGULACIJA d.d.</w:t>
      </w:r>
      <w:r>
        <w:rPr>
          <w:rFonts w:ascii="Times New Roman" w:hAnsi="Times New Roman"/>
          <w:sz w:val="24"/>
          <w:szCs w:val="24"/>
        </w:rPr>
        <w:t xml:space="preserve"> te sklapanje Ugovora o  prijenosu dionica od 14. prosinca 2018. te prestanak vlasništva nad istima.</w:t>
      </w:r>
    </w:p>
    <w:p w14:paraId="2EBB3106" w14:textId="77777777" w:rsidR="00383B9F" w:rsidRDefault="00383B9F" w:rsidP="00184201">
      <w:pPr>
        <w:spacing w:after="0"/>
        <w:ind w:firstLine="708"/>
        <w:jc w:val="both"/>
        <w:rPr>
          <w:rFonts w:ascii="Times New Roman" w:hAnsi="Times New Roman"/>
          <w:sz w:val="24"/>
          <w:szCs w:val="24"/>
        </w:rPr>
      </w:pPr>
    </w:p>
    <w:p w14:paraId="3211FFD7" w14:textId="6F7089C9" w:rsidR="008432BD" w:rsidRDefault="008432BD" w:rsidP="00184201">
      <w:pPr>
        <w:spacing w:after="0"/>
        <w:ind w:firstLine="708"/>
        <w:jc w:val="both"/>
        <w:rPr>
          <w:rFonts w:ascii="Times New Roman" w:hAnsi="Times New Roman"/>
          <w:sz w:val="24"/>
          <w:szCs w:val="24"/>
        </w:rPr>
      </w:pPr>
      <w:r>
        <w:rPr>
          <w:rFonts w:ascii="Times New Roman" w:hAnsi="Times New Roman"/>
          <w:sz w:val="24"/>
          <w:szCs w:val="24"/>
        </w:rPr>
        <w:t>Uvidom u dostavljenu obavijest o stanju i promjenama na računu  Igora Brajdića kod Središnjeg klirinškog depozitarnog društva d.d. utvrđeno je da je na dan 24. prosinca 2018</w:t>
      </w:r>
      <w:r w:rsidR="00DE10A6">
        <w:rPr>
          <w:rFonts w:ascii="Times New Roman" w:hAnsi="Times New Roman"/>
          <w:sz w:val="24"/>
          <w:szCs w:val="24"/>
        </w:rPr>
        <w:t xml:space="preserve">. izvršen prijenos 1397 dionica društva </w:t>
      </w:r>
      <w:r w:rsidR="00DE10A6" w:rsidRPr="008F1A25">
        <w:rPr>
          <w:rFonts w:ascii="Times New Roman" w:hAnsi="Times New Roman"/>
          <w:sz w:val="24"/>
          <w:szCs w:val="24"/>
        </w:rPr>
        <w:t>HIDROREGULACIJA d.d.</w:t>
      </w:r>
      <w:r w:rsidR="00DE10A6">
        <w:rPr>
          <w:rFonts w:ascii="Times New Roman" w:hAnsi="Times New Roman"/>
          <w:sz w:val="24"/>
          <w:szCs w:val="24"/>
        </w:rPr>
        <w:t xml:space="preserve"> odnosno da od tog dana dužnosnik više nije bio imatelj (vlasnik) dionica.</w:t>
      </w:r>
    </w:p>
    <w:p w14:paraId="4B62D623" w14:textId="78B5B015" w:rsidR="00DE10A6" w:rsidRDefault="00DE10A6" w:rsidP="00184201">
      <w:pPr>
        <w:spacing w:after="0"/>
        <w:ind w:firstLine="708"/>
        <w:jc w:val="both"/>
        <w:rPr>
          <w:rFonts w:ascii="Times New Roman" w:hAnsi="Times New Roman"/>
          <w:sz w:val="24"/>
          <w:szCs w:val="24"/>
        </w:rPr>
      </w:pPr>
    </w:p>
    <w:p w14:paraId="6D31032C" w14:textId="4EB4154B" w:rsidR="00DE10A6" w:rsidRDefault="00DE10A6" w:rsidP="00184201">
      <w:pPr>
        <w:spacing w:after="0"/>
        <w:ind w:firstLine="708"/>
        <w:jc w:val="both"/>
        <w:rPr>
          <w:rFonts w:ascii="Times New Roman" w:hAnsi="Times New Roman"/>
          <w:sz w:val="24"/>
          <w:szCs w:val="24"/>
        </w:rPr>
      </w:pPr>
      <w:r>
        <w:rPr>
          <w:rFonts w:ascii="Times New Roman" w:hAnsi="Times New Roman"/>
          <w:sz w:val="24"/>
          <w:szCs w:val="24"/>
        </w:rPr>
        <w:t>Obzirom na navode dužnosnika u zahtjevu, Povjerenstvo smatra potrebnim razjasniti da se obveza prijenosa upravljačkih prava na temelju poslovnih udjela ili dionica trgovačkih društava razlikuje od prijenosa samih dionica.</w:t>
      </w:r>
    </w:p>
    <w:p w14:paraId="6DA1CCB0" w14:textId="77777777" w:rsidR="00383B9F" w:rsidRDefault="00383B9F" w:rsidP="00184201">
      <w:pPr>
        <w:spacing w:after="0"/>
        <w:ind w:firstLine="708"/>
        <w:jc w:val="both"/>
        <w:rPr>
          <w:rFonts w:ascii="Times New Roman" w:hAnsi="Times New Roman"/>
          <w:sz w:val="24"/>
          <w:szCs w:val="24"/>
        </w:rPr>
      </w:pPr>
    </w:p>
    <w:p w14:paraId="11318317" w14:textId="77777777" w:rsidR="0078261F" w:rsidRDefault="00DE10A6" w:rsidP="00184201">
      <w:pPr>
        <w:spacing w:after="0"/>
        <w:ind w:firstLine="708"/>
        <w:jc w:val="both"/>
        <w:rPr>
          <w:rFonts w:ascii="Times New Roman" w:hAnsi="Times New Roman"/>
          <w:sz w:val="24"/>
          <w:szCs w:val="24"/>
        </w:rPr>
      </w:pPr>
      <w:r>
        <w:rPr>
          <w:rFonts w:ascii="Times New Roman" w:hAnsi="Times New Roman"/>
          <w:sz w:val="24"/>
          <w:szCs w:val="24"/>
        </w:rPr>
        <w:t>Vlasništvo nad dionicama obuhvaća imovinska prava (pravo raspolaganja dionicama, pravo na udio u dobiti društva, dividendu i slično) i upravljačka prava (pravo glasa dioničara prilikom odlučivanja na glavnoj skupštini društva i slično). Prema tome, odredba članka 16. stavka 1. ZSSI-a obvezuje dužnosnika koji je vlasnik dionica da prenese samo upravljačka prava na povjerenika</w:t>
      </w:r>
      <w:r w:rsidR="0078261F">
        <w:rPr>
          <w:rFonts w:ascii="Times New Roman" w:hAnsi="Times New Roman"/>
          <w:sz w:val="24"/>
          <w:szCs w:val="24"/>
        </w:rPr>
        <w:t>, a i dalje raspolaže odnosno ostvaruje imovinskim pravima. Ako dužnosnik prenese dionice odnosno vlasništvo nad istima onda je prenio sva prava nad istim dionicama, prema tome prestaje biti imateljem istih dionica pa se članak 16. stavak 1. ZSSI-a prestaje primjenjivati.</w:t>
      </w:r>
    </w:p>
    <w:p w14:paraId="3E75CE2B" w14:textId="49F29CAD" w:rsidR="0078261F" w:rsidRDefault="0078261F" w:rsidP="00184201">
      <w:pPr>
        <w:spacing w:after="0"/>
        <w:ind w:firstLine="708"/>
        <w:jc w:val="both"/>
        <w:rPr>
          <w:rFonts w:ascii="Times New Roman" w:hAnsi="Times New Roman"/>
          <w:sz w:val="24"/>
          <w:szCs w:val="24"/>
        </w:rPr>
      </w:pPr>
    </w:p>
    <w:p w14:paraId="7B717874" w14:textId="0A2A226F" w:rsidR="0078261F" w:rsidRDefault="00600573" w:rsidP="00184201">
      <w:pPr>
        <w:spacing w:after="0"/>
        <w:ind w:firstLine="708"/>
        <w:jc w:val="both"/>
        <w:rPr>
          <w:rFonts w:ascii="Times New Roman" w:hAnsi="Times New Roman"/>
          <w:sz w:val="24"/>
          <w:szCs w:val="24"/>
        </w:rPr>
      </w:pPr>
      <w:r>
        <w:rPr>
          <w:rFonts w:ascii="Times New Roman" w:hAnsi="Times New Roman"/>
          <w:sz w:val="24"/>
          <w:szCs w:val="24"/>
        </w:rPr>
        <w:t xml:space="preserve">Povjerenstvo napominje da je, u razdoblju od pravomoćnosti rješenja o nasljeđivanju na temelju kojeg je dužnosnik stekao ove dionice 5. lipnja 2018. do prijenosa dionica navedenim ugovorom, dakle preko 6 mjeseci, postojala obveza prijenosa upravljačkih prava na istima, što je dužnosnik propustio učiniti te je Povjerenstvo, zbog propusta postupanja po ovoj obvezi u istom razdoblju, odlukom u predmetu broj P-296/18, na koju se dužnosnik referira u zahtjevu, pokrenulo postupak zbog moguće povrede članka 16. stavak 1. ZSSI-a. </w:t>
      </w:r>
    </w:p>
    <w:p w14:paraId="5EDA8EB4" w14:textId="79ED29F6" w:rsidR="00600573" w:rsidRDefault="00600573" w:rsidP="00184201">
      <w:pPr>
        <w:spacing w:after="0"/>
        <w:ind w:firstLine="708"/>
        <w:jc w:val="both"/>
        <w:rPr>
          <w:rFonts w:ascii="Times New Roman" w:hAnsi="Times New Roman"/>
          <w:sz w:val="24"/>
          <w:szCs w:val="24"/>
        </w:rPr>
      </w:pPr>
    </w:p>
    <w:p w14:paraId="19974ED7" w14:textId="77777777" w:rsidR="00383B9F" w:rsidRDefault="00600573" w:rsidP="00600573">
      <w:pPr>
        <w:spacing w:after="0"/>
        <w:ind w:firstLine="708"/>
        <w:jc w:val="both"/>
        <w:rPr>
          <w:rFonts w:ascii="Times New Roman" w:hAnsi="Times New Roman"/>
          <w:sz w:val="24"/>
          <w:szCs w:val="24"/>
        </w:rPr>
      </w:pPr>
      <w:r>
        <w:rPr>
          <w:rFonts w:ascii="Times New Roman" w:hAnsi="Times New Roman"/>
          <w:sz w:val="24"/>
          <w:szCs w:val="24"/>
        </w:rPr>
        <w:t>Dužnosnik Igor Brajdić je navedenim prijenosom dionica, provedenim na temelju Ugovora od 14. prosinca 2018., prestao biti imateljem predmetnih dionica, pa je time i otklonio obvezu prijenosa upravljačkih prava na povjerenika.</w:t>
      </w:r>
    </w:p>
    <w:p w14:paraId="314D9CB3" w14:textId="1851EA54" w:rsidR="00022AA2" w:rsidRDefault="00022AA2" w:rsidP="00600573">
      <w:pPr>
        <w:spacing w:after="0"/>
        <w:ind w:firstLine="708"/>
        <w:jc w:val="both"/>
        <w:rPr>
          <w:rFonts w:ascii="Times New Roman" w:hAnsi="Times New Roman"/>
          <w:sz w:val="24"/>
          <w:szCs w:val="24"/>
        </w:rPr>
      </w:pPr>
      <w:r>
        <w:rPr>
          <w:rFonts w:ascii="Times New Roman" w:hAnsi="Times New Roman"/>
          <w:sz w:val="24"/>
          <w:szCs w:val="24"/>
        </w:rPr>
        <w:t xml:space="preserve"> </w:t>
      </w:r>
    </w:p>
    <w:p w14:paraId="7555C090" w14:textId="296F8C98" w:rsidR="00600573" w:rsidRDefault="00022AA2" w:rsidP="00600573">
      <w:pPr>
        <w:spacing w:after="0"/>
        <w:ind w:firstLine="708"/>
        <w:jc w:val="both"/>
        <w:rPr>
          <w:rFonts w:ascii="Times New Roman" w:hAnsi="Times New Roman"/>
          <w:sz w:val="24"/>
          <w:szCs w:val="24"/>
        </w:rPr>
      </w:pPr>
      <w:r>
        <w:rPr>
          <w:rFonts w:ascii="Times New Roman" w:hAnsi="Times New Roman"/>
          <w:sz w:val="24"/>
          <w:szCs w:val="24"/>
        </w:rPr>
        <w:t xml:space="preserve">Treća fizička osoba na koju je dužnosnik prenio dionice nije dužnosnik te ju ni na koji način ne obvezuju odredbe ZSSI-a, a ne postoji niti istim Zakonom propisana bilo kakovo ograničenje u raspolaganju ovim dionicama za treće osobe na koje su dužnosnici prenijeli vlasništvo svojih dionica. Postoje tek zabrane i ograničenja, propisane člankom 17. stavkom 2. i člankom 18. ZSSI-a u pogledu stupanja u poslovni odnos tijela u kojem dužnosnik obnaša dužnost s poslovnim subjektom u kojem 0,5% ili više udjela u vlasništvu ima član dužnosnikove obitelji.  </w:t>
      </w:r>
    </w:p>
    <w:p w14:paraId="068A7F88" w14:textId="77777777" w:rsidR="00600573" w:rsidRDefault="00600573" w:rsidP="00600573">
      <w:pPr>
        <w:spacing w:after="0"/>
        <w:ind w:firstLine="708"/>
        <w:jc w:val="both"/>
        <w:rPr>
          <w:rFonts w:ascii="Times New Roman" w:hAnsi="Times New Roman"/>
          <w:sz w:val="24"/>
          <w:szCs w:val="24"/>
        </w:rPr>
      </w:pPr>
    </w:p>
    <w:p w14:paraId="3E186F1D" w14:textId="6C4EE151" w:rsidR="00DE10A6" w:rsidRDefault="00600573" w:rsidP="00184201">
      <w:pPr>
        <w:spacing w:after="0"/>
        <w:ind w:firstLine="708"/>
        <w:jc w:val="both"/>
        <w:rPr>
          <w:rFonts w:ascii="Times New Roman" w:hAnsi="Times New Roman"/>
          <w:sz w:val="24"/>
          <w:szCs w:val="24"/>
        </w:rPr>
      </w:pPr>
      <w:r>
        <w:rPr>
          <w:rFonts w:ascii="Times New Roman" w:hAnsi="Times New Roman"/>
          <w:sz w:val="24"/>
          <w:szCs w:val="24"/>
        </w:rPr>
        <w:t>Stoga, s</w:t>
      </w:r>
      <w:r w:rsidR="0078261F" w:rsidRPr="0078261F">
        <w:rPr>
          <w:rFonts w:ascii="Times New Roman" w:hAnsi="Times New Roman"/>
          <w:sz w:val="24"/>
          <w:szCs w:val="24"/>
        </w:rPr>
        <w:t>ukladno odredbama ZSSI-a, nema zapreke da treća osoba, na</w:t>
      </w:r>
      <w:r>
        <w:rPr>
          <w:rFonts w:ascii="Times New Roman" w:hAnsi="Times New Roman"/>
          <w:sz w:val="24"/>
          <w:szCs w:val="24"/>
        </w:rPr>
        <w:t xml:space="preserve"> koju je dužnosnik Igor Brajdić</w:t>
      </w:r>
      <w:r w:rsidR="0078261F" w:rsidRPr="0078261F">
        <w:rPr>
          <w:rFonts w:ascii="Times New Roman" w:hAnsi="Times New Roman"/>
          <w:sz w:val="24"/>
          <w:szCs w:val="24"/>
        </w:rPr>
        <w:t xml:space="preserve"> prenio vlasništvo</w:t>
      </w:r>
      <w:r>
        <w:rPr>
          <w:rFonts w:ascii="Times New Roman" w:hAnsi="Times New Roman"/>
          <w:sz w:val="24"/>
          <w:szCs w:val="24"/>
        </w:rPr>
        <w:t xml:space="preserve"> navedenih</w:t>
      </w:r>
      <w:r w:rsidR="0078261F" w:rsidRPr="0078261F">
        <w:rPr>
          <w:rFonts w:ascii="Times New Roman" w:hAnsi="Times New Roman"/>
          <w:sz w:val="24"/>
          <w:szCs w:val="24"/>
        </w:rPr>
        <w:t xml:space="preserve"> dionica, dalje na tržištu raspolaže istim dionicama te dužnosnik nema nikakvu obvezu davanja suglasnosti za takvo raspolaganje niti takvo raspolaganje samo po sebi predstavlja za dužnosnika sukob interesa. </w:t>
      </w:r>
      <w:r w:rsidR="00DE10A6">
        <w:rPr>
          <w:rFonts w:ascii="Times New Roman" w:hAnsi="Times New Roman"/>
          <w:sz w:val="24"/>
          <w:szCs w:val="24"/>
        </w:rPr>
        <w:t xml:space="preserve"> </w:t>
      </w:r>
    </w:p>
    <w:p w14:paraId="7281AA79" w14:textId="7683188A" w:rsidR="00EF6BF6" w:rsidRDefault="00EF6BF6" w:rsidP="003F11B8">
      <w:pPr>
        <w:spacing w:after="0"/>
        <w:ind w:firstLine="708"/>
        <w:jc w:val="both"/>
        <w:rPr>
          <w:rFonts w:ascii="Times New Roman" w:hAnsi="Times New Roman"/>
          <w:sz w:val="24"/>
          <w:szCs w:val="24"/>
        </w:rPr>
      </w:pPr>
    </w:p>
    <w:p w14:paraId="4AD10654" w14:textId="2110E8AF" w:rsidR="00E803FB" w:rsidRDefault="00022AA2" w:rsidP="001B558D">
      <w:pPr>
        <w:spacing w:after="0"/>
        <w:ind w:firstLine="708"/>
        <w:jc w:val="both"/>
        <w:rPr>
          <w:rFonts w:ascii="Times New Roman" w:hAnsi="Times New Roman"/>
          <w:sz w:val="24"/>
          <w:szCs w:val="24"/>
        </w:rPr>
      </w:pPr>
      <w:r>
        <w:rPr>
          <w:rFonts w:ascii="Times New Roman" w:hAnsi="Times New Roman"/>
          <w:sz w:val="24"/>
          <w:szCs w:val="24"/>
        </w:rPr>
        <w:t xml:space="preserve">Što se tiče pitanja primitaka sredstava od prodaje ovih dionica, iz okolnosti da je dužnosnik prenio vlasništvo nad dionicama, tada će sredstva od prodaje izravno </w:t>
      </w:r>
      <w:r w:rsidR="00E803FB">
        <w:rPr>
          <w:rFonts w:ascii="Times New Roman" w:hAnsi="Times New Roman"/>
          <w:sz w:val="24"/>
          <w:szCs w:val="24"/>
        </w:rPr>
        <w:t xml:space="preserve">steći njihov sadašnji vlasnik, kao prodavatelj. </w:t>
      </w:r>
    </w:p>
    <w:p w14:paraId="4B5AE9CA" w14:textId="77777777" w:rsidR="00E803FB" w:rsidRDefault="00022AA2" w:rsidP="003F11B8">
      <w:pPr>
        <w:spacing w:after="0"/>
        <w:ind w:firstLine="708"/>
        <w:jc w:val="both"/>
        <w:rPr>
          <w:rFonts w:ascii="Times New Roman" w:hAnsi="Times New Roman"/>
          <w:sz w:val="24"/>
          <w:szCs w:val="24"/>
        </w:rPr>
      </w:pPr>
      <w:r w:rsidRPr="00022AA2">
        <w:rPr>
          <w:rFonts w:ascii="Times New Roman" w:hAnsi="Times New Roman"/>
          <w:sz w:val="24"/>
          <w:szCs w:val="24"/>
        </w:rPr>
        <w:t xml:space="preserve"> </w:t>
      </w:r>
    </w:p>
    <w:p w14:paraId="6FD317A9" w14:textId="5519B5AA" w:rsidR="00D551AC" w:rsidRDefault="001541C4" w:rsidP="003F11B8">
      <w:pPr>
        <w:spacing w:after="0"/>
        <w:ind w:firstLine="708"/>
        <w:jc w:val="both"/>
        <w:rPr>
          <w:rFonts w:ascii="Times New Roman" w:hAnsi="Times New Roman"/>
          <w:sz w:val="24"/>
          <w:szCs w:val="24"/>
        </w:rPr>
      </w:pPr>
      <w:r>
        <w:rPr>
          <w:rFonts w:ascii="Times New Roman" w:hAnsi="Times New Roman"/>
          <w:sz w:val="24"/>
          <w:szCs w:val="24"/>
        </w:rPr>
        <w:t>U odnosu na pitanje imaju li okolnost da se protiv dužnosnika vodi navedeni postupak zbog moguće povrede odredbe članka 16. stavka 1. ZSSI-a, Povjerenstvo ukazuje da vođenje i ishod toga postupka nema pravne posljedice u vidu bilo kakvog ograničenja raspolaganja istim dionicama niti eventualno dužnosnikovo stjecanje sredstava od istih dionica po gore navedenoj osnovi, s obzirom da se taj postupak odnosi na dužnosnikov propust postupanja sukladno ZSSI-u dok su iste dionice još bile njegovo vlasništvo.</w:t>
      </w:r>
    </w:p>
    <w:p w14:paraId="46D22438" w14:textId="77777777" w:rsidR="00022AA2" w:rsidRDefault="00022AA2" w:rsidP="003F11B8">
      <w:pPr>
        <w:spacing w:after="0"/>
        <w:ind w:firstLine="708"/>
        <w:jc w:val="both"/>
        <w:rPr>
          <w:rFonts w:ascii="Times New Roman" w:hAnsi="Times New Roman"/>
          <w:sz w:val="24"/>
          <w:szCs w:val="24"/>
        </w:rPr>
      </w:pPr>
    </w:p>
    <w:p w14:paraId="50979DC8" w14:textId="2D6474EC" w:rsidR="001E7CC8" w:rsidRDefault="001E7CC8" w:rsidP="007E4D7A">
      <w:pPr>
        <w:spacing w:after="0"/>
        <w:ind w:firstLine="708"/>
        <w:jc w:val="both"/>
        <w:rPr>
          <w:rFonts w:ascii="Times New Roman" w:hAnsi="Times New Roman"/>
          <w:sz w:val="24"/>
          <w:szCs w:val="24"/>
        </w:rPr>
      </w:pPr>
      <w:r>
        <w:rPr>
          <w:rFonts w:ascii="Times New Roman" w:hAnsi="Times New Roman"/>
          <w:sz w:val="24"/>
          <w:szCs w:val="24"/>
        </w:rPr>
        <w:t>Slijedom</w:t>
      </w:r>
      <w:r w:rsidR="00E16E96">
        <w:rPr>
          <w:rFonts w:ascii="Times New Roman" w:hAnsi="Times New Roman"/>
          <w:sz w:val="24"/>
          <w:szCs w:val="24"/>
        </w:rPr>
        <w:t xml:space="preserve"> svega </w:t>
      </w:r>
      <w:r>
        <w:rPr>
          <w:rFonts w:ascii="Times New Roman" w:hAnsi="Times New Roman"/>
          <w:sz w:val="24"/>
          <w:szCs w:val="24"/>
        </w:rPr>
        <w:t>navedenog, Povjerenstvo je dalo mišljenje kao u izre</w:t>
      </w:r>
      <w:r w:rsidR="00E16E96">
        <w:rPr>
          <w:rFonts w:ascii="Times New Roman" w:hAnsi="Times New Roman"/>
          <w:sz w:val="24"/>
          <w:szCs w:val="24"/>
        </w:rPr>
        <w:t>ci</w:t>
      </w:r>
      <w:r>
        <w:rPr>
          <w:rFonts w:ascii="Times New Roman" w:hAnsi="Times New Roman"/>
          <w:sz w:val="24"/>
          <w:szCs w:val="24"/>
        </w:rPr>
        <w:t>.</w:t>
      </w:r>
    </w:p>
    <w:p w14:paraId="551E8D64" w14:textId="77777777" w:rsidR="00E16E96" w:rsidRDefault="00E16E96" w:rsidP="007E4D7A">
      <w:pPr>
        <w:spacing w:after="0"/>
        <w:ind w:firstLine="708"/>
        <w:jc w:val="both"/>
        <w:rPr>
          <w:rFonts w:ascii="Times New Roman" w:hAnsi="Times New Roman"/>
          <w:sz w:val="24"/>
          <w:szCs w:val="24"/>
        </w:rPr>
      </w:pPr>
    </w:p>
    <w:p w14:paraId="13D2C605" w14:textId="4B033276" w:rsidR="006B5D05" w:rsidRPr="006B5D05" w:rsidRDefault="00E16E96" w:rsidP="006B5D05">
      <w:pPr>
        <w:spacing w:after="0"/>
        <w:ind w:right="-2"/>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C84C45">
        <w:rPr>
          <w:rFonts w:ascii="Times New Roman" w:hAnsi="Times New Roman"/>
          <w:color w:val="000000"/>
          <w:sz w:val="24"/>
          <w:szCs w:val="24"/>
        </w:rPr>
        <w:t xml:space="preserve">         P</w:t>
      </w:r>
      <w:r w:rsidR="006B5D05" w:rsidRPr="006B5D05">
        <w:rPr>
          <w:rFonts w:ascii="Times New Roman" w:hAnsi="Times New Roman"/>
          <w:color w:val="000000"/>
          <w:sz w:val="24"/>
          <w:szCs w:val="24"/>
        </w:rPr>
        <w:t>REDSJEDNIC</w:t>
      </w:r>
      <w:r w:rsidR="00C84C45">
        <w:rPr>
          <w:rFonts w:ascii="Times New Roman" w:hAnsi="Times New Roman"/>
          <w:color w:val="000000"/>
          <w:sz w:val="24"/>
          <w:szCs w:val="24"/>
        </w:rPr>
        <w:t>A</w:t>
      </w:r>
      <w:r w:rsidR="006B5D05" w:rsidRPr="006B5D05">
        <w:rPr>
          <w:rFonts w:ascii="Times New Roman" w:hAnsi="Times New Roman"/>
          <w:color w:val="000000"/>
          <w:sz w:val="24"/>
          <w:szCs w:val="24"/>
        </w:rPr>
        <w:t xml:space="preserve"> POVJERENSTVA                        </w:t>
      </w:r>
    </w:p>
    <w:p w14:paraId="13D2C606" w14:textId="6336A6C0"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00E16E96">
        <w:rPr>
          <w:rFonts w:ascii="Times New Roman" w:hAnsi="Times New Roman"/>
          <w:color w:val="000000"/>
          <w:sz w:val="24"/>
          <w:szCs w:val="24"/>
        </w:rPr>
        <w:t xml:space="preserve">  </w:t>
      </w:r>
      <w:r w:rsidR="00C84C45">
        <w:rPr>
          <w:rFonts w:ascii="Times New Roman" w:hAnsi="Times New Roman"/>
          <w:color w:val="000000"/>
          <w:sz w:val="24"/>
          <w:szCs w:val="24"/>
        </w:rPr>
        <w:t>Nataša Novaković</w:t>
      </w:r>
      <w:r w:rsidRPr="006B5D05">
        <w:rPr>
          <w:rFonts w:ascii="Times New Roman" w:hAnsi="Times New Roman"/>
          <w:color w:val="000000"/>
          <w:sz w:val="24"/>
          <w:szCs w:val="24"/>
        </w:rPr>
        <w:t>, dipl.iur.</w:t>
      </w:r>
    </w:p>
    <w:p w14:paraId="13D2C607" w14:textId="77777777" w:rsidR="006B5D05" w:rsidRPr="006B5D05" w:rsidRDefault="006B5D05" w:rsidP="006B5D05">
      <w:pPr>
        <w:spacing w:after="0"/>
        <w:ind w:right="-2"/>
        <w:jc w:val="both"/>
        <w:rPr>
          <w:rFonts w:ascii="Times New Roman" w:hAnsi="Times New Roman"/>
          <w:color w:val="000000"/>
          <w:sz w:val="24"/>
          <w:szCs w:val="24"/>
        </w:rPr>
      </w:pPr>
    </w:p>
    <w:p w14:paraId="13D2C608" w14:textId="77777777" w:rsidR="006B5D05" w:rsidRPr="006B5D05" w:rsidRDefault="006B5D05" w:rsidP="006B5D05">
      <w:pPr>
        <w:spacing w:after="0"/>
        <w:ind w:right="-2"/>
        <w:jc w:val="both"/>
        <w:rPr>
          <w:rFonts w:ascii="Times New Roman" w:hAnsi="Times New Roman"/>
          <w:color w:val="000000"/>
          <w:sz w:val="24"/>
          <w:szCs w:val="24"/>
        </w:rPr>
      </w:pPr>
    </w:p>
    <w:p w14:paraId="13D2C60C" w14:textId="77777777" w:rsidR="006B5D05" w:rsidRPr="006B5D05" w:rsidRDefault="006B5D05" w:rsidP="006B5D05">
      <w:pPr>
        <w:spacing w:after="0"/>
        <w:ind w:right="-2"/>
        <w:jc w:val="both"/>
        <w:rPr>
          <w:rFonts w:ascii="Times New Roman" w:hAnsi="Times New Roman"/>
          <w:color w:val="000000"/>
          <w:sz w:val="24"/>
          <w:szCs w:val="24"/>
        </w:rPr>
      </w:pPr>
    </w:p>
    <w:p w14:paraId="13D2C60D" w14:textId="77777777"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Dostaviti:</w:t>
      </w:r>
    </w:p>
    <w:p w14:paraId="13D2C60E" w14:textId="793EC0F6"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1.</w:t>
      </w:r>
      <w:r w:rsidRPr="006B5D05">
        <w:rPr>
          <w:rFonts w:ascii="Times New Roman" w:hAnsi="Times New Roman"/>
          <w:color w:val="000000"/>
          <w:sz w:val="24"/>
          <w:szCs w:val="24"/>
        </w:rPr>
        <w:tab/>
        <w:t xml:space="preserve">Dužnosnik </w:t>
      </w:r>
      <w:r w:rsidR="002F24B2">
        <w:rPr>
          <w:rFonts w:ascii="Times New Roman" w:hAnsi="Times New Roman"/>
          <w:color w:val="000000"/>
          <w:sz w:val="24"/>
          <w:szCs w:val="24"/>
        </w:rPr>
        <w:t>Igor Brajdić</w:t>
      </w:r>
      <w:r>
        <w:rPr>
          <w:rFonts w:ascii="Times New Roman" w:hAnsi="Times New Roman"/>
          <w:color w:val="000000"/>
          <w:sz w:val="24"/>
          <w:szCs w:val="24"/>
        </w:rPr>
        <w:t>,</w:t>
      </w:r>
      <w:r w:rsidRPr="006B5D05">
        <w:rPr>
          <w:rFonts w:ascii="Times New Roman" w:hAnsi="Times New Roman"/>
          <w:color w:val="000000"/>
          <w:sz w:val="24"/>
          <w:szCs w:val="24"/>
        </w:rPr>
        <w:t xml:space="preserve"> elektroničkom dostavom</w:t>
      </w:r>
    </w:p>
    <w:p w14:paraId="13D2C60F" w14:textId="51F22995" w:rsidR="006B5D05" w:rsidRPr="006B5D05"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2.</w:t>
      </w:r>
      <w:r w:rsidRPr="006B5D05">
        <w:rPr>
          <w:rFonts w:ascii="Times New Roman" w:hAnsi="Times New Roman"/>
          <w:color w:val="000000"/>
          <w:sz w:val="24"/>
          <w:szCs w:val="24"/>
        </w:rPr>
        <w:tab/>
      </w:r>
      <w:r w:rsidR="00841839">
        <w:rPr>
          <w:rFonts w:ascii="Times New Roman" w:hAnsi="Times New Roman"/>
          <w:color w:val="000000"/>
          <w:sz w:val="24"/>
          <w:szCs w:val="24"/>
        </w:rPr>
        <w:t>Objava na i</w:t>
      </w:r>
      <w:r w:rsidRPr="006B5D05">
        <w:rPr>
          <w:rFonts w:ascii="Times New Roman" w:hAnsi="Times New Roman"/>
          <w:color w:val="000000"/>
          <w:sz w:val="24"/>
          <w:szCs w:val="24"/>
        </w:rPr>
        <w:t>nternet</w:t>
      </w:r>
      <w:r w:rsidR="00841839">
        <w:rPr>
          <w:rFonts w:ascii="Times New Roman" w:hAnsi="Times New Roman"/>
          <w:color w:val="000000"/>
          <w:sz w:val="24"/>
          <w:szCs w:val="24"/>
        </w:rPr>
        <w:t>skoj</w:t>
      </w:r>
      <w:r w:rsidRPr="006B5D05">
        <w:rPr>
          <w:rFonts w:ascii="Times New Roman" w:hAnsi="Times New Roman"/>
          <w:color w:val="000000"/>
          <w:sz w:val="24"/>
          <w:szCs w:val="24"/>
        </w:rPr>
        <w:t xml:space="preserve"> stranic</w:t>
      </w:r>
      <w:r w:rsidR="00841839">
        <w:rPr>
          <w:rFonts w:ascii="Times New Roman" w:hAnsi="Times New Roman"/>
          <w:color w:val="000000"/>
          <w:sz w:val="24"/>
          <w:szCs w:val="24"/>
        </w:rPr>
        <w:t>i</w:t>
      </w:r>
      <w:r w:rsidRPr="006B5D05">
        <w:rPr>
          <w:rFonts w:ascii="Times New Roman" w:hAnsi="Times New Roman"/>
          <w:color w:val="000000"/>
          <w:sz w:val="24"/>
          <w:szCs w:val="24"/>
        </w:rPr>
        <w:t xml:space="preserve"> Povjerenstva</w:t>
      </w:r>
    </w:p>
    <w:p w14:paraId="13D2C610" w14:textId="77777777" w:rsidR="006B5D05" w:rsidRPr="00E164DD" w:rsidRDefault="006B5D05" w:rsidP="006B5D05">
      <w:pPr>
        <w:spacing w:after="0"/>
        <w:ind w:right="-2"/>
        <w:jc w:val="both"/>
        <w:rPr>
          <w:rFonts w:ascii="Times New Roman" w:hAnsi="Times New Roman"/>
          <w:color w:val="000000"/>
          <w:sz w:val="24"/>
          <w:szCs w:val="24"/>
        </w:rPr>
      </w:pPr>
      <w:r w:rsidRPr="006B5D05">
        <w:rPr>
          <w:rFonts w:ascii="Times New Roman" w:hAnsi="Times New Roman"/>
          <w:color w:val="000000"/>
          <w:sz w:val="24"/>
          <w:szCs w:val="24"/>
        </w:rPr>
        <w:t>3.</w:t>
      </w:r>
      <w:r w:rsidRPr="006B5D05">
        <w:rPr>
          <w:rFonts w:ascii="Times New Roman" w:hAnsi="Times New Roman"/>
          <w:color w:val="000000"/>
          <w:sz w:val="24"/>
          <w:szCs w:val="24"/>
        </w:rPr>
        <w:tab/>
        <w:t>Pismohrana</w:t>
      </w:r>
    </w:p>
    <w:sectPr w:rsidR="006B5D05" w:rsidRPr="00E164D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2C613" w14:textId="77777777" w:rsidR="00296618" w:rsidRDefault="00296618" w:rsidP="005B5818">
      <w:pPr>
        <w:spacing w:after="0" w:line="240" w:lineRule="auto"/>
      </w:pPr>
      <w:r>
        <w:separator/>
      </w:r>
    </w:p>
  </w:endnote>
  <w:endnote w:type="continuationSeparator" w:id="0">
    <w:p w14:paraId="13D2C614"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2FE2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192BC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25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2C611" w14:textId="77777777" w:rsidR="00296618" w:rsidRDefault="00296618" w:rsidP="005B5818">
      <w:pPr>
        <w:spacing w:after="0" w:line="240" w:lineRule="auto"/>
      </w:pPr>
      <w:r>
        <w:separator/>
      </w:r>
    </w:p>
  </w:footnote>
  <w:footnote w:type="continuationSeparator" w:id="0">
    <w:p w14:paraId="13D2C612"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4F61FFB9" w:rsidR="00101F03" w:rsidRDefault="00965145">
        <w:pPr>
          <w:pStyle w:val="Zaglavlje"/>
          <w:jc w:val="right"/>
        </w:pPr>
        <w:r>
          <w:fldChar w:fldCharType="begin"/>
        </w:r>
        <w:r>
          <w:instrText xml:space="preserve"> PAGE   \* MERGEFORMAT </w:instrText>
        </w:r>
        <w:r>
          <w:fldChar w:fldCharType="separate"/>
        </w:r>
        <w:r w:rsidR="00192BC9">
          <w:rPr>
            <w:noProof/>
          </w:rPr>
          <w:t>3</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C90862"/>
    <w:multiLevelType w:val="hybridMultilevel"/>
    <w:tmpl w:val="D35AC9E2"/>
    <w:lvl w:ilvl="0" w:tplc="7CCC31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2AA2"/>
    <w:rsid w:val="00023304"/>
    <w:rsid w:val="00067EC1"/>
    <w:rsid w:val="00083006"/>
    <w:rsid w:val="000907E0"/>
    <w:rsid w:val="00093D9C"/>
    <w:rsid w:val="000D6AD6"/>
    <w:rsid w:val="000E75E4"/>
    <w:rsid w:val="00101F03"/>
    <w:rsid w:val="00112409"/>
    <w:rsid w:val="00112E23"/>
    <w:rsid w:val="0012224D"/>
    <w:rsid w:val="001541C4"/>
    <w:rsid w:val="00164D62"/>
    <w:rsid w:val="0018070F"/>
    <w:rsid w:val="00184201"/>
    <w:rsid w:val="00192BC9"/>
    <w:rsid w:val="001B558D"/>
    <w:rsid w:val="001D7416"/>
    <w:rsid w:val="001E7CC8"/>
    <w:rsid w:val="0021614A"/>
    <w:rsid w:val="00216F94"/>
    <w:rsid w:val="0022093C"/>
    <w:rsid w:val="0023102B"/>
    <w:rsid w:val="0023718E"/>
    <w:rsid w:val="002541BE"/>
    <w:rsid w:val="00260C7F"/>
    <w:rsid w:val="00296618"/>
    <w:rsid w:val="002A70EF"/>
    <w:rsid w:val="002C2815"/>
    <w:rsid w:val="002C64A6"/>
    <w:rsid w:val="002F0A62"/>
    <w:rsid w:val="002F24B2"/>
    <w:rsid w:val="002F313C"/>
    <w:rsid w:val="0031742A"/>
    <w:rsid w:val="00332D21"/>
    <w:rsid w:val="00337A53"/>
    <w:rsid w:val="003416CC"/>
    <w:rsid w:val="003777DD"/>
    <w:rsid w:val="00383B9F"/>
    <w:rsid w:val="0039551A"/>
    <w:rsid w:val="003B2E22"/>
    <w:rsid w:val="003B4C3A"/>
    <w:rsid w:val="003C019C"/>
    <w:rsid w:val="003C4B46"/>
    <w:rsid w:val="003F11B8"/>
    <w:rsid w:val="003F75A1"/>
    <w:rsid w:val="00406E92"/>
    <w:rsid w:val="00411522"/>
    <w:rsid w:val="004208AB"/>
    <w:rsid w:val="0043292A"/>
    <w:rsid w:val="00436DFB"/>
    <w:rsid w:val="0045761C"/>
    <w:rsid w:val="0048218E"/>
    <w:rsid w:val="004870C8"/>
    <w:rsid w:val="004B12AF"/>
    <w:rsid w:val="004B6A9C"/>
    <w:rsid w:val="00512887"/>
    <w:rsid w:val="00522615"/>
    <w:rsid w:val="005348E2"/>
    <w:rsid w:val="00547904"/>
    <w:rsid w:val="00550213"/>
    <w:rsid w:val="005521B3"/>
    <w:rsid w:val="005555C1"/>
    <w:rsid w:val="005A6E8F"/>
    <w:rsid w:val="005B5818"/>
    <w:rsid w:val="005D7272"/>
    <w:rsid w:val="00600573"/>
    <w:rsid w:val="00607785"/>
    <w:rsid w:val="00630DD1"/>
    <w:rsid w:val="006427E7"/>
    <w:rsid w:val="00647B1E"/>
    <w:rsid w:val="00693FD7"/>
    <w:rsid w:val="006A4DF7"/>
    <w:rsid w:val="006B0A02"/>
    <w:rsid w:val="006B3186"/>
    <w:rsid w:val="006B5D05"/>
    <w:rsid w:val="006C533D"/>
    <w:rsid w:val="006E77D3"/>
    <w:rsid w:val="00711018"/>
    <w:rsid w:val="00742BEF"/>
    <w:rsid w:val="00763325"/>
    <w:rsid w:val="0078261F"/>
    <w:rsid w:val="00793EC7"/>
    <w:rsid w:val="007B20F5"/>
    <w:rsid w:val="007B7230"/>
    <w:rsid w:val="007D4705"/>
    <w:rsid w:val="007E14E9"/>
    <w:rsid w:val="007E4D7A"/>
    <w:rsid w:val="00824B78"/>
    <w:rsid w:val="00841839"/>
    <w:rsid w:val="008432BD"/>
    <w:rsid w:val="00881D77"/>
    <w:rsid w:val="00885654"/>
    <w:rsid w:val="008D360F"/>
    <w:rsid w:val="008F1A25"/>
    <w:rsid w:val="00900D99"/>
    <w:rsid w:val="00903638"/>
    <w:rsid w:val="009062CF"/>
    <w:rsid w:val="00906EB1"/>
    <w:rsid w:val="00913B0E"/>
    <w:rsid w:val="009364BD"/>
    <w:rsid w:val="009552E7"/>
    <w:rsid w:val="00965145"/>
    <w:rsid w:val="00977FE6"/>
    <w:rsid w:val="009B0DB7"/>
    <w:rsid w:val="009D1A8D"/>
    <w:rsid w:val="009D3399"/>
    <w:rsid w:val="009E2525"/>
    <w:rsid w:val="009E3C08"/>
    <w:rsid w:val="009E7D1F"/>
    <w:rsid w:val="00A260F8"/>
    <w:rsid w:val="00A41D57"/>
    <w:rsid w:val="00A44534"/>
    <w:rsid w:val="00A44B76"/>
    <w:rsid w:val="00A66AD9"/>
    <w:rsid w:val="00A80587"/>
    <w:rsid w:val="00A82B34"/>
    <w:rsid w:val="00AA3F5D"/>
    <w:rsid w:val="00AD4A5A"/>
    <w:rsid w:val="00AD5D36"/>
    <w:rsid w:val="00AE4562"/>
    <w:rsid w:val="00AE5C1C"/>
    <w:rsid w:val="00AF442D"/>
    <w:rsid w:val="00B63C6A"/>
    <w:rsid w:val="00BF5F4E"/>
    <w:rsid w:val="00C10412"/>
    <w:rsid w:val="00C16FFF"/>
    <w:rsid w:val="00C24596"/>
    <w:rsid w:val="00C26394"/>
    <w:rsid w:val="00C326E4"/>
    <w:rsid w:val="00C521B1"/>
    <w:rsid w:val="00C662CA"/>
    <w:rsid w:val="00C84C45"/>
    <w:rsid w:val="00C96814"/>
    <w:rsid w:val="00C971AF"/>
    <w:rsid w:val="00CA28B6"/>
    <w:rsid w:val="00CF0867"/>
    <w:rsid w:val="00CF1E28"/>
    <w:rsid w:val="00D02DD3"/>
    <w:rsid w:val="00D11BA5"/>
    <w:rsid w:val="00D1289E"/>
    <w:rsid w:val="00D551AC"/>
    <w:rsid w:val="00D62911"/>
    <w:rsid w:val="00D66549"/>
    <w:rsid w:val="00D70F02"/>
    <w:rsid w:val="00D76D66"/>
    <w:rsid w:val="00DB69EB"/>
    <w:rsid w:val="00DC1423"/>
    <w:rsid w:val="00DE10A6"/>
    <w:rsid w:val="00DF3104"/>
    <w:rsid w:val="00E05A60"/>
    <w:rsid w:val="00E15A45"/>
    <w:rsid w:val="00E164DD"/>
    <w:rsid w:val="00E16E96"/>
    <w:rsid w:val="00E3580A"/>
    <w:rsid w:val="00E46AFE"/>
    <w:rsid w:val="00E56AF3"/>
    <w:rsid w:val="00E66660"/>
    <w:rsid w:val="00E803FB"/>
    <w:rsid w:val="00E92094"/>
    <w:rsid w:val="00EC744A"/>
    <w:rsid w:val="00EE499A"/>
    <w:rsid w:val="00EF6BF6"/>
    <w:rsid w:val="00F01164"/>
    <w:rsid w:val="00F334C6"/>
    <w:rsid w:val="00F70B60"/>
    <w:rsid w:val="00F841BD"/>
    <w:rsid w:val="00F87BEF"/>
    <w:rsid w:val="00FA0034"/>
    <w:rsid w:val="00FC50B9"/>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D2C5C3"/>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6A4DF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6766</Duznosnici_Value>
    <BrojPredmeta xmlns="8638ef6a-48a0-457c-b738-9f65e71a9a26">M-4/20</BrojPredmeta>
    <Duznosnici xmlns="8638ef6a-48a0-457c-b738-9f65e71a9a26">Igor Brajdić,Zamjenik gradonačelnika,Grad Bjelovar</Duznosnici>
    <VrstaDokumenta xmlns="8638ef6a-48a0-457c-b738-9f65e71a9a26">1</VrstaDokumenta>
    <KljucneRijeci xmlns="8638ef6a-48a0-457c-b738-9f65e71a9a26">
      <Value>82</Value>
      <Value>53</Value>
      <Value>78</Value>
    </KljucneRijeci>
    <BrojAkta xmlns="8638ef6a-48a0-457c-b738-9f65e71a9a26">711-I-425-M-4/20-02-18</BrojAkta>
    <Sync xmlns="8638ef6a-48a0-457c-b738-9f65e71a9a26">0</Sync>
    <Sjednica xmlns="8638ef6a-48a0-457c-b738-9f65e71a9a26">172</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EAFD-EA21-4475-9873-BD5B838F466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3.xml><?xml version="1.0" encoding="utf-8"?>
<ds:datastoreItem xmlns:ds="http://schemas.openxmlformats.org/officeDocument/2006/customXml" ds:itemID="{299F4D7E-5C13-4F21-9267-1F3A3F0B1F9A}"/>
</file>

<file path=customXml/itemProps4.xml><?xml version="1.0" encoding="utf-8"?>
<ds:datastoreItem xmlns:ds="http://schemas.openxmlformats.org/officeDocument/2006/customXml" ds:itemID="{6869969F-F5A9-477B-BD8D-F5B05D45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Majda Uzelac</cp:lastModifiedBy>
  <cp:revision>2</cp:revision>
  <cp:lastPrinted>2020-03-05T11:42:00Z</cp:lastPrinted>
  <dcterms:created xsi:type="dcterms:W3CDTF">2020-03-11T15:02:00Z</dcterms:created>
  <dcterms:modified xsi:type="dcterms:W3CDTF">2020-03-11T15:02:00Z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