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5DAEA" w14:textId="531A1714" w:rsidR="00F655AA" w:rsidRPr="00E36BBA" w:rsidRDefault="00F655AA" w:rsidP="00FA75E6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6B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bookmarkStart w:id="0" w:name="_GoBack"/>
      <w:r w:rsidR="0017644A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711-I-209-P-146-19/20-06-12</w:t>
      </w:r>
      <w:bookmarkEnd w:id="0"/>
    </w:p>
    <w:p w14:paraId="45F5DAEB" w14:textId="111D5E1C" w:rsidR="000A4C78" w:rsidRPr="00FA75E6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A75E6">
        <w:rPr>
          <w:rFonts w:ascii="Times New Roman" w:hAnsi="Times New Roman" w:cs="Times New Roman"/>
          <w:color w:val="auto"/>
        </w:rPr>
        <w:t>Zagreb,</w:t>
      </w:r>
      <w:r w:rsidR="0017644A">
        <w:rPr>
          <w:rFonts w:ascii="Times New Roman" w:hAnsi="Times New Roman" w:cs="Times New Roman"/>
          <w:color w:val="auto"/>
        </w:rPr>
        <w:t xml:space="preserve"> 16. prosinca 2019.g.</w:t>
      </w:r>
      <w:r w:rsidRPr="006A565F">
        <w:rPr>
          <w:rFonts w:ascii="Times New Roman" w:hAnsi="Times New Roman" w:cs="Times New Roman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</w:p>
    <w:p w14:paraId="45F5DAEC" w14:textId="77777777" w:rsidR="000A4C78" w:rsidRPr="00FA75E6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</w:p>
    <w:p w14:paraId="45F5DAED" w14:textId="2A523D79" w:rsidR="00AF501F" w:rsidRPr="0017644A" w:rsidRDefault="00CD324A" w:rsidP="0095565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7644A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17644A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Davorina Ivanjeka, Aleksandre Jozić-Ileković i Tatijane Vučetić kao članova Povjerenstva</w:t>
      </w:r>
      <w:r w:rsidR="00021D13" w:rsidRPr="0017644A">
        <w:rPr>
          <w:rFonts w:ascii="Times New Roman" w:hAnsi="Times New Roman" w:cs="Times New Roman"/>
          <w:color w:val="auto"/>
        </w:rPr>
        <w:t>, na temelju</w:t>
      </w:r>
      <w:r w:rsidR="00CA1DBF" w:rsidRPr="0017644A">
        <w:rPr>
          <w:rFonts w:ascii="Times New Roman" w:hAnsi="Times New Roman" w:cs="Times New Roman"/>
          <w:color w:val="auto"/>
        </w:rPr>
        <w:t xml:space="preserve"> članka </w:t>
      </w:r>
      <w:r w:rsidR="0015207B" w:rsidRPr="0017644A">
        <w:rPr>
          <w:rFonts w:ascii="Times New Roman" w:hAnsi="Times New Roman" w:cs="Times New Roman"/>
          <w:color w:val="auto"/>
        </w:rPr>
        <w:t>30. stavka 1.</w:t>
      </w:r>
      <w:r w:rsidR="00E36BBA" w:rsidRPr="0017644A">
        <w:rPr>
          <w:rFonts w:ascii="Times New Roman" w:hAnsi="Times New Roman" w:cs="Times New Roman"/>
          <w:color w:val="auto"/>
        </w:rPr>
        <w:t xml:space="preserve"> podstavka 1. i</w:t>
      </w:r>
      <w:r w:rsidR="0015207B" w:rsidRPr="0017644A">
        <w:rPr>
          <w:rFonts w:ascii="Times New Roman" w:hAnsi="Times New Roman" w:cs="Times New Roman"/>
          <w:color w:val="auto"/>
        </w:rPr>
        <w:t xml:space="preserve"> </w:t>
      </w:r>
      <w:r w:rsidR="00CA1DBF" w:rsidRPr="0017644A">
        <w:rPr>
          <w:rFonts w:ascii="Times New Roman" w:hAnsi="Times New Roman" w:cs="Times New Roman"/>
          <w:color w:val="auto"/>
        </w:rPr>
        <w:t>3</w:t>
      </w:r>
      <w:r w:rsidR="00E2238F" w:rsidRPr="0017644A">
        <w:rPr>
          <w:rFonts w:ascii="Times New Roman" w:hAnsi="Times New Roman" w:cs="Times New Roman"/>
          <w:color w:val="auto"/>
        </w:rPr>
        <w:t>9</w:t>
      </w:r>
      <w:r w:rsidR="00CA1DBF" w:rsidRPr="0017644A">
        <w:rPr>
          <w:rFonts w:ascii="Times New Roman" w:hAnsi="Times New Roman" w:cs="Times New Roman"/>
          <w:color w:val="auto"/>
        </w:rPr>
        <w:t xml:space="preserve">. stavka 1. </w:t>
      </w:r>
      <w:r w:rsidRPr="0017644A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D33FA5" w:rsidRPr="0017644A">
        <w:rPr>
          <w:rFonts w:ascii="Times New Roman" w:hAnsi="Times New Roman" w:cs="Times New Roman"/>
          <w:b/>
          <w:color w:val="auto"/>
        </w:rPr>
        <w:t xml:space="preserve">povodom </w:t>
      </w:r>
      <w:r w:rsidR="00EB431D" w:rsidRPr="0017644A">
        <w:rPr>
          <w:rFonts w:ascii="Times New Roman" w:hAnsi="Times New Roman" w:cs="Times New Roman"/>
          <w:b/>
          <w:color w:val="auto"/>
        </w:rPr>
        <w:t>neanonimne prijave</w:t>
      </w:r>
      <w:r w:rsidR="00D33FA5" w:rsidRPr="0017644A">
        <w:rPr>
          <w:rFonts w:ascii="Times New Roman" w:hAnsi="Times New Roman" w:cs="Times New Roman"/>
          <w:b/>
          <w:color w:val="auto"/>
        </w:rPr>
        <w:t xml:space="preserve"> moguće</w:t>
      </w:r>
      <w:r w:rsidR="00EB431D" w:rsidRPr="0017644A">
        <w:rPr>
          <w:rFonts w:ascii="Times New Roman" w:hAnsi="Times New Roman" w:cs="Times New Roman"/>
          <w:b/>
          <w:color w:val="auto"/>
        </w:rPr>
        <w:t>g</w:t>
      </w:r>
      <w:r w:rsidR="00D33FA5" w:rsidRPr="0017644A">
        <w:rPr>
          <w:rFonts w:ascii="Times New Roman" w:hAnsi="Times New Roman" w:cs="Times New Roman"/>
          <w:b/>
          <w:color w:val="auto"/>
        </w:rPr>
        <w:t xml:space="preserve"> sukoba interesa </w:t>
      </w:r>
      <w:r w:rsidR="00CA1DBF" w:rsidRPr="0017644A">
        <w:rPr>
          <w:rFonts w:ascii="Times New Roman" w:hAnsi="Times New Roman" w:cs="Times New Roman"/>
          <w:b/>
          <w:color w:val="auto"/>
        </w:rPr>
        <w:t>dužnosni</w:t>
      </w:r>
      <w:r w:rsidR="00291E38" w:rsidRPr="0017644A">
        <w:rPr>
          <w:rFonts w:ascii="Times New Roman" w:hAnsi="Times New Roman" w:cs="Times New Roman"/>
          <w:b/>
          <w:color w:val="auto"/>
        </w:rPr>
        <w:t>ce</w:t>
      </w:r>
      <w:r w:rsidR="00DE4726" w:rsidRPr="0017644A">
        <w:rPr>
          <w:rFonts w:ascii="Times New Roman" w:hAnsi="Times New Roman" w:cs="Times New Roman"/>
          <w:b/>
          <w:color w:val="auto"/>
        </w:rPr>
        <w:t xml:space="preserve"> Kristine Ikić Baniček, gradonačelnice Grada Siska</w:t>
      </w:r>
      <w:r w:rsidR="0032238C" w:rsidRPr="0017644A">
        <w:rPr>
          <w:rFonts w:ascii="Times New Roman" w:hAnsi="Times New Roman" w:cs="Times New Roman"/>
          <w:b/>
          <w:color w:val="auto"/>
        </w:rPr>
        <w:t>,</w:t>
      </w:r>
      <w:r w:rsidR="00CA1DBF" w:rsidRPr="0017644A">
        <w:rPr>
          <w:rFonts w:ascii="Times New Roman" w:hAnsi="Times New Roman" w:cs="Times New Roman"/>
          <w:b/>
          <w:color w:val="auto"/>
        </w:rPr>
        <w:t xml:space="preserve"> </w:t>
      </w:r>
      <w:r w:rsidRPr="0017644A">
        <w:rPr>
          <w:rFonts w:ascii="Times New Roman" w:hAnsi="Times New Roman" w:cs="Times New Roman"/>
          <w:color w:val="auto"/>
        </w:rPr>
        <w:t xml:space="preserve">na </w:t>
      </w:r>
      <w:r w:rsidR="00DE4726" w:rsidRPr="0017644A">
        <w:rPr>
          <w:rFonts w:ascii="Times New Roman" w:hAnsi="Times New Roman" w:cs="Times New Roman"/>
          <w:color w:val="auto"/>
        </w:rPr>
        <w:t>72</w:t>
      </w:r>
      <w:r w:rsidR="00E13B77" w:rsidRPr="0017644A">
        <w:rPr>
          <w:rFonts w:ascii="Times New Roman" w:hAnsi="Times New Roman" w:cs="Times New Roman"/>
          <w:color w:val="auto"/>
        </w:rPr>
        <w:t>.</w:t>
      </w:r>
      <w:r w:rsidRPr="0017644A">
        <w:rPr>
          <w:rFonts w:ascii="Times New Roman" w:hAnsi="Times New Roman" w:cs="Times New Roman"/>
          <w:color w:val="auto"/>
        </w:rPr>
        <w:t xml:space="preserve"> sjednici</w:t>
      </w:r>
      <w:r w:rsidR="00955657" w:rsidRPr="0017644A">
        <w:rPr>
          <w:rFonts w:ascii="Times New Roman" w:hAnsi="Times New Roman" w:cs="Times New Roman"/>
          <w:color w:val="auto"/>
        </w:rPr>
        <w:t>,</w:t>
      </w:r>
      <w:r w:rsidRPr="0017644A">
        <w:rPr>
          <w:rFonts w:ascii="Times New Roman" w:hAnsi="Times New Roman" w:cs="Times New Roman"/>
          <w:color w:val="auto"/>
        </w:rPr>
        <w:t xml:space="preserve"> održanoj </w:t>
      </w:r>
      <w:r w:rsidR="00DE4726" w:rsidRPr="0017644A">
        <w:rPr>
          <w:rFonts w:ascii="Times New Roman" w:hAnsi="Times New Roman" w:cs="Times New Roman"/>
        </w:rPr>
        <w:t>16. prosinca 2019.</w:t>
      </w:r>
      <w:r w:rsidR="00955657" w:rsidRPr="0017644A">
        <w:rPr>
          <w:rFonts w:ascii="Times New Roman" w:hAnsi="Times New Roman" w:cs="Times New Roman"/>
        </w:rPr>
        <w:t>,</w:t>
      </w:r>
      <w:r w:rsidR="00DE4726" w:rsidRPr="0017644A">
        <w:rPr>
          <w:rFonts w:ascii="Times New Roman" w:hAnsi="Times New Roman" w:cs="Times New Roman"/>
        </w:rPr>
        <w:t xml:space="preserve"> </w:t>
      </w:r>
      <w:r w:rsidR="00AF501F" w:rsidRPr="0017644A">
        <w:rPr>
          <w:rFonts w:ascii="Times New Roman" w:hAnsi="Times New Roman" w:cs="Times New Roman"/>
          <w:color w:val="auto"/>
        </w:rPr>
        <w:t>donosi sljedeću</w:t>
      </w:r>
      <w:r w:rsidR="00B20F0E" w:rsidRPr="0017644A">
        <w:rPr>
          <w:rFonts w:ascii="Times New Roman" w:hAnsi="Times New Roman" w:cs="Times New Roman"/>
          <w:color w:val="auto"/>
        </w:rPr>
        <w:t>:</w:t>
      </w:r>
    </w:p>
    <w:p w14:paraId="3DA9214B" w14:textId="77777777" w:rsidR="002F7B97" w:rsidRPr="0017644A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5F5DAEF" w14:textId="77777777" w:rsidR="00D60BFB" w:rsidRPr="0017644A" w:rsidRDefault="00D60BFB" w:rsidP="00FA75E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17644A">
        <w:rPr>
          <w:rFonts w:ascii="Times New Roman" w:hAnsi="Times New Roman" w:cs="Times New Roman"/>
          <w:b/>
          <w:color w:val="auto"/>
        </w:rPr>
        <w:t>ODLUKU</w:t>
      </w:r>
    </w:p>
    <w:p w14:paraId="45F5DAF0" w14:textId="77777777" w:rsidR="00D60BFB" w:rsidRPr="0017644A" w:rsidRDefault="00D60BFB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45F5DAF2" w14:textId="593A1835" w:rsidR="00D60BFB" w:rsidRPr="0017644A" w:rsidRDefault="00297E55" w:rsidP="00297E55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17644A">
        <w:rPr>
          <w:rFonts w:ascii="Times New Roman" w:hAnsi="Times New Roman" w:cs="Times New Roman"/>
          <w:b/>
          <w:color w:val="auto"/>
        </w:rPr>
        <w:tab/>
      </w:r>
      <w:r w:rsidR="006A565F" w:rsidRPr="0017644A">
        <w:rPr>
          <w:rFonts w:ascii="Times New Roman" w:hAnsi="Times New Roman" w:cs="Times New Roman"/>
          <w:b/>
          <w:color w:val="auto"/>
        </w:rPr>
        <w:t>Postupak za odlučivanje o sukobu interesa protiv</w:t>
      </w:r>
      <w:r w:rsidR="00291E38" w:rsidRPr="0017644A">
        <w:t xml:space="preserve"> </w:t>
      </w:r>
      <w:r w:rsidR="00291E38" w:rsidRPr="0017644A">
        <w:rPr>
          <w:rFonts w:ascii="Times New Roman" w:hAnsi="Times New Roman" w:cs="Times New Roman"/>
          <w:b/>
          <w:color w:val="auto"/>
        </w:rPr>
        <w:t xml:space="preserve">dužnosnice </w:t>
      </w:r>
      <w:r w:rsidR="007B0A8E" w:rsidRPr="0017644A">
        <w:rPr>
          <w:rFonts w:ascii="Times New Roman" w:hAnsi="Times New Roman" w:cs="Times New Roman"/>
          <w:b/>
          <w:color w:val="auto"/>
        </w:rPr>
        <w:t>Kristine Ikić Baniček</w:t>
      </w:r>
      <w:r w:rsidR="006A565F" w:rsidRPr="0017644A">
        <w:rPr>
          <w:rFonts w:ascii="Times New Roman" w:hAnsi="Times New Roman" w:cs="Times New Roman"/>
          <w:b/>
          <w:color w:val="auto"/>
        </w:rPr>
        <w:t>,</w:t>
      </w:r>
      <w:r w:rsidR="007B0A8E" w:rsidRPr="0017644A">
        <w:rPr>
          <w:rFonts w:ascii="Times New Roman" w:hAnsi="Times New Roman" w:cs="Times New Roman"/>
          <w:b/>
          <w:color w:val="auto"/>
        </w:rPr>
        <w:t xml:space="preserve"> gradonačelnice Grada Siska,</w:t>
      </w:r>
      <w:r w:rsidR="006A565F" w:rsidRPr="0017644A">
        <w:rPr>
          <w:rFonts w:ascii="Times New Roman" w:hAnsi="Times New Roman" w:cs="Times New Roman"/>
          <w:b/>
          <w:color w:val="auto"/>
        </w:rPr>
        <w:t xml:space="preserve"> </w:t>
      </w:r>
      <w:r w:rsidR="00AE5C07" w:rsidRPr="0017644A">
        <w:rPr>
          <w:rFonts w:ascii="Times New Roman" w:hAnsi="Times New Roman" w:cs="Times New Roman"/>
          <w:b/>
          <w:color w:val="auto"/>
        </w:rPr>
        <w:t xml:space="preserve">neće se pokrenuti, s obzirom da </w:t>
      </w:r>
      <w:r w:rsidR="006A67D5" w:rsidRPr="0017644A">
        <w:rPr>
          <w:rFonts w:ascii="Times New Roman" w:hAnsi="Times New Roman" w:cs="Times New Roman"/>
          <w:b/>
          <w:color w:val="auto"/>
        </w:rPr>
        <w:t>navodi iz zaprimljene prijave</w:t>
      </w:r>
      <w:r w:rsidR="001207DB" w:rsidRPr="0017644A">
        <w:rPr>
          <w:rFonts w:ascii="Times New Roman" w:hAnsi="Times New Roman" w:cs="Times New Roman"/>
          <w:b/>
          <w:color w:val="auto"/>
        </w:rPr>
        <w:t>,</w:t>
      </w:r>
      <w:r w:rsidR="006A67D5" w:rsidRPr="0017644A">
        <w:rPr>
          <w:rFonts w:ascii="Times New Roman" w:hAnsi="Times New Roman" w:cs="Times New Roman"/>
          <w:b/>
          <w:color w:val="auto"/>
        </w:rPr>
        <w:t xml:space="preserve"> </w:t>
      </w:r>
      <w:r w:rsidR="00FA5E22" w:rsidRPr="0017644A">
        <w:rPr>
          <w:rFonts w:ascii="Times New Roman" w:hAnsi="Times New Roman" w:cs="Times New Roman"/>
          <w:b/>
          <w:color w:val="auto"/>
        </w:rPr>
        <w:t>u vezi angažiranja Odvjetničkog društva Babić, Brborović i partneri za zastupanje Grada Siska</w:t>
      </w:r>
      <w:r w:rsidR="001207DB" w:rsidRPr="0017644A">
        <w:rPr>
          <w:rFonts w:ascii="Times New Roman" w:hAnsi="Times New Roman" w:cs="Times New Roman"/>
          <w:b/>
          <w:color w:val="auto"/>
        </w:rPr>
        <w:t>,</w:t>
      </w:r>
      <w:r w:rsidR="00FA5E22" w:rsidRPr="0017644A">
        <w:rPr>
          <w:rFonts w:ascii="Times New Roman" w:hAnsi="Times New Roman" w:cs="Times New Roman"/>
          <w:b/>
          <w:color w:val="auto"/>
        </w:rPr>
        <w:t xml:space="preserve"> </w:t>
      </w:r>
      <w:r w:rsidR="006A67D5" w:rsidRPr="0017644A">
        <w:rPr>
          <w:rFonts w:ascii="Times New Roman" w:hAnsi="Times New Roman" w:cs="Times New Roman"/>
          <w:b/>
          <w:color w:val="auto"/>
        </w:rPr>
        <w:t>ne upućuju na moguću povredu odredbi ZSSI-a počinjenu od strane naveden</w:t>
      </w:r>
      <w:r w:rsidR="00291E38" w:rsidRPr="0017644A">
        <w:rPr>
          <w:rFonts w:ascii="Times New Roman" w:hAnsi="Times New Roman" w:cs="Times New Roman"/>
          <w:b/>
          <w:color w:val="auto"/>
        </w:rPr>
        <w:t>e</w:t>
      </w:r>
      <w:r w:rsidR="006A67D5" w:rsidRPr="0017644A">
        <w:rPr>
          <w:rFonts w:ascii="Times New Roman" w:hAnsi="Times New Roman" w:cs="Times New Roman"/>
          <w:b/>
          <w:color w:val="auto"/>
        </w:rPr>
        <w:t xml:space="preserve"> dužnosni</w:t>
      </w:r>
      <w:r w:rsidR="00291E38" w:rsidRPr="0017644A">
        <w:rPr>
          <w:rFonts w:ascii="Times New Roman" w:hAnsi="Times New Roman" w:cs="Times New Roman"/>
          <w:b/>
          <w:color w:val="auto"/>
        </w:rPr>
        <w:t>ce</w:t>
      </w:r>
      <w:r w:rsidR="00FA5E22" w:rsidRPr="0017644A">
        <w:rPr>
          <w:rFonts w:ascii="Times New Roman" w:hAnsi="Times New Roman" w:cs="Times New Roman"/>
          <w:b/>
          <w:color w:val="auto"/>
        </w:rPr>
        <w:t>.</w:t>
      </w:r>
    </w:p>
    <w:p w14:paraId="5E004B3F" w14:textId="77777777" w:rsidR="002F7B97" w:rsidRPr="0017644A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45F5DAF3" w14:textId="77777777" w:rsidR="00D60BFB" w:rsidRPr="0017644A" w:rsidRDefault="00D60BFB" w:rsidP="00FA7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644A">
        <w:rPr>
          <w:rFonts w:ascii="Times New Roman" w:hAnsi="Times New Roman" w:cs="Times New Roman"/>
          <w:sz w:val="24"/>
          <w:szCs w:val="24"/>
        </w:rPr>
        <w:t>Obrazloženje</w:t>
      </w:r>
    </w:p>
    <w:p w14:paraId="45F5DAF4" w14:textId="77777777" w:rsidR="00D60BFB" w:rsidRPr="0017644A" w:rsidRDefault="00D60BFB" w:rsidP="00FA7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F5DAF5" w14:textId="60295953" w:rsidR="00D60BFB" w:rsidRPr="0017644A" w:rsidRDefault="00D60BFB" w:rsidP="00D83D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44A">
        <w:rPr>
          <w:rFonts w:ascii="Times New Roman" w:hAnsi="Times New Roman" w:cs="Times New Roman"/>
          <w:sz w:val="24"/>
          <w:szCs w:val="24"/>
        </w:rPr>
        <w:t>Povjerenstvo je</w:t>
      </w:r>
      <w:r w:rsidR="00DE4726" w:rsidRPr="0017644A">
        <w:rPr>
          <w:rFonts w:ascii="Times New Roman" w:hAnsi="Times New Roman" w:cs="Times New Roman"/>
          <w:sz w:val="24"/>
          <w:szCs w:val="24"/>
        </w:rPr>
        <w:t xml:space="preserve"> 25. travnja 2019</w:t>
      </w:r>
      <w:r w:rsidRPr="0017644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7644A">
        <w:rPr>
          <w:rFonts w:ascii="Times New Roman" w:hAnsi="Times New Roman" w:cs="Times New Roman"/>
          <w:sz w:val="24"/>
          <w:szCs w:val="24"/>
        </w:rPr>
        <w:t xml:space="preserve">zaprimilo neanonimnu prijavu mogućeg sukoba interesa podnesenu protiv </w:t>
      </w:r>
      <w:r w:rsidR="008B479E" w:rsidRPr="0017644A">
        <w:rPr>
          <w:rFonts w:ascii="Times New Roman" w:hAnsi="Times New Roman" w:cs="Times New Roman"/>
          <w:sz w:val="24"/>
          <w:szCs w:val="24"/>
        </w:rPr>
        <w:t>dužnosnice</w:t>
      </w:r>
      <w:r w:rsidR="00DE4726" w:rsidRPr="0017644A">
        <w:t xml:space="preserve"> </w:t>
      </w:r>
      <w:r w:rsidR="00DE4726" w:rsidRPr="0017644A">
        <w:rPr>
          <w:rFonts w:ascii="Times New Roman" w:hAnsi="Times New Roman" w:cs="Times New Roman"/>
          <w:sz w:val="24"/>
          <w:szCs w:val="24"/>
        </w:rPr>
        <w:t>Kristine Ikić Baniček, gradonačelnice Grada Siska</w:t>
      </w:r>
      <w:r w:rsidR="008B479E" w:rsidRPr="0017644A">
        <w:rPr>
          <w:rFonts w:ascii="Times New Roman" w:hAnsi="Times New Roman" w:cs="Times New Roman"/>
          <w:sz w:val="24"/>
          <w:szCs w:val="24"/>
        </w:rPr>
        <w:t xml:space="preserve">, </w:t>
      </w:r>
      <w:r w:rsidRPr="0017644A">
        <w:rPr>
          <w:rFonts w:ascii="Times New Roman" w:hAnsi="Times New Roman" w:cs="Times New Roman"/>
          <w:sz w:val="24"/>
          <w:szCs w:val="24"/>
        </w:rPr>
        <w:t>koja je zaprimljena u knjizi ulazne pošte Povjerenstva pod brojem:</w:t>
      </w:r>
      <w:r w:rsidR="00DE4726" w:rsidRPr="0017644A">
        <w:rPr>
          <w:rFonts w:ascii="Times New Roman" w:hAnsi="Times New Roman" w:cs="Times New Roman"/>
          <w:sz w:val="24"/>
          <w:szCs w:val="24"/>
        </w:rPr>
        <w:t xml:space="preserve"> </w:t>
      </w:r>
      <w:r w:rsidRPr="0017644A">
        <w:rPr>
          <w:rFonts w:ascii="Times New Roman" w:hAnsi="Times New Roman" w:cs="Times New Roman"/>
          <w:bCs/>
          <w:sz w:val="24"/>
          <w:szCs w:val="24"/>
        </w:rPr>
        <w:t>711-U-</w:t>
      </w:r>
      <w:r w:rsidR="00DE4726" w:rsidRPr="0017644A">
        <w:rPr>
          <w:rFonts w:ascii="Times New Roman" w:hAnsi="Times New Roman" w:cs="Times New Roman"/>
          <w:bCs/>
          <w:sz w:val="24"/>
          <w:szCs w:val="24"/>
        </w:rPr>
        <w:t>1806</w:t>
      </w:r>
      <w:r w:rsidR="009B3554" w:rsidRPr="0017644A">
        <w:rPr>
          <w:rFonts w:ascii="Times New Roman" w:hAnsi="Times New Roman" w:cs="Times New Roman"/>
          <w:bCs/>
          <w:sz w:val="24"/>
          <w:szCs w:val="24"/>
        </w:rPr>
        <w:t>-P-</w:t>
      </w:r>
      <w:r w:rsidR="00DE4726" w:rsidRPr="0017644A">
        <w:rPr>
          <w:rFonts w:ascii="Times New Roman" w:hAnsi="Times New Roman" w:cs="Times New Roman"/>
          <w:bCs/>
          <w:sz w:val="24"/>
          <w:szCs w:val="24"/>
        </w:rPr>
        <w:t>146</w:t>
      </w:r>
      <w:r w:rsidRPr="0017644A">
        <w:rPr>
          <w:rFonts w:ascii="Times New Roman" w:hAnsi="Times New Roman" w:cs="Times New Roman"/>
          <w:bCs/>
          <w:sz w:val="24"/>
          <w:szCs w:val="24"/>
        </w:rPr>
        <w:t>/1</w:t>
      </w:r>
      <w:r w:rsidR="00DE4726" w:rsidRPr="0017644A">
        <w:rPr>
          <w:rFonts w:ascii="Times New Roman" w:hAnsi="Times New Roman" w:cs="Times New Roman"/>
          <w:bCs/>
          <w:sz w:val="24"/>
          <w:szCs w:val="24"/>
        </w:rPr>
        <w:t>9</w:t>
      </w:r>
      <w:r w:rsidRPr="0017644A">
        <w:rPr>
          <w:rFonts w:ascii="Times New Roman" w:hAnsi="Times New Roman" w:cs="Times New Roman"/>
          <w:bCs/>
          <w:sz w:val="24"/>
          <w:szCs w:val="24"/>
        </w:rPr>
        <w:t>-01-</w:t>
      </w:r>
      <w:r w:rsidR="00D5769B" w:rsidRPr="0017644A">
        <w:rPr>
          <w:rFonts w:ascii="Times New Roman" w:hAnsi="Times New Roman" w:cs="Times New Roman"/>
          <w:bCs/>
          <w:sz w:val="24"/>
          <w:szCs w:val="24"/>
        </w:rPr>
        <w:t>5</w:t>
      </w:r>
      <w:r w:rsidRPr="0017644A">
        <w:rPr>
          <w:rFonts w:ascii="Times New Roman" w:hAnsi="Times New Roman" w:cs="Times New Roman"/>
          <w:sz w:val="24"/>
          <w:szCs w:val="24"/>
        </w:rPr>
        <w:t>, povodom koje se vodi predmet broj P-</w:t>
      </w:r>
      <w:r w:rsidR="00F613E7" w:rsidRPr="0017644A">
        <w:rPr>
          <w:rFonts w:ascii="Times New Roman" w:hAnsi="Times New Roman" w:cs="Times New Roman"/>
          <w:sz w:val="24"/>
          <w:szCs w:val="24"/>
        </w:rPr>
        <w:t>146/19</w:t>
      </w:r>
      <w:r w:rsidRPr="001764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96020E" w14:textId="6546A6FE" w:rsidR="00E01612" w:rsidRPr="0017644A" w:rsidRDefault="00E01612" w:rsidP="00D83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44A">
        <w:rPr>
          <w:rFonts w:ascii="Times New Roman" w:hAnsi="Times New Roman" w:cs="Times New Roman"/>
          <w:sz w:val="24"/>
          <w:szCs w:val="24"/>
        </w:rPr>
        <w:t>U</w:t>
      </w:r>
      <w:r w:rsidR="009B3554" w:rsidRPr="0017644A">
        <w:rPr>
          <w:rFonts w:ascii="Times New Roman" w:hAnsi="Times New Roman" w:cs="Times New Roman"/>
          <w:sz w:val="24"/>
          <w:szCs w:val="24"/>
        </w:rPr>
        <w:t xml:space="preserve"> prijavi </w:t>
      </w:r>
      <w:r w:rsidR="00C46683" w:rsidRPr="0017644A">
        <w:rPr>
          <w:rFonts w:ascii="Times New Roman" w:hAnsi="Times New Roman" w:cs="Times New Roman"/>
          <w:sz w:val="24"/>
          <w:szCs w:val="24"/>
        </w:rPr>
        <w:t xml:space="preserve">podnositelj </w:t>
      </w:r>
      <w:r w:rsidRPr="0017644A">
        <w:rPr>
          <w:rFonts w:ascii="Times New Roman" w:hAnsi="Times New Roman" w:cs="Times New Roman"/>
          <w:sz w:val="24"/>
          <w:szCs w:val="24"/>
        </w:rPr>
        <w:t>u bitnom</w:t>
      </w:r>
      <w:r w:rsidR="00F613E7" w:rsidRPr="0017644A">
        <w:rPr>
          <w:rFonts w:ascii="Times New Roman" w:hAnsi="Times New Roman" w:cs="Times New Roman"/>
          <w:sz w:val="24"/>
          <w:szCs w:val="24"/>
        </w:rPr>
        <w:t xml:space="preserve"> upućuje na sjednicu Gradskog vijeća Grada Siska održanu 9. travnja 2019. na kojoj je vijećnica Tonka Jozić-Novinc postavila pitanje koliko je do sada plaćeno Odvjetničkom uredu Babić-Brborović za pravne usluge i zastupanje Grada Siska u sporovima, kao i odgovor gradonačelnice koja tvrdi kako je </w:t>
      </w:r>
      <w:r w:rsidR="00051D2A" w:rsidRPr="0017644A">
        <w:rPr>
          <w:rFonts w:ascii="Times New Roman" w:hAnsi="Times New Roman" w:cs="Times New Roman"/>
          <w:sz w:val="24"/>
          <w:szCs w:val="24"/>
        </w:rPr>
        <w:t xml:space="preserve">predmetni Odvjetnički ured zbog iznimnih rezultata u zastupanju Grada Siska i Sisačkog vodovoda u raznim sporovima, odlučila u posljednje vrijeme angažirati većina gradskih tvrtki i ustanova. Navodi se i da je gradonačelnica istaknula što je „odvjetnik Siniša Babić iz spomenutog društva sanjao kao gimnazijalac“. Tako je navedeno da je gradonačelnica izjavila: „Još dok je bio mladić i išao u Sisačku gimnaziju, naš Siščanin Siniša Babić sanjao je da jednog dana otvori odvjetnički ured i da zastupa svoj voljeni grad Sisak u postupcima protiv HDZ-ovih uhljeba i pijavica, što mu se na našu sreću i ostvarilo.“ Podnositelj tvrdi kako je iz navedenog citata razvidno da je sisačka gradonačelnica osoba od povjerenja </w:t>
      </w:r>
      <w:r w:rsidR="008E35AC" w:rsidRPr="0017644A">
        <w:rPr>
          <w:rFonts w:ascii="Times New Roman" w:hAnsi="Times New Roman" w:cs="Times New Roman"/>
          <w:sz w:val="24"/>
          <w:szCs w:val="24"/>
        </w:rPr>
        <w:t>odvjetnika Siniše Babića.</w:t>
      </w:r>
    </w:p>
    <w:p w14:paraId="45F5DAFA" w14:textId="0774C81E" w:rsidR="00D60BFB" w:rsidRPr="0017644A" w:rsidRDefault="00D60BFB" w:rsidP="00D83D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266971"/>
      <w:r w:rsidRPr="0017644A">
        <w:rPr>
          <w:rFonts w:ascii="Times New Roman" w:hAnsi="Times New Roman" w:cs="Times New Roman"/>
          <w:sz w:val="24"/>
          <w:szCs w:val="24"/>
        </w:rPr>
        <w:lastRenderedPageBreak/>
        <w:t xml:space="preserve">Sukladno članku 39. stavku 1. ZSSI-a Povjerenstvo može pokrenuti postupak iz svoje nadležnosti na temelju svoje odluke, povodom vjerodostojne, osnovane i neanonimne prijave ili u slučajevima kada raspolaže saznanjima o mogućem sukobu interesa dužnosnika. </w:t>
      </w:r>
      <w:bookmarkEnd w:id="1"/>
    </w:p>
    <w:p w14:paraId="45F5DAFE" w14:textId="5CE71DFC" w:rsidR="00481035" w:rsidRPr="0017644A" w:rsidRDefault="00D60BFB" w:rsidP="00D83D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44A">
        <w:rPr>
          <w:rFonts w:ascii="Times New Roman" w:hAnsi="Times New Roman" w:cs="Times New Roman"/>
          <w:sz w:val="24"/>
          <w:szCs w:val="24"/>
        </w:rPr>
        <w:t xml:space="preserve">Člankom 39. stavkom 4. ZSSI-a podnositelju prijave jamči se zaštita anonimnosti. </w:t>
      </w:r>
    </w:p>
    <w:p w14:paraId="3ED98199" w14:textId="6B9EDD70" w:rsidR="00AE5C07" w:rsidRPr="0017644A" w:rsidRDefault="00D60BFB" w:rsidP="00D83D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44A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195CE3" w:rsidRPr="0017644A">
        <w:rPr>
          <w:rFonts w:ascii="Times New Roman" w:hAnsi="Times New Roman" w:cs="Times New Roman"/>
          <w:sz w:val="24"/>
          <w:szCs w:val="24"/>
        </w:rPr>
        <w:t>4</w:t>
      </w:r>
      <w:r w:rsidR="009C2542" w:rsidRPr="0017644A">
        <w:rPr>
          <w:rFonts w:ascii="Times New Roman" w:hAnsi="Times New Roman" w:cs="Times New Roman"/>
          <w:sz w:val="24"/>
          <w:szCs w:val="24"/>
        </w:rPr>
        <w:t>3</w:t>
      </w:r>
      <w:r w:rsidRPr="0017644A">
        <w:rPr>
          <w:rFonts w:ascii="Times New Roman" w:hAnsi="Times New Roman" w:cs="Times New Roman"/>
          <w:sz w:val="24"/>
          <w:szCs w:val="24"/>
        </w:rPr>
        <w:t xml:space="preserve">. ZSSI-a propisano je </w:t>
      </w:r>
      <w:r w:rsidR="00BD3BC6" w:rsidRPr="0017644A">
        <w:rPr>
          <w:rFonts w:ascii="Times New Roman" w:hAnsi="Times New Roman" w:cs="Times New Roman"/>
          <w:sz w:val="24"/>
          <w:szCs w:val="24"/>
        </w:rPr>
        <w:t>kako</w:t>
      </w:r>
      <w:r w:rsidRPr="0017644A">
        <w:rPr>
          <w:rFonts w:ascii="Times New Roman" w:hAnsi="Times New Roman" w:cs="Times New Roman"/>
          <w:sz w:val="24"/>
          <w:szCs w:val="24"/>
        </w:rPr>
        <w:t xml:space="preserve"> su </w:t>
      </w:r>
      <w:r w:rsidR="00637608" w:rsidRPr="0017644A">
        <w:rPr>
          <w:rFonts w:ascii="Times New Roman" w:hAnsi="Times New Roman" w:cs="Times New Roman"/>
          <w:sz w:val="24"/>
          <w:szCs w:val="24"/>
        </w:rPr>
        <w:t>gradonačelnici, općinski načelnici i njihovi zamjenici</w:t>
      </w:r>
      <w:r w:rsidR="00765140" w:rsidRPr="0017644A">
        <w:rPr>
          <w:rFonts w:ascii="Times New Roman" w:hAnsi="Times New Roman" w:cs="Times New Roman"/>
          <w:sz w:val="24"/>
          <w:szCs w:val="24"/>
        </w:rPr>
        <w:t xml:space="preserve"> </w:t>
      </w:r>
      <w:r w:rsidRPr="0017644A">
        <w:rPr>
          <w:rFonts w:ascii="Times New Roman" w:hAnsi="Times New Roman" w:cs="Times New Roman"/>
          <w:sz w:val="24"/>
          <w:szCs w:val="24"/>
        </w:rPr>
        <w:t xml:space="preserve">dužnosnici u smislu odredbi ZSSI-a, stoga je </w:t>
      </w:r>
      <w:r w:rsidR="00637608" w:rsidRPr="0017644A">
        <w:rPr>
          <w:rFonts w:ascii="Times New Roman" w:hAnsi="Times New Roman" w:cs="Times New Roman"/>
          <w:sz w:val="24"/>
          <w:szCs w:val="24"/>
        </w:rPr>
        <w:t xml:space="preserve">Kristina Ikić Baniček povodom obnašanja dužnosti gradonačelnice Grada Siska, </w:t>
      </w:r>
      <w:r w:rsidRPr="0017644A">
        <w:rPr>
          <w:rFonts w:ascii="Times New Roman" w:hAnsi="Times New Roman" w:cs="Times New Roman"/>
          <w:sz w:val="24"/>
          <w:szCs w:val="24"/>
        </w:rPr>
        <w:t>obvez</w:t>
      </w:r>
      <w:r w:rsidR="00195CE3" w:rsidRPr="0017644A">
        <w:rPr>
          <w:rFonts w:ascii="Times New Roman" w:hAnsi="Times New Roman" w:cs="Times New Roman"/>
          <w:sz w:val="24"/>
          <w:szCs w:val="24"/>
        </w:rPr>
        <w:t>na</w:t>
      </w:r>
      <w:r w:rsidRPr="0017644A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7123E330" w14:textId="3404BD23" w:rsidR="00AE5C07" w:rsidRPr="0017644A" w:rsidRDefault="00AE5C07" w:rsidP="00D83D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44A">
        <w:rPr>
          <w:rFonts w:ascii="Times New Roman" w:hAnsi="Times New Roman" w:cs="Times New Roman"/>
          <w:sz w:val="24"/>
          <w:szCs w:val="24"/>
        </w:rPr>
        <w:t>Člankom 2. ZSSI-a propisano je da dužnosnici u obnašanju javne dužnosti ne smiju svoj privatni interes stavljati iznad javnog interesa. Sukob interesa definiran je kao situacija u kojoj su privatni interesi dužnosnika u suprotnosti s javnim interesom, a posebice kada privatni interes dužnosnika utječe ili se osnovano može smatrati da utječe ili kada privatni interes dužnosnika može utjecati na njegovu nepristranost u obavljanju javne dužnosti.</w:t>
      </w:r>
    </w:p>
    <w:p w14:paraId="45F5DB00" w14:textId="34D8C9F2" w:rsidR="00481035" w:rsidRPr="0017644A" w:rsidRDefault="00AE5C07" w:rsidP="00D83D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44A">
        <w:rPr>
          <w:rFonts w:ascii="Times New Roman" w:hAnsi="Times New Roman" w:cs="Times New Roman"/>
          <w:sz w:val="24"/>
          <w:szCs w:val="24"/>
        </w:rPr>
        <w:t>Člankom 5. ZSSI-a propisana su načela djelovanja dužnosnika kojih su se dužnosnici u obnašanju javnih dužnosti dužni pridržavati. Dužnosnici u obnašanju javnih dužnosti moraju postupati časno, pošteno, savjesno, odgovorno i nepristrano čuvajući vlastitu vjerodostojnost i dostojanstvo povjerene im dužnosti te povjerenje građana.</w:t>
      </w:r>
    </w:p>
    <w:p w14:paraId="450EC10A" w14:textId="00276DFC" w:rsidR="007315E9" w:rsidRPr="0017644A" w:rsidRDefault="007315E9" w:rsidP="00D83D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44A">
        <w:rPr>
          <w:rFonts w:ascii="Times New Roman" w:hAnsi="Times New Roman" w:cs="Times New Roman"/>
          <w:sz w:val="24"/>
          <w:szCs w:val="24"/>
        </w:rPr>
        <w:t>Povjerenstvo smatra kako su gradonačelnici, općinski načelnici i njihovi zamjenici, budući da se smatraju dužnosnicima u smislu odredaba ZSSI-a, dužni postupati sukladno etičkom načelu obnašanja dužnosti prema kojem se javna dužnost obnaša u javnom interesu te u obnašanju javne dužnosti privatni interes ne smiju staviti iznad javnog interesa, a u obnašanju dužnosti moraju postupati časno, pošteno, savjesno, odgovorno i nepristrano čuvajući vlastitu vjerodostojnost i dostojanstvo povjerene im dužnosti te povjerenje građana.</w:t>
      </w:r>
    </w:p>
    <w:p w14:paraId="58DFB717" w14:textId="26FDAD91" w:rsidR="006C3329" w:rsidRPr="0017644A" w:rsidRDefault="006C3329" w:rsidP="00D83D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44A">
        <w:rPr>
          <w:rFonts w:ascii="Times New Roman" w:hAnsi="Times New Roman" w:cs="Times New Roman"/>
          <w:sz w:val="24"/>
          <w:szCs w:val="24"/>
        </w:rPr>
        <w:t>Uvidom u Registar dužnosnika kojeg vodi Povjerenstvo utvrđeno je kako je dužnosnica Kristina Ikić Baniček obnašala dužnost zastupnice u Hrvatskom saboru u razdoblju od 28. prosinca 2015. do 30. siječnja 2016.,  te dužnost gradonačelnice Grada Siska u razdoblju od 11. lipnja 2013.g. do 7. lipnja 2017.g.,  a koju dužnost ponovno obnaša od 8. lipnja 2017.g.</w:t>
      </w:r>
    </w:p>
    <w:p w14:paraId="17D7F6FD" w14:textId="61015125" w:rsidR="00F6510D" w:rsidRPr="0017644A" w:rsidRDefault="00B17511" w:rsidP="00D83D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44A">
        <w:rPr>
          <w:rFonts w:ascii="Times New Roman" w:hAnsi="Times New Roman" w:cs="Times New Roman"/>
          <w:sz w:val="24"/>
          <w:szCs w:val="24"/>
        </w:rPr>
        <w:t xml:space="preserve">Povjerenstvo je od </w:t>
      </w:r>
      <w:r w:rsidR="006C3329" w:rsidRPr="0017644A">
        <w:rPr>
          <w:rFonts w:ascii="Times New Roman" w:hAnsi="Times New Roman" w:cs="Times New Roman"/>
          <w:sz w:val="24"/>
          <w:szCs w:val="24"/>
        </w:rPr>
        <w:t xml:space="preserve">Grada Siska </w:t>
      </w:r>
      <w:r w:rsidR="00201DA2" w:rsidRPr="0017644A">
        <w:rPr>
          <w:rFonts w:ascii="Times New Roman" w:hAnsi="Times New Roman" w:cs="Times New Roman"/>
          <w:sz w:val="24"/>
          <w:szCs w:val="24"/>
        </w:rPr>
        <w:t xml:space="preserve">dopisom broj 711-I-1263-P-146/19-04-12 od 28. lipnja 2019. zatražilo očitovanje o tome zastupaju li Grad Sisak ili trgovačka društva u djelomičnom ili većinskom vlasništvu Grada Siska odvjetnici iz Odvjetničkog društva Babić, Brborović i partneri, u kojim predmetima, tko je donio odluku o tom angažmanu i koja je vrijednost predmeta spora u pojedinim slučajevima. </w:t>
      </w:r>
    </w:p>
    <w:p w14:paraId="632DFEA6" w14:textId="7361C3F2" w:rsidR="0090367E" w:rsidRPr="0017644A" w:rsidRDefault="00FC4124" w:rsidP="00D83D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44A">
        <w:rPr>
          <w:rFonts w:ascii="Times New Roman" w:hAnsi="Times New Roman" w:cs="Times New Roman"/>
          <w:sz w:val="24"/>
          <w:szCs w:val="24"/>
        </w:rPr>
        <w:t>Grad</w:t>
      </w:r>
      <w:r w:rsidR="0090367E" w:rsidRPr="0017644A">
        <w:rPr>
          <w:rFonts w:ascii="Times New Roman" w:hAnsi="Times New Roman" w:cs="Times New Roman"/>
          <w:sz w:val="24"/>
          <w:szCs w:val="24"/>
        </w:rPr>
        <w:t xml:space="preserve"> </w:t>
      </w:r>
      <w:r w:rsidRPr="0017644A">
        <w:rPr>
          <w:rFonts w:ascii="Times New Roman" w:hAnsi="Times New Roman" w:cs="Times New Roman"/>
          <w:sz w:val="24"/>
          <w:szCs w:val="24"/>
        </w:rPr>
        <w:t xml:space="preserve">Sisak se </w:t>
      </w:r>
      <w:r w:rsidR="0090367E" w:rsidRPr="0017644A">
        <w:rPr>
          <w:rFonts w:ascii="Times New Roman" w:hAnsi="Times New Roman" w:cs="Times New Roman"/>
          <w:sz w:val="24"/>
          <w:szCs w:val="24"/>
        </w:rPr>
        <w:t>8. srpnja 2019. očitovao dopisom KLASA: 041-04/19-01/1, URBROJ: 2176/05-01/1-19-2 očitovao da su Odvjetničko društvo Babić, Brborović &amp; partneri j.t.d., kao i drugi odvjetnici koje je Grad Sisak angažirao, u cijelosti angažirani u skladu sa Zakonom o javnoj nabavi („Narodne novine“ br. 120/2016) i internim aktima Grada Siska.</w:t>
      </w:r>
    </w:p>
    <w:p w14:paraId="08A7234A" w14:textId="77777777" w:rsidR="00D83DD9" w:rsidRPr="0017644A" w:rsidRDefault="00D83DD9" w:rsidP="00D83D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A87E38" w14:textId="456B1383" w:rsidR="0090367E" w:rsidRPr="0017644A" w:rsidRDefault="0090367E" w:rsidP="00D83D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44A">
        <w:rPr>
          <w:rFonts w:ascii="Times New Roman" w:hAnsi="Times New Roman" w:cs="Times New Roman"/>
          <w:sz w:val="24"/>
          <w:szCs w:val="24"/>
        </w:rPr>
        <w:lastRenderedPageBreak/>
        <w:t>Naime, s Odvjetničkim društvom Babić, Brborović &amp; partneri j.t.d sklopljen je Ugovor o</w:t>
      </w:r>
      <w:r w:rsidR="00D83DD9" w:rsidRPr="0017644A">
        <w:rPr>
          <w:rFonts w:ascii="Times New Roman" w:hAnsi="Times New Roman" w:cs="Times New Roman"/>
          <w:sz w:val="24"/>
          <w:szCs w:val="24"/>
        </w:rPr>
        <w:t xml:space="preserve"> </w:t>
      </w:r>
      <w:r w:rsidRPr="0017644A">
        <w:rPr>
          <w:rFonts w:ascii="Times New Roman" w:hAnsi="Times New Roman" w:cs="Times New Roman"/>
          <w:sz w:val="24"/>
          <w:szCs w:val="24"/>
        </w:rPr>
        <w:t>uslugama pružanja pravnih savjeta, mišljenja i zastupanja u području radnog prava i drugih grana prava za 2019. godinu, Evidencijski broj nabave: 17/18-3J, KLASA: 406-01/18-01/58, URBROJ: 2176/05-01-18-5 od 21. prosinca 2018. godine u mjesečnom paušalnom iznosu od 13.000,00 kuna bez PDV-a. Osim Odvjetničkog društva Babić, Brborović &amp; partneri j.t.d. Grad Sisak je u 2019. godini angažirao i Zajednički odvjetnički ured Dragan Cmković i Sandra Panjković i Zajednički odvjetnički ured Domagoj Rupčić i Lana Kostanjšek. Sa Zajedničkim odvjetničkim uredom Dragan Cmković i Sandra Panjković sklopljen je govor o obavljanju usluga zastupanja i pravnih savjeta za razdoblje od 12 mjeseci, evidencijski broj nabave: 03/18-3J, KLASA: 406-01/18-01/23, URBROJ: 2176/05-01-18-5 od 11. srpnja 2018. godine, u iznosu od 160.000,00 kn bez PDV-a.</w:t>
      </w:r>
    </w:p>
    <w:p w14:paraId="5F062F39" w14:textId="3556DF6C" w:rsidR="0090367E" w:rsidRPr="0017644A" w:rsidRDefault="0090367E" w:rsidP="00D83D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44A">
        <w:rPr>
          <w:rFonts w:ascii="Times New Roman" w:hAnsi="Times New Roman" w:cs="Times New Roman"/>
          <w:sz w:val="24"/>
          <w:szCs w:val="24"/>
        </w:rPr>
        <w:t>Sa Zajedničkim odvjetničkim uredom Domagoj Rupčić i Lana Kostanjšek sklopljen je Ugovor o uslugama pravnih savjeta i zastupanja u svezi Ugovora o osnivanju i zakupu na pravu građenja za projektno financiranje športske dvorane nove Obrtničke škole u Sisku za razdoblje od 12 mjeseci, Evidencijski broj nabave: 18/18-3J, KLASA: 406-01/18-01/42, URBROJ: 2176/05-01-18-5 od 12. listopada 2018. godine, u iznosu od 60.000,00 kn bez PDV-a.</w:t>
      </w:r>
    </w:p>
    <w:p w14:paraId="0A92E6AA" w14:textId="4265E7DC" w:rsidR="00201DA2" w:rsidRPr="0017644A" w:rsidRDefault="0090367E" w:rsidP="00D83D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44A">
        <w:rPr>
          <w:rFonts w:ascii="Times New Roman" w:hAnsi="Times New Roman" w:cs="Times New Roman"/>
          <w:sz w:val="24"/>
          <w:szCs w:val="24"/>
        </w:rPr>
        <w:t>Odluku o angažmanu svih odvjetnika koji zastupaju Grad Sisak je donijela ovlaštena osoba za zastupanje Grada Siska</w:t>
      </w:r>
      <w:r w:rsidR="00641B12" w:rsidRPr="0017644A">
        <w:rPr>
          <w:rFonts w:ascii="Times New Roman" w:hAnsi="Times New Roman" w:cs="Times New Roman"/>
          <w:sz w:val="24"/>
          <w:szCs w:val="24"/>
        </w:rPr>
        <w:t xml:space="preserve">, kako se navodi u dopisu kojim je Grad Sisak dostavio i predmetne Ugovore. </w:t>
      </w:r>
    </w:p>
    <w:p w14:paraId="05F8BCCE" w14:textId="43C74264" w:rsidR="00641B12" w:rsidRPr="0017644A" w:rsidRDefault="00641B12" w:rsidP="00D83D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44A">
        <w:rPr>
          <w:rFonts w:ascii="Times New Roman" w:hAnsi="Times New Roman" w:cs="Times New Roman"/>
          <w:sz w:val="24"/>
          <w:szCs w:val="24"/>
        </w:rPr>
        <w:t>Uvidom u Ugovor o uslugama pružanja pravnih savjeta, mišljenja i zastupanja u području radnog prava i drugih grana prava za 2019. godinu, Evidencijski broj nabave: 17/18-3J sklopljen 21. prosinca 2018. između Grada Siska i Odvjetničkog društva Babić, Brborović &amp; partneri j.t.d. utvrđeno je da je isti sklopljen temeljem Odluke gradonačelnice o izuzeću od provedbe postupka jednostavne nabave za predmet nabave: Usluge pružanja pravnih savjeta, mišljenja i zastupanja u području radnog prava i drugih grana prava za 2019. godinu.</w:t>
      </w:r>
    </w:p>
    <w:p w14:paraId="4E4ABCC3" w14:textId="067ABFF3" w:rsidR="00641B12" w:rsidRPr="0017644A" w:rsidRDefault="00AE0189" w:rsidP="00D83D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44A">
        <w:rPr>
          <w:rFonts w:ascii="Times New Roman" w:hAnsi="Times New Roman" w:cs="Times New Roman"/>
          <w:sz w:val="24"/>
          <w:szCs w:val="24"/>
        </w:rPr>
        <w:t>Člankom 30. stavkom 1. toč. 5. i 6. Zakona o javnoj nabavi („Narodne novine„ broj 120/16, dalje u tekstu: ZJN) propisano je da se ZJN ne primjenjuje na ugovore o javnoj nabavi za</w:t>
      </w:r>
      <w:r w:rsidR="006A0B18" w:rsidRPr="0017644A">
        <w:rPr>
          <w:rFonts w:ascii="Times New Roman" w:hAnsi="Times New Roman" w:cs="Times New Roman"/>
          <w:sz w:val="24"/>
          <w:szCs w:val="24"/>
        </w:rPr>
        <w:t xml:space="preserve"> usluge pravnog zastupanja stranaka od strane odvjetnika u: arbitraži ili mirenju u državi članici, trećoj zemlji ili pred međunarodnom instancijom arbitraže ili mirenja, ili postupku pred sudovima, tribunalima ili tijelima javne vlasti u državi članici ili trećoj zemlji ili pred međunarodnim sudovima, tribunalima ili institucijama</w:t>
      </w:r>
      <w:r w:rsidR="006E54E2" w:rsidRPr="0017644A">
        <w:rPr>
          <w:rFonts w:ascii="Times New Roman" w:hAnsi="Times New Roman" w:cs="Times New Roman"/>
          <w:sz w:val="24"/>
          <w:szCs w:val="24"/>
        </w:rPr>
        <w:t xml:space="preserve"> te usluge pravnog savjetovanja koje odvjetnik pruža tijekom pripreme bilo kojeg od postupaka iz točke 5. ovoga stavka ili ako postoji konkretna naznaka i velika vjerojatnost da će pravna stvar na koju se savjet odnosi postati predmet takvih postupaka</w:t>
      </w:r>
    </w:p>
    <w:p w14:paraId="359A2A1F" w14:textId="5324C623" w:rsidR="00BF34A5" w:rsidRPr="0017644A" w:rsidRDefault="006C68B9" w:rsidP="00D83DD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44A">
        <w:rPr>
          <w:rFonts w:ascii="Times New Roman" w:hAnsi="Times New Roman" w:cs="Times New Roman"/>
          <w:sz w:val="24"/>
          <w:szCs w:val="24"/>
        </w:rPr>
        <w:t>U pogledu povezanosti dužnosni</w:t>
      </w:r>
      <w:r w:rsidR="003B0EF3" w:rsidRPr="0017644A">
        <w:rPr>
          <w:rFonts w:ascii="Times New Roman" w:hAnsi="Times New Roman" w:cs="Times New Roman"/>
          <w:sz w:val="24"/>
          <w:szCs w:val="24"/>
        </w:rPr>
        <w:t xml:space="preserve">ce </w:t>
      </w:r>
      <w:r w:rsidR="00D83DD9" w:rsidRPr="0017644A">
        <w:rPr>
          <w:rFonts w:ascii="Times New Roman" w:hAnsi="Times New Roman" w:cs="Times New Roman"/>
          <w:sz w:val="24"/>
          <w:szCs w:val="24"/>
        </w:rPr>
        <w:t xml:space="preserve">Kristine Ikić Baniček i odvjetnika Siniše Babića, </w:t>
      </w:r>
      <w:r w:rsidR="008F51A3" w:rsidRPr="0017644A">
        <w:rPr>
          <w:rFonts w:ascii="Times New Roman" w:hAnsi="Times New Roman" w:cs="Times New Roman"/>
          <w:sz w:val="24"/>
          <w:szCs w:val="24"/>
        </w:rPr>
        <w:t xml:space="preserve"> Povjerenstvo zaključuje da niti je prijavitelj, niti Povjerenstvo steklo saznanja da su on</w:t>
      </w:r>
      <w:r w:rsidR="00D83DD9" w:rsidRPr="0017644A">
        <w:rPr>
          <w:rFonts w:ascii="Times New Roman" w:hAnsi="Times New Roman" w:cs="Times New Roman"/>
          <w:sz w:val="24"/>
          <w:szCs w:val="24"/>
        </w:rPr>
        <w:t xml:space="preserve">i </w:t>
      </w:r>
      <w:r w:rsidR="008F51A3" w:rsidRPr="0017644A">
        <w:rPr>
          <w:rFonts w:ascii="Times New Roman" w:hAnsi="Times New Roman" w:cs="Times New Roman"/>
          <w:sz w:val="24"/>
          <w:szCs w:val="24"/>
        </w:rPr>
        <w:t>rodbinski, privatno ili poslovno povezan</w:t>
      </w:r>
      <w:r w:rsidR="00D83DD9" w:rsidRPr="0017644A">
        <w:rPr>
          <w:rFonts w:ascii="Times New Roman" w:hAnsi="Times New Roman" w:cs="Times New Roman"/>
          <w:sz w:val="24"/>
          <w:szCs w:val="24"/>
        </w:rPr>
        <w:t>i</w:t>
      </w:r>
      <w:r w:rsidR="000E2E28" w:rsidRPr="0017644A">
        <w:rPr>
          <w:rFonts w:ascii="Times New Roman" w:hAnsi="Times New Roman" w:cs="Times New Roman"/>
          <w:sz w:val="24"/>
          <w:szCs w:val="24"/>
        </w:rPr>
        <w:t xml:space="preserve">. </w:t>
      </w:r>
      <w:r w:rsidR="00D83DD9" w:rsidRPr="0017644A">
        <w:rPr>
          <w:rFonts w:ascii="Times New Roman" w:hAnsi="Times New Roman" w:cs="Times New Roman"/>
          <w:sz w:val="24"/>
          <w:szCs w:val="24"/>
        </w:rPr>
        <w:t>Isto tako, Povjerenstvo nije utvrdilo nepravilnosti niti pri postupku angažiranja predmetnog Odvjetničkog društva za zastupanje Grada Siska u sporovima pred sudovima, odnosno pri potpisano</w:t>
      </w:r>
      <w:r w:rsidR="00C97F5A" w:rsidRPr="0017644A">
        <w:rPr>
          <w:rFonts w:ascii="Times New Roman" w:hAnsi="Times New Roman" w:cs="Times New Roman"/>
          <w:sz w:val="24"/>
          <w:szCs w:val="24"/>
        </w:rPr>
        <w:t>m</w:t>
      </w:r>
      <w:r w:rsidR="00D83DD9" w:rsidRPr="0017644A">
        <w:rPr>
          <w:rFonts w:ascii="Times New Roman" w:hAnsi="Times New Roman" w:cs="Times New Roman"/>
          <w:sz w:val="24"/>
          <w:szCs w:val="24"/>
        </w:rPr>
        <w:t xml:space="preserve"> Ugovoru od 21. prosinca 2018.</w:t>
      </w:r>
    </w:p>
    <w:p w14:paraId="45F5DB09" w14:textId="37D8594A" w:rsidR="00320B8A" w:rsidRPr="0017644A" w:rsidRDefault="00AE5C07" w:rsidP="00D83D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44A">
        <w:rPr>
          <w:rFonts w:ascii="Times New Roman" w:hAnsi="Times New Roman" w:cs="Times New Roman"/>
          <w:sz w:val="24"/>
          <w:szCs w:val="24"/>
        </w:rPr>
        <w:lastRenderedPageBreak/>
        <w:t>Slijedom navedenog, Povjerenstvo povodom zaprimljene prijave nije steklo saznanja iz kojih bi proizlazilo da je u postupanju dužnosni</w:t>
      </w:r>
      <w:r w:rsidR="008175E7" w:rsidRPr="0017644A">
        <w:rPr>
          <w:rFonts w:ascii="Times New Roman" w:hAnsi="Times New Roman" w:cs="Times New Roman"/>
          <w:sz w:val="24"/>
          <w:szCs w:val="24"/>
        </w:rPr>
        <w:t xml:space="preserve">ce </w:t>
      </w:r>
      <w:r w:rsidR="00D83DD9" w:rsidRPr="0017644A">
        <w:rPr>
          <w:rFonts w:ascii="Times New Roman" w:hAnsi="Times New Roman" w:cs="Times New Roman"/>
          <w:sz w:val="24"/>
          <w:szCs w:val="24"/>
        </w:rPr>
        <w:t>Kristine Ikić Baniček</w:t>
      </w:r>
      <w:r w:rsidR="008175E7" w:rsidRPr="0017644A">
        <w:rPr>
          <w:rFonts w:ascii="Times New Roman" w:hAnsi="Times New Roman" w:cs="Times New Roman"/>
          <w:sz w:val="24"/>
          <w:szCs w:val="24"/>
        </w:rPr>
        <w:t xml:space="preserve"> </w:t>
      </w:r>
      <w:r w:rsidRPr="0017644A">
        <w:rPr>
          <w:rFonts w:ascii="Times New Roman" w:hAnsi="Times New Roman" w:cs="Times New Roman"/>
          <w:sz w:val="24"/>
          <w:szCs w:val="24"/>
        </w:rPr>
        <w:t xml:space="preserve">došlo do moguće povrede odredbi ZSSI-a </w:t>
      </w:r>
      <w:r w:rsidR="00357F0D" w:rsidRPr="0017644A">
        <w:rPr>
          <w:rFonts w:ascii="Times New Roman" w:hAnsi="Times New Roman" w:cs="Times New Roman"/>
          <w:sz w:val="24"/>
          <w:szCs w:val="24"/>
        </w:rPr>
        <w:t xml:space="preserve">te je </w:t>
      </w:r>
      <w:r w:rsidR="00AA426A" w:rsidRPr="0017644A">
        <w:rPr>
          <w:rFonts w:ascii="Times New Roman" w:hAnsi="Times New Roman"/>
          <w:sz w:val="24"/>
          <w:szCs w:val="24"/>
        </w:rPr>
        <w:t>donesena je odluka kao što je navedeno u izreci ovog akta</w:t>
      </w:r>
      <w:r w:rsidR="00253C4A" w:rsidRPr="0017644A">
        <w:rPr>
          <w:rFonts w:ascii="Times New Roman" w:hAnsi="Times New Roman"/>
          <w:sz w:val="24"/>
          <w:szCs w:val="24"/>
        </w:rPr>
        <w:t>.</w:t>
      </w:r>
      <w:r w:rsidR="00357F0D" w:rsidRPr="0017644A">
        <w:rPr>
          <w:rFonts w:ascii="Times New Roman" w:eastAsia="Calibri" w:hAnsi="Times New Roman" w:cs="Times New Roman"/>
        </w:rPr>
        <w:t xml:space="preserve"> </w:t>
      </w:r>
    </w:p>
    <w:p w14:paraId="25B4DEA2" w14:textId="77777777" w:rsidR="002F7B97" w:rsidRPr="0017644A" w:rsidRDefault="002F7B97" w:rsidP="00FA75E6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F5DB0B" w14:textId="281DEEDA" w:rsidR="000A4C78" w:rsidRPr="0017644A" w:rsidRDefault="00762353" w:rsidP="00410584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1764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17644A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="000A4C78" w:rsidRPr="0017644A">
        <w:rPr>
          <w:rFonts w:ascii="Times New Roman" w:hAnsi="Times New Roman" w:cs="Times New Roman"/>
          <w:bCs/>
        </w:rPr>
        <w:t xml:space="preserve">         </w:t>
      </w:r>
    </w:p>
    <w:p w14:paraId="0B7983E5" w14:textId="77777777" w:rsidR="00357F0D" w:rsidRPr="0017644A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8"/>
          <w:szCs w:val="8"/>
        </w:rPr>
      </w:pPr>
    </w:p>
    <w:p w14:paraId="45F5DB0C" w14:textId="1348010B" w:rsidR="000A4C78" w:rsidRPr="0017644A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4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E8C" w:rsidRPr="0017644A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17644A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45F5DB0E" w14:textId="77777777" w:rsidR="00AA426A" w:rsidRPr="0017644A" w:rsidRDefault="00AA426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5DB0F" w14:textId="77777777" w:rsidR="000A4C78" w:rsidRPr="0017644A" w:rsidRDefault="000A4C78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44A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5F5DB10" w14:textId="351EDA24" w:rsidR="009D5CDC" w:rsidRPr="0017644A" w:rsidRDefault="00F205B7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44A">
        <w:rPr>
          <w:rFonts w:ascii="Times New Roman" w:hAnsi="Times New Roman" w:cs="Times New Roman"/>
          <w:sz w:val="24"/>
          <w:szCs w:val="24"/>
        </w:rPr>
        <w:t>Dužnosni</w:t>
      </w:r>
      <w:r w:rsidR="00CD7C0A" w:rsidRPr="0017644A">
        <w:rPr>
          <w:rFonts w:ascii="Times New Roman" w:hAnsi="Times New Roman" w:cs="Times New Roman"/>
          <w:sz w:val="24"/>
          <w:szCs w:val="24"/>
        </w:rPr>
        <w:t xml:space="preserve">ca </w:t>
      </w:r>
      <w:r w:rsidR="006C3329" w:rsidRPr="0017644A">
        <w:rPr>
          <w:rFonts w:ascii="Times New Roman" w:hAnsi="Times New Roman" w:cs="Times New Roman"/>
          <w:sz w:val="24"/>
          <w:szCs w:val="24"/>
        </w:rPr>
        <w:t>Kristina Ikić Baniček</w:t>
      </w:r>
      <w:r w:rsidR="00384E0A" w:rsidRPr="0017644A">
        <w:rPr>
          <w:rFonts w:ascii="Times New Roman" w:hAnsi="Times New Roman" w:cs="Times New Roman"/>
          <w:sz w:val="24"/>
          <w:szCs w:val="24"/>
        </w:rPr>
        <w:t xml:space="preserve">, </w:t>
      </w:r>
      <w:r w:rsidR="004A0517" w:rsidRPr="0017644A">
        <w:rPr>
          <w:rFonts w:ascii="Times New Roman" w:hAnsi="Times New Roman" w:cs="Times New Roman"/>
          <w:sz w:val="24"/>
          <w:szCs w:val="24"/>
        </w:rPr>
        <w:t>elektronička</w:t>
      </w:r>
      <w:r w:rsidR="009D5CDC" w:rsidRPr="0017644A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45F5DB11" w14:textId="419A157D" w:rsidR="00392490" w:rsidRPr="0017644A" w:rsidRDefault="00392490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44A">
        <w:rPr>
          <w:rFonts w:ascii="Times New Roman" w:hAnsi="Times New Roman" w:cs="Times New Roman"/>
          <w:sz w:val="24"/>
          <w:szCs w:val="24"/>
        </w:rPr>
        <w:t>Podnositelj prijave</w:t>
      </w:r>
      <w:r w:rsidR="00165F73" w:rsidRPr="0017644A">
        <w:rPr>
          <w:rFonts w:ascii="Times New Roman" w:hAnsi="Times New Roman" w:cs="Times New Roman"/>
          <w:sz w:val="24"/>
          <w:szCs w:val="24"/>
        </w:rPr>
        <w:t xml:space="preserve">, </w:t>
      </w:r>
      <w:r w:rsidR="00BA08E8" w:rsidRPr="0017644A">
        <w:rPr>
          <w:rFonts w:ascii="Times New Roman" w:hAnsi="Times New Roman" w:cs="Times New Roman"/>
          <w:sz w:val="24"/>
          <w:szCs w:val="24"/>
        </w:rPr>
        <w:t>elektronička dostava</w:t>
      </w:r>
    </w:p>
    <w:p w14:paraId="45F5DB12" w14:textId="77777777" w:rsidR="000A4C78" w:rsidRPr="0017644A" w:rsidRDefault="000A4C78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4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5F5DB14" w14:textId="19985819" w:rsidR="00332D21" w:rsidRPr="0017644A" w:rsidRDefault="000A4C78" w:rsidP="00FA75E6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7644A">
        <w:rPr>
          <w:rFonts w:ascii="Times New Roman" w:hAnsi="Times New Roman" w:cs="Times New Roman"/>
          <w:sz w:val="24"/>
          <w:szCs w:val="24"/>
        </w:rPr>
        <w:t>Pismohrana</w:t>
      </w:r>
      <w:r w:rsidR="00332D21" w:rsidRPr="001764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sectPr w:rsidR="00332D21" w:rsidRPr="0017644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AAEE5" w14:textId="77777777" w:rsidR="00E87782" w:rsidRDefault="00E87782" w:rsidP="005B5818">
      <w:pPr>
        <w:spacing w:after="0" w:line="240" w:lineRule="auto"/>
      </w:pPr>
      <w:r>
        <w:separator/>
      </w:r>
    </w:p>
  </w:endnote>
  <w:endnote w:type="continuationSeparator" w:id="0">
    <w:p w14:paraId="0EE6001F" w14:textId="77777777" w:rsidR="00E87782" w:rsidRDefault="00E8778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1B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5F5DB26" wp14:editId="45F5DB2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3DDB0E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5F5DB1C" w14:textId="77777777" w:rsidR="005B5818" w:rsidRPr="005B5818" w:rsidRDefault="00AF04A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5F5DB1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24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5F5DB2E" wp14:editId="45F5DB2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63741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45F5DB2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55EDA" w14:textId="77777777" w:rsidR="00E87782" w:rsidRDefault="00E87782" w:rsidP="005B5818">
      <w:pPr>
        <w:spacing w:after="0" w:line="240" w:lineRule="auto"/>
      </w:pPr>
      <w:r>
        <w:separator/>
      </w:r>
    </w:p>
  </w:footnote>
  <w:footnote w:type="continuationSeparator" w:id="0">
    <w:p w14:paraId="7EFC7565" w14:textId="77777777" w:rsidR="00E87782" w:rsidRDefault="00E8778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5F5DB19" w14:textId="74BFC49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4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F5DB1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1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F5DB28" wp14:editId="45F5DB2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5DB3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5F5DB3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5F5DB3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5DB2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5F5DB3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5F5DB3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5F5DB3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5F5DB2A" wp14:editId="45F5DB2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F5DB2C" wp14:editId="45F5DB2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5F5DB1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5F5DB2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F5DB2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5F5DB2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F5DB2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1761F"/>
    <w:rsid w:val="00021D13"/>
    <w:rsid w:val="00025399"/>
    <w:rsid w:val="00043953"/>
    <w:rsid w:val="00051671"/>
    <w:rsid w:val="00051D2A"/>
    <w:rsid w:val="00055916"/>
    <w:rsid w:val="00067EC1"/>
    <w:rsid w:val="00082B45"/>
    <w:rsid w:val="000A4C78"/>
    <w:rsid w:val="000A7BF7"/>
    <w:rsid w:val="000E0772"/>
    <w:rsid w:val="000E0FA2"/>
    <w:rsid w:val="000E19B5"/>
    <w:rsid w:val="000E20FC"/>
    <w:rsid w:val="000E2E28"/>
    <w:rsid w:val="000E75E4"/>
    <w:rsid w:val="00101F03"/>
    <w:rsid w:val="00111C12"/>
    <w:rsid w:val="00112115"/>
    <w:rsid w:val="00112E23"/>
    <w:rsid w:val="001207DB"/>
    <w:rsid w:val="0012224D"/>
    <w:rsid w:val="00144F39"/>
    <w:rsid w:val="0015207B"/>
    <w:rsid w:val="001546E4"/>
    <w:rsid w:val="00165F73"/>
    <w:rsid w:val="00172C97"/>
    <w:rsid w:val="0017644A"/>
    <w:rsid w:val="00195CE3"/>
    <w:rsid w:val="001B48AA"/>
    <w:rsid w:val="001B58A1"/>
    <w:rsid w:val="001D6BDE"/>
    <w:rsid w:val="001D6F8B"/>
    <w:rsid w:val="001E0A7E"/>
    <w:rsid w:val="001F737C"/>
    <w:rsid w:val="002013F9"/>
    <w:rsid w:val="00201DA2"/>
    <w:rsid w:val="00213F94"/>
    <w:rsid w:val="0022670B"/>
    <w:rsid w:val="0023102B"/>
    <w:rsid w:val="0023718E"/>
    <w:rsid w:val="00253C4A"/>
    <w:rsid w:val="002541BE"/>
    <w:rsid w:val="00264A89"/>
    <w:rsid w:val="0027028E"/>
    <w:rsid w:val="00284CDB"/>
    <w:rsid w:val="00291E38"/>
    <w:rsid w:val="002940DD"/>
    <w:rsid w:val="00296618"/>
    <w:rsid w:val="002979A7"/>
    <w:rsid w:val="00297E55"/>
    <w:rsid w:val="002A1352"/>
    <w:rsid w:val="002B09E4"/>
    <w:rsid w:val="002C23EE"/>
    <w:rsid w:val="002C2815"/>
    <w:rsid w:val="002C4098"/>
    <w:rsid w:val="002C776D"/>
    <w:rsid w:val="002D1102"/>
    <w:rsid w:val="002D6A91"/>
    <w:rsid w:val="002E7796"/>
    <w:rsid w:val="002F313C"/>
    <w:rsid w:val="002F7B97"/>
    <w:rsid w:val="00320B8A"/>
    <w:rsid w:val="0032238C"/>
    <w:rsid w:val="00324446"/>
    <w:rsid w:val="00332D21"/>
    <w:rsid w:val="00336910"/>
    <w:rsid w:val="003416CC"/>
    <w:rsid w:val="00352DB9"/>
    <w:rsid w:val="00357F0D"/>
    <w:rsid w:val="00361379"/>
    <w:rsid w:val="00384E0A"/>
    <w:rsid w:val="00392490"/>
    <w:rsid w:val="0039470D"/>
    <w:rsid w:val="003A2415"/>
    <w:rsid w:val="003B0EF3"/>
    <w:rsid w:val="003B701C"/>
    <w:rsid w:val="003C019C"/>
    <w:rsid w:val="003C4B46"/>
    <w:rsid w:val="003D3AD9"/>
    <w:rsid w:val="00404A7A"/>
    <w:rsid w:val="00406E92"/>
    <w:rsid w:val="00410584"/>
    <w:rsid w:val="00411522"/>
    <w:rsid w:val="004170D9"/>
    <w:rsid w:val="00417409"/>
    <w:rsid w:val="0044333A"/>
    <w:rsid w:val="00443D01"/>
    <w:rsid w:val="004634AD"/>
    <w:rsid w:val="00481035"/>
    <w:rsid w:val="0048223F"/>
    <w:rsid w:val="004836D3"/>
    <w:rsid w:val="004A0517"/>
    <w:rsid w:val="004B12AF"/>
    <w:rsid w:val="004B74A9"/>
    <w:rsid w:val="004D0AED"/>
    <w:rsid w:val="004D638F"/>
    <w:rsid w:val="0051020E"/>
    <w:rsid w:val="0051072E"/>
    <w:rsid w:val="00512887"/>
    <w:rsid w:val="00544A0D"/>
    <w:rsid w:val="005459C2"/>
    <w:rsid w:val="00567881"/>
    <w:rsid w:val="00585028"/>
    <w:rsid w:val="00591156"/>
    <w:rsid w:val="00591E1B"/>
    <w:rsid w:val="005A370E"/>
    <w:rsid w:val="005A70CE"/>
    <w:rsid w:val="005B36AE"/>
    <w:rsid w:val="005B4C04"/>
    <w:rsid w:val="005B5818"/>
    <w:rsid w:val="005E2FD9"/>
    <w:rsid w:val="005E68E8"/>
    <w:rsid w:val="00637608"/>
    <w:rsid w:val="00637AFB"/>
    <w:rsid w:val="00641B12"/>
    <w:rsid w:val="00647B1E"/>
    <w:rsid w:val="006610BF"/>
    <w:rsid w:val="00663A2D"/>
    <w:rsid w:val="00680ADC"/>
    <w:rsid w:val="00680DF7"/>
    <w:rsid w:val="00693FD7"/>
    <w:rsid w:val="006A0B18"/>
    <w:rsid w:val="006A38D4"/>
    <w:rsid w:val="006A565F"/>
    <w:rsid w:val="006A67D5"/>
    <w:rsid w:val="006A6EAB"/>
    <w:rsid w:val="006C3329"/>
    <w:rsid w:val="006C68B9"/>
    <w:rsid w:val="006E4FD8"/>
    <w:rsid w:val="006E54E2"/>
    <w:rsid w:val="006E7036"/>
    <w:rsid w:val="00713CA5"/>
    <w:rsid w:val="0071684E"/>
    <w:rsid w:val="007315E9"/>
    <w:rsid w:val="00747047"/>
    <w:rsid w:val="00762353"/>
    <w:rsid w:val="00762E8C"/>
    <w:rsid w:val="00765140"/>
    <w:rsid w:val="00793EC7"/>
    <w:rsid w:val="007A2435"/>
    <w:rsid w:val="007A34CE"/>
    <w:rsid w:val="007B0A8E"/>
    <w:rsid w:val="007C0D2F"/>
    <w:rsid w:val="007C72BD"/>
    <w:rsid w:val="007D38C4"/>
    <w:rsid w:val="007E1FEE"/>
    <w:rsid w:val="007E3231"/>
    <w:rsid w:val="007E718E"/>
    <w:rsid w:val="00814987"/>
    <w:rsid w:val="008175E7"/>
    <w:rsid w:val="00824B78"/>
    <w:rsid w:val="00882DCC"/>
    <w:rsid w:val="00892866"/>
    <w:rsid w:val="008B479E"/>
    <w:rsid w:val="008E2C80"/>
    <w:rsid w:val="008E35AC"/>
    <w:rsid w:val="008E4642"/>
    <w:rsid w:val="008F51A3"/>
    <w:rsid w:val="0090367E"/>
    <w:rsid w:val="009046BE"/>
    <w:rsid w:val="009062CF"/>
    <w:rsid w:val="00913B0E"/>
    <w:rsid w:val="00945142"/>
    <w:rsid w:val="00955657"/>
    <w:rsid w:val="009610C6"/>
    <w:rsid w:val="009618AE"/>
    <w:rsid w:val="00965145"/>
    <w:rsid w:val="009A69D0"/>
    <w:rsid w:val="009B0DB7"/>
    <w:rsid w:val="009B3554"/>
    <w:rsid w:val="009B48D3"/>
    <w:rsid w:val="009C2542"/>
    <w:rsid w:val="009C4CAE"/>
    <w:rsid w:val="009D1A8B"/>
    <w:rsid w:val="009D5CDC"/>
    <w:rsid w:val="009E7D1F"/>
    <w:rsid w:val="00A20F1B"/>
    <w:rsid w:val="00A32A25"/>
    <w:rsid w:val="00A36995"/>
    <w:rsid w:val="00A3711F"/>
    <w:rsid w:val="00A41D57"/>
    <w:rsid w:val="00A52930"/>
    <w:rsid w:val="00A5354E"/>
    <w:rsid w:val="00A63034"/>
    <w:rsid w:val="00A7752B"/>
    <w:rsid w:val="00A93816"/>
    <w:rsid w:val="00AA3F5D"/>
    <w:rsid w:val="00AA426A"/>
    <w:rsid w:val="00AC66B4"/>
    <w:rsid w:val="00AC705A"/>
    <w:rsid w:val="00AE0189"/>
    <w:rsid w:val="00AE4562"/>
    <w:rsid w:val="00AE5C07"/>
    <w:rsid w:val="00AF04A2"/>
    <w:rsid w:val="00AF442D"/>
    <w:rsid w:val="00AF501F"/>
    <w:rsid w:val="00B06E32"/>
    <w:rsid w:val="00B17511"/>
    <w:rsid w:val="00B20F0E"/>
    <w:rsid w:val="00B434F2"/>
    <w:rsid w:val="00B60F36"/>
    <w:rsid w:val="00BA08E8"/>
    <w:rsid w:val="00BD35BD"/>
    <w:rsid w:val="00BD3BC6"/>
    <w:rsid w:val="00BF1F66"/>
    <w:rsid w:val="00BF34A5"/>
    <w:rsid w:val="00BF5F4E"/>
    <w:rsid w:val="00BF624D"/>
    <w:rsid w:val="00C24596"/>
    <w:rsid w:val="00C26394"/>
    <w:rsid w:val="00C36A22"/>
    <w:rsid w:val="00C46683"/>
    <w:rsid w:val="00C50985"/>
    <w:rsid w:val="00C6790E"/>
    <w:rsid w:val="00C74C64"/>
    <w:rsid w:val="00C85DA6"/>
    <w:rsid w:val="00C868D7"/>
    <w:rsid w:val="00C96CEB"/>
    <w:rsid w:val="00C97F5A"/>
    <w:rsid w:val="00CA1DBF"/>
    <w:rsid w:val="00CA28B6"/>
    <w:rsid w:val="00CC020F"/>
    <w:rsid w:val="00CD324A"/>
    <w:rsid w:val="00CD7C0A"/>
    <w:rsid w:val="00CE3186"/>
    <w:rsid w:val="00CF0867"/>
    <w:rsid w:val="00D02DD3"/>
    <w:rsid w:val="00D0307F"/>
    <w:rsid w:val="00D11BA5"/>
    <w:rsid w:val="00D1289E"/>
    <w:rsid w:val="00D22190"/>
    <w:rsid w:val="00D27253"/>
    <w:rsid w:val="00D27406"/>
    <w:rsid w:val="00D33FA5"/>
    <w:rsid w:val="00D37900"/>
    <w:rsid w:val="00D5769B"/>
    <w:rsid w:val="00D60BFB"/>
    <w:rsid w:val="00D66549"/>
    <w:rsid w:val="00D70D37"/>
    <w:rsid w:val="00D71715"/>
    <w:rsid w:val="00D83DD9"/>
    <w:rsid w:val="00DA3816"/>
    <w:rsid w:val="00DE1C39"/>
    <w:rsid w:val="00DE4726"/>
    <w:rsid w:val="00DF3DAB"/>
    <w:rsid w:val="00E01612"/>
    <w:rsid w:val="00E03952"/>
    <w:rsid w:val="00E13B77"/>
    <w:rsid w:val="00E15A45"/>
    <w:rsid w:val="00E2238F"/>
    <w:rsid w:val="00E3580A"/>
    <w:rsid w:val="00E36BBA"/>
    <w:rsid w:val="00E46AFE"/>
    <w:rsid w:val="00E47A99"/>
    <w:rsid w:val="00E52B16"/>
    <w:rsid w:val="00E57EB1"/>
    <w:rsid w:val="00E87782"/>
    <w:rsid w:val="00E92551"/>
    <w:rsid w:val="00EA7CA0"/>
    <w:rsid w:val="00EB3A0E"/>
    <w:rsid w:val="00EB431D"/>
    <w:rsid w:val="00EC6852"/>
    <w:rsid w:val="00EC744A"/>
    <w:rsid w:val="00ED4480"/>
    <w:rsid w:val="00EE3654"/>
    <w:rsid w:val="00EF650D"/>
    <w:rsid w:val="00F059A9"/>
    <w:rsid w:val="00F205B7"/>
    <w:rsid w:val="00F334C6"/>
    <w:rsid w:val="00F37E80"/>
    <w:rsid w:val="00F426DC"/>
    <w:rsid w:val="00F5121E"/>
    <w:rsid w:val="00F55637"/>
    <w:rsid w:val="00F613E7"/>
    <w:rsid w:val="00F61E93"/>
    <w:rsid w:val="00F6510D"/>
    <w:rsid w:val="00F655AA"/>
    <w:rsid w:val="00F742FE"/>
    <w:rsid w:val="00F93ED5"/>
    <w:rsid w:val="00FA0034"/>
    <w:rsid w:val="00FA09C1"/>
    <w:rsid w:val="00FA1557"/>
    <w:rsid w:val="00FA3B22"/>
    <w:rsid w:val="00FA40DB"/>
    <w:rsid w:val="00FA5E22"/>
    <w:rsid w:val="00FA75E6"/>
    <w:rsid w:val="00FC4124"/>
    <w:rsid w:val="00FC7521"/>
    <w:rsid w:val="00FE6CD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F5DAEA"/>
  <w15:docId w15:val="{0F524DE3-97A3-45E4-8668-689D57A9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D6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7072</Duznosnici_Value>
    <BrojPredmeta xmlns="8638ef6a-48a0-457c-b738-9f65e71a9a26">P-146/19</BrojPredmeta>
    <Duznosnici xmlns="8638ef6a-48a0-457c-b738-9f65e71a9a26">Kristina Ikić Baniček,Gradonačelnik,Grad Sisak</Duznosnici>
    <VrstaDokumenta xmlns="8638ef6a-48a0-457c-b738-9f65e71a9a26">4</VrstaDokumenta>
    <KljucneRijeci xmlns="8638ef6a-48a0-457c-b738-9f65e71a9a26">
      <Value>105</Value>
      <Value>3</Value>
      <Value>91</Value>
    </KljucneRijeci>
    <BrojAkta xmlns="8638ef6a-48a0-457c-b738-9f65e71a9a26">711-I-209-P-146-19/20-06-12</BrojAkta>
    <Sync xmlns="8638ef6a-48a0-457c-b738-9f65e71a9a26">0</Sync>
    <Sjednica xmlns="8638ef6a-48a0-457c-b738-9f65e71a9a26">168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593D2-F12A-4F2A-A55F-6BEE80FBE90D}"/>
</file>

<file path=customXml/itemProps2.xml><?xml version="1.0" encoding="utf-8"?>
<ds:datastoreItem xmlns:ds="http://schemas.openxmlformats.org/officeDocument/2006/customXml" ds:itemID="{A1BF0769-3C65-4EAD-BE37-27224BC8A542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54B907-D20F-4B57-9499-496B87B4B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7863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Majda Uzelac</cp:lastModifiedBy>
  <cp:revision>2</cp:revision>
  <cp:lastPrinted>2020-02-04T13:25:00Z</cp:lastPrinted>
  <dcterms:created xsi:type="dcterms:W3CDTF">2020-02-07T12:00:00Z</dcterms:created>
  <dcterms:modified xsi:type="dcterms:W3CDTF">2020-02-07T12:00:00Z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