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F3E2" w14:textId="4DA57524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A14A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D563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711-I-298-P-14-19/20-04-12</w:t>
      </w:r>
      <w:bookmarkEnd w:id="0"/>
    </w:p>
    <w:p w14:paraId="76710C0D" w14:textId="77777777" w:rsidR="00667F4E" w:rsidRPr="002C4098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4A09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667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F6C04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A14A09">
        <w:rPr>
          <w:rFonts w:ascii="Times New Roman" w:eastAsia="Times New Roman" w:hAnsi="Times New Roman" w:cs="Times New Roman"/>
          <w:sz w:val="24"/>
          <w:szCs w:val="24"/>
          <w:lang w:eastAsia="hr-HR"/>
        </w:rPr>
        <w:t>istopada</w:t>
      </w:r>
      <w:r w:rsidR="00667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A14A0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667F4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667F4E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69E83EBD" w14:textId="77777777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 w:rsidR="00017D5C">
        <w:rPr>
          <w:rFonts w:ascii="Times New Roman" w:eastAsia="Times New Roman" w:hAnsi="Times New Roman"/>
          <w:b/>
          <w:lang w:eastAsia="hr-HR"/>
        </w:rPr>
        <w:t xml:space="preserve">         </w:t>
      </w:r>
    </w:p>
    <w:p w14:paraId="0DBBC7C8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77EC0571" w14:textId="77777777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</w:t>
      </w:r>
      <w:r w:rsidR="00A14A09">
        <w:rPr>
          <w:rFonts w:ascii="Times New Roman" w:hAnsi="Times New Roman"/>
        </w:rPr>
        <w:t>1</w:t>
      </w:r>
      <w:r w:rsidRPr="009B0CA9">
        <w:rPr>
          <w:rFonts w:ascii="Times New Roman" w:hAnsi="Times New Roman"/>
        </w:rPr>
        <w:t xml:space="preserve">. i članka 39. stavka </w:t>
      </w:r>
      <w:r>
        <w:rPr>
          <w:rFonts w:ascii="Times New Roman" w:hAnsi="Times New Roman"/>
        </w:rPr>
        <w:t>1</w:t>
      </w:r>
      <w:r w:rsidRPr="009B0CA9">
        <w:rPr>
          <w:rFonts w:ascii="Times New Roman" w:hAnsi="Times New Roman"/>
        </w:rPr>
        <w:t xml:space="preserve">.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A14A09" w:rsidRPr="00A14A09">
        <w:rPr>
          <w:rFonts w:ascii="Times New Roman" w:hAnsi="Times New Roman"/>
          <w:b/>
          <w:color w:val="auto"/>
        </w:rPr>
        <w:t>povodom neanonimne prijave mogućeg sukoba interesa dužnosnika Ivana Pernara</w:t>
      </w:r>
      <w:r w:rsidR="003963A1" w:rsidRPr="00A14A09">
        <w:rPr>
          <w:rFonts w:ascii="Times New Roman" w:hAnsi="Times New Roman"/>
          <w:b/>
          <w:color w:val="auto"/>
        </w:rPr>
        <w:t xml:space="preserve">, </w:t>
      </w:r>
      <w:r w:rsidR="00A14A09" w:rsidRPr="00A14A09">
        <w:rPr>
          <w:rFonts w:ascii="Times New Roman" w:hAnsi="Times New Roman"/>
          <w:b/>
          <w:color w:val="auto"/>
        </w:rPr>
        <w:t>zastupnika</w:t>
      </w:r>
      <w:r w:rsidR="00A14A09">
        <w:rPr>
          <w:rFonts w:ascii="Times New Roman" w:hAnsi="Times New Roman"/>
          <w:b/>
          <w:color w:val="auto"/>
        </w:rPr>
        <w:t xml:space="preserve"> u Hrvatskom saboru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A14A09">
        <w:rPr>
          <w:rFonts w:ascii="Times New Roman" w:hAnsi="Times New Roman"/>
          <w:color w:val="auto"/>
        </w:rPr>
        <w:t>67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A14A09">
        <w:rPr>
          <w:rFonts w:ascii="Times New Roman" w:hAnsi="Times New Roman"/>
          <w:color w:val="auto"/>
        </w:rPr>
        <w:t>30</w:t>
      </w:r>
      <w:r w:rsidR="008F6C04" w:rsidRPr="008F6C04">
        <w:rPr>
          <w:rFonts w:ascii="Times New Roman" w:hAnsi="Times New Roman"/>
          <w:color w:val="auto"/>
        </w:rPr>
        <w:t>. l</w:t>
      </w:r>
      <w:r w:rsidR="00A14A09">
        <w:rPr>
          <w:rFonts w:ascii="Times New Roman" w:hAnsi="Times New Roman"/>
          <w:color w:val="auto"/>
        </w:rPr>
        <w:t>istopada</w:t>
      </w:r>
      <w:r w:rsidR="008F6C04" w:rsidRPr="008F6C04">
        <w:rPr>
          <w:rFonts w:ascii="Times New Roman" w:hAnsi="Times New Roman"/>
          <w:color w:val="auto"/>
        </w:rPr>
        <w:t xml:space="preserve"> </w:t>
      </w:r>
      <w:r w:rsidRPr="00213970">
        <w:rPr>
          <w:rFonts w:ascii="Times New Roman" w:hAnsi="Times New Roman"/>
          <w:color w:val="auto"/>
        </w:rPr>
        <w:t>20</w:t>
      </w:r>
      <w:r w:rsidR="00A14A09">
        <w:rPr>
          <w:rFonts w:ascii="Times New Roman" w:hAnsi="Times New Roman"/>
          <w:color w:val="auto"/>
        </w:rPr>
        <w:t>19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3499AC53" w14:textId="77777777" w:rsidR="00D11BA5" w:rsidRPr="00C326E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0674B1C4" w14:textId="77777777" w:rsidR="00C97FF6" w:rsidRPr="00C97FF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45D455DD" w14:textId="77777777" w:rsidR="00C97FF6" w:rsidRPr="00814072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</w:p>
    <w:p w14:paraId="7DEED8D2" w14:textId="57CD2F28" w:rsidR="00B61000" w:rsidRDefault="00C97FF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3963A1">
        <w:rPr>
          <w:rFonts w:ascii="Times New Roman" w:hAnsi="Times New Roman"/>
          <w:b/>
        </w:rPr>
        <w:t>dužnosni</w:t>
      </w:r>
      <w:r w:rsidR="00A14A09">
        <w:rPr>
          <w:rFonts w:ascii="Times New Roman" w:hAnsi="Times New Roman"/>
          <w:b/>
        </w:rPr>
        <w:t>ka</w:t>
      </w:r>
      <w:r w:rsidR="003963A1" w:rsidRPr="003963A1">
        <w:rPr>
          <w:rFonts w:ascii="Times New Roman" w:hAnsi="Times New Roman"/>
          <w:b/>
        </w:rPr>
        <w:t xml:space="preserve"> </w:t>
      </w:r>
      <w:r w:rsidR="00A14A09">
        <w:rPr>
          <w:rFonts w:ascii="Times New Roman" w:hAnsi="Times New Roman"/>
          <w:b/>
        </w:rPr>
        <w:t>Ivana Pernara, zastupnika u Hrvatskom saboru</w:t>
      </w:r>
      <w:r w:rsidR="00697DB1" w:rsidRPr="006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C97F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1043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381">
        <w:rPr>
          <w:rFonts w:ascii="Times New Roman" w:hAnsi="Times New Roman" w:cs="Times New Roman"/>
          <w:b/>
          <w:sz w:val="24"/>
          <w:szCs w:val="24"/>
        </w:rPr>
        <w:t>vezano uz</w:t>
      </w:r>
      <w:r w:rsidR="00D10149">
        <w:rPr>
          <w:rFonts w:ascii="Times New Roman" w:hAnsi="Times New Roman" w:cs="Times New Roman"/>
          <w:b/>
          <w:sz w:val="24"/>
          <w:szCs w:val="24"/>
        </w:rPr>
        <w:t xml:space="preserve"> činjenicu da je</w:t>
      </w:r>
      <w:r w:rsidR="00745AD5">
        <w:rPr>
          <w:rFonts w:ascii="Times New Roman" w:hAnsi="Times New Roman" w:cs="Times New Roman"/>
          <w:b/>
          <w:sz w:val="24"/>
          <w:szCs w:val="24"/>
        </w:rPr>
        <w:t xml:space="preserve"> dužnosnik</w:t>
      </w:r>
      <w:r w:rsidR="00D10149">
        <w:rPr>
          <w:rFonts w:ascii="Times New Roman" w:hAnsi="Times New Roman" w:cs="Times New Roman"/>
          <w:b/>
          <w:sz w:val="24"/>
          <w:szCs w:val="24"/>
        </w:rPr>
        <w:t xml:space="preserve"> na društvenim mrežama </w:t>
      </w:r>
      <w:r w:rsidR="00745AD5">
        <w:rPr>
          <w:rFonts w:ascii="Times New Roman" w:hAnsi="Times New Roman" w:cs="Times New Roman"/>
          <w:b/>
          <w:sz w:val="24"/>
          <w:szCs w:val="24"/>
        </w:rPr>
        <w:t>preporučio</w:t>
      </w:r>
      <w:r w:rsidR="00D1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AD5">
        <w:rPr>
          <w:rFonts w:ascii="Times New Roman" w:hAnsi="Times New Roman" w:cs="Times New Roman"/>
          <w:b/>
          <w:sz w:val="24"/>
          <w:szCs w:val="24"/>
        </w:rPr>
        <w:t>proizvod trgovačkog društva „</w:t>
      </w:r>
      <w:r w:rsidR="00745AD5" w:rsidRPr="00745AD5">
        <w:rPr>
          <w:rFonts w:ascii="Times New Roman" w:hAnsi="Times New Roman"/>
          <w:b/>
          <w:sz w:val="24"/>
          <w:szCs w:val="24"/>
        </w:rPr>
        <w:t>dm-drogerie markt d.o.o.</w:t>
      </w:r>
      <w:r w:rsidR="00745AD5">
        <w:rPr>
          <w:rFonts w:ascii="Times New Roman" w:hAnsi="Times New Roman"/>
          <w:b/>
          <w:sz w:val="24"/>
          <w:szCs w:val="24"/>
        </w:rPr>
        <w:t>“</w:t>
      </w:r>
      <w:r w:rsidR="00D10149">
        <w:rPr>
          <w:rFonts w:ascii="Times New Roman" w:hAnsi="Times New Roman" w:cs="Times New Roman"/>
          <w:b/>
          <w:sz w:val="24"/>
          <w:szCs w:val="24"/>
        </w:rPr>
        <w:t xml:space="preserve"> – Das Gesunde plus - Vitamin C Pulver</w:t>
      </w:r>
      <w:r w:rsidR="00104381">
        <w:rPr>
          <w:rFonts w:ascii="Times New Roman" w:hAnsi="Times New Roman" w:cs="Times New Roman"/>
          <w:b/>
          <w:sz w:val="24"/>
          <w:szCs w:val="24"/>
        </w:rPr>
        <w:t>,</w:t>
      </w:r>
      <w:r w:rsidR="00D10149">
        <w:rPr>
          <w:rFonts w:ascii="Times New Roman" w:hAnsi="Times New Roman" w:cs="Times New Roman"/>
          <w:b/>
          <w:sz w:val="24"/>
          <w:szCs w:val="24"/>
        </w:rPr>
        <w:t xml:space="preserve"> budući da navedena radnja ne predstavlja </w:t>
      </w:r>
      <w:r w:rsidR="003963A1">
        <w:rPr>
          <w:rFonts w:ascii="Times New Roman" w:hAnsi="Times New Roman" w:cs="Times New Roman"/>
          <w:b/>
          <w:sz w:val="24"/>
          <w:szCs w:val="24"/>
        </w:rPr>
        <w:t>povredu odredbi ZSSI-a</w:t>
      </w:r>
      <w:r w:rsidR="00021216">
        <w:rPr>
          <w:rFonts w:ascii="Times New Roman" w:hAnsi="Times New Roman" w:cs="Times New Roman"/>
          <w:b/>
          <w:sz w:val="24"/>
          <w:szCs w:val="24"/>
        </w:rPr>
        <w:t>.</w:t>
      </w:r>
    </w:p>
    <w:p w14:paraId="4F00F2D0" w14:textId="77777777" w:rsidR="00021216" w:rsidRPr="000F2E22" w:rsidRDefault="0002121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FFF95" w14:textId="77777777" w:rsidR="00B61000" w:rsidRPr="00B61000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00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4DACF828" w14:textId="77777777" w:rsidR="00B61000" w:rsidRPr="00CF3B83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14:paraId="7FB8E846" w14:textId="0A965539" w:rsidR="00721E7E" w:rsidRDefault="003F7819" w:rsidP="00745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819">
        <w:rPr>
          <w:rFonts w:ascii="Times New Roman" w:hAnsi="Times New Roman" w:cs="Times New Roman"/>
          <w:sz w:val="24"/>
          <w:szCs w:val="24"/>
        </w:rPr>
        <w:t>Protiv dužnosni</w:t>
      </w:r>
      <w:r w:rsidR="00A14A09">
        <w:rPr>
          <w:rFonts w:ascii="Times New Roman" w:hAnsi="Times New Roman" w:cs="Times New Roman"/>
          <w:sz w:val="24"/>
          <w:szCs w:val="24"/>
        </w:rPr>
        <w:t>ka</w:t>
      </w:r>
      <w:r w:rsidRPr="003F7819">
        <w:rPr>
          <w:rFonts w:ascii="Times New Roman" w:hAnsi="Times New Roman" w:cs="Times New Roman"/>
          <w:sz w:val="24"/>
          <w:szCs w:val="24"/>
        </w:rPr>
        <w:t xml:space="preserve"> </w:t>
      </w:r>
      <w:r w:rsidR="00A14A09">
        <w:rPr>
          <w:rFonts w:ascii="Times New Roman" w:hAnsi="Times New Roman" w:cs="Times New Roman"/>
          <w:sz w:val="24"/>
          <w:szCs w:val="24"/>
        </w:rPr>
        <w:t>Ivana Pernara</w:t>
      </w:r>
      <w:r w:rsidRPr="003F7819">
        <w:rPr>
          <w:rFonts w:ascii="Times New Roman" w:hAnsi="Times New Roman" w:cs="Times New Roman"/>
          <w:sz w:val="24"/>
          <w:szCs w:val="24"/>
        </w:rPr>
        <w:t xml:space="preserve">, </w:t>
      </w:r>
      <w:r w:rsidR="00A14A09">
        <w:rPr>
          <w:rFonts w:ascii="Times New Roman" w:hAnsi="Times New Roman" w:cs="Times New Roman"/>
          <w:sz w:val="24"/>
          <w:szCs w:val="24"/>
        </w:rPr>
        <w:t>zastupnika u Hrvatskom saboru,</w:t>
      </w:r>
      <w:r w:rsidR="00777B16">
        <w:rPr>
          <w:rFonts w:ascii="Times New Roman" w:hAnsi="Times New Roman" w:cs="Times New Roman"/>
          <w:sz w:val="24"/>
          <w:szCs w:val="24"/>
        </w:rPr>
        <w:t xml:space="preserve"> podnesena je dana </w:t>
      </w:r>
      <w:r w:rsidR="00A14A09">
        <w:rPr>
          <w:rFonts w:ascii="Times New Roman" w:hAnsi="Times New Roman" w:cs="Times New Roman"/>
          <w:sz w:val="24"/>
          <w:szCs w:val="24"/>
        </w:rPr>
        <w:t>9</w:t>
      </w:r>
      <w:r w:rsidRPr="003F7819">
        <w:rPr>
          <w:rFonts w:ascii="Times New Roman" w:hAnsi="Times New Roman" w:cs="Times New Roman"/>
          <w:sz w:val="24"/>
          <w:szCs w:val="24"/>
        </w:rPr>
        <w:t xml:space="preserve">. </w:t>
      </w:r>
      <w:r w:rsidR="00777B16">
        <w:rPr>
          <w:rFonts w:ascii="Times New Roman" w:hAnsi="Times New Roman" w:cs="Times New Roman"/>
          <w:sz w:val="24"/>
          <w:szCs w:val="24"/>
        </w:rPr>
        <w:t>siječnj</w:t>
      </w:r>
      <w:r w:rsidRPr="003F7819">
        <w:rPr>
          <w:rFonts w:ascii="Times New Roman" w:hAnsi="Times New Roman" w:cs="Times New Roman"/>
          <w:sz w:val="24"/>
          <w:szCs w:val="24"/>
        </w:rPr>
        <w:t>a 201</w:t>
      </w:r>
      <w:r w:rsidR="00A14A09">
        <w:rPr>
          <w:rFonts w:ascii="Times New Roman" w:hAnsi="Times New Roman" w:cs="Times New Roman"/>
          <w:sz w:val="24"/>
          <w:szCs w:val="24"/>
        </w:rPr>
        <w:t>9</w:t>
      </w:r>
      <w:r w:rsidR="00777B16">
        <w:rPr>
          <w:rFonts w:ascii="Times New Roman" w:hAnsi="Times New Roman" w:cs="Times New Roman"/>
          <w:sz w:val="24"/>
          <w:szCs w:val="24"/>
        </w:rPr>
        <w:t>.</w:t>
      </w:r>
      <w:r w:rsidRPr="003F7819">
        <w:rPr>
          <w:rFonts w:ascii="Times New Roman" w:hAnsi="Times New Roman" w:cs="Times New Roman"/>
          <w:sz w:val="24"/>
          <w:szCs w:val="24"/>
        </w:rPr>
        <w:t>g. neanonimna prijava mogućeg sukoba interesa, koja je u knjizi ulazne pošte Povjerenstva zaprimljena pod brojem: 711-U-</w:t>
      </w:r>
      <w:r w:rsidR="00A14A09">
        <w:rPr>
          <w:rFonts w:ascii="Times New Roman" w:hAnsi="Times New Roman" w:cs="Times New Roman"/>
          <w:sz w:val="24"/>
          <w:szCs w:val="24"/>
        </w:rPr>
        <w:t>206</w:t>
      </w:r>
      <w:r w:rsidRPr="003F7819">
        <w:rPr>
          <w:rFonts w:ascii="Times New Roman" w:hAnsi="Times New Roman" w:cs="Times New Roman"/>
          <w:sz w:val="24"/>
          <w:szCs w:val="24"/>
        </w:rPr>
        <w:t>-P-</w:t>
      </w:r>
      <w:r w:rsidR="00777B16">
        <w:rPr>
          <w:rFonts w:ascii="Times New Roman" w:hAnsi="Times New Roman" w:cs="Times New Roman"/>
          <w:sz w:val="24"/>
          <w:szCs w:val="24"/>
        </w:rPr>
        <w:t>14</w:t>
      </w:r>
      <w:r w:rsidRPr="003F7819">
        <w:rPr>
          <w:rFonts w:ascii="Times New Roman" w:hAnsi="Times New Roman" w:cs="Times New Roman"/>
          <w:sz w:val="24"/>
          <w:szCs w:val="24"/>
        </w:rPr>
        <w:t>/1</w:t>
      </w:r>
      <w:r w:rsidR="00A14A09">
        <w:rPr>
          <w:rFonts w:ascii="Times New Roman" w:hAnsi="Times New Roman" w:cs="Times New Roman"/>
          <w:sz w:val="24"/>
          <w:szCs w:val="24"/>
        </w:rPr>
        <w:t>9</w:t>
      </w:r>
      <w:r w:rsidRPr="003F7819">
        <w:rPr>
          <w:rFonts w:ascii="Times New Roman" w:hAnsi="Times New Roman" w:cs="Times New Roman"/>
          <w:sz w:val="24"/>
          <w:szCs w:val="24"/>
        </w:rPr>
        <w:t>-01-4. povodom koje se vodi predmet b</w:t>
      </w:r>
      <w:r w:rsidR="00777B16">
        <w:rPr>
          <w:rFonts w:ascii="Times New Roman" w:hAnsi="Times New Roman" w:cs="Times New Roman"/>
          <w:sz w:val="24"/>
          <w:szCs w:val="24"/>
        </w:rPr>
        <w:t>roj P-14/</w:t>
      </w:r>
      <w:r w:rsidR="00A14A09">
        <w:rPr>
          <w:rFonts w:ascii="Times New Roman" w:hAnsi="Times New Roman" w:cs="Times New Roman"/>
          <w:sz w:val="24"/>
          <w:szCs w:val="24"/>
        </w:rPr>
        <w:t>19</w:t>
      </w:r>
      <w:r w:rsidR="00745AD5">
        <w:rPr>
          <w:rFonts w:ascii="Times New Roman" w:hAnsi="Times New Roman" w:cs="Times New Roman"/>
          <w:sz w:val="24"/>
          <w:szCs w:val="24"/>
        </w:rPr>
        <w:t>.</w:t>
      </w:r>
    </w:p>
    <w:p w14:paraId="73B3CC26" w14:textId="77777777" w:rsidR="00721E7E" w:rsidRDefault="00721E7E" w:rsidP="00745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ABBE6C" w14:textId="125DF972" w:rsidR="009A332D" w:rsidRDefault="00745AD5" w:rsidP="00745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B16" w:rsidRPr="00777B16">
        <w:rPr>
          <w:rFonts w:ascii="Times New Roman" w:hAnsi="Times New Roman" w:cs="Times New Roman"/>
          <w:sz w:val="24"/>
          <w:szCs w:val="24"/>
        </w:rPr>
        <w:t>U navedenoj prijavi</w:t>
      </w:r>
      <w:r w:rsidR="00A14A09">
        <w:rPr>
          <w:rFonts w:ascii="Times New Roman" w:hAnsi="Times New Roman" w:cs="Times New Roman"/>
          <w:sz w:val="24"/>
          <w:szCs w:val="24"/>
        </w:rPr>
        <w:t xml:space="preserve"> prijavitelj ističe kako je dužnosnik Ivan Pernar </w:t>
      </w:r>
      <w:r w:rsidR="009A332D">
        <w:rPr>
          <w:rFonts w:ascii="Times New Roman" w:hAnsi="Times New Roman" w:cs="Times New Roman"/>
          <w:sz w:val="24"/>
          <w:szCs w:val="24"/>
        </w:rPr>
        <w:t xml:space="preserve"> dana 6. siječnja 2019. </w:t>
      </w:r>
      <w:r w:rsidR="00A14A09">
        <w:rPr>
          <w:rFonts w:ascii="Times New Roman" w:hAnsi="Times New Roman" w:cs="Times New Roman"/>
          <w:sz w:val="24"/>
          <w:szCs w:val="24"/>
        </w:rPr>
        <w:t xml:space="preserve">u svojem videu kojim se obraća javnosti, objavljenom na njegovom </w:t>
      </w:r>
      <w:r w:rsidR="006C6BF6">
        <w:rPr>
          <w:rFonts w:ascii="Times New Roman" w:hAnsi="Times New Roman" w:cs="Times New Roman"/>
          <w:sz w:val="24"/>
          <w:szCs w:val="24"/>
        </w:rPr>
        <w:t>F</w:t>
      </w:r>
      <w:r w:rsidR="00A14A09">
        <w:rPr>
          <w:rFonts w:ascii="Times New Roman" w:hAnsi="Times New Roman" w:cs="Times New Roman"/>
          <w:sz w:val="24"/>
          <w:szCs w:val="24"/>
        </w:rPr>
        <w:t xml:space="preserve">acebook i </w:t>
      </w:r>
      <w:r w:rsidR="006C6BF6">
        <w:rPr>
          <w:rFonts w:ascii="Times New Roman" w:hAnsi="Times New Roman" w:cs="Times New Roman"/>
          <w:sz w:val="24"/>
          <w:szCs w:val="24"/>
        </w:rPr>
        <w:t>Y</w:t>
      </w:r>
      <w:r w:rsidR="00A14A09">
        <w:rPr>
          <w:rFonts w:ascii="Times New Roman" w:hAnsi="Times New Roman" w:cs="Times New Roman"/>
          <w:sz w:val="24"/>
          <w:szCs w:val="24"/>
        </w:rPr>
        <w:t xml:space="preserve">outube profilu reklamirao proizvod vitamin C u prahu pritom ističući kako se isti može kupiti kod trgovačkog društva DM za 15-16 kuna te da je istu reklamu trgovačkog društva </w:t>
      </w:r>
      <w:r w:rsidR="009A332D">
        <w:rPr>
          <w:rFonts w:ascii="Times New Roman" w:hAnsi="Times New Roman" w:cs="Times New Roman"/>
          <w:sz w:val="24"/>
          <w:szCs w:val="24"/>
        </w:rPr>
        <w:t>ponovio i dana 08. siječnja 2019. godine putem istih medija.</w:t>
      </w:r>
    </w:p>
    <w:p w14:paraId="7EB50F5F" w14:textId="77777777" w:rsidR="00814072" w:rsidRPr="00814072" w:rsidRDefault="00814072" w:rsidP="009A33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1B9D10" w14:textId="77777777" w:rsidR="00814072" w:rsidRDefault="00814072" w:rsidP="008140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3. stavkom 1. točkom </w:t>
      </w:r>
      <w:r w:rsidR="009A33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ZSSI-a propisano je da </w:t>
      </w:r>
      <w:r w:rsidR="009A332D">
        <w:rPr>
          <w:rFonts w:ascii="Times New Roman" w:hAnsi="Times New Roman"/>
          <w:sz w:val="24"/>
          <w:szCs w:val="24"/>
        </w:rPr>
        <w:t>su zastupnici u Hrvatskom saboru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dužnosni</w:t>
      </w:r>
      <w:r w:rsidR="009A332D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u smislu navedenog Zakona. Povjerenstvo je uvidom u Registar dužnosnika utvrdilo da </w:t>
      </w:r>
      <w:r w:rsidR="009A332D">
        <w:rPr>
          <w:rFonts w:ascii="Times New Roman" w:hAnsi="Times New Roman"/>
          <w:sz w:val="24"/>
          <w:szCs w:val="24"/>
        </w:rPr>
        <w:t>Ivan Pernar obnaša dužnost saborskog zastupnika od 14. listopada 2016. godine. Stoga je</w:t>
      </w:r>
      <w:r>
        <w:rPr>
          <w:rFonts w:ascii="Times New Roman" w:hAnsi="Times New Roman"/>
          <w:sz w:val="24"/>
          <w:szCs w:val="24"/>
        </w:rPr>
        <w:t>, povodom obnašanja navedene dužnosti, obvez</w:t>
      </w:r>
      <w:r w:rsidR="009A332D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postupati sukladno odredbama ZSSI-a. </w:t>
      </w:r>
    </w:p>
    <w:p w14:paraId="55651181" w14:textId="77777777" w:rsidR="00814072" w:rsidRPr="00814072" w:rsidRDefault="00814072" w:rsidP="00814072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15D5F87" w14:textId="77777777" w:rsidR="00814072" w:rsidRDefault="00814072" w:rsidP="008140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Člankom 39. stavkom 1. ZSSI-a, propisano je da Povjerenstvo može pokrenuti postupak iz svoje nadležnosti na temelju svoje odluke, povodom vjerodostojne, osnovane i neanonimne prijave ili u slučajevima kada raspolaže saznanjima o mogućem sukobu interesa dužnosnika. </w:t>
      </w:r>
      <w:r>
        <w:rPr>
          <w:rFonts w:ascii="Times New Roman" w:hAnsi="Times New Roman" w:cs="Times New Roman"/>
          <w:sz w:val="24"/>
          <w:szCs w:val="24"/>
        </w:rPr>
        <w:t xml:space="preserve">Sukladno stavku 4. istog članka Zakona, podnositelju prijave jamči se zaštita anonimnosti. </w:t>
      </w:r>
      <w:r>
        <w:rPr>
          <w:rFonts w:ascii="Times New Roman" w:hAnsi="Times New Roman"/>
          <w:color w:val="000000"/>
          <w:sz w:val="24"/>
          <w:szCs w:val="24"/>
        </w:rPr>
        <w:t xml:space="preserve">O pokretanju ili nepokretanju postupka Povjerenstvo donosi pisanu odluku. </w:t>
      </w:r>
    </w:p>
    <w:p w14:paraId="16268A79" w14:textId="77777777" w:rsidR="00814072" w:rsidRDefault="00814072" w:rsidP="009A3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B01EC" w14:textId="77777777" w:rsidR="00017D5C" w:rsidRPr="00017D5C" w:rsidRDefault="00017D5C" w:rsidP="00017D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D5C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58A59CE4" w14:textId="77777777" w:rsidR="00017D5C" w:rsidRPr="00017D5C" w:rsidRDefault="00017D5C" w:rsidP="00017D5C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6480AEB8" w14:textId="77777777" w:rsidR="004F164F" w:rsidRDefault="004F164F" w:rsidP="00017D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164F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37BBA528" w14:textId="77777777" w:rsidR="000B621B" w:rsidRDefault="000B621B" w:rsidP="00017D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BBC0FB" w14:textId="77777777" w:rsidR="00745AD5" w:rsidRDefault="000B621B" w:rsidP="00745A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uvidom u </w:t>
      </w:r>
      <w:r w:rsidR="00E4348C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acebook stranicu i </w:t>
      </w:r>
      <w:r w:rsidR="00E4348C">
        <w:rPr>
          <w:rFonts w:ascii="Times New Roman" w:hAnsi="Times New Roman"/>
          <w:sz w:val="24"/>
          <w:szCs w:val="24"/>
        </w:rPr>
        <w:t>Yo</w:t>
      </w:r>
      <w:r>
        <w:rPr>
          <w:rFonts w:ascii="Times New Roman" w:hAnsi="Times New Roman"/>
          <w:sz w:val="24"/>
          <w:szCs w:val="24"/>
        </w:rPr>
        <w:t>utube kanal</w:t>
      </w:r>
      <w:r w:rsidR="00E43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dužnosnika Ivana Pernara utvrdilo kako se na istima nalaze video objave u kojima dužnosnik opisuje čudotvoran učinak vitamina C na liječenje prehlada i gripe uz </w:t>
      </w:r>
      <w:r w:rsidR="00E4348C">
        <w:rPr>
          <w:rFonts w:ascii="Times New Roman" w:hAnsi="Times New Roman"/>
          <w:sz w:val="24"/>
          <w:szCs w:val="24"/>
        </w:rPr>
        <w:t>napomenu da se isti može kupiti u svakom DM-u te uz poveznicu proizvoda koji vodi na mrežnu stranicu društ</w:t>
      </w:r>
      <w:r w:rsidR="00D10149">
        <w:rPr>
          <w:rFonts w:ascii="Times New Roman" w:hAnsi="Times New Roman"/>
          <w:sz w:val="24"/>
          <w:szCs w:val="24"/>
        </w:rPr>
        <w:t>va DM, odnosno na proizvod Das G</w:t>
      </w:r>
      <w:r w:rsidR="00E4348C">
        <w:rPr>
          <w:rFonts w:ascii="Times New Roman" w:hAnsi="Times New Roman"/>
          <w:sz w:val="24"/>
          <w:szCs w:val="24"/>
        </w:rPr>
        <w:t xml:space="preserve">esunde plus, Vitamin C Pulver. </w:t>
      </w:r>
    </w:p>
    <w:p w14:paraId="21E721AC" w14:textId="77777777" w:rsidR="00721E7E" w:rsidRDefault="00721E7E" w:rsidP="00745A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0377B6" w14:textId="77777777" w:rsidR="000B621B" w:rsidRDefault="009A332D" w:rsidP="00745A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uvidom u izvadak iz sudskog registra Trgovačkog suda u Zagrebu utvrdilo da je pod matičnim brojem subjekta </w:t>
      </w:r>
      <w:r w:rsidR="000B621B">
        <w:rPr>
          <w:rFonts w:ascii="Times New Roman" w:hAnsi="Times New Roman"/>
          <w:sz w:val="24"/>
          <w:szCs w:val="24"/>
        </w:rPr>
        <w:t>080168586</w:t>
      </w:r>
      <w:r>
        <w:rPr>
          <w:rFonts w:ascii="Times New Roman" w:hAnsi="Times New Roman"/>
          <w:sz w:val="24"/>
          <w:szCs w:val="24"/>
        </w:rPr>
        <w:t xml:space="preserve">, OIB: </w:t>
      </w:r>
      <w:r w:rsidR="000B621B">
        <w:rPr>
          <w:rFonts w:ascii="Times New Roman" w:hAnsi="Times New Roman"/>
          <w:sz w:val="24"/>
          <w:szCs w:val="24"/>
        </w:rPr>
        <w:t>94124811986</w:t>
      </w:r>
      <w:r>
        <w:rPr>
          <w:rFonts w:ascii="Times New Roman" w:hAnsi="Times New Roman"/>
          <w:sz w:val="24"/>
          <w:szCs w:val="24"/>
        </w:rPr>
        <w:t>,  upisan</w:t>
      </w:r>
      <w:r w:rsidR="000B621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0B621B">
        <w:rPr>
          <w:rFonts w:ascii="Times New Roman" w:hAnsi="Times New Roman"/>
          <w:sz w:val="24"/>
          <w:szCs w:val="24"/>
        </w:rPr>
        <w:t xml:space="preserve">trgovačko društvo </w:t>
      </w:r>
      <w:r w:rsidR="00D10149">
        <w:rPr>
          <w:rFonts w:ascii="Times New Roman" w:hAnsi="Times New Roman"/>
          <w:sz w:val="24"/>
          <w:szCs w:val="24"/>
        </w:rPr>
        <w:t>„</w:t>
      </w:r>
      <w:r w:rsidR="000B621B">
        <w:rPr>
          <w:rFonts w:ascii="Times New Roman" w:hAnsi="Times New Roman"/>
          <w:sz w:val="24"/>
          <w:szCs w:val="24"/>
        </w:rPr>
        <w:t>dm-drogerie markt d.o.o.</w:t>
      </w:r>
      <w:r w:rsidR="00D10149">
        <w:rPr>
          <w:rFonts w:ascii="Times New Roman" w:hAnsi="Times New Roman"/>
          <w:sz w:val="24"/>
          <w:szCs w:val="24"/>
        </w:rPr>
        <w:t>“ ( u daljnjem tekstu DM)</w:t>
      </w:r>
      <w:r>
        <w:rPr>
          <w:rFonts w:ascii="Times New Roman" w:hAnsi="Times New Roman"/>
          <w:sz w:val="24"/>
          <w:szCs w:val="24"/>
        </w:rPr>
        <w:t xml:space="preserve">, sa sjedištem u Zagrebu, </w:t>
      </w:r>
      <w:r w:rsidR="000B621B">
        <w:rPr>
          <w:rFonts w:ascii="Times New Roman" w:hAnsi="Times New Roman"/>
          <w:sz w:val="24"/>
          <w:szCs w:val="24"/>
        </w:rPr>
        <w:t>Kovinska 5a</w:t>
      </w:r>
      <w:r>
        <w:rPr>
          <w:rFonts w:ascii="Times New Roman" w:hAnsi="Times New Roman"/>
          <w:sz w:val="24"/>
          <w:szCs w:val="24"/>
        </w:rPr>
        <w:t>. Kao jedini osnivač ov</w:t>
      </w:r>
      <w:r w:rsidR="000B621B">
        <w:rPr>
          <w:rFonts w:ascii="Times New Roman" w:hAnsi="Times New Roman"/>
          <w:sz w:val="24"/>
          <w:szCs w:val="24"/>
        </w:rPr>
        <w:t xml:space="preserve">og trgovačkog društva upisano je društvo </w:t>
      </w:r>
      <w:r w:rsidR="00D10149">
        <w:rPr>
          <w:rFonts w:ascii="Times New Roman" w:hAnsi="Times New Roman"/>
          <w:sz w:val="24"/>
          <w:szCs w:val="24"/>
        </w:rPr>
        <w:t>„</w:t>
      </w:r>
      <w:r w:rsidR="000B621B">
        <w:rPr>
          <w:rFonts w:ascii="Times New Roman" w:hAnsi="Times New Roman"/>
          <w:sz w:val="24"/>
          <w:szCs w:val="24"/>
        </w:rPr>
        <w:t>dm drogerie markt GmbH</w:t>
      </w:r>
      <w:r w:rsidR="00D10149">
        <w:rPr>
          <w:rFonts w:ascii="Times New Roman" w:hAnsi="Times New Roman"/>
          <w:sz w:val="24"/>
          <w:szCs w:val="24"/>
        </w:rPr>
        <w:t>“</w:t>
      </w:r>
      <w:r w:rsidR="000B621B">
        <w:rPr>
          <w:rFonts w:ascii="Times New Roman" w:hAnsi="Times New Roman"/>
          <w:sz w:val="24"/>
          <w:szCs w:val="24"/>
        </w:rPr>
        <w:t>, Austrija.</w:t>
      </w:r>
    </w:p>
    <w:p w14:paraId="0F144BC0" w14:textId="77777777" w:rsidR="00721E7E" w:rsidRDefault="00721E7E" w:rsidP="00745A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AAB4EE" w14:textId="77777777" w:rsidR="00E4348C" w:rsidRDefault="00E4348C" w:rsidP="00CA2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Povjerenstvo je od </w:t>
      </w:r>
      <w:r w:rsidR="00745AD5">
        <w:rPr>
          <w:rFonts w:ascii="Times New Roman" w:hAnsi="Times New Roman"/>
          <w:sz w:val="24"/>
          <w:szCs w:val="24"/>
        </w:rPr>
        <w:t xml:space="preserve">navedenog </w:t>
      </w:r>
      <w:r>
        <w:rPr>
          <w:rFonts w:ascii="Times New Roman" w:hAnsi="Times New Roman"/>
          <w:sz w:val="24"/>
          <w:szCs w:val="24"/>
        </w:rPr>
        <w:t>trgovačkog društva zatražilo podatke nalazili li se u</w:t>
      </w:r>
      <w:r w:rsidR="00745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poslovnicama u Republici Hrvatskoj proizvod Das Gesudne plus-Vitamin C Pulver te </w:t>
      </w:r>
      <w:r w:rsidR="00CA2FB8">
        <w:rPr>
          <w:rFonts w:ascii="Times New Roman" w:hAnsi="Times New Roman"/>
          <w:sz w:val="24"/>
          <w:szCs w:val="24"/>
        </w:rPr>
        <w:t>jesu</w:t>
      </w:r>
      <w:r>
        <w:rPr>
          <w:rFonts w:ascii="Times New Roman" w:hAnsi="Times New Roman"/>
          <w:sz w:val="24"/>
          <w:szCs w:val="24"/>
        </w:rPr>
        <w:t xml:space="preserve"> li</w:t>
      </w:r>
      <w:r w:rsidR="00CA2FB8">
        <w:rPr>
          <w:rFonts w:ascii="Times New Roman" w:hAnsi="Times New Roman"/>
          <w:sz w:val="24"/>
          <w:szCs w:val="24"/>
        </w:rPr>
        <w:t xml:space="preserve"> </w:t>
      </w:r>
      <w:r w:rsidR="00745AD5">
        <w:rPr>
          <w:rFonts w:ascii="Times New Roman" w:hAnsi="Times New Roman"/>
          <w:sz w:val="24"/>
          <w:szCs w:val="24"/>
        </w:rPr>
        <w:t xml:space="preserve">trenutno </w:t>
      </w:r>
      <w:r w:rsidR="00CA2FB8">
        <w:rPr>
          <w:rFonts w:ascii="Times New Roman" w:hAnsi="Times New Roman"/>
          <w:sz w:val="24"/>
          <w:szCs w:val="24"/>
        </w:rPr>
        <w:t xml:space="preserve">ili su u razdoblju od 14. listopada 2016. do danas </w:t>
      </w:r>
      <w:r>
        <w:rPr>
          <w:rFonts w:ascii="Times New Roman" w:hAnsi="Times New Roman"/>
          <w:sz w:val="24"/>
          <w:szCs w:val="24"/>
        </w:rPr>
        <w:t xml:space="preserve">trgovačko društvo </w:t>
      </w:r>
      <w:r w:rsidR="00745AD5">
        <w:rPr>
          <w:rFonts w:ascii="Times New Roman" w:hAnsi="Times New Roman"/>
          <w:sz w:val="24"/>
          <w:szCs w:val="24"/>
        </w:rPr>
        <w:t xml:space="preserve">DM </w:t>
      </w:r>
      <w:r>
        <w:rPr>
          <w:rFonts w:ascii="Times New Roman" w:hAnsi="Times New Roman"/>
          <w:sz w:val="24"/>
          <w:szCs w:val="24"/>
        </w:rPr>
        <w:t>i</w:t>
      </w:r>
      <w:r w:rsidR="00745AD5">
        <w:rPr>
          <w:rFonts w:ascii="Times New Roman" w:hAnsi="Times New Roman"/>
          <w:sz w:val="24"/>
          <w:szCs w:val="24"/>
        </w:rPr>
        <w:t>/ili</w:t>
      </w:r>
      <w:r>
        <w:rPr>
          <w:rFonts w:ascii="Times New Roman" w:hAnsi="Times New Roman"/>
          <w:sz w:val="24"/>
          <w:szCs w:val="24"/>
        </w:rPr>
        <w:t xml:space="preserve"> osnivač dr</w:t>
      </w:r>
      <w:r w:rsidR="00CA2FB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štva </w:t>
      </w:r>
      <w:r w:rsidR="00CA2FB8">
        <w:rPr>
          <w:rFonts w:ascii="Times New Roman" w:hAnsi="Times New Roman"/>
          <w:sz w:val="24"/>
          <w:szCs w:val="24"/>
        </w:rPr>
        <w:t xml:space="preserve">bili u poslovnom odnosu s dužnosnikom Ivanom Pernarom te ukoliko jesu o kakvoj </w:t>
      </w:r>
      <w:r w:rsidR="00745AD5">
        <w:rPr>
          <w:rFonts w:ascii="Times New Roman" w:hAnsi="Times New Roman"/>
          <w:sz w:val="24"/>
          <w:szCs w:val="24"/>
        </w:rPr>
        <w:t xml:space="preserve">je </w:t>
      </w:r>
      <w:r w:rsidR="00CA2FB8">
        <w:rPr>
          <w:rFonts w:ascii="Times New Roman" w:hAnsi="Times New Roman"/>
          <w:sz w:val="24"/>
          <w:szCs w:val="24"/>
        </w:rPr>
        <w:t xml:space="preserve">vrsti poslovnog odnosa </w:t>
      </w:r>
      <w:r w:rsidR="00745AD5">
        <w:rPr>
          <w:rFonts w:ascii="Times New Roman" w:hAnsi="Times New Roman"/>
          <w:sz w:val="24"/>
          <w:szCs w:val="24"/>
        </w:rPr>
        <w:t xml:space="preserve">riječ </w:t>
      </w:r>
      <w:r w:rsidR="00CA2FB8">
        <w:rPr>
          <w:rFonts w:ascii="Times New Roman" w:hAnsi="Times New Roman"/>
          <w:sz w:val="24"/>
          <w:szCs w:val="24"/>
        </w:rPr>
        <w:t>(lobiranje, savjetovanje,oglašavanje itd.).</w:t>
      </w:r>
    </w:p>
    <w:p w14:paraId="67EBE06E" w14:textId="77777777" w:rsidR="00CA2FB8" w:rsidRDefault="00CA2FB8" w:rsidP="00CA2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0DD139" w14:textId="77777777" w:rsidR="00CA2FB8" w:rsidRDefault="00CA2FB8" w:rsidP="00CA2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pred</w:t>
      </w:r>
      <w:r w:rsidR="00745AD5">
        <w:rPr>
          <w:rFonts w:ascii="Times New Roman" w:hAnsi="Times New Roman"/>
          <w:sz w:val="24"/>
          <w:szCs w:val="24"/>
        </w:rPr>
        <w:t>metni upit Povjerenstva DM je odgovorio</w:t>
      </w:r>
      <w:r>
        <w:rPr>
          <w:rFonts w:ascii="Times New Roman" w:hAnsi="Times New Roman"/>
          <w:sz w:val="24"/>
          <w:szCs w:val="24"/>
        </w:rPr>
        <w:t xml:space="preserve"> podneskom od 16. travnja 2019.g. zaprimljenog pod brojem 711-U-1698-P-14/19-03-4 ističući kako je Das Gesunde plus robna marka društva </w:t>
      </w:r>
      <w:r w:rsidR="009B73D4">
        <w:rPr>
          <w:rFonts w:ascii="Times New Roman" w:hAnsi="Times New Roman"/>
          <w:sz w:val="24"/>
          <w:szCs w:val="24"/>
        </w:rPr>
        <w:t xml:space="preserve">DM-a </w:t>
      </w:r>
      <w:r>
        <w:rPr>
          <w:rFonts w:ascii="Times New Roman" w:hAnsi="Times New Roman"/>
          <w:sz w:val="24"/>
          <w:szCs w:val="24"/>
        </w:rPr>
        <w:t xml:space="preserve">te je ono isključivo ovlašteno stavljati navedeni proizvod u prodaju te da se isti nalazi u njihovim prodavaonicama. Nadalje, društvo </w:t>
      </w:r>
      <w:r w:rsidR="009B73D4">
        <w:rPr>
          <w:rFonts w:ascii="Times New Roman" w:hAnsi="Times New Roman"/>
          <w:sz w:val="24"/>
          <w:szCs w:val="24"/>
        </w:rPr>
        <w:t xml:space="preserve">DM </w:t>
      </w:r>
      <w:r>
        <w:rPr>
          <w:rFonts w:ascii="Times New Roman" w:hAnsi="Times New Roman"/>
          <w:sz w:val="24"/>
          <w:szCs w:val="24"/>
        </w:rPr>
        <w:t xml:space="preserve">istaknulo je kako niti ono niti </w:t>
      </w:r>
      <w:r>
        <w:rPr>
          <w:rFonts w:ascii="Times New Roman" w:hAnsi="Times New Roman"/>
          <w:sz w:val="24"/>
          <w:szCs w:val="24"/>
        </w:rPr>
        <w:lastRenderedPageBreak/>
        <w:t>osnivač društva</w:t>
      </w:r>
      <w:r w:rsidR="00721E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dm drogerie markt GmbH</w:t>
      </w:r>
      <w:r w:rsidR="00721E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nisu</w:t>
      </w:r>
      <w:r w:rsidR="00721E7E">
        <w:rPr>
          <w:rFonts w:ascii="Times New Roman" w:hAnsi="Times New Roman"/>
          <w:sz w:val="24"/>
          <w:szCs w:val="24"/>
        </w:rPr>
        <w:t xml:space="preserve"> trenutno</w:t>
      </w:r>
      <w:r>
        <w:rPr>
          <w:rFonts w:ascii="Times New Roman" w:hAnsi="Times New Roman"/>
          <w:sz w:val="24"/>
          <w:szCs w:val="24"/>
        </w:rPr>
        <w:t xml:space="preserve"> niti su ikada ranije bili u bilo kakvoj vrsti poslovnog odnosa s dužnosnikom Ivanom Pernarom.</w:t>
      </w:r>
    </w:p>
    <w:p w14:paraId="30205BD0" w14:textId="77777777" w:rsidR="00334B8C" w:rsidRPr="00020B9D" w:rsidRDefault="00334B8C" w:rsidP="00721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6F07D0" w14:textId="77777777" w:rsidR="00020B9D" w:rsidRPr="00C41650" w:rsidRDefault="00123FDB" w:rsidP="00C416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navedenog,</w:t>
      </w:r>
      <w:r w:rsidR="00020B9D">
        <w:rPr>
          <w:rFonts w:ascii="Times New Roman" w:hAnsi="Times New Roman"/>
          <w:sz w:val="24"/>
          <w:szCs w:val="24"/>
        </w:rPr>
        <w:t xml:space="preserve"> </w:t>
      </w:r>
      <w:r w:rsidR="00CA2FB8">
        <w:rPr>
          <w:rFonts w:ascii="Times New Roman" w:hAnsi="Times New Roman"/>
          <w:sz w:val="24"/>
          <w:szCs w:val="24"/>
        </w:rPr>
        <w:t>a budući da</w:t>
      </w:r>
      <w:r w:rsidR="00C41650">
        <w:rPr>
          <w:rFonts w:ascii="Times New Roman" w:hAnsi="Times New Roman"/>
          <w:sz w:val="24"/>
          <w:szCs w:val="24"/>
        </w:rPr>
        <w:t xml:space="preserve"> je utvrđeno kako</w:t>
      </w:r>
      <w:r w:rsidR="00CA2FB8">
        <w:rPr>
          <w:rFonts w:ascii="Times New Roman" w:hAnsi="Times New Roman"/>
          <w:sz w:val="24"/>
          <w:szCs w:val="24"/>
        </w:rPr>
        <w:t xml:space="preserve"> ne postoji poslovni odnos između dužnosnika Ivana Pernara i </w:t>
      </w:r>
      <w:r w:rsidR="00745AD5">
        <w:rPr>
          <w:rFonts w:ascii="Times New Roman" w:hAnsi="Times New Roman"/>
          <w:sz w:val="24"/>
          <w:szCs w:val="24"/>
        </w:rPr>
        <w:t xml:space="preserve">DM-a </w:t>
      </w:r>
      <w:r w:rsidR="00C41650">
        <w:rPr>
          <w:rFonts w:ascii="Times New Roman" w:hAnsi="Times New Roman"/>
          <w:sz w:val="24"/>
          <w:szCs w:val="24"/>
        </w:rPr>
        <w:t>kao i da</w:t>
      </w:r>
      <w:r w:rsidR="00745AD5">
        <w:rPr>
          <w:rFonts w:ascii="Times New Roman" w:hAnsi="Times New Roman"/>
          <w:sz w:val="24"/>
          <w:szCs w:val="24"/>
        </w:rPr>
        <w:t xml:space="preserve"> djelovanje dužnosnika nije povezano s obnašanjem dužnosti budući da</w:t>
      </w:r>
      <w:r w:rsidR="00C41650">
        <w:rPr>
          <w:rFonts w:ascii="Times New Roman" w:hAnsi="Times New Roman"/>
          <w:sz w:val="24"/>
          <w:szCs w:val="24"/>
        </w:rPr>
        <w:t xml:space="preserve"> dužnosnik u predmetnim video objavama govori o vlastitom iskustvu liječenja bolesti</w:t>
      </w:r>
      <w:r w:rsidR="00745AD5">
        <w:rPr>
          <w:rFonts w:ascii="Times New Roman" w:hAnsi="Times New Roman"/>
          <w:sz w:val="24"/>
          <w:szCs w:val="24"/>
        </w:rPr>
        <w:t xml:space="preserve">, </w:t>
      </w:r>
      <w:r w:rsidR="00C41650">
        <w:rPr>
          <w:rFonts w:ascii="Times New Roman" w:hAnsi="Times New Roman"/>
          <w:sz w:val="24"/>
          <w:szCs w:val="24"/>
        </w:rPr>
        <w:t>Povjerenstvo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01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39. stavka 1. ZSSI-a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36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 odluku kao u izreci.</w:t>
      </w:r>
    </w:p>
    <w:p w14:paraId="128B9AD2" w14:textId="77777777" w:rsidR="00123FDB" w:rsidRDefault="00123FDB" w:rsidP="00E36012">
      <w:pPr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BF1F1E" w14:textId="77777777" w:rsidR="00E36012" w:rsidRPr="00E36012" w:rsidRDefault="00E36012" w:rsidP="00E36012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6012">
        <w:rPr>
          <w:rFonts w:ascii="Times New Roman" w:hAnsi="Times New Roman" w:cs="Times New Roman"/>
          <w:sz w:val="24"/>
          <w:szCs w:val="24"/>
        </w:rPr>
        <w:t>PREDSJEDNICA POVJERENSTVA</w:t>
      </w:r>
      <w:r w:rsidRPr="00E3601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F19778D" w14:textId="77777777" w:rsidR="00E36012" w:rsidRPr="00E36012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E36012">
        <w:rPr>
          <w:rFonts w:ascii="Times New Roman" w:hAnsi="Times New Roman" w:cs="Times New Roman"/>
          <w:sz w:val="24"/>
          <w:szCs w:val="24"/>
        </w:rPr>
        <w:t>, dipl.iur.</w:t>
      </w:r>
    </w:p>
    <w:p w14:paraId="5F0C11CB" w14:textId="77777777" w:rsidR="00E36012" w:rsidRPr="00E36012" w:rsidRDefault="00E36012" w:rsidP="00E36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139413" w14:textId="77777777" w:rsidR="00E36012" w:rsidRPr="00E36012" w:rsidRDefault="00E36012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249C5C" w14:textId="77777777" w:rsidR="00E36012" w:rsidRPr="00E36012" w:rsidRDefault="00E36012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8F27D9" w14:textId="77777777" w:rsid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89309" w14:textId="77777777" w:rsid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DACFE" w14:textId="77777777" w:rsid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25542" w14:textId="77777777" w:rsidR="00E36012" w:rsidRP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Dostaviti:</w:t>
      </w:r>
    </w:p>
    <w:p w14:paraId="1F9D754F" w14:textId="77777777" w:rsidR="00E36012" w:rsidRPr="00E36012" w:rsidRDefault="00123FDB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C41650">
        <w:rPr>
          <w:rFonts w:ascii="Times New Roman" w:hAnsi="Times New Roman" w:cs="Times New Roman"/>
          <w:sz w:val="24"/>
          <w:szCs w:val="24"/>
        </w:rPr>
        <w:t>k</w:t>
      </w:r>
      <w:r w:rsidR="00E36012" w:rsidRPr="00E36012">
        <w:rPr>
          <w:rFonts w:ascii="Times New Roman" w:hAnsi="Times New Roman" w:cs="Times New Roman"/>
          <w:sz w:val="24"/>
          <w:szCs w:val="24"/>
        </w:rPr>
        <w:t xml:space="preserve"> </w:t>
      </w:r>
      <w:r w:rsidR="00C41650">
        <w:rPr>
          <w:rFonts w:ascii="Times New Roman" w:hAnsi="Times New Roman" w:cs="Times New Roman"/>
          <w:sz w:val="24"/>
          <w:szCs w:val="24"/>
        </w:rPr>
        <w:t>Ivan Pernar</w:t>
      </w:r>
      <w:r w:rsidR="00E36012" w:rsidRPr="00E360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elektronička dostava</w:t>
      </w:r>
    </w:p>
    <w:p w14:paraId="76AA113E" w14:textId="77777777" w:rsidR="00123FDB" w:rsidRDefault="00E36012" w:rsidP="00123FD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Na znanje</w:t>
      </w:r>
      <w:r w:rsidR="00123FDB">
        <w:rPr>
          <w:rFonts w:ascii="Times New Roman" w:hAnsi="Times New Roman" w:cs="Times New Roman"/>
          <w:sz w:val="24"/>
          <w:szCs w:val="24"/>
        </w:rPr>
        <w:t xml:space="preserve"> </w:t>
      </w:r>
      <w:r w:rsidR="00C41650">
        <w:rPr>
          <w:rFonts w:ascii="Times New Roman" w:hAnsi="Times New Roman" w:cs="Times New Roman"/>
          <w:sz w:val="24"/>
          <w:szCs w:val="24"/>
        </w:rPr>
        <w:t>podnositelju prijave</w:t>
      </w:r>
    </w:p>
    <w:p w14:paraId="7564648B" w14:textId="77777777" w:rsidR="00E36012" w:rsidRPr="00E3601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7720D6D" w14:textId="77777777" w:rsidR="00E36012" w:rsidRPr="00394D2E" w:rsidRDefault="00E36012" w:rsidP="00394D2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394D2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4246" w14:textId="77777777" w:rsidR="007D549B" w:rsidRDefault="007D549B" w:rsidP="005B5818">
      <w:pPr>
        <w:spacing w:after="0" w:line="240" w:lineRule="auto"/>
      </w:pPr>
      <w:r>
        <w:separator/>
      </w:r>
    </w:p>
  </w:endnote>
  <w:endnote w:type="continuationSeparator" w:id="0">
    <w:p w14:paraId="41906221" w14:textId="77777777" w:rsidR="007D549B" w:rsidRDefault="007D549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CC24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839E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6EE7C69" w14:textId="77777777" w:rsidR="005B5818" w:rsidRPr="005B5818" w:rsidRDefault="00E010C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627A13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CCA2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3781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77414F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C0B8" w14:textId="77777777" w:rsidR="007D549B" w:rsidRDefault="007D549B" w:rsidP="005B5818">
      <w:pPr>
        <w:spacing w:after="0" w:line="240" w:lineRule="auto"/>
      </w:pPr>
      <w:r>
        <w:separator/>
      </w:r>
    </w:p>
  </w:footnote>
  <w:footnote w:type="continuationSeparator" w:id="0">
    <w:p w14:paraId="43CF1D06" w14:textId="77777777" w:rsidR="007D549B" w:rsidRDefault="007D549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6F3F817" w14:textId="056A105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0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813F2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A4D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ACBF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6F842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F2D48D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EFACBF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6F842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F2D48D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7516D2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9D5385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3DF9D9A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4ADECAB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2F5D402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7D5C"/>
    <w:rsid w:val="00020B9D"/>
    <w:rsid w:val="00021216"/>
    <w:rsid w:val="00031F61"/>
    <w:rsid w:val="00067EC1"/>
    <w:rsid w:val="00077FE6"/>
    <w:rsid w:val="00084537"/>
    <w:rsid w:val="00095D61"/>
    <w:rsid w:val="000A6D81"/>
    <w:rsid w:val="000B621B"/>
    <w:rsid w:val="000E75E4"/>
    <w:rsid w:val="000F2E22"/>
    <w:rsid w:val="00101F03"/>
    <w:rsid w:val="00104381"/>
    <w:rsid w:val="00112E23"/>
    <w:rsid w:val="00115EEB"/>
    <w:rsid w:val="001213F9"/>
    <w:rsid w:val="0012224D"/>
    <w:rsid w:val="00123FDB"/>
    <w:rsid w:val="001335BF"/>
    <w:rsid w:val="00147B6B"/>
    <w:rsid w:val="00181784"/>
    <w:rsid w:val="00183FB7"/>
    <w:rsid w:val="001E7B12"/>
    <w:rsid w:val="002029AE"/>
    <w:rsid w:val="0023102B"/>
    <w:rsid w:val="0023718E"/>
    <w:rsid w:val="002541BE"/>
    <w:rsid w:val="00282614"/>
    <w:rsid w:val="00286551"/>
    <w:rsid w:val="00296618"/>
    <w:rsid w:val="002C2815"/>
    <w:rsid w:val="002D18E2"/>
    <w:rsid w:val="002D3833"/>
    <w:rsid w:val="002E4E36"/>
    <w:rsid w:val="002E5E4D"/>
    <w:rsid w:val="002F313C"/>
    <w:rsid w:val="00332D21"/>
    <w:rsid w:val="00334B8C"/>
    <w:rsid w:val="003416CC"/>
    <w:rsid w:val="00344AE9"/>
    <w:rsid w:val="003535F4"/>
    <w:rsid w:val="00362604"/>
    <w:rsid w:val="00394D2E"/>
    <w:rsid w:val="003963A1"/>
    <w:rsid w:val="003C019C"/>
    <w:rsid w:val="003C4B46"/>
    <w:rsid w:val="003D0A65"/>
    <w:rsid w:val="003F2193"/>
    <w:rsid w:val="003F7819"/>
    <w:rsid w:val="00406E92"/>
    <w:rsid w:val="00411522"/>
    <w:rsid w:val="00413D54"/>
    <w:rsid w:val="00432C7E"/>
    <w:rsid w:val="00443BF1"/>
    <w:rsid w:val="004B12AF"/>
    <w:rsid w:val="004B5571"/>
    <w:rsid w:val="004C2C83"/>
    <w:rsid w:val="004D2B5B"/>
    <w:rsid w:val="004E151F"/>
    <w:rsid w:val="004F164F"/>
    <w:rsid w:val="004F24F2"/>
    <w:rsid w:val="00512887"/>
    <w:rsid w:val="00522C52"/>
    <w:rsid w:val="00530CE7"/>
    <w:rsid w:val="005B5818"/>
    <w:rsid w:val="005C2696"/>
    <w:rsid w:val="005D3F8D"/>
    <w:rsid w:val="005F6B96"/>
    <w:rsid w:val="00647B1E"/>
    <w:rsid w:val="00652B8A"/>
    <w:rsid w:val="00667F4E"/>
    <w:rsid w:val="006730EC"/>
    <w:rsid w:val="00693FD7"/>
    <w:rsid w:val="00697DB1"/>
    <w:rsid w:val="006C6BF6"/>
    <w:rsid w:val="00721E7E"/>
    <w:rsid w:val="00745AD5"/>
    <w:rsid w:val="00777B16"/>
    <w:rsid w:val="00793EC7"/>
    <w:rsid w:val="007B6FE0"/>
    <w:rsid w:val="007D549B"/>
    <w:rsid w:val="008073D1"/>
    <w:rsid w:val="00813968"/>
    <w:rsid w:val="00814072"/>
    <w:rsid w:val="00824B78"/>
    <w:rsid w:val="00842302"/>
    <w:rsid w:val="008576E2"/>
    <w:rsid w:val="0088446F"/>
    <w:rsid w:val="008A4591"/>
    <w:rsid w:val="008A6E5C"/>
    <w:rsid w:val="008F39EA"/>
    <w:rsid w:val="008F6C04"/>
    <w:rsid w:val="008F769F"/>
    <w:rsid w:val="009062CF"/>
    <w:rsid w:val="00913B0E"/>
    <w:rsid w:val="00916AD6"/>
    <w:rsid w:val="00926277"/>
    <w:rsid w:val="00935713"/>
    <w:rsid w:val="00965145"/>
    <w:rsid w:val="009A0CA5"/>
    <w:rsid w:val="009A332D"/>
    <w:rsid w:val="009B0DB7"/>
    <w:rsid w:val="009B73D4"/>
    <w:rsid w:val="009E7D1F"/>
    <w:rsid w:val="009F2D8A"/>
    <w:rsid w:val="00A0211E"/>
    <w:rsid w:val="00A14A09"/>
    <w:rsid w:val="00A25712"/>
    <w:rsid w:val="00A41D57"/>
    <w:rsid w:val="00A6464F"/>
    <w:rsid w:val="00AA3F5D"/>
    <w:rsid w:val="00AE39CB"/>
    <w:rsid w:val="00AE4562"/>
    <w:rsid w:val="00AF442D"/>
    <w:rsid w:val="00B61000"/>
    <w:rsid w:val="00B70999"/>
    <w:rsid w:val="00B83104"/>
    <w:rsid w:val="00BF5F4E"/>
    <w:rsid w:val="00C24596"/>
    <w:rsid w:val="00C26394"/>
    <w:rsid w:val="00C326E4"/>
    <w:rsid w:val="00C40138"/>
    <w:rsid w:val="00C41650"/>
    <w:rsid w:val="00C713EE"/>
    <w:rsid w:val="00C916D0"/>
    <w:rsid w:val="00C97FF6"/>
    <w:rsid w:val="00CA28B6"/>
    <w:rsid w:val="00CA2FB8"/>
    <w:rsid w:val="00CC4364"/>
    <w:rsid w:val="00CD4B74"/>
    <w:rsid w:val="00CF0867"/>
    <w:rsid w:val="00CF3B83"/>
    <w:rsid w:val="00D02DD3"/>
    <w:rsid w:val="00D10149"/>
    <w:rsid w:val="00D11BA5"/>
    <w:rsid w:val="00D1289E"/>
    <w:rsid w:val="00D239F9"/>
    <w:rsid w:val="00D44F1A"/>
    <w:rsid w:val="00D56330"/>
    <w:rsid w:val="00D63D81"/>
    <w:rsid w:val="00D66549"/>
    <w:rsid w:val="00DA7FB3"/>
    <w:rsid w:val="00DC7352"/>
    <w:rsid w:val="00E010CF"/>
    <w:rsid w:val="00E050B2"/>
    <w:rsid w:val="00E15A45"/>
    <w:rsid w:val="00E15B29"/>
    <w:rsid w:val="00E3580A"/>
    <w:rsid w:val="00E36012"/>
    <w:rsid w:val="00E4348C"/>
    <w:rsid w:val="00E46AFE"/>
    <w:rsid w:val="00E64216"/>
    <w:rsid w:val="00E7137F"/>
    <w:rsid w:val="00E72BD9"/>
    <w:rsid w:val="00EA4344"/>
    <w:rsid w:val="00EC744A"/>
    <w:rsid w:val="00ED2101"/>
    <w:rsid w:val="00ED7F16"/>
    <w:rsid w:val="00F05924"/>
    <w:rsid w:val="00F1380E"/>
    <w:rsid w:val="00F334C6"/>
    <w:rsid w:val="00F9432F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60DC041"/>
  <w15:docId w15:val="{B88CB422-F405-4687-AAEA-85CC993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6221</Duznosnici_Value>
    <BrojPredmeta xmlns="8638ef6a-48a0-457c-b738-9f65e71a9a26">P-14/19</BrojPredmeta>
    <Duznosnici xmlns="8638ef6a-48a0-457c-b738-9f65e71a9a26">Ivan Pernar,Zastupnik,Hrvatski sabor</Duznosnici>
    <VrstaDokumenta xmlns="8638ef6a-48a0-457c-b738-9f65e71a9a26">3</VrstaDokumenta>
    <KljucneRijeci xmlns="8638ef6a-48a0-457c-b738-9f65e71a9a26">
      <Value>106</Value>
    </KljucneRijeci>
    <BrojAkta xmlns="8638ef6a-48a0-457c-b738-9f65e71a9a26">711-I-298-P-14-19/20-04-12</BrojAkta>
    <Sync xmlns="8638ef6a-48a0-457c-b738-9f65e71a9a26">0</Sync>
    <Sjednica xmlns="8638ef6a-48a0-457c-b738-9f65e71a9a26">163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DA563-0C91-40D6-8AC8-1CFF5CABFD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3CD340-1D21-491D-8EC7-EC59308A1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3EBFF-A80C-4FB3-9748-769B4FEE7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2020-02-14T10:43:00Z</cp:lastPrinted>
  <dcterms:created xsi:type="dcterms:W3CDTF">2020-02-14T15:04:00Z</dcterms:created>
  <dcterms:modified xsi:type="dcterms:W3CDTF">2020-02-14T15:04:00Z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