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80BC" w14:textId="5E0F778A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17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E28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39-P-238-17/20-39-8</w:t>
      </w:r>
    </w:p>
    <w:p w14:paraId="46067DBE" w14:textId="2D12A85D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DD17F0">
        <w:rPr>
          <w:color w:val="auto"/>
        </w:rPr>
        <w:t>30</w:t>
      </w:r>
      <w:r w:rsidR="0013511B" w:rsidRPr="009C685C">
        <w:rPr>
          <w:color w:val="auto"/>
        </w:rPr>
        <w:t xml:space="preserve">. </w:t>
      </w:r>
      <w:r w:rsidR="00DD17F0">
        <w:rPr>
          <w:color w:val="auto"/>
        </w:rPr>
        <w:t>listopada</w:t>
      </w:r>
      <w:r>
        <w:rPr>
          <w:color w:val="auto"/>
        </w:rPr>
        <w:t xml:space="preserve"> 2019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0212CCE0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64A619A" w14:textId="37BF9769" w:rsidR="00B86E5D" w:rsidRPr="000E2890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90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E2890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0E2890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proofErr w:type="spellStart"/>
      <w:r w:rsidR="005C556F" w:rsidRPr="000E2890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0E2890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5C556F" w:rsidRPr="000E2890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C556F" w:rsidRPr="000E2890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5C556F" w:rsidRPr="000E289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556F" w:rsidRPr="000E289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0E2890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0E2890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0E2890">
        <w:rPr>
          <w:rFonts w:ascii="Times New Roman" w:hAnsi="Times New Roman" w:cs="Times New Roman"/>
          <w:sz w:val="24"/>
          <w:szCs w:val="24"/>
        </w:rPr>
        <w:t>, na temelju članka 39</w:t>
      </w:r>
      <w:r w:rsidRPr="000E2890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0E2890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0E2890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0E2890">
        <w:rPr>
          <w:rFonts w:ascii="Times New Roman" w:hAnsi="Times New Roman" w:cs="Times New Roman"/>
          <w:sz w:val="24"/>
          <w:szCs w:val="24"/>
        </w:rPr>
        <w:t>6/11., 12</w:t>
      </w:r>
      <w:r w:rsidR="003F0DFF" w:rsidRPr="000E2890">
        <w:rPr>
          <w:rFonts w:ascii="Times New Roman" w:hAnsi="Times New Roman" w:cs="Times New Roman"/>
          <w:sz w:val="24"/>
          <w:szCs w:val="24"/>
        </w:rPr>
        <w:t>/12., 126/12., 48/13. i 57/15.</w:t>
      </w:r>
      <w:r w:rsidRPr="000E2890">
        <w:rPr>
          <w:rFonts w:ascii="Times New Roman" w:hAnsi="Times New Roman" w:cs="Times New Roman"/>
          <w:sz w:val="24"/>
          <w:szCs w:val="24"/>
        </w:rPr>
        <w:t>, u daljnjem tekstu: ZSSI),</w:t>
      </w:r>
      <w:r w:rsidRPr="000E2890">
        <w:t xml:space="preserve"> </w:t>
      </w:r>
      <w:r w:rsidR="00747097" w:rsidRPr="000E2890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0E2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ED" w:rsidRPr="000E2890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0E2890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0E2890">
        <w:rPr>
          <w:b/>
        </w:rPr>
        <w:t xml:space="preserve"> </w:t>
      </w:r>
      <w:r w:rsidR="00FF1D78" w:rsidRPr="000E2890">
        <w:rPr>
          <w:rFonts w:ascii="Times New Roman" w:hAnsi="Times New Roman" w:cs="Times New Roman"/>
          <w:b/>
          <w:sz w:val="24"/>
          <w:szCs w:val="24"/>
        </w:rPr>
        <w:t xml:space="preserve">dužnosnice Jasenke </w:t>
      </w:r>
      <w:proofErr w:type="spellStart"/>
      <w:r w:rsidR="00FF1D78" w:rsidRPr="000E2890">
        <w:rPr>
          <w:rFonts w:ascii="Times New Roman" w:hAnsi="Times New Roman" w:cs="Times New Roman"/>
          <w:b/>
          <w:sz w:val="24"/>
          <w:szCs w:val="24"/>
        </w:rPr>
        <w:t>Pap</w:t>
      </w:r>
      <w:proofErr w:type="spellEnd"/>
      <w:r w:rsidR="00B86E5D" w:rsidRPr="000E28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1D78" w:rsidRPr="000E2890">
        <w:rPr>
          <w:rFonts w:ascii="Times New Roman" w:hAnsi="Times New Roman" w:cs="Times New Roman"/>
          <w:b/>
          <w:sz w:val="24"/>
          <w:szCs w:val="24"/>
        </w:rPr>
        <w:t>pomoćnice ravnatelja Hrvatskog zavoda za zdravstveno osiguranje do 21. lipnja 2018.g.</w:t>
      </w:r>
      <w:r w:rsidR="00B86E5D" w:rsidRPr="000E28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0E2890">
        <w:rPr>
          <w:rFonts w:ascii="Times New Roman" w:hAnsi="Times New Roman" w:cs="Times New Roman"/>
          <w:sz w:val="24"/>
          <w:szCs w:val="24"/>
        </w:rPr>
        <w:t xml:space="preserve">na </w:t>
      </w:r>
      <w:r w:rsidR="00DD17F0" w:rsidRPr="000E2890">
        <w:rPr>
          <w:rFonts w:ascii="Times New Roman" w:hAnsi="Times New Roman" w:cs="Times New Roman"/>
          <w:sz w:val="24"/>
          <w:szCs w:val="24"/>
        </w:rPr>
        <w:t>67</w:t>
      </w:r>
      <w:r w:rsidR="00B86E5D" w:rsidRPr="000E2890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0E2890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0E2890">
        <w:rPr>
          <w:rFonts w:ascii="Times New Roman" w:hAnsi="Times New Roman" w:cs="Times New Roman"/>
          <w:sz w:val="24"/>
          <w:szCs w:val="24"/>
        </w:rPr>
        <w:t xml:space="preserve"> </w:t>
      </w:r>
      <w:r w:rsidR="00DD17F0" w:rsidRPr="000E2890">
        <w:rPr>
          <w:rFonts w:ascii="Times New Roman" w:hAnsi="Times New Roman" w:cs="Times New Roman"/>
          <w:sz w:val="24"/>
          <w:szCs w:val="24"/>
        </w:rPr>
        <w:t>30</w:t>
      </w:r>
      <w:r w:rsidR="00B86E5D" w:rsidRPr="000E2890">
        <w:rPr>
          <w:rFonts w:ascii="Times New Roman" w:hAnsi="Times New Roman" w:cs="Times New Roman"/>
          <w:sz w:val="24"/>
          <w:szCs w:val="24"/>
        </w:rPr>
        <w:t xml:space="preserve">. </w:t>
      </w:r>
      <w:r w:rsidR="00DD17F0" w:rsidRPr="000E2890">
        <w:rPr>
          <w:rFonts w:ascii="Times New Roman" w:hAnsi="Times New Roman" w:cs="Times New Roman"/>
          <w:sz w:val="24"/>
          <w:szCs w:val="24"/>
        </w:rPr>
        <w:t>listopada</w:t>
      </w:r>
      <w:r w:rsidR="00652262" w:rsidRPr="000E2890">
        <w:rPr>
          <w:rFonts w:ascii="Times New Roman" w:hAnsi="Times New Roman" w:cs="Times New Roman"/>
          <w:sz w:val="24"/>
          <w:szCs w:val="24"/>
        </w:rPr>
        <w:t xml:space="preserve"> 2019</w:t>
      </w:r>
      <w:r w:rsidR="00B86E5D" w:rsidRPr="000E2890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0E8F1B94" w14:textId="77777777" w:rsidR="00B86E5D" w:rsidRPr="000E2890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1C3F3" w14:textId="77777777" w:rsidR="00B86E5D" w:rsidRPr="000E2890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0E2890">
        <w:rPr>
          <w:b/>
          <w:color w:val="auto"/>
        </w:rPr>
        <w:tab/>
      </w:r>
      <w:r w:rsidRPr="000E2890">
        <w:rPr>
          <w:b/>
          <w:color w:val="auto"/>
        </w:rPr>
        <w:tab/>
        <w:t>ODLUKU</w:t>
      </w:r>
    </w:p>
    <w:p w14:paraId="61670A2E" w14:textId="77777777" w:rsidR="00B86E5D" w:rsidRPr="000E2890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0E2890">
        <w:rPr>
          <w:b/>
          <w:color w:val="auto"/>
        </w:rPr>
        <w:tab/>
      </w:r>
    </w:p>
    <w:p w14:paraId="48FE7CCC" w14:textId="22494739" w:rsidR="008163ED" w:rsidRPr="000E2890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0E2890">
        <w:rPr>
          <w:b/>
          <w:color w:val="auto"/>
        </w:rPr>
        <w:tab/>
      </w:r>
      <w:r w:rsidR="00EB5540" w:rsidRPr="000E2890">
        <w:rPr>
          <w:b/>
        </w:rPr>
        <w:t>Postupak za odlučivanje o sukobu interesa protiv dužnos</w:t>
      </w:r>
      <w:r w:rsidR="00DD17F0" w:rsidRPr="000E2890">
        <w:rPr>
          <w:b/>
        </w:rPr>
        <w:t xml:space="preserve">nice Jasenke </w:t>
      </w:r>
      <w:proofErr w:type="spellStart"/>
      <w:r w:rsidR="00DD17F0" w:rsidRPr="000E2890">
        <w:rPr>
          <w:b/>
        </w:rPr>
        <w:t>Pap</w:t>
      </w:r>
      <w:proofErr w:type="spellEnd"/>
      <w:r w:rsidR="00DD17F0" w:rsidRPr="000E2890">
        <w:rPr>
          <w:b/>
        </w:rPr>
        <w:t>, pomoćnice ravnatelja Hrvatskog zavoda za zdravstveno osiguranje</w:t>
      </w:r>
      <w:r w:rsidR="008972BD" w:rsidRPr="000E2890">
        <w:rPr>
          <w:b/>
        </w:rPr>
        <w:t xml:space="preserve"> (u daljnjem tekstu: HZZO)</w:t>
      </w:r>
      <w:r w:rsidR="00DD17F0" w:rsidRPr="000E2890">
        <w:rPr>
          <w:b/>
        </w:rPr>
        <w:t xml:space="preserve"> do 21. lipnja 2018.g.</w:t>
      </w:r>
      <w:r w:rsidR="00EB5540" w:rsidRPr="000E2890">
        <w:rPr>
          <w:b/>
        </w:rPr>
        <w:t xml:space="preserve">, povodom </w:t>
      </w:r>
      <w:r w:rsidR="00DD17F0" w:rsidRPr="000E2890">
        <w:rPr>
          <w:b/>
        </w:rPr>
        <w:t>stupanja dužnosničinog sina u više uzastopnih radnih odnosa na određeno vrijeme u tijelu javne vlasti u kojem je dužnosnica obnašala dužnost</w:t>
      </w:r>
      <w:r w:rsidR="00EB5540" w:rsidRPr="000E2890">
        <w:rPr>
          <w:b/>
        </w:rPr>
        <w:t>, neće se pokrenuti</w:t>
      </w:r>
      <w:r w:rsidR="00310056" w:rsidRPr="000E2890">
        <w:rPr>
          <w:b/>
        </w:rPr>
        <w:t>,</w:t>
      </w:r>
      <w:r w:rsidR="00EB5540" w:rsidRPr="000E2890">
        <w:rPr>
          <w:b/>
        </w:rPr>
        <w:t xml:space="preserve"> s obzirom da iz prikupljenih podataka i dokumentacije ne proizlazi da je postupanjem dužnosnice došlo do moguće povrede odredbi ZSSI-a ili povrede načela obnašanja javnih dužnosti.</w:t>
      </w:r>
    </w:p>
    <w:p w14:paraId="66068223" w14:textId="77777777" w:rsidR="00EB5540" w:rsidRPr="000E2890" w:rsidRDefault="00EB5540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22BB655D" w14:textId="77777777" w:rsidR="00B86E5D" w:rsidRPr="000E2890" w:rsidRDefault="00B86E5D" w:rsidP="00B86E5D">
      <w:pPr>
        <w:pStyle w:val="Default"/>
        <w:spacing w:line="276" w:lineRule="auto"/>
        <w:jc w:val="center"/>
        <w:rPr>
          <w:b/>
        </w:rPr>
      </w:pPr>
      <w:r w:rsidRPr="000E2890">
        <w:rPr>
          <w:b/>
        </w:rPr>
        <w:t>Obrazloženje</w:t>
      </w:r>
    </w:p>
    <w:p w14:paraId="0A2C62CD" w14:textId="77777777" w:rsidR="00B86E5D" w:rsidRPr="000E2890" w:rsidRDefault="00B86E5D" w:rsidP="00B86E5D">
      <w:pPr>
        <w:pStyle w:val="Default"/>
        <w:spacing w:line="276" w:lineRule="auto"/>
        <w:jc w:val="both"/>
        <w:rPr>
          <w:b/>
        </w:rPr>
      </w:pPr>
    </w:p>
    <w:p w14:paraId="56442631" w14:textId="77777777" w:rsidR="00EA6FFF" w:rsidRPr="000E2890" w:rsidRDefault="00EB5540" w:rsidP="00897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8972BD" w:rsidRPr="000E289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DD17F0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972BD" w:rsidRPr="000E2890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="00DD17F0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2BD" w:rsidRPr="000E2890">
        <w:rPr>
          <w:rFonts w:ascii="Times New Roman" w:hAnsi="Times New Roman" w:cs="Times New Roman"/>
          <w:color w:val="000000"/>
          <w:sz w:val="24"/>
          <w:szCs w:val="24"/>
        </w:rPr>
        <w:t>2017.g. pod brojem: 711-U-1767-P-238/17-01-1</w:t>
      </w:r>
      <w:r w:rsidR="00DD17F0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zaprimilo anonimnu prijavu </w:t>
      </w:r>
      <w:r w:rsidR="008972BD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protiv dužnosnice Jasenke </w:t>
      </w:r>
      <w:proofErr w:type="spellStart"/>
      <w:r w:rsidR="008972BD"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="008972BD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, pomoćnice ravnatelja HZZO-a povodom koje </w:t>
      </w:r>
    </w:p>
    <w:p w14:paraId="63D706EC" w14:textId="2B0C3E10" w:rsidR="0025655C" w:rsidRPr="000E2890" w:rsidRDefault="008972BD" w:rsidP="00EA6F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je o</w:t>
      </w:r>
      <w:r w:rsidR="00EA6FFF" w:rsidRPr="000E2890">
        <w:rPr>
          <w:rFonts w:ascii="Times New Roman" w:hAnsi="Times New Roman" w:cs="Times New Roman"/>
          <w:color w:val="000000"/>
          <w:sz w:val="24"/>
          <w:szCs w:val="24"/>
        </w:rPr>
        <w:t>tvoren predmet pod brojem P-238/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3B2839" w:rsidRPr="000E2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B47243" w14:textId="77777777" w:rsidR="008972BD" w:rsidRPr="000E2890" w:rsidRDefault="008972BD" w:rsidP="00897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016BC" w14:textId="50D99488" w:rsidR="008972BD" w:rsidRPr="000E2890" w:rsidRDefault="008972BD" w:rsidP="00897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Dana 26. listopada 2017.g., pod brojem: 711-U-6574-P-377/17-01-3, Povjerenstvo je zaprimilo još jednu anonimnu prijavu mogućeg sukoba interesa podnesenu protiv više zaposlenika HZZO-a koji nisu dužnosnici u smislu ZSSI-a te protiv dužnosnice Jasenke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Povodom navedene prijave otvoren je predmet pod brojem P-377/17.</w:t>
      </w:r>
    </w:p>
    <w:p w14:paraId="79334020" w14:textId="77777777" w:rsidR="008972BD" w:rsidRPr="000E2890" w:rsidRDefault="008972BD" w:rsidP="00897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3C02E" w14:textId="3EDAB513" w:rsidR="001B4152" w:rsidRPr="000E2890" w:rsidRDefault="001B4152" w:rsidP="001B41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 obje prijave u bitnome se navodi da je dužnosnica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pogodovala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svom sinu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>prilikom njegovog zapošljavanja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 HZZO-u na radno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>m mjestu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za koje nije ispunjavao uvjete.</w:t>
      </w:r>
    </w:p>
    <w:p w14:paraId="58C55D85" w14:textId="77777777" w:rsidR="001B4152" w:rsidRPr="000E2890" w:rsidRDefault="001B4152" w:rsidP="001B41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3B427" w14:textId="1BAE1BA9" w:rsidR="001B4152" w:rsidRPr="000E2890" w:rsidRDefault="001B4152" w:rsidP="001B41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S obzirom da se obje prijave odnose na istu dužnosnicu te su u bitnom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sadržajno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istovjetne, Povjerenstvo je zaključkom broj: 71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>1-I-2198-P-238/17-04-10 od 14. p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rosinca 2017.g. spojilo navedene predmete.</w:t>
      </w:r>
    </w:p>
    <w:p w14:paraId="4B316B45" w14:textId="77777777" w:rsidR="003B2839" w:rsidRPr="000E2890" w:rsidRDefault="003B2839" w:rsidP="003B28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D003F" w14:textId="77777777" w:rsidR="00B86E5D" w:rsidRPr="000E2890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sz w:val="24"/>
          <w:szCs w:val="24"/>
        </w:rPr>
        <w:lastRenderedPageBreak/>
        <w:t xml:space="preserve">Člankom 39. stavkom 1. ZSSI-a propisano je da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3C2F43FC" w14:textId="77777777" w:rsidR="007C1FB6" w:rsidRPr="000E2890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FDEE1" w14:textId="61E1B8BF" w:rsidR="00BE1239" w:rsidRPr="000E2890" w:rsidRDefault="007C1FB6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sz w:val="24"/>
          <w:szCs w:val="24"/>
        </w:rPr>
        <w:t>Čl</w:t>
      </w:r>
      <w:r w:rsidR="003B2839" w:rsidRPr="000E2890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="0043019D" w:rsidRPr="000E2890">
        <w:rPr>
          <w:rFonts w:ascii="Times New Roman" w:hAnsi="Times New Roman" w:cs="Times New Roman"/>
          <w:sz w:val="24"/>
          <w:szCs w:val="24"/>
        </w:rPr>
        <w:t>3</w:t>
      </w:r>
      <w:r w:rsidR="003B2839" w:rsidRPr="000E2890">
        <w:rPr>
          <w:rFonts w:ascii="Times New Roman" w:hAnsi="Times New Roman" w:cs="Times New Roman"/>
          <w:sz w:val="24"/>
          <w:szCs w:val="24"/>
        </w:rPr>
        <w:t>1</w:t>
      </w:r>
      <w:r w:rsidRPr="000E2890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1B4152" w:rsidRPr="000E2890">
        <w:rPr>
          <w:rFonts w:ascii="Times New Roman" w:hAnsi="Times New Roman" w:cs="Times New Roman"/>
          <w:sz w:val="24"/>
          <w:szCs w:val="24"/>
        </w:rPr>
        <w:t xml:space="preserve">pomoćnici ravnatelja HZZO-a dužnosnici u smislu ZSSI-a. Uvidom u Registar dužnosnika koji ustrojava i vodi Povjerenstvo utvrđeno je da je </w:t>
      </w:r>
      <w:proofErr w:type="spellStart"/>
      <w:r w:rsidR="001B4152" w:rsidRPr="000E2890">
        <w:rPr>
          <w:rFonts w:ascii="Times New Roman" w:hAnsi="Times New Roman" w:cs="Times New Roman"/>
          <w:sz w:val="24"/>
          <w:szCs w:val="24"/>
        </w:rPr>
        <w:t>Jadsenka</w:t>
      </w:r>
      <w:proofErr w:type="spellEnd"/>
      <w:r w:rsidR="001B4152" w:rsidRPr="000E2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52" w:rsidRPr="000E2890">
        <w:rPr>
          <w:rFonts w:ascii="Times New Roman" w:hAnsi="Times New Roman" w:cs="Times New Roman"/>
          <w:sz w:val="24"/>
          <w:szCs w:val="24"/>
        </w:rPr>
        <w:t>Pap</w:t>
      </w:r>
      <w:proofErr w:type="spellEnd"/>
      <w:r w:rsidR="001B4152" w:rsidRPr="000E2890">
        <w:rPr>
          <w:rFonts w:ascii="Times New Roman" w:hAnsi="Times New Roman" w:cs="Times New Roman"/>
          <w:sz w:val="24"/>
          <w:szCs w:val="24"/>
        </w:rPr>
        <w:t xml:space="preserve"> obnašala dužnost pomoćnice ravnatelja HZZO-a od 24. lipnja </w:t>
      </w:r>
      <w:r w:rsidR="0043019D" w:rsidRPr="000E2890">
        <w:rPr>
          <w:rFonts w:ascii="Times New Roman" w:hAnsi="Times New Roman" w:cs="Times New Roman"/>
          <w:sz w:val="24"/>
          <w:szCs w:val="24"/>
        </w:rPr>
        <w:t>2015.g. do 21. lipnja 2018.g.</w:t>
      </w:r>
      <w:r w:rsidR="003B2839" w:rsidRPr="000E2890">
        <w:rPr>
          <w:rFonts w:ascii="Times New Roman" w:hAnsi="Times New Roman" w:cs="Times New Roman"/>
          <w:sz w:val="24"/>
          <w:szCs w:val="24"/>
        </w:rPr>
        <w:t xml:space="preserve"> </w:t>
      </w:r>
      <w:r w:rsidR="0043019D" w:rsidRPr="000E2890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3B2839" w:rsidRPr="000E2890">
        <w:rPr>
          <w:rFonts w:ascii="Times New Roman" w:hAnsi="Times New Roman" w:cs="Times New Roman"/>
          <w:sz w:val="24"/>
          <w:szCs w:val="24"/>
        </w:rPr>
        <w:t xml:space="preserve">povodom obnašanja navedene dužnosti </w:t>
      </w:r>
      <w:r w:rsidR="0043019D" w:rsidRPr="000E2890">
        <w:rPr>
          <w:rFonts w:ascii="Times New Roman" w:hAnsi="Times New Roman" w:cs="Times New Roman"/>
          <w:sz w:val="24"/>
          <w:szCs w:val="24"/>
        </w:rPr>
        <w:t xml:space="preserve">bila </w:t>
      </w:r>
      <w:r w:rsidR="003B2839" w:rsidRPr="000E2890">
        <w:rPr>
          <w:rFonts w:ascii="Times New Roman" w:hAnsi="Times New Roman" w:cs="Times New Roman"/>
          <w:color w:val="000000"/>
          <w:sz w:val="24"/>
          <w:szCs w:val="24"/>
        </w:rPr>
        <w:t>obvezna</w:t>
      </w:r>
      <w:r w:rsidR="00836949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1F2650C1" w14:textId="77777777" w:rsidR="001B3623" w:rsidRPr="000E2890" w:rsidRDefault="001B3623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0CF9F" w14:textId="16E594F3" w:rsidR="002C28C7" w:rsidRPr="000E2890" w:rsidRDefault="002C28C7" w:rsidP="002C28C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 prikupilo potrebne podatke i dokumentaciju od nadležnih tijela.</w:t>
      </w:r>
    </w:p>
    <w:p w14:paraId="27C67FE5" w14:textId="77777777" w:rsidR="00BA0D7E" w:rsidRPr="000E2890" w:rsidRDefault="00BA0D7E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CCCF9" w14:textId="3E997A0F" w:rsidR="0043019D" w:rsidRPr="000E2890" w:rsidRDefault="0043019D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Na zahtjev Povjerenstva HZZO je dostavio dopis KLASA: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110-01/17-01/46, URBROJ: 338-01-24-17-02 od 9. studenoga 2017.g. u kojem se navodi da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</w:t>
      </w:r>
      <w:r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sin dužnosnice Jasenke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, pomoćnice ravnatelja HZZO-a za pravne poslove, nije zaposlenik HZZO-a od 17. srpnja 2017.g. Radni odnos s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Anrejom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Pappom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zasnovan je 1. veljače 2015.g. na temelju ugovora o radu na određeno vrijeme, zasnovanog temeljem </w:t>
      </w:r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>javnog natječaja za prijam u radni odnos u Regionalnom uredu HZZO-a u Zagrebu. Predm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>etni javni natječaj za prijam 9</w:t>
      </w:r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pripravnika na poslove radnih mjesta III. vrste objavljen je, između ostaloga, u „Narodnim novinama“ broj 146 od 10. prosinca 2014.g. Odluku o potrebi zasnivanja radnog odnosa donijela je tadašnja v.d. ravnateljice Tatjana </w:t>
      </w:r>
      <w:proofErr w:type="spellStart"/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>Prenđa</w:t>
      </w:r>
      <w:proofErr w:type="spellEnd"/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>Trupec</w:t>
      </w:r>
      <w:proofErr w:type="spellEnd"/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1EF5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budući da su sukladno članku 35. Statuta HZZO-a („Narodne novine“ broj 18/09., 33/10., 8/11., 18/13., 1/14. i 83/15.)odluke o pitanj</w:t>
      </w:r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>ima zapošljavanja u nadležnosti ravnatelja HZZO-a. U dopisu se ujedno napominje da u vrijeme raspisivanja javnog natj</w:t>
      </w:r>
      <w:r w:rsidR="00D7663F" w:rsidRPr="000E2890">
        <w:rPr>
          <w:rFonts w:ascii="Times New Roman" w:hAnsi="Times New Roman" w:cs="Times New Roman"/>
          <w:color w:val="000000"/>
          <w:sz w:val="24"/>
          <w:szCs w:val="24"/>
        </w:rPr>
        <w:t>ečaja u prosincu 2014.g., kao i</w:t>
      </w:r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 vrijeme donošenja Odluke o izboru kandidata za prijam u ra</w:t>
      </w:r>
      <w:r w:rsidR="00D7663F" w:rsidRPr="000E2890">
        <w:rPr>
          <w:rFonts w:ascii="Times New Roman" w:hAnsi="Times New Roman" w:cs="Times New Roman"/>
          <w:color w:val="000000"/>
          <w:sz w:val="24"/>
          <w:szCs w:val="24"/>
        </w:rPr>
        <w:t>dni odnos od</w:t>
      </w:r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22. siječnja 2015.g. Jasenka </w:t>
      </w:r>
      <w:proofErr w:type="spellStart"/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="00ED3AAB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nije bila dužnosnica.</w:t>
      </w:r>
    </w:p>
    <w:p w14:paraId="1BE47C34" w14:textId="77777777" w:rsidR="00ED3AAB" w:rsidRPr="000E2890" w:rsidRDefault="00ED3AAB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07394" w14:textId="2B035B8F" w:rsidR="00ED3AAB" w:rsidRPr="000E2890" w:rsidRDefault="00ED3AAB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 privitku dopisa dostavljena je Odluka o potrebi zasnivanja radnog odnosa na određeno vrijeme KLASA: 112-02/14-01/29, URBROJ: 338-01-24-14-1 od 5. </w:t>
      </w:r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rosinca 2014.g.</w:t>
      </w:r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kojom se utvrđuje potreba za zasnivanje radnog odnosa na određeno vrijeme s pripravnicima na poslovima radnih mjesta III. vrste u Regionalnom uredu </w:t>
      </w:r>
      <w:r w:rsidR="00D7663F" w:rsidRPr="000E2890">
        <w:rPr>
          <w:rFonts w:ascii="Times New Roman" w:hAnsi="Times New Roman" w:cs="Times New Roman"/>
          <w:color w:val="000000"/>
          <w:sz w:val="24"/>
          <w:szCs w:val="24"/>
        </w:rPr>
        <w:t>Zagreb</w:t>
      </w:r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, i to: kontrolor za zdravstveno osiguranje – 2 izvršitelja, kontrolor administrativnih poslova – 5 izvršitelja, kontrolor za obračun i naplatu doprinosa – 1 izvršitelj te kontrolor za praćenje ugovornih odnosa – 1 izvršitelj. Navedenu Odluku potpisala je Tatjana </w:t>
      </w:r>
      <w:proofErr w:type="spellStart"/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>Prenđa</w:t>
      </w:r>
      <w:proofErr w:type="spellEnd"/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>Trupec</w:t>
      </w:r>
      <w:proofErr w:type="spellEnd"/>
      <w:r w:rsidR="00420007" w:rsidRPr="000E2890">
        <w:rPr>
          <w:rFonts w:ascii="Times New Roman" w:hAnsi="Times New Roman" w:cs="Times New Roman"/>
          <w:color w:val="000000"/>
          <w:sz w:val="24"/>
          <w:szCs w:val="24"/>
        </w:rPr>
        <w:t>, v.d. ravnateljice HZZO-a.</w:t>
      </w:r>
    </w:p>
    <w:p w14:paraId="21C8B226" w14:textId="77777777" w:rsidR="00420007" w:rsidRPr="000E2890" w:rsidRDefault="00420007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AD3CD" w14:textId="39A44FFE" w:rsidR="00420007" w:rsidRPr="000E2890" w:rsidRDefault="00420007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 privitku dopisa također je dostavljen tekst javnog natječaja kojim je za sva radna mjesta predviđena SSS ili SŠS upravne, ekonomske ili druge odgovarajuće struke ili gimnazija te Odluka o izboru kandidata za prijam u radni odnos putem natječaja uvidom u koji je utvrđeno da je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izabran za radno mjesto kontrolor za obračun i naplatu doprinosa.</w:t>
      </w:r>
    </w:p>
    <w:p w14:paraId="3EAB5BA2" w14:textId="77777777" w:rsidR="00420007" w:rsidRPr="000E2890" w:rsidRDefault="00420007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73AA1" w14:textId="6EBB9778" w:rsidR="00420007" w:rsidRPr="000E2890" w:rsidRDefault="00420007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Uvidom u dokumentaciju koju je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priložio uz svoju prijavu na natječaj utvrđeno je da je isti završio srednju medicinsku školu.</w:t>
      </w:r>
    </w:p>
    <w:p w14:paraId="71A6E68E" w14:textId="77777777" w:rsidR="00420007" w:rsidRPr="000E2890" w:rsidRDefault="00420007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BD8D9" w14:textId="556C6EB4" w:rsidR="00215756" w:rsidRPr="000E2890" w:rsidRDefault="00215756" w:rsidP="003100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Uz dopis od 9. studenoga 2017.g. HZZO je također dostavio ugovor o radu na određeno vrijeme sklopljen dana 22. siječnja 2015.g. s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 svojstvu pripravnika na radnom mjestu III. vrste. Ugovor je sklopljen za razdoblje od 1. </w:t>
      </w:r>
      <w:r w:rsidR="006137D8" w:rsidRPr="000E289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eljače </w:t>
      </w:r>
      <w:r w:rsidR="006137D8" w:rsidRPr="000E2890">
        <w:rPr>
          <w:rFonts w:ascii="Times New Roman" w:hAnsi="Times New Roman" w:cs="Times New Roman"/>
          <w:color w:val="000000"/>
          <w:sz w:val="24"/>
          <w:szCs w:val="24"/>
        </w:rPr>
        <w:t>do 30. travnja 2015.g.</w:t>
      </w:r>
    </w:p>
    <w:p w14:paraId="6167A2A3" w14:textId="77777777" w:rsidR="006137D8" w:rsidRPr="000E2890" w:rsidRDefault="006137D8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8E69A" w14:textId="7177F7A5" w:rsidR="00E2218A" w:rsidRPr="000E2890" w:rsidRDefault="006137D8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Nakon isteka navedenog ugovora s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sklopljeni su još sljedeći ugovori o radu na određeno vrijeme: </w:t>
      </w:r>
    </w:p>
    <w:p w14:paraId="1A4CE22B" w14:textId="1C5F7F8A" w:rsidR="00E2218A" w:rsidRPr="000E2890" w:rsidRDefault="00E2218A" w:rsidP="00916242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ugovor </w:t>
      </w:r>
      <w:r w:rsidR="006137D8" w:rsidRPr="000E2890">
        <w:rPr>
          <w:rFonts w:ascii="Times New Roman" w:hAnsi="Times New Roman" w:cs="Times New Roman"/>
          <w:color w:val="000000"/>
          <w:sz w:val="24"/>
          <w:szCs w:val="24"/>
        </w:rPr>
        <w:t>KLASA: 112-03/15-01/02, URBROJ: 338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37D8" w:rsidRPr="000E2890">
        <w:rPr>
          <w:rFonts w:ascii="Times New Roman" w:hAnsi="Times New Roman" w:cs="Times New Roman"/>
          <w:color w:val="000000"/>
          <w:sz w:val="24"/>
          <w:szCs w:val="24"/>
        </w:rPr>
        <w:t>01-24-15-03 od 28. travnja 2015.g.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, za radno mjesto kontrolor za zdravstveno osiguranje u Regionalnom uredu Zagreb za razdoblje od 1. svibnja do 31. listopada 2015.g.,</w:t>
      </w:r>
    </w:p>
    <w:p w14:paraId="4654E28B" w14:textId="77777777" w:rsidR="00E2218A" w:rsidRPr="000E2890" w:rsidRDefault="00E2218A" w:rsidP="00E2218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ugovor KLASA: 112-03/15-01/02, URBROJ: 338-01-24-15-04 od 15. listopada 2015.g., za radno mjesto kontrolor za zdravstveno osiguranje u Regionalnom uredu Zagreb za razdoblje od 1. studenoga 2015.g. do 30. travnja 2016.g., </w:t>
      </w:r>
    </w:p>
    <w:p w14:paraId="79CE6436" w14:textId="77777777" w:rsidR="00E2218A" w:rsidRPr="000E2890" w:rsidRDefault="00E2218A" w:rsidP="00E2218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ugovor KLASA: 112-03/15-01/02, URBROJ: 338-01-24-16-02 od 13. travnja 2016.g., za radno mjesto kontrolor naplate prihoda u Regionalnom uredu Zagreb za razdoblje od 1. svibnja do 31. listopada 2016.g., </w:t>
      </w:r>
    </w:p>
    <w:p w14:paraId="5FD71EE1" w14:textId="5A462676" w:rsidR="006137D8" w:rsidRPr="000E2890" w:rsidRDefault="00E2218A" w:rsidP="00E2218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ugovor KLASA: 112-03/15-01/02, URBROJ: 338-01-24-16-05 od 19. listopada 2016.g., za radno mjesto kontrolor naplate prihoda u Regionalnom uredu Zagreb za razdoblje od 1. studenoga 2016.g. do 30. travnja 2017.g.,</w:t>
      </w:r>
    </w:p>
    <w:p w14:paraId="69DC49FE" w14:textId="727C5EF1" w:rsidR="00E2218A" w:rsidRPr="000E2890" w:rsidRDefault="00E2218A" w:rsidP="005230B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ugovor KLASA: 112-03/15-01/02, URBROJ: 338-01-24-17-06 od 5. travnja 2017.g., za radno mjesto kontrolor naplate prihoda u Regionalnom uredu Zagreb za razdoblje od 1. 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>svibnja do 31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2017.g.,</w:t>
      </w:r>
    </w:p>
    <w:p w14:paraId="1DFFC2C6" w14:textId="1A4430A9" w:rsidR="005230B0" w:rsidRPr="000E2890" w:rsidRDefault="005230B0" w:rsidP="005230B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ugovor KLASA: 112-03/15-01/02, URBROJ: 338-01-24-17-07 od 31. svibnja 2017.g., za radno mjesto kontrolor naplate prihoda u Regionalnom uredu Zagreb za razdoblje od 1. lipnja do 30. lipnja 2017.g.,</w:t>
      </w:r>
    </w:p>
    <w:p w14:paraId="05D57031" w14:textId="745C7B59" w:rsidR="005230B0" w:rsidRPr="000E2890" w:rsidRDefault="005230B0" w:rsidP="005230B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ugovor KLASA: 112-03/15-01/02, URBROJ: 338-01-24-17-09 od 21. lipnja 2017.g., za radno mjesto kontrolor naplate prihoda u Regionalnom uredu Zagreb za razdoblje od 1. srpnja do 31. srpnja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2017.g.</w:t>
      </w:r>
    </w:p>
    <w:p w14:paraId="51B9391F" w14:textId="0FDBB532" w:rsidR="005230B0" w:rsidRPr="000E2890" w:rsidRDefault="005230B0" w:rsidP="005230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HZZO je uz svoj dopis dostavio i Sporazum o prestanku ugovora o radu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koji je s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……………..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sklopljen dana 18. s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rpnja 2017.g., a kojim se utvrđuje da Ugovor o radu na određeno vrijeme od 21. lipnja 2017.g. prestaje 16. srpnja 2017.g. te s tim danom prestaje i radni odnos između HZZO-a i navedenog radnika.</w:t>
      </w:r>
    </w:p>
    <w:p w14:paraId="295199A9" w14:textId="32085D21" w:rsidR="005230B0" w:rsidRPr="000E2890" w:rsidRDefault="00384940" w:rsidP="005230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Na dodatni upit P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>ovjerenstva HZZO je dostavio očitovanje KLASA: 110-01/17-01/49, URB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>ROJ: 338-01-06-11-19-03 od 19. o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žujka 2019.g. u kojem se navodi da nakon isteka prvog ugovora o radu na određeno vrijeme koji je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sklopio s HZZO-om u svojstvu pripravnika III. vrste, HZZO nije raspisivao novi javni natječaj za za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>pošljavanje na određeno vrijeme, već je s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>vih sljedećih sedam ug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>ovora o radu sklopljeno</w:t>
      </w:r>
      <w:r w:rsidR="005230B0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na prijedlog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voditelja Regionalnog ureda Zagreb.</w:t>
      </w:r>
    </w:p>
    <w:p w14:paraId="69CE071E" w14:textId="77777777" w:rsidR="00384940" w:rsidRPr="000E2890" w:rsidRDefault="00384940" w:rsidP="005230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3F9FE" w14:textId="7E58BE12" w:rsidR="00384940" w:rsidRPr="000E2890" w:rsidRDefault="00384940" w:rsidP="005230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U očitovanju se nadalje navodi da je opći akt HZZO-a kojim su propisani poslovi iz nadl</w:t>
      </w:r>
      <w:r w:rsidR="0091624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ežnosti pomoćnika ravnatelja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Statut kojim je propisano da pomoćnik ravnatelja kontrolira i vodi poslove službi kojima rukovodi. Dužnosnica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obnašala je dužnost pomoćnice ravnatelja HZZO-a za pravne poslove od 24. lipnja 2015.g. do 30. travnja 2018.g., u kojem razdoblju je HZZO sklopio 6 ugovora o radu na određeno vrijeme s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te je imenovana dužnosnica imala saznanja o istima s obzirom da Služba za kadrovske poslove u kojoj su ugovori o radu pripremljeni pripada Sektoru pravnih poslova.</w:t>
      </w:r>
    </w:p>
    <w:p w14:paraId="75D197DE" w14:textId="6EB32800" w:rsidR="005C7438" w:rsidRPr="000E2890" w:rsidRDefault="005C7438" w:rsidP="005C74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U svom dopisu KLASA: 110-01/17-01/46, URBROJ: 338-01-06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-11-19-4 od 27. svibnja 2019.g.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HZZO navodi da je prilikom produljen</w:t>
      </w:r>
      <w:r w:rsidR="00DF56F8" w:rsidRPr="000E2890">
        <w:rPr>
          <w:rFonts w:ascii="Times New Roman" w:hAnsi="Times New Roman" w:cs="Times New Roman"/>
          <w:color w:val="000000"/>
          <w:sz w:val="24"/>
          <w:szCs w:val="24"/>
        </w:rPr>
        <w:t>ja ugovora o radu na određeno v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rijeme uobičajen postupak da voditelj regionalnog ureda ili područne službe dostavlja prijedlog za produljenje ugovora o radu nekog radnika s obrazloženjem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istog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Službi za kadrovske poslove (sada Službi za upravljanje ljudskim potencijalima) Direkcije HZZO-a. Nakon svakog zaprimljeno</w:t>
      </w:r>
      <w:r w:rsidR="00DF56F8" w:rsidRPr="000E2890">
        <w:rPr>
          <w:rFonts w:ascii="Times New Roman" w:hAnsi="Times New Roman" w:cs="Times New Roman"/>
          <w:color w:val="000000"/>
          <w:sz w:val="24"/>
          <w:szCs w:val="24"/>
        </w:rPr>
        <w:t>g prijedloga navedena Služba oc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jenjuje opravdanost prijedloga te priprema ugovor o radu na određeno vrijeme koji potpisuje ravnatelj HZZO-a.</w:t>
      </w:r>
      <w:r w:rsidR="00CF0B6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Dužnost pomoćnika ravnatelja HZZO-a za pravne poslove jest pregledati pripremljene dokumente i parafirati 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CF0B68" w:rsidRPr="000E2890">
        <w:rPr>
          <w:rFonts w:ascii="Times New Roman" w:hAnsi="Times New Roman" w:cs="Times New Roman"/>
          <w:color w:val="000000"/>
          <w:sz w:val="24"/>
          <w:szCs w:val="24"/>
        </w:rPr>
        <w:t>, no pomoćnik ravnatelja ne sudjeluje izravno u postupcima zapošljavanja novih osoba na određeno ili neodređeno vrijeme. U privitku dopisa dostavljeni su svi prijedlozi voditelja Regionalnog ureda Zagreb</w:t>
      </w:r>
      <w:r w:rsidR="00DF56F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B6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kojima se predlaže produljenje ugovora o radu 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CF0B6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određeno vrijeme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</w:t>
      </w:r>
    </w:p>
    <w:p w14:paraId="653938C2" w14:textId="35410BE9" w:rsidR="00DF56F8" w:rsidRPr="000E2890" w:rsidRDefault="00DF56F8" w:rsidP="00DF56F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Dopisom KLASA: 110-01/17-01/46, URBROJ: 338-01-06-11-19-05 od 10. srpnja 2019.g. HZZO je poja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nio da dužnosnica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nije parafirala niti jedan dokument koji se odnosi na produljenje ugovora o radu na određeno vrijeme za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Kao što je već ranije navedeno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dužnost pomoćnika ravnatelja za pravne poslove je pregledati i parafirati dokumente, ali je uvidom u kadrovsku evidenciju i dosje bivšeg radnika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utvrđeno da se u navedenom predmetu dužnosnica izuzela</w:t>
      </w:r>
      <w:r w:rsidR="00BA0D7E" w:rsidRPr="000E2890">
        <w:rPr>
          <w:rFonts w:ascii="Times New Roman" w:hAnsi="Times New Roman" w:cs="Times New Roman"/>
          <w:color w:val="000000"/>
          <w:sz w:val="24"/>
          <w:szCs w:val="24"/>
        </w:rPr>
        <w:t>. Nadalje, sa svih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r w:rsidR="00BA0D7E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kandidata, među kojima je i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BA0D7E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s kojima je sklopljen ugovor o radu na određeno vrijeme</w:t>
      </w:r>
      <w:r w:rsidR="00BA0D7E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 svojstvu pripravnika za poslove radnog mjesta III. vrste, nakon isteka ugovornog razdoblja, sklopljeni su novi ugovori o radu na određeno vrijeme.</w:t>
      </w:r>
    </w:p>
    <w:p w14:paraId="5A9A3C8B" w14:textId="28BF6C18" w:rsidR="00BA0D7E" w:rsidRPr="000E2890" w:rsidRDefault="00BA0D7E" w:rsidP="00696A8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Dana 1. listopada 2019.g. HZZO je dostavio sve arhivske primjerke ugovora o radu na određeno vrijeme za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koje je pripremala Služba za upravljanje ljudskim potencijalima nakon dosta</w:t>
      </w:r>
      <w:r w:rsidR="00FC5E64" w:rsidRPr="000E2890">
        <w:rPr>
          <w:rFonts w:ascii="Times New Roman" w:hAnsi="Times New Roman" w:cs="Times New Roman"/>
          <w:color w:val="000000"/>
          <w:sz w:val="24"/>
          <w:szCs w:val="24"/>
        </w:rPr>
        <w:t>vljenog prijedloga Regionalnog u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reda Zagreb.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Uvidom u arhivske primjerke ugovora utvrđeno je da dužnosnica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nije parafirala niti jedan od navedenih ugovora.</w:t>
      </w:r>
    </w:p>
    <w:p w14:paraId="156D7711" w14:textId="27DF9CA1" w:rsidR="00BA0D7E" w:rsidRPr="000E2890" w:rsidRDefault="00BA0D7E" w:rsidP="005C74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Usporedbom imena i OIB-a </w:t>
      </w:r>
      <w:r w:rsidR="0067343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djeteta dužnosnice Jasenke </w:t>
      </w:r>
      <w:proofErr w:type="spellStart"/>
      <w:r w:rsidR="00673438"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="0067343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navedenog u podnesenim izvješćima o imovinskom stanju i OIB-a navedenog na ugovorima o radu sklopljenim</w:t>
      </w:r>
      <w:r w:rsidR="00696A8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između HZZO-a i</w:t>
      </w:r>
      <w:r w:rsidR="0067343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</w:t>
      </w:r>
      <w:r w:rsidR="00673438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isti sin dužnosnice.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BB808B" w14:textId="5985B982" w:rsidR="007B2772" w:rsidRPr="000E2890" w:rsidRDefault="007B2772" w:rsidP="007B27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interesom, a posebice kada privatni interes dužnosnika utječe ili kada se osnovano može smatrati da utječe ili kada može utjecati na njegovu nepristranost u obavljanju javne dužnosti. </w:t>
      </w:r>
    </w:p>
    <w:p w14:paraId="7A2A85CB" w14:textId="0DDED612" w:rsidR="007B2772" w:rsidRPr="000E2890" w:rsidRDefault="007B2772" w:rsidP="007B27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 </w:t>
      </w:r>
    </w:p>
    <w:p w14:paraId="6A3F935E" w14:textId="0094E824" w:rsidR="0041797F" w:rsidRPr="000E2890" w:rsidRDefault="0041797F" w:rsidP="007B27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Člankom 4. stavkom 2. ZSSI-a propisano je da su članovi obitelji dužnosnika u smislu ZSSI-a njegovi srodnici po krvi u uspravnoj lozi. Stavkom 5. istog članka propisano je da su povezane osobe u smislu toga Zakona članovi obitelji dužnosnika iz stavka 2. te osobe koje se prema drugim osnovama i okolnostima opravdano mogu smatrati interesno povezanim s dužnosnikom. Slijedom navedenoga, sin dužnosnice je kao član njezine obitelji, s dužnosnicom povezana osoba.</w:t>
      </w:r>
    </w:p>
    <w:p w14:paraId="5248A0F4" w14:textId="4C5BA738" w:rsidR="00AF12DF" w:rsidRPr="000E2890" w:rsidRDefault="00673438" w:rsidP="007B27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Iz prikupljenih podataka i dokumentacije utvrđeno je da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 trenutku provođenje javnog natječaja te sklapanja prvog ugovora o radu na određeno vrijeme između HZZO-a i dužnosničinog sina u svojstvu pripravnika, kao i u vrijeme sklapanja drugog ugovora o radu na određeno vrijeme, nije obnašala dužnost pomoćnice ravnatelja HZZO-a. Naime,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počela je obnašati navedenu dužnost dana</w:t>
      </w:r>
      <w:r w:rsidR="00AF12DF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24. lipnja 2015.g., a navedeni ugovori sklopljeni su 22. siječnja i 28. travnja 2015.g. Slijedom navedenoga, Povjerenstvo nije nadležno ispitivati zakonitost ni opravdanost sklapanja navedenih ugovora.</w:t>
      </w:r>
    </w:p>
    <w:p w14:paraId="72BC1963" w14:textId="26005B71" w:rsidR="00FC5E64" w:rsidRPr="000E2890" w:rsidRDefault="00AF12DF" w:rsidP="005C74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Nakon isteka razdoblja na koje su navedena</w:t>
      </w:r>
      <w:r w:rsidR="00FC5E64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dva ugovora bila sklopljena, s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…………….…</w:t>
      </w:r>
      <w:r w:rsidR="0089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sklopljeno je još 6 ugovora o radu na određeno vrijeme koji su sklopljeni u razdoblju u kojem je dužnosnica Jasenka </w:t>
      </w:r>
      <w:proofErr w:type="spellStart"/>
      <w:r w:rsidRPr="000E2890">
        <w:rPr>
          <w:rFonts w:ascii="Times New Roman" w:hAnsi="Times New Roman" w:cs="Times New Roman"/>
          <w:color w:val="000000"/>
          <w:sz w:val="24"/>
          <w:szCs w:val="24"/>
        </w:rPr>
        <w:t>Papp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obnašala dužnost pomoćnice ravnatelja HZZO-a i to upravo za pravne poslove u čijoj nadležnosti je </w:t>
      </w:r>
      <w:r w:rsidR="007F1389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bila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7F1389" w:rsidRPr="000E2890">
        <w:rPr>
          <w:rFonts w:ascii="Times New Roman" w:hAnsi="Times New Roman" w:cs="Times New Roman"/>
          <w:color w:val="000000"/>
          <w:sz w:val="24"/>
          <w:szCs w:val="24"/>
        </w:rPr>
        <w:t>Služba za kadrovske poslove</w:t>
      </w:r>
      <w:r w:rsidR="00FC5E64" w:rsidRPr="000E2890">
        <w:rPr>
          <w:rFonts w:ascii="Times New Roman" w:hAnsi="Times New Roman" w:cs="Times New Roman"/>
          <w:color w:val="000000"/>
          <w:sz w:val="24"/>
          <w:szCs w:val="24"/>
        </w:rPr>
        <w:t>. Međutim, iz dostavljene dokumentacije utvrđeno je da se dužnosnica J</w:t>
      </w:r>
      <w:r w:rsidR="007B2772" w:rsidRPr="000E28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5E64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senka </w:t>
      </w:r>
      <w:proofErr w:type="spellStart"/>
      <w:r w:rsidR="00FC5E64"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="00FC5E64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izuzela te da nije parafirala navedene ugovore.</w:t>
      </w:r>
    </w:p>
    <w:p w14:paraId="1AB4A304" w14:textId="534C904E" w:rsidR="00673438" w:rsidRPr="000E2890" w:rsidRDefault="00FC5E64" w:rsidP="005C74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Također, iz dostavljenih očitovanja HZZO-a proizlazi da je prilikom sklapanja ugovora o radu n</w:t>
      </w:r>
      <w:r w:rsidR="007B2772" w:rsidRPr="000E2890">
        <w:rPr>
          <w:rFonts w:ascii="Times New Roman" w:hAnsi="Times New Roman" w:cs="Times New Roman"/>
          <w:color w:val="000000"/>
          <w:sz w:val="24"/>
          <w:szCs w:val="24"/>
        </w:rPr>
        <w:t>a određeno vrijeme sa sinom dužnosnice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poštivana uobičajena procedura te su isti sklopljeni na temelju obrazloženih prijedloga voditelja Regionalnog ureda Zagreb u kojem je radnik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bio raspoređen</w:t>
      </w:r>
      <w:r w:rsidR="007B277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na radno mjesto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22E103" w14:textId="7086584F" w:rsidR="00DC22CF" w:rsidRPr="000E2890" w:rsidRDefault="00DC22CF" w:rsidP="005C74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t>Potrebno je nadalje istaknuti da je sa svim pripravnicima koji su izabrani na istom natječaju na kojem je izabran i primljen u radni odnos</w:t>
      </w:r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u HZZO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931CD"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</w:t>
      </w:r>
      <w:r w:rsidRPr="008931C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bookmarkStart w:id="0" w:name="_GoBack"/>
      <w:bookmarkEnd w:id="0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>nakon isteka ugovornog razdoblja</w:t>
      </w:r>
      <w:r w:rsidR="007B2772" w:rsidRPr="000E28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sklopljen </w:t>
      </w:r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>novi ugovor o radu na određeno vrijeme</w:t>
      </w:r>
      <w:r w:rsidR="007B277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te stoga nije utvrđeno da bi došlo do pogodovanja upravo sinu dužnosnice</w:t>
      </w:r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94D968" w14:textId="07BB2CBB" w:rsidR="00B86E5D" w:rsidRPr="000E2890" w:rsidRDefault="007A5DE5" w:rsidP="000E44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S obzirom da iz prikupljenih podataka i dokumentacije ne proizlazi da je po</w:t>
      </w:r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stupanjem dužnosnice Jasenke </w:t>
      </w:r>
      <w:proofErr w:type="spellStart"/>
      <w:r w:rsidR="00127592" w:rsidRPr="000E2890">
        <w:rPr>
          <w:rFonts w:ascii="Times New Roman" w:hAnsi="Times New Roman" w:cs="Times New Roman"/>
          <w:color w:val="000000"/>
          <w:sz w:val="24"/>
          <w:szCs w:val="24"/>
        </w:rPr>
        <w:t>Pap</w:t>
      </w:r>
      <w:proofErr w:type="spellEnd"/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odredbi</w:t>
      </w:r>
      <w:r w:rsidR="001B3623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0E2890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 ili načela obnašanja javnih dužnosti</w:t>
      </w:r>
      <w:r w:rsidR="00B86E5D" w:rsidRPr="000E28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6E5D" w:rsidRPr="000E2890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2D6520E2" w14:textId="77777777" w:rsidR="006536C8" w:rsidRPr="000E2890" w:rsidRDefault="006536C8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1BAB3720" w14:textId="77777777" w:rsidR="00B86E5D" w:rsidRPr="000E2890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0E2890">
        <w:rPr>
          <w:bCs/>
          <w:color w:val="auto"/>
        </w:rPr>
        <w:t xml:space="preserve">PREDSJEDNICA POVJERENSTVA </w:t>
      </w:r>
    </w:p>
    <w:p w14:paraId="126E82DF" w14:textId="10FB32EE" w:rsidR="00B86E5D" w:rsidRPr="000E2890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89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846CF" w:rsidRPr="000E289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E2890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0E289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0E28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F59FD" w14:textId="77777777" w:rsidR="00B86E5D" w:rsidRPr="000E2890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C027E" w14:textId="77777777" w:rsidR="00B86E5D" w:rsidRPr="000E2890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895D4" w14:textId="77777777" w:rsidR="00FB5660" w:rsidRPr="000E2890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8E218" w14:textId="77777777" w:rsidR="00FB5660" w:rsidRPr="000E2890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6AB21" w14:textId="77777777" w:rsidR="00B86E5D" w:rsidRPr="000E2890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3CFE6DC" w14:textId="0E25FE3E" w:rsidR="00B86E5D" w:rsidRPr="000E2890" w:rsidRDefault="0067160A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Dužnosnica</w:t>
      </w:r>
      <w:r w:rsidR="00B86E5D"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5B51"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Jasenka </w:t>
      </w:r>
      <w:proofErr w:type="spellStart"/>
      <w:r w:rsidR="00845B51"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>Pap</w:t>
      </w:r>
      <w:proofErr w:type="spellEnd"/>
      <w:r w:rsidR="00B86E5D"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45B51"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osobna</w:t>
      </w:r>
      <w:r w:rsidR="00DA66AE" w:rsidRPr="000E2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79D83F8A" w14:textId="77777777" w:rsidR="00B86E5D" w:rsidRPr="000E2890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89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80A851E" w14:textId="77777777" w:rsidR="00B86E5D" w:rsidRPr="000E2890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890">
        <w:rPr>
          <w:rFonts w:ascii="Times New Roman" w:hAnsi="Times New Roman" w:cs="Times New Roman"/>
          <w:sz w:val="24"/>
          <w:szCs w:val="24"/>
        </w:rPr>
        <w:t>Pismohrana</w:t>
      </w:r>
    </w:p>
    <w:p w14:paraId="46A1D6FE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E3C15" w14:textId="77777777" w:rsidR="00287126" w:rsidRDefault="00287126" w:rsidP="005B5818">
      <w:pPr>
        <w:spacing w:after="0" w:line="240" w:lineRule="auto"/>
      </w:pPr>
      <w:r>
        <w:separator/>
      </w:r>
    </w:p>
  </w:endnote>
  <w:endnote w:type="continuationSeparator" w:id="0">
    <w:p w14:paraId="03BECB9B" w14:textId="77777777" w:rsidR="00287126" w:rsidRDefault="0028712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97D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32B6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412CBE6" w14:textId="77777777" w:rsidR="005B5818" w:rsidRPr="005B5818" w:rsidRDefault="008931C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0252A9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F0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D46F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A6C40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61E3" w14:textId="77777777" w:rsidR="00287126" w:rsidRDefault="00287126" w:rsidP="005B5818">
      <w:pPr>
        <w:spacing w:after="0" w:line="240" w:lineRule="auto"/>
      </w:pPr>
      <w:r>
        <w:separator/>
      </w:r>
    </w:p>
  </w:footnote>
  <w:footnote w:type="continuationSeparator" w:id="0">
    <w:p w14:paraId="2EC19D92" w14:textId="77777777" w:rsidR="00287126" w:rsidRDefault="0028712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3B111A" w14:textId="10D7932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1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0BD8A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C2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7B85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98F32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B4BC1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6E7B85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98F32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B4BC1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A09C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A2405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8AF3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8B77B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16B50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B95"/>
    <w:rsid w:val="0005797F"/>
    <w:rsid w:val="00066FD1"/>
    <w:rsid w:val="00067EC1"/>
    <w:rsid w:val="0008654C"/>
    <w:rsid w:val="0009766A"/>
    <w:rsid w:val="000A7B8F"/>
    <w:rsid w:val="000E2890"/>
    <w:rsid w:val="000E4440"/>
    <w:rsid w:val="000E75E4"/>
    <w:rsid w:val="000F5732"/>
    <w:rsid w:val="00101F03"/>
    <w:rsid w:val="0010244D"/>
    <w:rsid w:val="00112E23"/>
    <w:rsid w:val="0012224D"/>
    <w:rsid w:val="00127592"/>
    <w:rsid w:val="0013511B"/>
    <w:rsid w:val="00141069"/>
    <w:rsid w:val="00145787"/>
    <w:rsid w:val="001633FC"/>
    <w:rsid w:val="001761FE"/>
    <w:rsid w:val="001B3623"/>
    <w:rsid w:val="001B4152"/>
    <w:rsid w:val="001C47C7"/>
    <w:rsid w:val="001E20F1"/>
    <w:rsid w:val="00202E21"/>
    <w:rsid w:val="00215756"/>
    <w:rsid w:val="00225198"/>
    <w:rsid w:val="0022617D"/>
    <w:rsid w:val="0023102B"/>
    <w:rsid w:val="0023718E"/>
    <w:rsid w:val="002541BE"/>
    <w:rsid w:val="0025655C"/>
    <w:rsid w:val="00266B69"/>
    <w:rsid w:val="00287126"/>
    <w:rsid w:val="002940DD"/>
    <w:rsid w:val="00296618"/>
    <w:rsid w:val="002C2815"/>
    <w:rsid w:val="002C28C7"/>
    <w:rsid w:val="002C4098"/>
    <w:rsid w:val="002F313C"/>
    <w:rsid w:val="002F4C11"/>
    <w:rsid w:val="00305B47"/>
    <w:rsid w:val="00310056"/>
    <w:rsid w:val="003235CE"/>
    <w:rsid w:val="00332D21"/>
    <w:rsid w:val="003416CC"/>
    <w:rsid w:val="00342821"/>
    <w:rsid w:val="003502F4"/>
    <w:rsid w:val="00362172"/>
    <w:rsid w:val="003842BB"/>
    <w:rsid w:val="00384940"/>
    <w:rsid w:val="00384CCC"/>
    <w:rsid w:val="003A13A6"/>
    <w:rsid w:val="003B2839"/>
    <w:rsid w:val="003C019C"/>
    <w:rsid w:val="003C4B46"/>
    <w:rsid w:val="003E5CAA"/>
    <w:rsid w:val="003F03B6"/>
    <w:rsid w:val="003F0DFF"/>
    <w:rsid w:val="00401880"/>
    <w:rsid w:val="00406E92"/>
    <w:rsid w:val="00411522"/>
    <w:rsid w:val="0041797F"/>
    <w:rsid w:val="00420007"/>
    <w:rsid w:val="0043019D"/>
    <w:rsid w:val="00431386"/>
    <w:rsid w:val="00445B52"/>
    <w:rsid w:val="00463B70"/>
    <w:rsid w:val="00465B97"/>
    <w:rsid w:val="0049159B"/>
    <w:rsid w:val="004941FA"/>
    <w:rsid w:val="004B12AF"/>
    <w:rsid w:val="004B1615"/>
    <w:rsid w:val="004E6F22"/>
    <w:rsid w:val="0050619A"/>
    <w:rsid w:val="00512887"/>
    <w:rsid w:val="00513468"/>
    <w:rsid w:val="00522BA9"/>
    <w:rsid w:val="005230B0"/>
    <w:rsid w:val="00543B3D"/>
    <w:rsid w:val="00553092"/>
    <w:rsid w:val="0055680B"/>
    <w:rsid w:val="005758FC"/>
    <w:rsid w:val="005850FC"/>
    <w:rsid w:val="0059064D"/>
    <w:rsid w:val="00592590"/>
    <w:rsid w:val="00597E0E"/>
    <w:rsid w:val="005B5818"/>
    <w:rsid w:val="005C556F"/>
    <w:rsid w:val="005C7438"/>
    <w:rsid w:val="005D2212"/>
    <w:rsid w:val="005E29C1"/>
    <w:rsid w:val="006137D8"/>
    <w:rsid w:val="00613E31"/>
    <w:rsid w:val="00647B1E"/>
    <w:rsid w:val="00652262"/>
    <w:rsid w:val="006536C8"/>
    <w:rsid w:val="00655D9C"/>
    <w:rsid w:val="00665E2B"/>
    <w:rsid w:val="0067160A"/>
    <w:rsid w:val="00673438"/>
    <w:rsid w:val="00693FD7"/>
    <w:rsid w:val="00696A82"/>
    <w:rsid w:val="006C6FEF"/>
    <w:rsid w:val="006E4FD8"/>
    <w:rsid w:val="00705696"/>
    <w:rsid w:val="0071684E"/>
    <w:rsid w:val="007262E9"/>
    <w:rsid w:val="00747047"/>
    <w:rsid w:val="00747097"/>
    <w:rsid w:val="0076071D"/>
    <w:rsid w:val="007779F7"/>
    <w:rsid w:val="00793EC7"/>
    <w:rsid w:val="007A5DE5"/>
    <w:rsid w:val="007B2772"/>
    <w:rsid w:val="007C1FB6"/>
    <w:rsid w:val="007C37E3"/>
    <w:rsid w:val="007F1389"/>
    <w:rsid w:val="00800D67"/>
    <w:rsid w:val="008163ED"/>
    <w:rsid w:val="00824B78"/>
    <w:rsid w:val="00833360"/>
    <w:rsid w:val="00836949"/>
    <w:rsid w:val="00845B51"/>
    <w:rsid w:val="00854D8A"/>
    <w:rsid w:val="008619E0"/>
    <w:rsid w:val="008658EA"/>
    <w:rsid w:val="008846CF"/>
    <w:rsid w:val="00887B0B"/>
    <w:rsid w:val="008931CD"/>
    <w:rsid w:val="008972BD"/>
    <w:rsid w:val="008A7EE3"/>
    <w:rsid w:val="008E1965"/>
    <w:rsid w:val="008E4642"/>
    <w:rsid w:val="008E7B56"/>
    <w:rsid w:val="008F34A1"/>
    <w:rsid w:val="009062CF"/>
    <w:rsid w:val="00913B0E"/>
    <w:rsid w:val="00916242"/>
    <w:rsid w:val="00923B7F"/>
    <w:rsid w:val="00945142"/>
    <w:rsid w:val="009460DA"/>
    <w:rsid w:val="00965145"/>
    <w:rsid w:val="009A7EB8"/>
    <w:rsid w:val="009B0DB7"/>
    <w:rsid w:val="009E7D1F"/>
    <w:rsid w:val="00A41D57"/>
    <w:rsid w:val="00A630B0"/>
    <w:rsid w:val="00A93E6F"/>
    <w:rsid w:val="00AA3F5D"/>
    <w:rsid w:val="00AD09CA"/>
    <w:rsid w:val="00AD1B94"/>
    <w:rsid w:val="00AE4562"/>
    <w:rsid w:val="00AF07CC"/>
    <w:rsid w:val="00AF12DF"/>
    <w:rsid w:val="00AF442D"/>
    <w:rsid w:val="00B41F32"/>
    <w:rsid w:val="00B86E5D"/>
    <w:rsid w:val="00B86EAB"/>
    <w:rsid w:val="00B92DE7"/>
    <w:rsid w:val="00BA0D7E"/>
    <w:rsid w:val="00BC7DDD"/>
    <w:rsid w:val="00BE1239"/>
    <w:rsid w:val="00BE2FDB"/>
    <w:rsid w:val="00BF5F4E"/>
    <w:rsid w:val="00C24596"/>
    <w:rsid w:val="00C26394"/>
    <w:rsid w:val="00C437AA"/>
    <w:rsid w:val="00C855D2"/>
    <w:rsid w:val="00C95539"/>
    <w:rsid w:val="00CA28B6"/>
    <w:rsid w:val="00CB6EA6"/>
    <w:rsid w:val="00CE3ABD"/>
    <w:rsid w:val="00CF0867"/>
    <w:rsid w:val="00CF0B68"/>
    <w:rsid w:val="00D02DD3"/>
    <w:rsid w:val="00D0663F"/>
    <w:rsid w:val="00D11BA5"/>
    <w:rsid w:val="00D1289E"/>
    <w:rsid w:val="00D216C9"/>
    <w:rsid w:val="00D31EF5"/>
    <w:rsid w:val="00D44541"/>
    <w:rsid w:val="00D66549"/>
    <w:rsid w:val="00D7663F"/>
    <w:rsid w:val="00D956A5"/>
    <w:rsid w:val="00D97F3D"/>
    <w:rsid w:val="00DA66AE"/>
    <w:rsid w:val="00DC22CF"/>
    <w:rsid w:val="00DC4EA2"/>
    <w:rsid w:val="00DD17F0"/>
    <w:rsid w:val="00DF56F8"/>
    <w:rsid w:val="00E15A45"/>
    <w:rsid w:val="00E16C33"/>
    <w:rsid w:val="00E2218A"/>
    <w:rsid w:val="00E35430"/>
    <w:rsid w:val="00E3580A"/>
    <w:rsid w:val="00E46AFE"/>
    <w:rsid w:val="00E534AE"/>
    <w:rsid w:val="00E63E8C"/>
    <w:rsid w:val="00E72264"/>
    <w:rsid w:val="00E87D71"/>
    <w:rsid w:val="00E94460"/>
    <w:rsid w:val="00EA6FFF"/>
    <w:rsid w:val="00EA7D30"/>
    <w:rsid w:val="00EB5540"/>
    <w:rsid w:val="00EC744A"/>
    <w:rsid w:val="00ED3AAB"/>
    <w:rsid w:val="00EF5C41"/>
    <w:rsid w:val="00F1364B"/>
    <w:rsid w:val="00F334C6"/>
    <w:rsid w:val="00F52A2B"/>
    <w:rsid w:val="00F57292"/>
    <w:rsid w:val="00F65DBC"/>
    <w:rsid w:val="00F83895"/>
    <w:rsid w:val="00F959CC"/>
    <w:rsid w:val="00FA0034"/>
    <w:rsid w:val="00FA071B"/>
    <w:rsid w:val="00FA5029"/>
    <w:rsid w:val="00FB21E9"/>
    <w:rsid w:val="00FB5660"/>
    <w:rsid w:val="00FC5E64"/>
    <w:rsid w:val="00FE7B76"/>
    <w:rsid w:val="00FF1D7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5B6938"/>
  <w15:docId w15:val="{C1980C7B-D773-476D-A5A3-1E974E2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5597</Duznosnici_Value>
    <BrojPredmeta xmlns="8638ef6a-48a0-457c-b738-9f65e71a9a26">P-238/17</BrojPredmeta>
    <Duznosnici xmlns="8638ef6a-48a0-457c-b738-9f65e71a9a26">Jasenka Pap,Pomoćnik ravnatelja,Hrvatski zavod za zdravstveno osiguranje</Duznosnici>
    <VrstaDokumenta xmlns="8638ef6a-48a0-457c-b738-9f65e71a9a26">3</VrstaDokumenta>
    <KljucneRijeci xmlns="8638ef6a-48a0-457c-b738-9f65e71a9a26">
      <Value>4</Value>
      <Value>58</Value>
    </KljucneRijeci>
    <BrojAkta xmlns="8638ef6a-48a0-457c-b738-9f65e71a9a26">711-I-39-P-238-17/20-39-8</BrojAkta>
    <Sync xmlns="8638ef6a-48a0-457c-b738-9f65e71a9a26">0</Sync>
    <Sjednica xmlns="8638ef6a-48a0-457c-b738-9f65e71a9a26">163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EFDC-3629-4F3D-B200-75C02E71A672}"/>
</file>

<file path=customXml/itemProps2.xml><?xml version="1.0" encoding="utf-8"?>
<ds:datastoreItem xmlns:ds="http://schemas.openxmlformats.org/officeDocument/2006/customXml" ds:itemID="{93636DB9-9577-4231-A458-20569AB263ED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75662-4573-44AD-9324-6120D4C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2020-01-08T13:52:00Z</cp:lastPrinted>
  <dcterms:created xsi:type="dcterms:W3CDTF">2020-01-22T13:42:00Z</dcterms:created>
  <dcterms:modified xsi:type="dcterms:W3CDTF">2020-01-22T13:47:00Z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