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2766" w14:textId="7FE9DEE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F75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711-I-308-P-401-18/19-05-8</w:t>
      </w:r>
    </w:p>
    <w:p w14:paraId="33F668B8" w14:textId="214F7952" w:rsidR="00C24E0A" w:rsidRDefault="002E01C0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A71D8">
        <w:rPr>
          <w:rFonts w:ascii="Times New Roman" w:hAnsi="Times New Roman" w:cs="Times New Roman"/>
          <w:sz w:val="24"/>
          <w:szCs w:val="24"/>
        </w:rPr>
        <w:t>25. siječnja</w:t>
      </w:r>
      <w:r w:rsidR="00C24E0A">
        <w:rPr>
          <w:rFonts w:ascii="Times New Roman" w:hAnsi="Times New Roman" w:cs="Times New Roman"/>
          <w:sz w:val="24"/>
          <w:szCs w:val="24"/>
        </w:rPr>
        <w:t xml:space="preserve"> 201</w:t>
      </w:r>
      <w:r w:rsidR="00DA71D8">
        <w:rPr>
          <w:rFonts w:ascii="Times New Roman" w:hAnsi="Times New Roman" w:cs="Times New Roman"/>
          <w:sz w:val="24"/>
          <w:szCs w:val="24"/>
        </w:rPr>
        <w:t>9</w:t>
      </w:r>
      <w:r w:rsidR="00C24E0A">
        <w:rPr>
          <w:rFonts w:ascii="Times New Roman" w:hAnsi="Times New Roman" w:cs="Times New Roman"/>
          <w:sz w:val="24"/>
          <w:szCs w:val="24"/>
        </w:rPr>
        <w:t>.g.</w:t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  <w:r w:rsidR="00C24E0A">
        <w:rPr>
          <w:rFonts w:ascii="Times New Roman" w:hAnsi="Times New Roman" w:cs="Times New Roman"/>
          <w:sz w:val="24"/>
          <w:szCs w:val="24"/>
        </w:rPr>
        <w:tab/>
      </w:r>
    </w:p>
    <w:p w14:paraId="0F1C2DA5" w14:textId="77777777" w:rsidR="00C24E0A" w:rsidRPr="00745C9B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470FBB67" w14:textId="01D0CFA3" w:rsidR="00C24E0A" w:rsidRPr="00DA71D8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1D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DA71D8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9E6B37" w:rsidRPr="00DA71D8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Tončice Božić, Davorina Ivanjeka, Aleksandre Jozić-Ileković i Tatijane Vučetić kao članova Povjerenstva,</w:t>
      </w:r>
      <w:r w:rsidRPr="00DA71D8">
        <w:rPr>
          <w:rFonts w:ascii="Times New Roman" w:hAnsi="Times New Roman" w:cs="Times New Roman"/>
          <w:sz w:val="24"/>
          <w:szCs w:val="24"/>
        </w:rPr>
        <w:t xml:space="preserve"> na temelju članka 39. stavka 1. Zakona o sprječavanju sukoba interesa („Narodne novine“ broj 26/11., 12/12., 126/12., 48/13. i 57/15., u daljnjem tekstu: ZSSI), </w:t>
      </w:r>
      <w:r w:rsidR="007B49E0" w:rsidRPr="00DA71D8">
        <w:rPr>
          <w:rFonts w:ascii="Times New Roman" w:hAnsi="Times New Roman" w:cs="Times New Roman"/>
          <w:b/>
          <w:sz w:val="24"/>
          <w:szCs w:val="24"/>
        </w:rPr>
        <w:t>na</w:t>
      </w:r>
      <w:r w:rsidR="007B49E0" w:rsidRPr="00DA71D8">
        <w:rPr>
          <w:rFonts w:ascii="Times New Roman" w:hAnsi="Times New Roman" w:cs="Times New Roman"/>
          <w:sz w:val="24"/>
          <w:szCs w:val="24"/>
        </w:rPr>
        <w:t xml:space="preserve"> </w:t>
      </w:r>
      <w:r w:rsidR="007B49E0" w:rsidRPr="00DA71D8">
        <w:rPr>
          <w:rFonts w:ascii="Times New Roman" w:hAnsi="Times New Roman" w:cs="Times New Roman"/>
          <w:b/>
          <w:sz w:val="24"/>
          <w:szCs w:val="24"/>
        </w:rPr>
        <w:t>temelju</w:t>
      </w:r>
      <w:r w:rsidRPr="00DA7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1C0" w:rsidRPr="00DA71D8">
        <w:rPr>
          <w:rFonts w:ascii="Times New Roman" w:hAnsi="Times New Roman" w:cs="Times New Roman"/>
          <w:b/>
          <w:sz w:val="24"/>
          <w:szCs w:val="24"/>
        </w:rPr>
        <w:t>neanonimne prijave mogućeg sukoba</w:t>
      </w:r>
      <w:r w:rsidRPr="00DA71D8">
        <w:rPr>
          <w:rFonts w:ascii="Times New Roman" w:hAnsi="Times New Roman" w:cs="Times New Roman"/>
          <w:b/>
          <w:sz w:val="24"/>
          <w:szCs w:val="24"/>
        </w:rPr>
        <w:t xml:space="preserve"> interesa </w:t>
      </w:r>
      <w:r w:rsidR="002E01C0" w:rsidRPr="00DA71D8">
        <w:rPr>
          <w:rFonts w:ascii="Times New Roman" w:hAnsi="Times New Roman" w:cs="Times New Roman"/>
          <w:b/>
          <w:sz w:val="24"/>
          <w:szCs w:val="24"/>
        </w:rPr>
        <w:t xml:space="preserve">podnesene protiv </w:t>
      </w:r>
      <w:r w:rsidRPr="00DA71D8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B077C8" w:rsidRPr="00DA71D8">
        <w:rPr>
          <w:rFonts w:ascii="Times New Roman" w:hAnsi="Times New Roman" w:cs="Times New Roman"/>
          <w:b/>
          <w:sz w:val="24"/>
          <w:szCs w:val="24"/>
        </w:rPr>
        <w:t>Željka Lackovića</w:t>
      </w:r>
      <w:r w:rsidRPr="00DA71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71D8" w:rsidRPr="00DA71D8">
        <w:rPr>
          <w:rFonts w:ascii="Times New Roman" w:hAnsi="Times New Roman" w:cs="Times New Roman"/>
          <w:b/>
          <w:sz w:val="24"/>
          <w:szCs w:val="24"/>
        </w:rPr>
        <w:t xml:space="preserve">zastupnika u Hrvatskom saboru, </w:t>
      </w:r>
      <w:r w:rsidRPr="00DA71D8">
        <w:rPr>
          <w:rFonts w:ascii="Times New Roman" w:hAnsi="Times New Roman" w:cs="Times New Roman"/>
          <w:sz w:val="24"/>
          <w:szCs w:val="24"/>
        </w:rPr>
        <w:t xml:space="preserve">na </w:t>
      </w:r>
      <w:r w:rsidR="002E01C0" w:rsidRPr="00DA71D8">
        <w:rPr>
          <w:rFonts w:ascii="Times New Roman" w:hAnsi="Times New Roman" w:cs="Times New Roman"/>
          <w:sz w:val="24"/>
          <w:szCs w:val="24"/>
        </w:rPr>
        <w:t>3</w:t>
      </w:r>
      <w:r w:rsidR="00DA71D8" w:rsidRPr="00DA71D8">
        <w:rPr>
          <w:rFonts w:ascii="Times New Roman" w:hAnsi="Times New Roman" w:cs="Times New Roman"/>
          <w:sz w:val="24"/>
          <w:szCs w:val="24"/>
        </w:rPr>
        <w:t>6</w:t>
      </w:r>
      <w:r w:rsidRPr="00DA71D8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E01C0" w:rsidRPr="00DA71D8">
        <w:rPr>
          <w:rFonts w:ascii="Times New Roman" w:hAnsi="Times New Roman" w:cs="Times New Roman"/>
          <w:sz w:val="24"/>
          <w:szCs w:val="24"/>
        </w:rPr>
        <w:t>2</w:t>
      </w:r>
      <w:r w:rsidR="00DA71D8" w:rsidRPr="00DA71D8">
        <w:rPr>
          <w:rFonts w:ascii="Times New Roman" w:hAnsi="Times New Roman" w:cs="Times New Roman"/>
          <w:sz w:val="24"/>
          <w:szCs w:val="24"/>
        </w:rPr>
        <w:t>5</w:t>
      </w:r>
      <w:r w:rsidRPr="00DA71D8">
        <w:rPr>
          <w:rFonts w:ascii="Times New Roman" w:hAnsi="Times New Roman" w:cs="Times New Roman"/>
          <w:sz w:val="24"/>
          <w:szCs w:val="24"/>
        </w:rPr>
        <w:t xml:space="preserve">. </w:t>
      </w:r>
      <w:r w:rsidR="00DA71D8" w:rsidRPr="00DA71D8">
        <w:rPr>
          <w:rFonts w:ascii="Times New Roman" w:hAnsi="Times New Roman" w:cs="Times New Roman"/>
          <w:sz w:val="24"/>
          <w:szCs w:val="24"/>
        </w:rPr>
        <w:t>siječnja</w:t>
      </w:r>
      <w:r w:rsidRPr="00DA71D8">
        <w:rPr>
          <w:rFonts w:ascii="Times New Roman" w:hAnsi="Times New Roman" w:cs="Times New Roman"/>
          <w:sz w:val="24"/>
          <w:szCs w:val="24"/>
        </w:rPr>
        <w:t xml:space="preserve"> 201</w:t>
      </w:r>
      <w:r w:rsidR="00DA71D8" w:rsidRPr="00DA71D8">
        <w:rPr>
          <w:rFonts w:ascii="Times New Roman" w:hAnsi="Times New Roman" w:cs="Times New Roman"/>
          <w:sz w:val="24"/>
          <w:szCs w:val="24"/>
        </w:rPr>
        <w:t>9</w:t>
      </w:r>
      <w:r w:rsidRPr="00DA71D8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14:paraId="41953B8E" w14:textId="77777777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A87F6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47297">
        <w:rPr>
          <w:b/>
          <w:color w:val="auto"/>
        </w:rPr>
        <w:t>ODLUKU</w:t>
      </w:r>
    </w:p>
    <w:p w14:paraId="35DEA5E2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398EADD0" w14:textId="50C13698" w:rsidR="00C24E0A" w:rsidRDefault="00C24E0A" w:rsidP="0049270B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>
        <w:rPr>
          <w:b/>
          <w:color w:val="auto"/>
        </w:rPr>
        <w:tab/>
      </w:r>
      <w:r>
        <w:rPr>
          <w:b/>
        </w:rPr>
        <w:t xml:space="preserve">Postupak za odlučivanje o sukobu interesa protiv dužnosnika </w:t>
      </w:r>
      <w:r w:rsidR="00B077C8">
        <w:rPr>
          <w:b/>
        </w:rPr>
        <w:t>Željka Lackovića</w:t>
      </w:r>
      <w:r>
        <w:rPr>
          <w:b/>
        </w:rPr>
        <w:t xml:space="preserve">, </w:t>
      </w:r>
      <w:r w:rsidR="0049270B">
        <w:rPr>
          <w:b/>
        </w:rPr>
        <w:t>zastupnika u Hrvatskom saboru i gradonačelnika Grada Đurđevca do 24. svibnja 2017.g.</w:t>
      </w:r>
      <w:r>
        <w:rPr>
          <w:b/>
        </w:rPr>
        <w:t xml:space="preserve">, </w:t>
      </w:r>
      <w:r w:rsidR="0049270B" w:rsidRPr="0049270B">
        <w:rPr>
          <w:b/>
        </w:rPr>
        <w:t>neće se pokrenuti, s obzirom da iz prikupljenih podataka i dokumentacije ne proizlazi da je povodom zapošljavanja supruge dužnosnika u Gradskoj knjižnici Đurđevac, došlo do moguće povrede odredbi ZSSI-a</w:t>
      </w:r>
      <w:r w:rsidR="00DA71D8">
        <w:rPr>
          <w:b/>
        </w:rPr>
        <w:t>,</w:t>
      </w:r>
      <w:r w:rsidR="0049270B" w:rsidRPr="0049270B">
        <w:rPr>
          <w:b/>
        </w:rPr>
        <w:t xml:space="preserve"> niti načela obnašanja javnih dužnosti.</w:t>
      </w:r>
    </w:p>
    <w:p w14:paraId="31AECED1" w14:textId="77777777" w:rsidR="0049270B" w:rsidRDefault="0049270B" w:rsidP="0049270B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</w:p>
    <w:p w14:paraId="1A4101FE" w14:textId="77777777" w:rsidR="00C24E0A" w:rsidRPr="00847297" w:rsidRDefault="00C24E0A" w:rsidP="00C24E0A">
      <w:pPr>
        <w:pStyle w:val="Default"/>
        <w:spacing w:line="276" w:lineRule="auto"/>
        <w:jc w:val="center"/>
        <w:rPr>
          <w:b/>
        </w:rPr>
      </w:pPr>
      <w:r w:rsidRPr="00847297">
        <w:rPr>
          <w:b/>
        </w:rPr>
        <w:t>Obrazloženje</w:t>
      </w:r>
    </w:p>
    <w:p w14:paraId="4AF62D7D" w14:textId="77777777" w:rsidR="00C24E0A" w:rsidRPr="00847297" w:rsidRDefault="00C24E0A" w:rsidP="00C24E0A">
      <w:pPr>
        <w:pStyle w:val="Default"/>
        <w:spacing w:line="276" w:lineRule="auto"/>
        <w:jc w:val="both"/>
        <w:rPr>
          <w:b/>
        </w:rPr>
      </w:pPr>
    </w:p>
    <w:p w14:paraId="613BE16F" w14:textId="77777777" w:rsidR="00F747F3" w:rsidRPr="00F747F3" w:rsidRDefault="00F747F3" w:rsidP="002E01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7F3">
        <w:rPr>
          <w:rFonts w:ascii="Times New Roman" w:hAnsi="Times New Roman" w:cs="Times New Roman"/>
          <w:sz w:val="24"/>
          <w:szCs w:val="24"/>
        </w:rPr>
        <w:t xml:space="preserve">Člankom </w:t>
      </w:r>
      <w:r w:rsidR="002E01C0"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49270B">
        <w:rPr>
          <w:rFonts w:ascii="Times New Roman" w:hAnsi="Times New Roman" w:cs="Times New Roman"/>
          <w:sz w:val="24"/>
          <w:szCs w:val="24"/>
        </w:rPr>
        <w:t xml:space="preserve">3. ZSSI-a propisano je  da su zastupnici u Hrvatskom saboru dužnosnici u smislu navedenog Zakona, a člankom </w:t>
      </w:r>
      <w:r w:rsidR="002E01C0">
        <w:rPr>
          <w:rFonts w:ascii="Times New Roman" w:hAnsi="Times New Roman" w:cs="Times New Roman"/>
          <w:sz w:val="24"/>
          <w:szCs w:val="24"/>
        </w:rPr>
        <w:t>43</w:t>
      </w:r>
      <w:r w:rsidRPr="00F747F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2E01C0">
        <w:rPr>
          <w:rFonts w:ascii="Times New Roman" w:hAnsi="Times New Roman" w:cs="Times New Roman"/>
          <w:sz w:val="24"/>
          <w:szCs w:val="24"/>
        </w:rPr>
        <w:t xml:space="preserve">gradonačelnici i njihovi zamjenici </w:t>
      </w:r>
      <w:r w:rsidR="0049270B">
        <w:rPr>
          <w:rFonts w:ascii="Times New Roman" w:hAnsi="Times New Roman" w:cs="Times New Roman"/>
          <w:sz w:val="24"/>
          <w:szCs w:val="24"/>
        </w:rPr>
        <w:t xml:space="preserve">također </w:t>
      </w:r>
      <w:r w:rsidR="002E01C0">
        <w:rPr>
          <w:rFonts w:ascii="Times New Roman" w:hAnsi="Times New Roman" w:cs="Times New Roman"/>
          <w:sz w:val="24"/>
          <w:szCs w:val="24"/>
        </w:rPr>
        <w:t xml:space="preserve">dužnosnici u smislu </w:t>
      </w:r>
      <w:r w:rsidR="0049270B">
        <w:rPr>
          <w:rFonts w:ascii="Times New Roman" w:hAnsi="Times New Roman" w:cs="Times New Roman"/>
          <w:sz w:val="24"/>
          <w:szCs w:val="24"/>
        </w:rPr>
        <w:t>istog</w:t>
      </w:r>
      <w:r w:rsidR="002E01C0">
        <w:rPr>
          <w:rFonts w:ascii="Times New Roman" w:hAnsi="Times New Roman" w:cs="Times New Roman"/>
          <w:sz w:val="24"/>
          <w:szCs w:val="24"/>
        </w:rPr>
        <w:t xml:space="preserve"> Zakona, stoga je i </w:t>
      </w:r>
      <w:r w:rsidR="00D565C3">
        <w:rPr>
          <w:rFonts w:ascii="Times New Roman" w:hAnsi="Times New Roman" w:cs="Times New Roman"/>
          <w:sz w:val="24"/>
          <w:szCs w:val="24"/>
        </w:rPr>
        <w:t>Željko Lacković</w:t>
      </w:r>
      <w:r w:rsidR="002E01C0">
        <w:rPr>
          <w:rFonts w:ascii="Times New Roman" w:hAnsi="Times New Roman" w:cs="Times New Roman"/>
          <w:sz w:val="24"/>
          <w:szCs w:val="24"/>
        </w:rPr>
        <w:t xml:space="preserve"> povodom obnašanja dužnosti gradonačelnika Grada </w:t>
      </w:r>
      <w:r w:rsidR="0049270B">
        <w:rPr>
          <w:rFonts w:ascii="Times New Roman" w:hAnsi="Times New Roman" w:cs="Times New Roman"/>
          <w:sz w:val="24"/>
          <w:szCs w:val="24"/>
        </w:rPr>
        <w:t xml:space="preserve">Đurđevca te povodom obnašanja dužnosti zastupnika u </w:t>
      </w:r>
      <w:r w:rsidR="00A316E1">
        <w:rPr>
          <w:rFonts w:ascii="Times New Roman" w:hAnsi="Times New Roman" w:cs="Times New Roman"/>
          <w:sz w:val="24"/>
          <w:szCs w:val="24"/>
        </w:rPr>
        <w:t>9. sazivu Hrvatskoga sabora</w:t>
      </w:r>
      <w:r w:rsidR="000620F4">
        <w:rPr>
          <w:rFonts w:ascii="Times New Roman" w:hAnsi="Times New Roman" w:cs="Times New Roman"/>
          <w:sz w:val="24"/>
          <w:szCs w:val="24"/>
        </w:rPr>
        <w:t>, obvezan</w:t>
      </w:r>
      <w:r w:rsidRPr="00F747F3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51445509" w14:textId="77777777" w:rsidR="00C24E0A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F21D2" w14:textId="77777777" w:rsidR="00C24E0A" w:rsidRPr="00920EC0" w:rsidRDefault="00C24E0A" w:rsidP="00C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29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847297">
        <w:rPr>
          <w:rFonts w:ascii="Times New Roman" w:hAnsi="Times New Roman" w:cs="Times New Roman"/>
          <w:color w:val="000000"/>
          <w:sz w:val="24"/>
          <w:szCs w:val="24"/>
        </w:rPr>
        <w:t>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pokretanju ili nepokretanju postupka Povjerenstvo donosi pisanu odluku</w:t>
      </w:r>
      <w:r w:rsidR="00B917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01C0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39. stavka 4. podnositelju prijave jamči se zaštita anonimnosti.</w:t>
      </w:r>
    </w:p>
    <w:p w14:paraId="3941502E" w14:textId="77777777" w:rsidR="00C24E0A" w:rsidRDefault="00C24E0A" w:rsidP="00C24E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DB4DA" w14:textId="77777777" w:rsidR="00E12AC6" w:rsidRDefault="002E01C0" w:rsidP="00074E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Povjerenstvu je </w:t>
      </w:r>
      <w:r w:rsidR="00A316E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16E1">
        <w:rPr>
          <w:rFonts w:ascii="Times New Roman" w:hAnsi="Times New Roman" w:cs="Times New Roman"/>
          <w:color w:val="000000"/>
          <w:sz w:val="24"/>
          <w:szCs w:val="24"/>
        </w:rPr>
        <w:t>studenoga</w:t>
      </w:r>
      <w:r w:rsidR="00E70006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29130C">
        <w:rPr>
          <w:rFonts w:ascii="Times New Roman" w:hAnsi="Times New Roman" w:cs="Times New Roman"/>
          <w:color w:val="000000"/>
          <w:sz w:val="24"/>
          <w:szCs w:val="24"/>
        </w:rPr>
        <w:t xml:space="preserve">.g. podnesena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anonimna prijava</w:t>
      </w:r>
      <w:r w:rsidR="00C24E0A" w:rsidRPr="00417CC6"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mogućeg sukoba interesa</w:t>
      </w:r>
      <w:r w:rsidR="00686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proti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v dužnosnika </w:t>
      </w:r>
      <w:r w:rsidR="00A316E1">
        <w:rPr>
          <w:rFonts w:ascii="Times New Roman" w:hAnsi="Times New Roman" w:cs="Times New Roman"/>
          <w:color w:val="000000"/>
          <w:sz w:val="24"/>
          <w:szCs w:val="24"/>
        </w:rPr>
        <w:t>Željka Lackovića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 xml:space="preserve"> koja je zaprimljena pod brojem: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711-U-</w:t>
      </w:r>
      <w:r w:rsidR="00A316E1">
        <w:rPr>
          <w:rFonts w:ascii="Times New Roman" w:hAnsi="Times New Roman" w:cs="Times New Roman"/>
          <w:color w:val="000000"/>
          <w:sz w:val="24"/>
          <w:szCs w:val="24"/>
        </w:rPr>
        <w:t>3360-P-401/18-01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U prijavi se u bitnome navodi da </w:t>
      </w:r>
      <w:r w:rsidR="00D565C3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A316E1">
        <w:rPr>
          <w:rFonts w:ascii="Times New Roman" w:hAnsi="Times New Roman" w:cs="Times New Roman"/>
          <w:color w:val="000000"/>
          <w:sz w:val="24"/>
          <w:szCs w:val="24"/>
        </w:rPr>
        <w:t xml:space="preserve">supruga dužnosnika Željka Lackovića dobila posao u Gradskoj knjižnici Đurđevac, </w:t>
      </w:r>
      <w:r w:rsidR="00E12AC6">
        <w:rPr>
          <w:rFonts w:ascii="Times New Roman" w:hAnsi="Times New Roman" w:cs="Times New Roman"/>
          <w:color w:val="000000"/>
          <w:sz w:val="24"/>
          <w:szCs w:val="24"/>
        </w:rPr>
        <w:t>o čemu je formalno odluku donijela v.d. ravnateljica knjižnice. S obzirom da je dužnosnika Željko Lacković isto</w:t>
      </w:r>
      <w:r w:rsidR="00DD432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12AC6">
        <w:rPr>
          <w:rFonts w:ascii="Times New Roman" w:hAnsi="Times New Roman" w:cs="Times New Roman"/>
          <w:color w:val="000000"/>
          <w:sz w:val="24"/>
          <w:szCs w:val="24"/>
        </w:rPr>
        <w:t xml:space="preserve">obno i predsjednika Gradskog vijeća </w:t>
      </w:r>
      <w:r w:rsidR="00E12AC6">
        <w:rPr>
          <w:rFonts w:ascii="Times New Roman" w:hAnsi="Times New Roman" w:cs="Times New Roman"/>
          <w:color w:val="000000"/>
          <w:sz w:val="24"/>
          <w:szCs w:val="24"/>
        </w:rPr>
        <w:lastRenderedPageBreak/>
        <w:t>Grada Đurđevca te predsjednik Kluba nezavisnih vijećnika koji imaju većinu</w:t>
      </w:r>
      <w:r w:rsidR="000C3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AC6">
        <w:rPr>
          <w:rFonts w:ascii="Times New Roman" w:hAnsi="Times New Roman" w:cs="Times New Roman"/>
          <w:color w:val="000000"/>
          <w:sz w:val="24"/>
          <w:szCs w:val="24"/>
        </w:rPr>
        <w:t>u Gradskom vijeću, postavlja se pitanje mogućeg sukoba interesa. U prijavi se nadalje navodi da gradonačelnik imenuje upravno vijeće knjižnice, a upravno vijeće odlučuje o izboru ravnatelja. Predstavnike Grada Đurđevca u Upravno vijeće Gradske knjižnice Đurđevac imenovao je dužnosnik Željko Lacković dok je obnašao dužnost gradonačelnika Grada Đurđevca.</w:t>
      </w:r>
    </w:p>
    <w:p w14:paraId="37FFD541" w14:textId="77777777" w:rsidR="00E70006" w:rsidRDefault="00E70006" w:rsidP="00E12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A4F215" w14:textId="77777777" w:rsidR="00E70006" w:rsidRDefault="00C24E0A" w:rsidP="00E70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2. ZSSI-a propisano je da u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 xml:space="preserve"> obnašanju javne dužnosti dužnosnici ne smiju svoj privatni interes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tavljati iznad javnog interesa. 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>Sukob interesa postoji kada su privatni interesi dužnosnika u suprotnosti s javnim interesom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posebice kada 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>privatni interes dužnosnika utječe</w:t>
      </w:r>
      <w:r>
        <w:rPr>
          <w:rFonts w:ascii="Times New Roman" w:hAnsi="Times New Roman" w:cs="Times New Roman"/>
          <w:color w:val="000000"/>
          <w:sz w:val="24"/>
          <w:szCs w:val="24"/>
        </w:rPr>
        <w:t>, kada se osnovano može smatrati da privatni interes utječe ili kada privatni interes dužnosnika može utjecati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 xml:space="preserve"> na njegovu nepristran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 u obavljanju javne dužnosti. </w:t>
      </w:r>
    </w:p>
    <w:p w14:paraId="0EE7F6CF" w14:textId="77777777" w:rsidR="004D690D" w:rsidRDefault="004D690D" w:rsidP="004D69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41B51" w14:textId="77777777" w:rsidR="006D3FB0" w:rsidRDefault="004D690D" w:rsidP="002B55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rezultate izbora </w:t>
      </w:r>
      <w:r w:rsidR="00890C9E">
        <w:rPr>
          <w:rFonts w:ascii="Times New Roman" w:hAnsi="Times New Roman" w:cs="Times New Roman"/>
          <w:color w:val="000000"/>
          <w:sz w:val="24"/>
          <w:szCs w:val="24"/>
        </w:rPr>
        <w:t>za općinske načelnike, gradonačelnike, župane i njihove zamjenike,</w:t>
      </w:r>
      <w:r w:rsidR="000C31F9">
        <w:rPr>
          <w:rFonts w:ascii="Times New Roman" w:hAnsi="Times New Roman" w:cs="Times New Roman"/>
          <w:color w:val="000000"/>
          <w:sz w:val="24"/>
          <w:szCs w:val="24"/>
        </w:rPr>
        <w:t xml:space="preserve"> održane</w:t>
      </w:r>
      <w:r w:rsidR="00BD3EDD">
        <w:rPr>
          <w:rFonts w:ascii="Times New Roman" w:hAnsi="Times New Roman" w:cs="Times New Roman"/>
          <w:color w:val="000000"/>
          <w:sz w:val="24"/>
          <w:szCs w:val="24"/>
        </w:rPr>
        <w:t xml:space="preserve"> u svibnju</w:t>
      </w:r>
      <w:r w:rsidR="002B5578">
        <w:rPr>
          <w:rFonts w:ascii="Times New Roman" w:hAnsi="Times New Roman" w:cs="Times New Roman"/>
          <w:color w:val="000000"/>
          <w:sz w:val="24"/>
          <w:szCs w:val="24"/>
        </w:rPr>
        <w:t xml:space="preserve"> i lipnju</w:t>
      </w:r>
      <w:r w:rsidR="00BD3EDD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r>
        <w:rPr>
          <w:rFonts w:ascii="Times New Roman" w:hAnsi="Times New Roman" w:cs="Times New Roman"/>
          <w:color w:val="000000"/>
          <w:sz w:val="24"/>
          <w:szCs w:val="24"/>
        </w:rPr>
        <w:t>.g., a koji su objavljeni na internetskim stranicama Državnog izbornog povjerenstva utvrđeno je da je</w:t>
      </w:r>
      <w:r w:rsidR="00BD3EDD">
        <w:rPr>
          <w:rFonts w:ascii="Times New Roman" w:hAnsi="Times New Roman" w:cs="Times New Roman"/>
          <w:color w:val="000000"/>
          <w:sz w:val="24"/>
          <w:szCs w:val="24"/>
        </w:rPr>
        <w:t xml:space="preserve"> Željko Lacković izabran za gradonačelnika Grada Đurđevca</w:t>
      </w:r>
      <w:r w:rsidR="006D3F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6C8F480" w14:textId="77777777" w:rsidR="006D3FB0" w:rsidRDefault="006D3FB0" w:rsidP="002B55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8B8EE" w14:textId="2B56887E" w:rsidR="00BD3EDD" w:rsidRDefault="006D3FB0" w:rsidP="002B55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rješenje Vlade R</w:t>
      </w:r>
      <w:r w:rsidR="002B5578">
        <w:rPr>
          <w:rFonts w:ascii="Times New Roman" w:hAnsi="Times New Roman" w:cs="Times New Roman"/>
          <w:color w:val="000000"/>
          <w:sz w:val="24"/>
          <w:szCs w:val="24"/>
        </w:rPr>
        <w:t xml:space="preserve">epublike Hrvatske o </w:t>
      </w:r>
      <w:r w:rsidR="002B5578" w:rsidRPr="002B5578">
        <w:rPr>
          <w:rFonts w:ascii="Times New Roman" w:hAnsi="Times New Roman" w:cs="Times New Roman"/>
          <w:color w:val="000000"/>
          <w:sz w:val="24"/>
          <w:szCs w:val="24"/>
        </w:rPr>
        <w:t>istovremenom ras</w:t>
      </w:r>
      <w:r w:rsidR="000C31F9">
        <w:rPr>
          <w:rFonts w:ascii="Times New Roman" w:hAnsi="Times New Roman" w:cs="Times New Roman"/>
          <w:color w:val="000000"/>
          <w:sz w:val="24"/>
          <w:szCs w:val="24"/>
        </w:rPr>
        <w:t>puštanju G</w:t>
      </w:r>
      <w:r w:rsidR="002B5578">
        <w:rPr>
          <w:rFonts w:ascii="Times New Roman" w:hAnsi="Times New Roman" w:cs="Times New Roman"/>
          <w:color w:val="000000"/>
          <w:sz w:val="24"/>
          <w:szCs w:val="24"/>
        </w:rPr>
        <w:t>radskog vijeća Grada Đ</w:t>
      </w:r>
      <w:r w:rsidR="002B5578" w:rsidRPr="002B5578">
        <w:rPr>
          <w:rFonts w:ascii="Times New Roman" w:hAnsi="Times New Roman" w:cs="Times New Roman"/>
          <w:color w:val="000000"/>
          <w:sz w:val="24"/>
          <w:szCs w:val="24"/>
        </w:rPr>
        <w:t>urđevc</w:t>
      </w:r>
      <w:r w:rsidR="002B5578">
        <w:rPr>
          <w:rFonts w:ascii="Times New Roman" w:hAnsi="Times New Roman" w:cs="Times New Roman"/>
          <w:color w:val="000000"/>
          <w:sz w:val="24"/>
          <w:szCs w:val="24"/>
        </w:rPr>
        <w:t>a i razrješenju gradonačelnika Grada Đ</w:t>
      </w:r>
      <w:r w:rsidR="002B5578" w:rsidRPr="002B5578">
        <w:rPr>
          <w:rFonts w:ascii="Times New Roman" w:hAnsi="Times New Roman" w:cs="Times New Roman"/>
          <w:color w:val="000000"/>
          <w:sz w:val="24"/>
          <w:szCs w:val="24"/>
        </w:rPr>
        <w:t>urđevca i njegove zamjenice</w:t>
      </w:r>
      <w:r w:rsidR="002B5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1D8">
        <w:rPr>
          <w:rFonts w:ascii="Times New Roman" w:hAnsi="Times New Roman" w:cs="Times New Roman"/>
          <w:color w:val="000000"/>
          <w:sz w:val="24"/>
          <w:szCs w:val="24"/>
        </w:rPr>
        <w:t>KLASA</w:t>
      </w:r>
      <w:r w:rsidR="002B5578">
        <w:rPr>
          <w:rFonts w:ascii="Times New Roman" w:hAnsi="Times New Roman" w:cs="Times New Roman"/>
          <w:color w:val="000000"/>
          <w:sz w:val="24"/>
          <w:szCs w:val="24"/>
        </w:rPr>
        <w:t xml:space="preserve">: 022-03/14-09/07, </w:t>
      </w:r>
      <w:r w:rsidR="00DA71D8">
        <w:rPr>
          <w:rFonts w:ascii="Times New Roman" w:hAnsi="Times New Roman" w:cs="Times New Roman"/>
          <w:color w:val="000000"/>
          <w:sz w:val="24"/>
          <w:szCs w:val="24"/>
        </w:rPr>
        <w:t>URBROJ</w:t>
      </w:r>
      <w:r w:rsidR="002B5578">
        <w:rPr>
          <w:rFonts w:ascii="Times New Roman" w:hAnsi="Times New Roman" w:cs="Times New Roman"/>
          <w:color w:val="000000"/>
          <w:sz w:val="24"/>
          <w:szCs w:val="24"/>
        </w:rPr>
        <w:t xml:space="preserve">: 50301-09/06-14-3 od </w:t>
      </w:r>
      <w:r w:rsidR="002B5578" w:rsidRPr="002B5578">
        <w:rPr>
          <w:rFonts w:ascii="Times New Roman" w:hAnsi="Times New Roman" w:cs="Times New Roman"/>
          <w:color w:val="000000"/>
          <w:sz w:val="24"/>
          <w:szCs w:val="24"/>
        </w:rPr>
        <w:t>23. siječnja 2014</w:t>
      </w:r>
      <w:r w:rsidR="000C31F9">
        <w:rPr>
          <w:rFonts w:ascii="Times New Roman" w:hAnsi="Times New Roman" w:cs="Times New Roman"/>
          <w:color w:val="000000"/>
          <w:sz w:val="24"/>
          <w:szCs w:val="24"/>
        </w:rPr>
        <w:t>.g. utvrđeno je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6D3FB0">
        <w:rPr>
          <w:rFonts w:ascii="Times New Roman" w:hAnsi="Times New Roman" w:cs="Times New Roman"/>
          <w:color w:val="000000"/>
          <w:sz w:val="24"/>
          <w:szCs w:val="24"/>
        </w:rPr>
        <w:t xml:space="preserve">tupanjem na snagu </w:t>
      </w:r>
      <w:r>
        <w:rPr>
          <w:rFonts w:ascii="Times New Roman" w:hAnsi="Times New Roman" w:cs="Times New Roman"/>
          <w:color w:val="000000"/>
          <w:sz w:val="24"/>
          <w:szCs w:val="24"/>
        </w:rPr>
        <w:t>toga r</w:t>
      </w:r>
      <w:r w:rsidRPr="006D3FB0">
        <w:rPr>
          <w:rFonts w:ascii="Times New Roman" w:hAnsi="Times New Roman" w:cs="Times New Roman"/>
          <w:color w:val="000000"/>
          <w:sz w:val="24"/>
          <w:szCs w:val="24"/>
        </w:rPr>
        <w:t>ješenja prestaje mandat članovima Gradskog vijeća Grada Đurđ</w:t>
      </w:r>
      <w:r w:rsidR="000C31F9">
        <w:rPr>
          <w:rFonts w:ascii="Times New Roman" w:hAnsi="Times New Roman" w:cs="Times New Roman"/>
          <w:color w:val="000000"/>
          <w:sz w:val="24"/>
          <w:szCs w:val="24"/>
        </w:rPr>
        <w:t xml:space="preserve">evca i mandat Željka Lackovića, </w:t>
      </w:r>
      <w:r w:rsidRPr="006D3FB0">
        <w:rPr>
          <w:rFonts w:ascii="Times New Roman" w:hAnsi="Times New Roman" w:cs="Times New Roman"/>
          <w:color w:val="000000"/>
          <w:sz w:val="24"/>
          <w:szCs w:val="24"/>
        </w:rPr>
        <w:t>gradonačelnika Grada Đurđevca te mandat Brankice Kolomaz, zamjenice gradonačelnika Grada Đurđevca koja je izabrana zajedno s njim.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Predmetno rješenje stupilo  je na snagu danom objave u „Narodnim novinama“, odnosno 24. siječnja 2014.g.</w:t>
      </w:r>
    </w:p>
    <w:p w14:paraId="64BB41A0" w14:textId="77777777" w:rsidR="006D3FB0" w:rsidRDefault="006D3FB0" w:rsidP="002B55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175AE" w14:textId="77777777" w:rsidR="006D3FB0" w:rsidRDefault="006D3FB0" w:rsidP="006D3F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FB0">
        <w:rPr>
          <w:rFonts w:ascii="Times New Roman" w:hAnsi="Times New Roman" w:cs="Times New Roman"/>
          <w:color w:val="000000"/>
          <w:sz w:val="24"/>
          <w:szCs w:val="24"/>
        </w:rPr>
        <w:t xml:space="preserve">Uvidom u rezultate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prijevremenih </w:t>
      </w:r>
      <w:r w:rsidRPr="006D3FB0">
        <w:rPr>
          <w:rFonts w:ascii="Times New Roman" w:hAnsi="Times New Roman" w:cs="Times New Roman"/>
          <w:color w:val="000000"/>
          <w:sz w:val="24"/>
          <w:szCs w:val="24"/>
        </w:rPr>
        <w:t>izbora za općinske načelnike, gradonačelnike, župane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njihove zamjenike, održane 23. ožujka</w:t>
      </w:r>
      <w:r w:rsidRPr="006D3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6D3FB0">
        <w:rPr>
          <w:rFonts w:ascii="Times New Roman" w:hAnsi="Times New Roman" w:cs="Times New Roman"/>
          <w:color w:val="000000"/>
          <w:sz w:val="24"/>
          <w:szCs w:val="24"/>
        </w:rPr>
        <w:t xml:space="preserve">.g., a koji su objavljeni na internetskim stranicama Državnog izbornog povjerenstva utvrđeno je da je Željko Lacković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istima </w:t>
      </w:r>
      <w:r w:rsidRPr="006D3FB0">
        <w:rPr>
          <w:rFonts w:ascii="Times New Roman" w:hAnsi="Times New Roman" w:cs="Times New Roman"/>
          <w:color w:val="000000"/>
          <w:sz w:val="24"/>
          <w:szCs w:val="24"/>
        </w:rPr>
        <w:t>izabran za gradonačelnika Grada Đurđevca.</w:t>
      </w:r>
    </w:p>
    <w:p w14:paraId="449C9D41" w14:textId="77777777" w:rsidR="006D3FB0" w:rsidRDefault="006D3FB0" w:rsidP="006D3F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9A8FE" w14:textId="77777777" w:rsidR="006D3FB0" w:rsidRDefault="006D3FB0" w:rsidP="006D3F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rezultate izbora za općinske načelnike, gradon</w:t>
      </w:r>
      <w:r w:rsidR="000C31F9">
        <w:rPr>
          <w:rFonts w:ascii="Times New Roman" w:hAnsi="Times New Roman" w:cs="Times New Roman"/>
          <w:color w:val="000000"/>
          <w:sz w:val="24"/>
          <w:szCs w:val="24"/>
        </w:rPr>
        <w:t>ačelnike,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župane </w:t>
      </w:r>
      <w:r w:rsidR="000C31F9">
        <w:rPr>
          <w:rFonts w:ascii="Times New Roman" w:hAnsi="Times New Roman" w:cs="Times New Roman"/>
          <w:color w:val="000000"/>
          <w:sz w:val="24"/>
          <w:szCs w:val="24"/>
        </w:rPr>
        <w:t xml:space="preserve">i njihove zamjenike, </w:t>
      </w:r>
      <w:r>
        <w:rPr>
          <w:rFonts w:ascii="Times New Roman" w:hAnsi="Times New Roman" w:cs="Times New Roman"/>
          <w:color w:val="000000"/>
          <w:sz w:val="24"/>
          <w:szCs w:val="24"/>
        </w:rPr>
        <w:t>održane u svibnju i lipnju 2017.g., a koji su objavljeni na internetskim stranicama Državnog izbornog povjerenstva, utvrđeno je da dužnosnik Željko Lacković nije izabran za  gradonačelnika Gr</w:t>
      </w:r>
      <w:r w:rsidR="00C70E2A">
        <w:rPr>
          <w:rFonts w:ascii="Times New Roman" w:hAnsi="Times New Roman" w:cs="Times New Roman"/>
          <w:color w:val="000000"/>
          <w:sz w:val="24"/>
          <w:szCs w:val="24"/>
        </w:rPr>
        <w:t>ada Đurđevca u mandatu 2017.-20</w:t>
      </w: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</w:p>
    <w:p w14:paraId="6FE50511" w14:textId="77777777" w:rsidR="007D2C56" w:rsidRDefault="007D2C56" w:rsidP="006D3F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0537D" w14:textId="77777777" w:rsidR="007D2C56" w:rsidRDefault="007D2C56" w:rsidP="006D3F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podatke objavljene na internetskim stranicama Hrvatskog sabora utvrđeno je da dužnosnik Željko Lacković dužnost zastupnika u 9. sazivu Hrvatskog sabora obnaša od 14. listopada 2016.g.</w:t>
      </w:r>
    </w:p>
    <w:p w14:paraId="678FB50E" w14:textId="77777777" w:rsidR="006D3FB0" w:rsidRDefault="006D3FB0" w:rsidP="006D3F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21C157" w14:textId="77777777" w:rsidR="00CA7A85" w:rsidRDefault="004D690D" w:rsidP="007D2C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zahtjev Povjerenstva </w:t>
      </w:r>
      <w:r w:rsidR="007D2C56">
        <w:rPr>
          <w:rFonts w:ascii="Times New Roman" w:hAnsi="Times New Roman" w:cs="Times New Roman"/>
          <w:color w:val="000000"/>
          <w:sz w:val="24"/>
          <w:szCs w:val="24"/>
        </w:rPr>
        <w:t>Gradska knjižnica Đurđevac dostavila je očitovanje od 7. siječnja 2019.g. u kojem se navodi da je postupak natječaja</w:t>
      </w:r>
      <w:r w:rsidR="00C70E2A">
        <w:rPr>
          <w:rFonts w:ascii="Times New Roman" w:hAnsi="Times New Roman" w:cs="Times New Roman"/>
          <w:color w:val="000000"/>
          <w:sz w:val="24"/>
          <w:szCs w:val="24"/>
        </w:rPr>
        <w:t xml:space="preserve"> za zapošljavanje diplomiranog knjižničara</w:t>
      </w:r>
      <w:r w:rsidR="007D2C56">
        <w:rPr>
          <w:rFonts w:ascii="Times New Roman" w:hAnsi="Times New Roman" w:cs="Times New Roman"/>
          <w:color w:val="000000"/>
          <w:sz w:val="24"/>
          <w:szCs w:val="24"/>
        </w:rPr>
        <w:t xml:space="preserve"> započet donošenjem odluke o potrebi zasnivanja radnog odnosa na određeno vrijeme</w:t>
      </w:r>
      <w:r w:rsidR="00C70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z</w:t>
      </w:r>
      <w:r w:rsidR="007D2C56">
        <w:rPr>
          <w:rFonts w:ascii="Times New Roman" w:hAnsi="Times New Roman" w:cs="Times New Roman"/>
          <w:color w:val="000000"/>
          <w:sz w:val="24"/>
          <w:szCs w:val="24"/>
        </w:rPr>
        <w:t>a radno mjesto diplomiranog knjižnič</w:t>
      </w:r>
      <w:r w:rsidR="00DD432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D2C56">
        <w:rPr>
          <w:rFonts w:ascii="Times New Roman" w:hAnsi="Times New Roman" w:cs="Times New Roman"/>
          <w:color w:val="000000"/>
          <w:sz w:val="24"/>
          <w:szCs w:val="24"/>
        </w:rPr>
        <w:t xml:space="preserve">ra u Gradskoj knjižnici Đurđevac od 7. studenoga 2017.g. U dopisu se nadalje </w:t>
      </w:r>
      <w:r w:rsidR="00C70E2A">
        <w:rPr>
          <w:rFonts w:ascii="Times New Roman" w:hAnsi="Times New Roman" w:cs="Times New Roman"/>
          <w:color w:val="000000"/>
          <w:sz w:val="24"/>
          <w:szCs w:val="24"/>
        </w:rPr>
        <w:t>pojašnjava</w:t>
      </w:r>
      <w:r w:rsidR="007D2C56">
        <w:rPr>
          <w:rFonts w:ascii="Times New Roman" w:hAnsi="Times New Roman" w:cs="Times New Roman"/>
          <w:color w:val="000000"/>
          <w:sz w:val="24"/>
          <w:szCs w:val="24"/>
        </w:rPr>
        <w:t xml:space="preserve"> da je nakon razrješenja Antonije Mandić s dužnosti ravnateljice Gradske knjižnice Đurđevac dana 31. svibnja 2017.g. temeljem njezina zahtjev</w:t>
      </w:r>
      <w:r w:rsidR="00DD432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D2C56">
        <w:rPr>
          <w:rFonts w:ascii="Times New Roman" w:hAnsi="Times New Roman" w:cs="Times New Roman"/>
          <w:color w:val="000000"/>
          <w:sz w:val="24"/>
          <w:szCs w:val="24"/>
        </w:rPr>
        <w:t>, a radi odlaska u radni odnos na Sveučilište Sjever, za vršiteljicu dužnosti ravnateljice</w:t>
      </w:r>
      <w:r w:rsidR="00DD43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2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325">
        <w:rPr>
          <w:rFonts w:ascii="Times New Roman" w:hAnsi="Times New Roman" w:cs="Times New Roman"/>
          <w:color w:val="000000"/>
          <w:sz w:val="24"/>
          <w:szCs w:val="24"/>
        </w:rPr>
        <w:t xml:space="preserve">do imenovanja ravnatelja temeljem provedenog javnog natječaja, </w:t>
      </w:r>
      <w:r w:rsidR="007D2C56">
        <w:rPr>
          <w:rFonts w:ascii="Times New Roman" w:hAnsi="Times New Roman" w:cs="Times New Roman"/>
          <w:color w:val="000000"/>
          <w:sz w:val="24"/>
          <w:szCs w:val="24"/>
        </w:rPr>
        <w:t>imenovana djelatnica Gradske knjižnice Đurđevac zaposlena na radnom mjestu knjižničara</w:t>
      </w:r>
      <w:r w:rsidR="00DD4325">
        <w:rPr>
          <w:rFonts w:ascii="Times New Roman" w:hAnsi="Times New Roman" w:cs="Times New Roman"/>
          <w:color w:val="000000"/>
          <w:sz w:val="24"/>
          <w:szCs w:val="24"/>
        </w:rPr>
        <w:t>. Sukladno važećem Pravilniku o unutarnjem ustrojstvu i načinu rada Gradske knjižnice Đurđevac u vrijeme raspisivanja natječaja za diplomiranog</w:t>
      </w:r>
      <w:r w:rsidR="00C70E2A">
        <w:rPr>
          <w:rFonts w:ascii="Times New Roman" w:hAnsi="Times New Roman" w:cs="Times New Roman"/>
          <w:color w:val="000000"/>
          <w:sz w:val="24"/>
          <w:szCs w:val="24"/>
        </w:rPr>
        <w:t xml:space="preserve"> knjižničara bilo je predviđeno</w:t>
      </w:r>
      <w:r w:rsidR="00DD4325">
        <w:rPr>
          <w:rFonts w:ascii="Times New Roman" w:hAnsi="Times New Roman" w:cs="Times New Roman"/>
          <w:color w:val="000000"/>
          <w:sz w:val="24"/>
          <w:szCs w:val="24"/>
        </w:rPr>
        <w:t xml:space="preserve"> ukupno sedam radnih mjesta, i to: ravnatelj, dva diplomirana knjižničara, dva knjižničara i dva pomoćna knjižničara, od čega je bilo popunjeno ukupno tri radna mjesta</w:t>
      </w:r>
      <w:r w:rsidR="00CA7A85">
        <w:rPr>
          <w:rFonts w:ascii="Times New Roman" w:hAnsi="Times New Roman" w:cs="Times New Roman"/>
          <w:color w:val="000000"/>
          <w:sz w:val="24"/>
          <w:szCs w:val="24"/>
        </w:rPr>
        <w:t xml:space="preserve">, i to knjižničarka imenovana za v.d. ravnateljice i dva pomoćna knjižničara sa srednjom stručnom spremom. </w:t>
      </w:r>
    </w:p>
    <w:p w14:paraId="1D02E59F" w14:textId="77777777" w:rsidR="00CA7A85" w:rsidRDefault="00CA7A85" w:rsidP="007D2C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FD563" w14:textId="77777777" w:rsidR="00DD4325" w:rsidRDefault="00CA7A85" w:rsidP="007D2C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očitovanje Gradske knjižnice Đurđevac nadalje se ističe da je zbog smanjenja broja zaposlenih, a radi popunjavanja radnog mjesta diplomiranog knjižničara donesena Odluka o raspisivanju natječaja za prijam u radni odnos diplomiranog knjižničara na određeno vrijeme u trajanju od  dvije godine. Natječaj je bio objavljen na mrežnim stranicama Hrvatskog zavoda za zapošljavanje</w:t>
      </w:r>
      <w:r w:rsidR="00C70E2A">
        <w:rPr>
          <w:rFonts w:ascii="Times New Roman" w:hAnsi="Times New Roman" w:cs="Times New Roman"/>
          <w:color w:val="000000"/>
          <w:sz w:val="24"/>
          <w:szCs w:val="24"/>
        </w:rPr>
        <w:t xml:space="preserve"> te je na isti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pristiglo 6 prijava. U natječaju je bilo navedeno da će prije donošenja odluke o odabiru, kandidati prijavljeni na natječaj biti pozvani radi utvrđivanja njihovih posebnih stručnih znanja, sposobnosti i vještina, </w:t>
      </w:r>
      <w:r w:rsidR="00C70E2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ako kandidati ne pristupe testiranju, smatra se da su povukli prijavu na natječaj. Poziv za testiranje kandidata objavljen je na stranici Gradske knjižnice Đurđevac 1. prosinca 2017.g., a svi kandidati su o testiranju obaviješteni i putem e-maila. Testiranje kandidata provela je </w:t>
      </w:r>
      <w:r w:rsidR="00C70E2A">
        <w:rPr>
          <w:rFonts w:ascii="Times New Roman" w:hAnsi="Times New Roman" w:cs="Times New Roman"/>
          <w:color w:val="000000"/>
          <w:sz w:val="24"/>
          <w:szCs w:val="24"/>
        </w:rPr>
        <w:t>agencija Virtuous Circle d.o.o. iz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Zagreb</w:t>
      </w:r>
      <w:r w:rsidR="00C70E2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dana 6. prosinca 2017.g., a pozivu na testiranje odazvala su se tri kandidata, dok su </w:t>
      </w:r>
      <w:r w:rsidR="00C70E2A">
        <w:rPr>
          <w:rFonts w:ascii="Times New Roman" w:hAnsi="Times New Roman" w:cs="Times New Roman"/>
          <w:color w:val="000000"/>
          <w:sz w:val="24"/>
          <w:szCs w:val="24"/>
        </w:rPr>
        <w:t xml:space="preserve">preostala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tri kandidata ispričala svoj nedolazak. Agencija Virtuous Circle d.o.o. dostavila je mišljenje </w:t>
      </w:r>
      <w:r w:rsidR="00B34B23">
        <w:rPr>
          <w:rFonts w:ascii="Times New Roman" w:hAnsi="Times New Roman" w:cs="Times New Roman"/>
          <w:color w:val="000000"/>
          <w:sz w:val="24"/>
          <w:szCs w:val="24"/>
        </w:rPr>
        <w:t>o stručnosti kandidata te preporuku za zapošljavanje. Sukladno rezultatima testir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>anja, mišljenju i preporuci a</w:t>
      </w:r>
      <w:r w:rsidR="00B34B23">
        <w:rPr>
          <w:rFonts w:ascii="Times New Roman" w:hAnsi="Times New Roman" w:cs="Times New Roman"/>
          <w:color w:val="000000"/>
          <w:sz w:val="24"/>
          <w:szCs w:val="24"/>
        </w:rPr>
        <w:t>gencije, donesena je odluka o prijmu kandidatkinje prof. Sanje Lacković iz Đurđevca, na radno mjesto diplomiranog knjižničara u radni odnos na određeno vrijeme od dvije godine. Ugovor o radu sklopljen je 15. prosinca 2017.g., a kao početak rada određen je 18. prosinca 2017.g.</w:t>
      </w:r>
    </w:p>
    <w:p w14:paraId="2D19FB87" w14:textId="77777777" w:rsidR="00B34B23" w:rsidRDefault="00B34B23" w:rsidP="007D2C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3253C" w14:textId="77777777" w:rsidR="00B34B23" w:rsidRDefault="00B34B23" w:rsidP="007D2C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očitovanju se završno navodi da je 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>rješenjem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gradonačelnika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 xml:space="preserve"> od 25. srpnja 2018.g.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ravnateljicu Gradske knjižnice Đurđevac</w:t>
      </w:r>
      <w:r w:rsidR="002A4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imenovana gđa Bernarda Ferderber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>, i to od dana 1. rujna 2018.g.</w:t>
      </w:r>
      <w:r w:rsidR="002A45AB">
        <w:rPr>
          <w:rFonts w:ascii="Times New Roman" w:hAnsi="Times New Roman" w:cs="Times New Roman"/>
          <w:color w:val="000000"/>
          <w:sz w:val="24"/>
          <w:szCs w:val="24"/>
        </w:rPr>
        <w:t xml:space="preserve"> Također se napominje da Gradska knjižnica Đurđevac sukladno članku 23. Zakona o knjižnicama nema imenovano Upravno vijeće budući da zapošljava do 5 djelatnika.</w:t>
      </w:r>
    </w:p>
    <w:p w14:paraId="37485BAB" w14:textId="77777777" w:rsidR="002A45AB" w:rsidRDefault="002A45AB" w:rsidP="007D2C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18609" w14:textId="77777777" w:rsidR="00DD4325" w:rsidRDefault="002A45AB" w:rsidP="005C09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privitku očitovanja dostavljeno je rješenje o imenovanju</w:t>
      </w:r>
      <w:r w:rsidR="006E4A06">
        <w:rPr>
          <w:rFonts w:ascii="Times New Roman" w:hAnsi="Times New Roman" w:cs="Times New Roman"/>
          <w:color w:val="000000"/>
          <w:sz w:val="24"/>
          <w:szCs w:val="24"/>
        </w:rPr>
        <w:t xml:space="preserve"> Martine Makar vršiteljicom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dužnosti </w:t>
      </w:r>
      <w:r w:rsidR="006E4A06">
        <w:rPr>
          <w:rFonts w:ascii="Times New Roman" w:hAnsi="Times New Roman" w:cs="Times New Roman"/>
          <w:color w:val="000000"/>
          <w:sz w:val="24"/>
          <w:szCs w:val="24"/>
        </w:rPr>
        <w:t xml:space="preserve">ravnateljice </w:t>
      </w:r>
      <w:r>
        <w:rPr>
          <w:rFonts w:ascii="Times New Roman" w:hAnsi="Times New Roman" w:cs="Times New Roman"/>
          <w:color w:val="000000"/>
          <w:sz w:val="24"/>
          <w:szCs w:val="24"/>
        </w:rPr>
        <w:t>Gradske knjižnice Đurđevac</w:t>
      </w:r>
      <w:r w:rsidR="006E4A06">
        <w:rPr>
          <w:rFonts w:ascii="Times New Roman" w:hAnsi="Times New Roman" w:cs="Times New Roman"/>
          <w:color w:val="000000"/>
          <w:sz w:val="24"/>
          <w:szCs w:val="24"/>
        </w:rPr>
        <w:t xml:space="preserve"> od  17. svibnja 2017.g., Odluka o potrebi zasnivanja radnog odnosa na određeno vrijeme za radno mjesto diplomiranog knjižničara u Gradskoj knjižnici Đurđevac od 7. studenoga 2017.g., natječaj za prijam u radni odnos na određeno vrijeme za radno mjesto diplomirani knjižničar, Odluku o provođenju postupka testiranja kandidata prijavljenih na natječaj za diplomiranog knjižničara od 30. studenoga 2017.g., rezultate testiranja, Odluku o prijmu Sanje Lacković iz Đurđevca na radno mjesto diplomiranog knjižničara, u radni odnos na određeno vrijeme u Gradsku knjižnicu Đurđevac od </w:t>
      </w:r>
      <w:r w:rsidR="006E4A06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 prosinca 2017.g.,Ugovoro radu na određeno vrijeme sklopljen između Gradske knjižnice Đurđevac i Sanje Lacković od 15. prosinca 2017.g.</w:t>
      </w:r>
      <w:r w:rsidR="006E4A06" w:rsidRPr="006E4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A06">
        <w:rPr>
          <w:rFonts w:ascii="Times New Roman" w:hAnsi="Times New Roman" w:cs="Times New Roman"/>
          <w:color w:val="000000"/>
          <w:sz w:val="24"/>
          <w:szCs w:val="24"/>
        </w:rPr>
        <w:t>te rješenje o imenovanju ravnateljice Gradske knjižnice Đurđevac od 25. srpnja 2018.g.</w:t>
      </w:r>
    </w:p>
    <w:p w14:paraId="65AFFC15" w14:textId="77777777" w:rsidR="005C09BA" w:rsidRDefault="005C09BA" w:rsidP="005C09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6925D" w14:textId="77777777" w:rsidR="000D74FD" w:rsidRDefault="005C09BA" w:rsidP="000D74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ističe da je uvidom u dokumentaciju koju je dostavila Gradska knjižnica Đurđevac utvrđeno da je Odluku o potrebi zasnivanja radnog odnosa na određeno vrijeme za radno mjesto diplomiranog knjižničara u Gradskoj knjižnici Đurđevac donijela v.d. ravnateljice navedene ustanove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 xml:space="preserve"> Martina Makar,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0A4">
        <w:rPr>
          <w:rFonts w:ascii="Times New Roman" w:hAnsi="Times New Roman" w:cs="Times New Roman"/>
          <w:color w:val="000000"/>
          <w:sz w:val="24"/>
          <w:szCs w:val="24"/>
        </w:rPr>
        <w:t>dana 7. studenoga 2017.g. N</w:t>
      </w:r>
      <w:r w:rsidR="000D74FD">
        <w:rPr>
          <w:rFonts w:ascii="Times New Roman" w:hAnsi="Times New Roman" w:cs="Times New Roman"/>
          <w:color w:val="000000"/>
          <w:sz w:val="24"/>
          <w:szCs w:val="24"/>
        </w:rPr>
        <w:t xml:space="preserve">akon donošenja navedene odluke raspisan je javni natječaj te je 30. studenoga 2017.g. v.d. ravnateljice donijela odluku o  provođenju testiranja kandidata prijavljenih na 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 xml:space="preserve">navedeni </w:t>
      </w:r>
      <w:r w:rsidR="000D74FD">
        <w:rPr>
          <w:rFonts w:ascii="Times New Roman" w:hAnsi="Times New Roman" w:cs="Times New Roman"/>
          <w:color w:val="000000"/>
          <w:sz w:val="24"/>
          <w:szCs w:val="24"/>
        </w:rPr>
        <w:t>natječaj kojom je određeno da će pisano testiranje i intervju provesti Agencija Virtuous circle d.o.o. za zapošljavanje iz Zagreba. Uvidom u rezultate testiranja koje je provelo navedeno trgovačko društvo utvrđeno je da su testiranju i intervju-u pristupila tri kandidata</w:t>
      </w:r>
      <w:r w:rsidR="00F860A4">
        <w:rPr>
          <w:rFonts w:ascii="Times New Roman" w:hAnsi="Times New Roman" w:cs="Times New Roman"/>
          <w:color w:val="000000"/>
          <w:sz w:val="24"/>
          <w:szCs w:val="24"/>
        </w:rPr>
        <w:t>, od kojih j</w:t>
      </w:r>
      <w:r w:rsidR="000D74FD">
        <w:rPr>
          <w:rFonts w:ascii="Times New Roman" w:hAnsi="Times New Roman" w:cs="Times New Roman"/>
          <w:color w:val="000000"/>
          <w:sz w:val="24"/>
          <w:szCs w:val="24"/>
        </w:rPr>
        <w:t>e kandidat</w:t>
      </w:r>
      <w:r w:rsidR="00F860A4">
        <w:rPr>
          <w:rFonts w:ascii="Times New Roman" w:hAnsi="Times New Roman" w:cs="Times New Roman"/>
          <w:color w:val="000000"/>
          <w:sz w:val="24"/>
          <w:szCs w:val="24"/>
        </w:rPr>
        <w:t>kinja</w:t>
      </w:r>
      <w:r w:rsidR="000D74FD">
        <w:rPr>
          <w:rFonts w:ascii="Times New Roman" w:hAnsi="Times New Roman" w:cs="Times New Roman"/>
          <w:color w:val="000000"/>
          <w:sz w:val="24"/>
          <w:szCs w:val="24"/>
        </w:rPr>
        <w:t xml:space="preserve"> Sanja Lacković </w:t>
      </w:r>
      <w:r w:rsidR="00F860A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>stvarila najbolje rezultate te j</w:t>
      </w:r>
      <w:r w:rsidR="00F860A4">
        <w:rPr>
          <w:rFonts w:ascii="Times New Roman" w:hAnsi="Times New Roman" w:cs="Times New Roman"/>
          <w:color w:val="000000"/>
          <w:sz w:val="24"/>
          <w:szCs w:val="24"/>
        </w:rPr>
        <w:t xml:space="preserve">e ista </w:t>
      </w:r>
      <w:r w:rsidR="000D74FD">
        <w:rPr>
          <w:rFonts w:ascii="Times New Roman" w:hAnsi="Times New Roman" w:cs="Times New Roman"/>
          <w:color w:val="000000"/>
          <w:sz w:val="24"/>
          <w:szCs w:val="24"/>
        </w:rPr>
        <w:t>prepo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>ručena</w:t>
      </w:r>
      <w:r w:rsidR="000D74FD">
        <w:rPr>
          <w:rFonts w:ascii="Times New Roman" w:hAnsi="Times New Roman" w:cs="Times New Roman"/>
          <w:color w:val="000000"/>
          <w:sz w:val="24"/>
          <w:szCs w:val="24"/>
        </w:rPr>
        <w:t xml:space="preserve"> za zapošljavanje. Na temelju </w:t>
      </w:r>
      <w:r w:rsidR="00F860A4">
        <w:rPr>
          <w:rFonts w:ascii="Times New Roman" w:hAnsi="Times New Roman" w:cs="Times New Roman"/>
          <w:color w:val="000000"/>
          <w:sz w:val="24"/>
          <w:szCs w:val="24"/>
        </w:rPr>
        <w:t xml:space="preserve">takvih </w:t>
      </w:r>
      <w:r w:rsidR="000D74FD">
        <w:rPr>
          <w:rFonts w:ascii="Times New Roman" w:hAnsi="Times New Roman" w:cs="Times New Roman"/>
          <w:color w:val="000000"/>
          <w:sz w:val="24"/>
          <w:szCs w:val="24"/>
        </w:rPr>
        <w:t>rezultata postupka testiranja prijavljenih kandidata i dostavljenog izvještaja s preporukom za zapošljavanje</w:t>
      </w:r>
      <w:r w:rsidR="002518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8C2">
        <w:rPr>
          <w:rFonts w:ascii="Times New Roman" w:hAnsi="Times New Roman" w:cs="Times New Roman"/>
          <w:color w:val="000000"/>
          <w:sz w:val="24"/>
          <w:szCs w:val="24"/>
        </w:rPr>
        <w:t xml:space="preserve">dana 15. prosinca 2017.g. </w:t>
      </w:r>
      <w:r w:rsidR="000D74FD">
        <w:rPr>
          <w:rFonts w:ascii="Times New Roman" w:hAnsi="Times New Roman" w:cs="Times New Roman"/>
          <w:color w:val="000000"/>
          <w:sz w:val="24"/>
          <w:szCs w:val="24"/>
        </w:rPr>
        <w:t>v.d. ravnateljice Gradske knjižnice Đurđevac</w:t>
      </w:r>
      <w:r w:rsidR="002518C2">
        <w:rPr>
          <w:rFonts w:ascii="Times New Roman" w:hAnsi="Times New Roman" w:cs="Times New Roman"/>
          <w:color w:val="000000"/>
          <w:sz w:val="24"/>
          <w:szCs w:val="24"/>
        </w:rPr>
        <w:t xml:space="preserve"> Martina Makar</w:t>
      </w:r>
      <w:r w:rsidR="000D7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0A4">
        <w:rPr>
          <w:rFonts w:ascii="Times New Roman" w:hAnsi="Times New Roman" w:cs="Times New Roman"/>
          <w:color w:val="000000"/>
          <w:sz w:val="24"/>
          <w:szCs w:val="24"/>
        </w:rPr>
        <w:t>donijela je Odluku o prijmu Sanje Lacković na radno mjesto diplomiranog knjižničara, u radni odnos na određeno vrijeme u navedenu knjižnicu. Točkom III. navedene Odluke određeno je da će se sa Sanjom Lacković zaključiti ugovor o radu na određeno vrijeme za radno mjesto diplomiranog knjižničara, počevši od 18. prosinca 2017.g. Ugovor o radu između Gradske knjižnice Đurđevac i Sanje Lacković zaključen je 15. prosinca 2017.g. Uvidom u OIB Sanje Lacković naveden na sklopljenom ugovoru o radu i OIB supruge dužnosnika naveden u podnesenim izvješćima o imovinskom stanju dužnosnice utvrđeno je da je riječ o istoj osobi.</w:t>
      </w:r>
    </w:p>
    <w:p w14:paraId="1909C05F" w14:textId="77777777" w:rsidR="00F860A4" w:rsidRDefault="00F860A4" w:rsidP="000D74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5B409" w14:textId="77777777" w:rsidR="00A53CB7" w:rsidRDefault="00F860A4" w:rsidP="00A53C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prvenstveno ističe da je cijeli postupak provedbe navedenog natječaja za zapošljavanje</w:t>
      </w:r>
      <w:r w:rsidR="002518C2">
        <w:rPr>
          <w:rFonts w:ascii="Times New Roman" w:hAnsi="Times New Roman" w:cs="Times New Roman"/>
          <w:color w:val="000000"/>
          <w:sz w:val="24"/>
          <w:szCs w:val="24"/>
        </w:rPr>
        <w:t xml:space="preserve"> u Gradskoj knjižnici Đurđevac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uključujući i donošenje odluke </w:t>
      </w:r>
      <w:r w:rsidRPr="00F860A4">
        <w:rPr>
          <w:rFonts w:ascii="Times New Roman" w:hAnsi="Times New Roman" w:cs="Times New Roman"/>
          <w:color w:val="000000"/>
          <w:sz w:val="24"/>
          <w:szCs w:val="24"/>
        </w:rPr>
        <w:t>o potrebi zasnivanja radnog odnosa na određeno vrijeme za radno mjesto diplomiranog knjižničara</w:t>
      </w:r>
      <w:r>
        <w:rPr>
          <w:rFonts w:ascii="Times New Roman" w:hAnsi="Times New Roman" w:cs="Times New Roman"/>
          <w:color w:val="000000"/>
          <w:sz w:val="24"/>
          <w:szCs w:val="24"/>
        </w:rPr>
        <w:t>, proveden nakon što dužnosnik Željko Lacković više nije obnašao dužnos</w:t>
      </w:r>
      <w:r w:rsidR="00CA4FCC">
        <w:rPr>
          <w:rFonts w:ascii="Times New Roman" w:hAnsi="Times New Roman" w:cs="Times New Roman"/>
          <w:color w:val="000000"/>
          <w:sz w:val="24"/>
          <w:szCs w:val="24"/>
        </w:rPr>
        <w:t>t gradonačelnika Grada Đurđevca</w:t>
      </w:r>
      <w:r w:rsidR="00A53CB7">
        <w:rPr>
          <w:rFonts w:ascii="Times New Roman" w:hAnsi="Times New Roman" w:cs="Times New Roman"/>
          <w:color w:val="000000"/>
          <w:sz w:val="24"/>
          <w:szCs w:val="24"/>
        </w:rPr>
        <w:t xml:space="preserve">. Također, u postupku je utvrđeno </w:t>
      </w:r>
      <w:r w:rsidR="00A53CB7" w:rsidRPr="00A53CB7">
        <w:rPr>
          <w:rFonts w:ascii="Times New Roman" w:hAnsi="Times New Roman" w:cs="Times New Roman"/>
          <w:color w:val="000000"/>
          <w:sz w:val="24"/>
          <w:szCs w:val="24"/>
        </w:rPr>
        <w:t xml:space="preserve">da je testiranje i intervju 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 xml:space="preserve">s kandidatima </w:t>
      </w:r>
      <w:r w:rsidR="00A53CB7" w:rsidRPr="00A53CB7">
        <w:rPr>
          <w:rFonts w:ascii="Times New Roman" w:hAnsi="Times New Roman" w:cs="Times New Roman"/>
          <w:color w:val="000000"/>
          <w:sz w:val="24"/>
          <w:szCs w:val="24"/>
        </w:rPr>
        <w:t xml:space="preserve">provela </w:t>
      </w:r>
      <w:r w:rsidR="00A53CB7">
        <w:rPr>
          <w:rFonts w:ascii="Times New Roman" w:hAnsi="Times New Roman" w:cs="Times New Roman"/>
          <w:color w:val="000000"/>
          <w:sz w:val="24"/>
          <w:szCs w:val="24"/>
        </w:rPr>
        <w:t>vanjska agencija</w:t>
      </w:r>
      <w:r w:rsidR="00A53CB7" w:rsidRPr="00A53CB7">
        <w:rPr>
          <w:rFonts w:ascii="Times New Roman" w:hAnsi="Times New Roman" w:cs="Times New Roman"/>
          <w:color w:val="000000"/>
          <w:sz w:val="24"/>
          <w:szCs w:val="24"/>
        </w:rPr>
        <w:t xml:space="preserve"> za zapošljavanje koja je 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 xml:space="preserve">kao najboljeg kandidata </w:t>
      </w:r>
      <w:r w:rsidR="00A53CB7" w:rsidRPr="00A53CB7">
        <w:rPr>
          <w:rFonts w:ascii="Times New Roman" w:hAnsi="Times New Roman" w:cs="Times New Roman"/>
          <w:color w:val="000000"/>
          <w:sz w:val="24"/>
          <w:szCs w:val="24"/>
        </w:rPr>
        <w:t xml:space="preserve">preporučila </w:t>
      </w:r>
      <w:r w:rsidR="00A53CB7">
        <w:rPr>
          <w:rFonts w:ascii="Times New Roman" w:hAnsi="Times New Roman" w:cs="Times New Roman"/>
          <w:color w:val="000000"/>
          <w:sz w:val="24"/>
          <w:szCs w:val="24"/>
        </w:rPr>
        <w:t>upravo suprugu</w:t>
      </w:r>
      <w:r w:rsidR="00A53CB7" w:rsidRPr="00A53CB7">
        <w:rPr>
          <w:rFonts w:ascii="Times New Roman" w:hAnsi="Times New Roman" w:cs="Times New Roman"/>
          <w:color w:val="000000"/>
          <w:sz w:val="24"/>
          <w:szCs w:val="24"/>
        </w:rPr>
        <w:t xml:space="preserve"> dužnosnika</w:t>
      </w:r>
      <w:r w:rsidR="00A53CB7">
        <w:rPr>
          <w:rFonts w:ascii="Times New Roman" w:hAnsi="Times New Roman" w:cs="Times New Roman"/>
          <w:color w:val="000000"/>
          <w:sz w:val="24"/>
          <w:szCs w:val="24"/>
        </w:rPr>
        <w:t xml:space="preserve"> Željka Lackovića</w:t>
      </w:r>
      <w:r w:rsidR="00A53CB7" w:rsidRPr="00A53C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>Iz dostavljene dokumentacije naprotiv nije utvrđeno da je dužnosnik Željko Lacković na bilo koji način sudjelovao u provođenju predmetnog natječaja za zapošljavanje, niti da je utjecao na ishod istog.</w:t>
      </w:r>
    </w:p>
    <w:p w14:paraId="0F78879A" w14:textId="77777777" w:rsidR="00BD3B87" w:rsidRDefault="00BD3B87" w:rsidP="00A53C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6D99E" w14:textId="77777777" w:rsidR="00BD3B87" w:rsidRDefault="00BD3B87" w:rsidP="00A53C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odnosu na činjenicu da je odluku o zapošljavanju dužnosnikove supruge donijela Martina Makar kao v.d. ravnateljice Gradske knjižnice Đurđevac koju je na navedenu funkciju imenovao </w:t>
      </w:r>
      <w:r w:rsidR="002518C2">
        <w:rPr>
          <w:rFonts w:ascii="Times New Roman" w:hAnsi="Times New Roman" w:cs="Times New Roman"/>
          <w:color w:val="000000"/>
          <w:sz w:val="24"/>
          <w:szCs w:val="24"/>
        </w:rPr>
        <w:t xml:space="preserve">upravo </w:t>
      </w:r>
      <w:r>
        <w:rPr>
          <w:rFonts w:ascii="Times New Roman" w:hAnsi="Times New Roman" w:cs="Times New Roman"/>
          <w:color w:val="000000"/>
          <w:sz w:val="24"/>
          <w:szCs w:val="24"/>
        </w:rPr>
        <w:t>dužnosnik Željk</w:t>
      </w:r>
      <w:r w:rsidR="003B4A2F">
        <w:rPr>
          <w:rFonts w:ascii="Times New Roman" w:hAnsi="Times New Roman" w:cs="Times New Roman"/>
          <w:color w:val="000000"/>
          <w:sz w:val="24"/>
          <w:szCs w:val="24"/>
        </w:rPr>
        <w:t>o L</w:t>
      </w:r>
      <w:r>
        <w:rPr>
          <w:rFonts w:ascii="Times New Roman" w:hAnsi="Times New Roman" w:cs="Times New Roman"/>
          <w:color w:val="000000"/>
          <w:sz w:val="24"/>
          <w:szCs w:val="24"/>
        </w:rPr>
        <w:t>acković u razdoblju u kojem je obnašao dužnost gradonačelnika Grada Đurđevca, Povjerenstvo ističe da</w:t>
      </w:r>
      <w:r w:rsidR="003B4A2F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trenutku razrješenja s dužnosti ranije ravnateljice navedene ustanove, u istoj bila zaposlena jedna knjižničarka i dva pomoćna knjižničara sa srednjom stručnom spremom te Povjerenstvo smatra logičnim i opravdanim da je za v.d. ravnateljice do imenovanja ravnateljice na temelju provedenog javnog natječaja, imenovana osoba koja je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 xml:space="preserve"> jedina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bila </w:t>
      </w:r>
      <w:r w:rsidR="00D565C3">
        <w:rPr>
          <w:rFonts w:ascii="Times New Roman" w:hAnsi="Times New Roman" w:cs="Times New Roman"/>
          <w:color w:val="000000"/>
          <w:sz w:val="24"/>
          <w:szCs w:val="24"/>
        </w:rPr>
        <w:t>zaposlena na radnom mjestu knjižničarke.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073E7E" w14:textId="77777777" w:rsidR="00A53CB7" w:rsidRDefault="00A53CB7" w:rsidP="00A53C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5352E" w14:textId="77777777" w:rsidR="00D565C3" w:rsidRDefault="00D565C3" w:rsidP="00D565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nadalje obrazlaže da članovi predstavničkih tijela jedinica lokalne i regionalne (područne) samouprave nisu dužnosnici u smislu ZSSI-a te se na iste ne primjenjuju obveze i ograniče</w:t>
      </w:r>
      <w:r w:rsidR="005762DC">
        <w:rPr>
          <w:rFonts w:ascii="Times New Roman" w:hAnsi="Times New Roman" w:cs="Times New Roman"/>
          <w:color w:val="000000"/>
          <w:sz w:val="24"/>
          <w:szCs w:val="24"/>
        </w:rPr>
        <w:t>nja propisana navedenim Zakonom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 tako Povjerenstvo nije nadležno ispitivati postupanja dužnosnika u svojstvu člana, odnosno predsjednika Gradskog vijeća Grada Đurđevca. </w:t>
      </w:r>
    </w:p>
    <w:p w14:paraId="7C05CB2C" w14:textId="77777777" w:rsidR="00D565C3" w:rsidRDefault="00D565C3" w:rsidP="00D565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0504C" w14:textId="77777777" w:rsidR="00C24E0A" w:rsidRDefault="00D565C3" w:rsidP="00A343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svega navedenog</w:t>
      </w:r>
      <w:r w:rsidR="002518C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CB7" w:rsidRPr="00A53CB7">
        <w:rPr>
          <w:rFonts w:ascii="Times New Roman" w:hAnsi="Times New Roman" w:cs="Times New Roman"/>
          <w:color w:val="000000"/>
          <w:sz w:val="24"/>
          <w:szCs w:val="24"/>
        </w:rPr>
        <w:t>Pov</w:t>
      </w:r>
      <w:r>
        <w:rPr>
          <w:rFonts w:ascii="Times New Roman" w:hAnsi="Times New Roman" w:cs="Times New Roman"/>
          <w:color w:val="000000"/>
          <w:sz w:val="24"/>
          <w:szCs w:val="24"/>
        </w:rPr>
        <w:t>jerenstvo</w:t>
      </w:r>
      <w:r w:rsidR="00A53CB7" w:rsidRPr="00A53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BBA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prikupljenih podataka i dokumentacije nije steklo saznanja </w:t>
      </w:r>
      <w:r w:rsidR="003020A6">
        <w:rPr>
          <w:rFonts w:ascii="Times New Roman" w:hAnsi="Times New Roman" w:cs="Times New Roman"/>
          <w:color w:val="000000"/>
          <w:sz w:val="24"/>
          <w:szCs w:val="24"/>
        </w:rPr>
        <w:t>iz koja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upućuju na moguću povredu odredbi ZSSI-a ili načela djelovanja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od strane dužnosnika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Željka Lackovića</w:t>
      </w:r>
      <w:r w:rsidR="00A3439B">
        <w:rPr>
          <w:rFonts w:ascii="Times New Roman" w:hAnsi="Times New Roman" w:cs="Times New Roman"/>
          <w:color w:val="000000"/>
          <w:sz w:val="24"/>
          <w:szCs w:val="24"/>
        </w:rPr>
        <w:t xml:space="preserve"> te je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donesena je odluka kao što je navedeno u izreci ovog akta.</w:t>
      </w:r>
    </w:p>
    <w:p w14:paraId="75252A14" w14:textId="77777777" w:rsidR="00C24E0A" w:rsidRPr="00B82A93" w:rsidRDefault="00C24E0A" w:rsidP="00C24E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C437E" w14:textId="77777777" w:rsidR="00C24E0A" w:rsidRDefault="00C24E0A" w:rsidP="00C24E0A">
      <w:pPr>
        <w:ind w:firstLine="708"/>
        <w:jc w:val="both"/>
        <w:rPr>
          <w:bCs/>
        </w:rPr>
      </w:pPr>
    </w:p>
    <w:p w14:paraId="104606ED" w14:textId="77777777" w:rsidR="00C24E0A" w:rsidRPr="00847297" w:rsidRDefault="00C24E0A" w:rsidP="00C24E0A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847297">
        <w:rPr>
          <w:bCs/>
          <w:color w:val="auto"/>
        </w:rPr>
        <w:t xml:space="preserve">PREDSJEDNICA POVJERENSTVA </w:t>
      </w:r>
    </w:p>
    <w:p w14:paraId="698476E1" w14:textId="77777777" w:rsidR="00C24E0A" w:rsidRPr="00847297" w:rsidRDefault="00C24E0A" w:rsidP="00C24E0A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Pr="00847297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19D18C34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FC610A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B236E4F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94BB6F3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8B651A1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5668707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956BCA2" w14:textId="77777777" w:rsidR="00C24E0A" w:rsidRPr="00420771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20771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F8F6952" w14:textId="77777777" w:rsidR="00C24E0A" w:rsidRPr="00A3439B" w:rsidRDefault="00C24E0A" w:rsidP="00A3439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439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Dužnosnik </w:t>
      </w:r>
      <w:r w:rsidR="002518C2">
        <w:rPr>
          <w:rFonts w:ascii="Times New Roman" w:eastAsia="Times New Roman" w:hAnsi="Times New Roman" w:cs="Times New Roman"/>
          <w:sz w:val="20"/>
          <w:szCs w:val="20"/>
          <w:lang w:eastAsia="hr-HR"/>
        </w:rPr>
        <w:t>Željko Lacković</w:t>
      </w:r>
      <w:r w:rsidR="003020A6" w:rsidRPr="00A3439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A3439B" w:rsidRPr="00A3439B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elektronička</w:t>
      </w:r>
      <w:r w:rsidR="003020A6" w:rsidRPr="00A3439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dostava</w:t>
      </w:r>
    </w:p>
    <w:p w14:paraId="5BC839CA" w14:textId="77777777" w:rsidR="00A3439B" w:rsidRDefault="00A3439B" w:rsidP="00A3439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Podnositelju prijave, putem e-maila</w:t>
      </w:r>
    </w:p>
    <w:p w14:paraId="2B5DF3C5" w14:textId="77777777" w:rsidR="00C24E0A" w:rsidRPr="00A3439B" w:rsidRDefault="00C24E0A" w:rsidP="00C24E0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439B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4E5D89EF" w14:textId="77777777" w:rsidR="00C24E0A" w:rsidRPr="00A3439B" w:rsidRDefault="00C24E0A" w:rsidP="00C24E0A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439B">
        <w:rPr>
          <w:rFonts w:ascii="Times New Roman" w:hAnsi="Times New Roman" w:cs="Times New Roman"/>
          <w:sz w:val="20"/>
          <w:szCs w:val="20"/>
        </w:rPr>
        <w:t>Pismohrana</w:t>
      </w:r>
    </w:p>
    <w:p w14:paraId="75816698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CB08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2AC9AC0D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C51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5F00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A247F88" w14:textId="77777777" w:rsidR="005B5818" w:rsidRPr="005B5818" w:rsidRDefault="00AD133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3D7A7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A8C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D946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E8E3BF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E9D77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3D0B9CF2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A73AEA8" w14:textId="7F60050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3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00314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00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4D0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BF051C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D7E733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F4D0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BF051C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D7E733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716239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75F932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9CDCF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4D6BAF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CD0570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837BD"/>
    <w:multiLevelType w:val="hybridMultilevel"/>
    <w:tmpl w:val="F13E9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E01"/>
    <w:rsid w:val="00025CF0"/>
    <w:rsid w:val="00025DC0"/>
    <w:rsid w:val="00037F2C"/>
    <w:rsid w:val="00055681"/>
    <w:rsid w:val="000620F4"/>
    <w:rsid w:val="00067EC1"/>
    <w:rsid w:val="00074E88"/>
    <w:rsid w:val="00076ED3"/>
    <w:rsid w:val="000B2A04"/>
    <w:rsid w:val="000C31F9"/>
    <w:rsid w:val="000D74FD"/>
    <w:rsid w:val="000E0E56"/>
    <w:rsid w:val="000E75E4"/>
    <w:rsid w:val="000F572E"/>
    <w:rsid w:val="00101F03"/>
    <w:rsid w:val="00102561"/>
    <w:rsid w:val="00112E23"/>
    <w:rsid w:val="00115160"/>
    <w:rsid w:val="0012224D"/>
    <w:rsid w:val="001425FE"/>
    <w:rsid w:val="001540E6"/>
    <w:rsid w:val="00186F1B"/>
    <w:rsid w:val="001A4FF4"/>
    <w:rsid w:val="001E3A0C"/>
    <w:rsid w:val="002200FD"/>
    <w:rsid w:val="00222829"/>
    <w:rsid w:val="0023102B"/>
    <w:rsid w:val="002345BA"/>
    <w:rsid w:val="0023718E"/>
    <w:rsid w:val="002518C2"/>
    <w:rsid w:val="002541BE"/>
    <w:rsid w:val="00254BF3"/>
    <w:rsid w:val="00262D94"/>
    <w:rsid w:val="00285888"/>
    <w:rsid w:val="0029130C"/>
    <w:rsid w:val="00292CB0"/>
    <w:rsid w:val="002940DD"/>
    <w:rsid w:val="00296618"/>
    <w:rsid w:val="002A45AB"/>
    <w:rsid w:val="002B5578"/>
    <w:rsid w:val="002C2815"/>
    <w:rsid w:val="002C3252"/>
    <w:rsid w:val="002C4098"/>
    <w:rsid w:val="002E01C0"/>
    <w:rsid w:val="002F313C"/>
    <w:rsid w:val="003020A6"/>
    <w:rsid w:val="00332D21"/>
    <w:rsid w:val="0033627A"/>
    <w:rsid w:val="003416CC"/>
    <w:rsid w:val="0034486E"/>
    <w:rsid w:val="00352C40"/>
    <w:rsid w:val="0036725B"/>
    <w:rsid w:val="003A2A62"/>
    <w:rsid w:val="003B3CD1"/>
    <w:rsid w:val="003B4A2F"/>
    <w:rsid w:val="003B6FFC"/>
    <w:rsid w:val="003C019C"/>
    <w:rsid w:val="003C4B46"/>
    <w:rsid w:val="003E0801"/>
    <w:rsid w:val="00406719"/>
    <w:rsid w:val="00406E92"/>
    <w:rsid w:val="00411522"/>
    <w:rsid w:val="00424FCA"/>
    <w:rsid w:val="00426102"/>
    <w:rsid w:val="004629B6"/>
    <w:rsid w:val="0049270B"/>
    <w:rsid w:val="004B12AF"/>
    <w:rsid w:val="004B6111"/>
    <w:rsid w:val="004D690D"/>
    <w:rsid w:val="004D7FA4"/>
    <w:rsid w:val="004E40B5"/>
    <w:rsid w:val="004F0C07"/>
    <w:rsid w:val="00501BA8"/>
    <w:rsid w:val="00512887"/>
    <w:rsid w:val="00535468"/>
    <w:rsid w:val="00544924"/>
    <w:rsid w:val="005533EA"/>
    <w:rsid w:val="005762DC"/>
    <w:rsid w:val="00584F65"/>
    <w:rsid w:val="00591FC4"/>
    <w:rsid w:val="005953DF"/>
    <w:rsid w:val="005B5818"/>
    <w:rsid w:val="005C09BA"/>
    <w:rsid w:val="005D1EDC"/>
    <w:rsid w:val="005F62AB"/>
    <w:rsid w:val="006219BB"/>
    <w:rsid w:val="006355A9"/>
    <w:rsid w:val="00644195"/>
    <w:rsid w:val="00647B1E"/>
    <w:rsid w:val="006574B1"/>
    <w:rsid w:val="00672B8F"/>
    <w:rsid w:val="00674E13"/>
    <w:rsid w:val="0068616D"/>
    <w:rsid w:val="00693FD7"/>
    <w:rsid w:val="006A0905"/>
    <w:rsid w:val="006D3FB0"/>
    <w:rsid w:val="006D6C98"/>
    <w:rsid w:val="006E4A06"/>
    <w:rsid w:val="006E4FD8"/>
    <w:rsid w:val="006F33CA"/>
    <w:rsid w:val="00706BB0"/>
    <w:rsid w:val="00711DC7"/>
    <w:rsid w:val="0071684E"/>
    <w:rsid w:val="0072568C"/>
    <w:rsid w:val="0072638A"/>
    <w:rsid w:val="007279CC"/>
    <w:rsid w:val="00747047"/>
    <w:rsid w:val="00753C46"/>
    <w:rsid w:val="007723E3"/>
    <w:rsid w:val="00793EC7"/>
    <w:rsid w:val="007B39BD"/>
    <w:rsid w:val="007B49E0"/>
    <w:rsid w:val="007B6AD8"/>
    <w:rsid w:val="007D2C56"/>
    <w:rsid w:val="007E113D"/>
    <w:rsid w:val="007E2584"/>
    <w:rsid w:val="00824B78"/>
    <w:rsid w:val="0083667C"/>
    <w:rsid w:val="00877B88"/>
    <w:rsid w:val="00890C9E"/>
    <w:rsid w:val="0089113D"/>
    <w:rsid w:val="00894284"/>
    <w:rsid w:val="008A7F87"/>
    <w:rsid w:val="008C3199"/>
    <w:rsid w:val="008C40FC"/>
    <w:rsid w:val="008D37E8"/>
    <w:rsid w:val="008E4642"/>
    <w:rsid w:val="008E6DB3"/>
    <w:rsid w:val="009062CF"/>
    <w:rsid w:val="00913B0E"/>
    <w:rsid w:val="00922511"/>
    <w:rsid w:val="00936744"/>
    <w:rsid w:val="00945142"/>
    <w:rsid w:val="009522C1"/>
    <w:rsid w:val="00952EED"/>
    <w:rsid w:val="00965145"/>
    <w:rsid w:val="009B0DB7"/>
    <w:rsid w:val="009E5725"/>
    <w:rsid w:val="009E6B37"/>
    <w:rsid w:val="009E7D1F"/>
    <w:rsid w:val="009F75A1"/>
    <w:rsid w:val="00A22AC4"/>
    <w:rsid w:val="00A316E1"/>
    <w:rsid w:val="00A3439B"/>
    <w:rsid w:val="00A35145"/>
    <w:rsid w:val="00A41D57"/>
    <w:rsid w:val="00A448E2"/>
    <w:rsid w:val="00A53CB7"/>
    <w:rsid w:val="00A7634E"/>
    <w:rsid w:val="00A90EC4"/>
    <w:rsid w:val="00AA3F5D"/>
    <w:rsid w:val="00AA5009"/>
    <w:rsid w:val="00AC58C4"/>
    <w:rsid w:val="00AC7D59"/>
    <w:rsid w:val="00AD1330"/>
    <w:rsid w:val="00AE4562"/>
    <w:rsid w:val="00AF08C2"/>
    <w:rsid w:val="00AF1EE1"/>
    <w:rsid w:val="00AF286A"/>
    <w:rsid w:val="00AF442D"/>
    <w:rsid w:val="00B077C8"/>
    <w:rsid w:val="00B34B23"/>
    <w:rsid w:val="00B35BBA"/>
    <w:rsid w:val="00B41E29"/>
    <w:rsid w:val="00B42223"/>
    <w:rsid w:val="00B66582"/>
    <w:rsid w:val="00B70E9A"/>
    <w:rsid w:val="00B75ABB"/>
    <w:rsid w:val="00B9178E"/>
    <w:rsid w:val="00BC4B84"/>
    <w:rsid w:val="00BD3B87"/>
    <w:rsid w:val="00BD3EDD"/>
    <w:rsid w:val="00BF5F4E"/>
    <w:rsid w:val="00C0236F"/>
    <w:rsid w:val="00C16B42"/>
    <w:rsid w:val="00C24596"/>
    <w:rsid w:val="00C24E0A"/>
    <w:rsid w:val="00C26394"/>
    <w:rsid w:val="00C371FC"/>
    <w:rsid w:val="00C61E2F"/>
    <w:rsid w:val="00C70E2A"/>
    <w:rsid w:val="00C71EBF"/>
    <w:rsid w:val="00C74341"/>
    <w:rsid w:val="00C81D61"/>
    <w:rsid w:val="00CA28B6"/>
    <w:rsid w:val="00CA4FCC"/>
    <w:rsid w:val="00CA7A85"/>
    <w:rsid w:val="00CC2696"/>
    <w:rsid w:val="00CF0867"/>
    <w:rsid w:val="00D02DD3"/>
    <w:rsid w:val="00D11BA5"/>
    <w:rsid w:val="00D1289E"/>
    <w:rsid w:val="00D565C3"/>
    <w:rsid w:val="00D66549"/>
    <w:rsid w:val="00D9103F"/>
    <w:rsid w:val="00DA71D8"/>
    <w:rsid w:val="00DC2A63"/>
    <w:rsid w:val="00DD4325"/>
    <w:rsid w:val="00E12AC6"/>
    <w:rsid w:val="00E15A45"/>
    <w:rsid w:val="00E16D86"/>
    <w:rsid w:val="00E3580A"/>
    <w:rsid w:val="00E46639"/>
    <w:rsid w:val="00E46AFE"/>
    <w:rsid w:val="00E70006"/>
    <w:rsid w:val="00E7324E"/>
    <w:rsid w:val="00E90FC3"/>
    <w:rsid w:val="00EA7A15"/>
    <w:rsid w:val="00EB0770"/>
    <w:rsid w:val="00EC744A"/>
    <w:rsid w:val="00EF7052"/>
    <w:rsid w:val="00F12936"/>
    <w:rsid w:val="00F334C6"/>
    <w:rsid w:val="00F433FC"/>
    <w:rsid w:val="00F627C1"/>
    <w:rsid w:val="00F747F3"/>
    <w:rsid w:val="00F860A4"/>
    <w:rsid w:val="00FA0034"/>
    <w:rsid w:val="00FB3DD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7D20AFB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2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2A98E-2C98-436B-B0E3-EE11B90C27BB}">
  <ds:schemaRefs>
    <ds:schemaRef ds:uri="a74cc783-6bcf-4484-a83b-f41c98e876fc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D9372-54AA-4A81-A513-60C6C4953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A449F-AAB3-4022-A548-7FFF08457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2019-02-11T12:06:00Z</cp:lastPrinted>
  <dcterms:created xsi:type="dcterms:W3CDTF">2019-02-13T10:29:00Z</dcterms:created>
  <dcterms:modified xsi:type="dcterms:W3CDTF">2019-02-13T10:29:00Z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