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2ECBD" w14:textId="48A81C3D"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907421">
        <w:rPr>
          <w:rFonts w:ascii="Times New Roman" w:eastAsia="Times New Roman" w:hAnsi="Times New Roman" w:cs="Times New Roman"/>
          <w:color w:val="000000"/>
          <w:sz w:val="24"/>
          <w:szCs w:val="24"/>
          <w:lang w:eastAsia="hr-HR"/>
        </w:rPr>
        <w:t>711-I-35-P-386-18/19-04-8</w:t>
      </w:r>
    </w:p>
    <w:p w14:paraId="0920E3C8" w14:textId="7450237A" w:rsidR="00C24E0A" w:rsidRDefault="00264648" w:rsidP="00C24E0A">
      <w:pPr>
        <w:spacing w:after="0"/>
        <w:jc w:val="both"/>
        <w:rPr>
          <w:rFonts w:ascii="Times New Roman" w:hAnsi="Times New Roman" w:cs="Times New Roman"/>
          <w:sz w:val="24"/>
          <w:szCs w:val="24"/>
        </w:rPr>
      </w:pPr>
      <w:r>
        <w:rPr>
          <w:rFonts w:ascii="Times New Roman" w:hAnsi="Times New Roman" w:cs="Times New Roman"/>
          <w:sz w:val="24"/>
          <w:szCs w:val="24"/>
        </w:rPr>
        <w:t>Zagreb, 21</w:t>
      </w:r>
      <w:r w:rsidR="00C24E0A" w:rsidRPr="00847297">
        <w:rPr>
          <w:rFonts w:ascii="Times New Roman" w:hAnsi="Times New Roman" w:cs="Times New Roman"/>
          <w:sz w:val="24"/>
          <w:szCs w:val="24"/>
        </w:rPr>
        <w:t xml:space="preserve">. </w:t>
      </w:r>
      <w:r>
        <w:rPr>
          <w:rFonts w:ascii="Times New Roman" w:hAnsi="Times New Roman" w:cs="Times New Roman"/>
          <w:sz w:val="24"/>
          <w:szCs w:val="24"/>
        </w:rPr>
        <w:t>prosinca</w:t>
      </w:r>
      <w:r w:rsidR="00C24E0A">
        <w:rPr>
          <w:rFonts w:ascii="Times New Roman" w:hAnsi="Times New Roman" w:cs="Times New Roman"/>
          <w:sz w:val="24"/>
          <w:szCs w:val="24"/>
        </w:rPr>
        <w:t xml:space="preserve"> 2018.g.</w:t>
      </w:r>
      <w:r w:rsidR="00C24E0A" w:rsidRPr="00847297">
        <w:rPr>
          <w:rFonts w:ascii="Times New Roman" w:hAnsi="Times New Roman" w:cs="Times New Roman"/>
          <w:sz w:val="24"/>
          <w:szCs w:val="24"/>
        </w:rPr>
        <w:tab/>
      </w:r>
      <w:r w:rsidR="00C24E0A" w:rsidRPr="00847297">
        <w:rPr>
          <w:rFonts w:ascii="Times New Roman" w:hAnsi="Times New Roman" w:cs="Times New Roman"/>
          <w:sz w:val="24"/>
          <w:szCs w:val="24"/>
        </w:rPr>
        <w:tab/>
      </w:r>
      <w:r w:rsidR="001A5EE3">
        <w:rPr>
          <w:rFonts w:ascii="Times New Roman" w:hAnsi="Times New Roman" w:cs="Times New Roman"/>
          <w:sz w:val="24"/>
          <w:szCs w:val="24"/>
        </w:rPr>
        <w:tab/>
      </w:r>
      <w:r w:rsidR="001A5EE3">
        <w:rPr>
          <w:rFonts w:ascii="Times New Roman" w:hAnsi="Times New Roman" w:cs="Times New Roman"/>
          <w:sz w:val="24"/>
          <w:szCs w:val="24"/>
        </w:rPr>
        <w:tab/>
      </w:r>
    </w:p>
    <w:p w14:paraId="4DCF3052" w14:textId="77777777" w:rsidR="00C24E0A" w:rsidRPr="00745C9B" w:rsidRDefault="00C24E0A" w:rsidP="00C24E0A">
      <w:pPr>
        <w:spacing w:after="0"/>
        <w:jc w:val="both"/>
        <w:rPr>
          <w:rFonts w:ascii="Times New Roman" w:hAnsi="Times New Roman" w:cs="Times New Roman"/>
          <w:sz w:val="24"/>
          <w:szCs w:val="24"/>
        </w:rPr>
      </w:pPr>
      <w:r w:rsidRPr="00847297">
        <w:rPr>
          <w:rFonts w:ascii="Times New Roman" w:hAnsi="Times New Roman" w:cs="Times New Roman"/>
          <w:sz w:val="24"/>
          <w:szCs w:val="24"/>
        </w:rPr>
        <w:tab/>
      </w:r>
      <w:r w:rsidRPr="00847297">
        <w:rPr>
          <w:rFonts w:ascii="Times New Roman" w:hAnsi="Times New Roman" w:cs="Times New Roman"/>
          <w:sz w:val="24"/>
          <w:szCs w:val="24"/>
        </w:rPr>
        <w:tab/>
      </w:r>
      <w:r w:rsidRPr="00847297">
        <w:rPr>
          <w:rFonts w:ascii="Times New Roman" w:hAnsi="Times New Roman" w:cs="Times New Roman"/>
          <w:sz w:val="24"/>
          <w:szCs w:val="24"/>
        </w:rPr>
        <w:tab/>
      </w:r>
    </w:p>
    <w:p w14:paraId="207D8A44" w14:textId="77777777" w:rsidR="00822FDD" w:rsidRPr="00EB1D6E" w:rsidRDefault="00C24E0A" w:rsidP="00822FDD">
      <w:pPr>
        <w:autoSpaceDE w:val="0"/>
        <w:autoSpaceDN w:val="0"/>
        <w:adjustRightInd w:val="0"/>
        <w:spacing w:after="0"/>
        <w:jc w:val="both"/>
        <w:rPr>
          <w:rFonts w:ascii="Times New Roman" w:eastAsiaTheme="minorEastAsia" w:hAnsi="Times New Roman" w:cs="Times New Roman"/>
          <w:sz w:val="24"/>
          <w:szCs w:val="24"/>
          <w:lang w:val="hr-BA" w:eastAsia="hr-HR"/>
        </w:rPr>
      </w:pPr>
      <w:r w:rsidRPr="00847297">
        <w:rPr>
          <w:rFonts w:ascii="Times New Roman" w:hAnsi="Times New Roman" w:cs="Times New Roman"/>
          <w:b/>
          <w:sz w:val="24"/>
          <w:szCs w:val="24"/>
        </w:rPr>
        <w:t>Povjerenstvo za odlučivanje o sukobu interesa</w:t>
      </w:r>
      <w:r w:rsidRPr="00847297">
        <w:rPr>
          <w:rFonts w:ascii="Times New Roman" w:hAnsi="Times New Roman" w:cs="Times New Roman"/>
          <w:sz w:val="24"/>
          <w:szCs w:val="24"/>
        </w:rPr>
        <w:t xml:space="preserve"> (u</w:t>
      </w:r>
      <w:r>
        <w:rPr>
          <w:rFonts w:ascii="Times New Roman" w:hAnsi="Times New Roman" w:cs="Times New Roman"/>
          <w:sz w:val="24"/>
          <w:szCs w:val="24"/>
        </w:rPr>
        <w:t xml:space="preserve"> daljnjem tekstu: Povjerenstvo)</w:t>
      </w:r>
      <w:r w:rsidR="009E6B37" w:rsidRPr="009E6B37">
        <w:t xml:space="preserve"> </w:t>
      </w:r>
      <w:r w:rsidR="009E6B37" w:rsidRPr="009E6B37">
        <w:rPr>
          <w:rFonts w:ascii="Times New Roman" w:hAnsi="Times New Roman" w:cs="Times New Roman"/>
          <w:sz w:val="24"/>
          <w:szCs w:val="24"/>
        </w:rPr>
        <w:t>u sastavu Nataše Novaković kao predsjednice Povjerenstva te Tončice Božić, Aleksandre Jozić-Ileković i Tatijane Vučetić kao članova Povjerenstva</w:t>
      </w:r>
      <w:r w:rsidR="009E6B37">
        <w:rPr>
          <w:rFonts w:ascii="Times New Roman" w:hAnsi="Times New Roman" w:cs="Times New Roman"/>
          <w:sz w:val="24"/>
          <w:szCs w:val="24"/>
        </w:rPr>
        <w:t>,</w:t>
      </w:r>
      <w:r w:rsidRPr="00847297">
        <w:rPr>
          <w:rFonts w:ascii="Times New Roman" w:hAnsi="Times New Roman" w:cs="Times New Roman"/>
          <w:sz w:val="24"/>
          <w:szCs w:val="24"/>
        </w:rPr>
        <w:t xml:space="preserve"> na temelju članka 39. stavka 1. Zakona o sprječavanju sukoba interesa („Narodne novine“ broj 26/11., 12/12., 126/12., 48/13. i 57/15., u daljnjem tekstu: ZSSI), </w:t>
      </w:r>
      <w:r w:rsidR="00822FDD" w:rsidRPr="00EB1D6E">
        <w:rPr>
          <w:rFonts w:ascii="Times New Roman" w:eastAsiaTheme="minorEastAsia" w:hAnsi="Times New Roman" w:cs="Times New Roman"/>
          <w:b/>
          <w:sz w:val="24"/>
          <w:szCs w:val="24"/>
          <w:lang w:val="hr-BA" w:eastAsia="hr-BA"/>
        </w:rPr>
        <w:t>povodom vlastitih saznanja o mogućem sukobu interesa dužnosnika</w:t>
      </w:r>
      <w:r w:rsidR="00822FDD">
        <w:rPr>
          <w:rFonts w:ascii="Times New Roman" w:eastAsiaTheme="minorEastAsia" w:hAnsi="Times New Roman" w:cs="Times New Roman"/>
          <w:b/>
          <w:sz w:val="24"/>
          <w:szCs w:val="24"/>
          <w:lang w:val="hr-BA" w:eastAsia="hr-HR"/>
        </w:rPr>
        <w:t xml:space="preserve"> </w:t>
      </w:r>
      <w:r w:rsidR="00264648">
        <w:rPr>
          <w:rFonts w:ascii="Times New Roman" w:eastAsiaTheme="minorEastAsia" w:hAnsi="Times New Roman" w:cs="Times New Roman"/>
          <w:b/>
          <w:sz w:val="24"/>
          <w:szCs w:val="24"/>
          <w:lang w:val="hr-BA" w:eastAsia="hr-HR"/>
        </w:rPr>
        <w:t>Vlade Bobana</w:t>
      </w:r>
      <w:r w:rsidR="00822FDD" w:rsidRPr="00EB1D6E">
        <w:rPr>
          <w:rFonts w:ascii="Times New Roman" w:eastAsiaTheme="minorEastAsia" w:hAnsi="Times New Roman" w:cs="Times New Roman"/>
          <w:b/>
          <w:sz w:val="24"/>
          <w:szCs w:val="24"/>
          <w:lang w:val="hr-BA" w:eastAsia="hr-HR"/>
        </w:rPr>
        <w:t>, općin</w:t>
      </w:r>
      <w:r w:rsidR="00822FDD">
        <w:rPr>
          <w:rFonts w:ascii="Times New Roman" w:eastAsiaTheme="minorEastAsia" w:hAnsi="Times New Roman" w:cs="Times New Roman"/>
          <w:b/>
          <w:sz w:val="24"/>
          <w:szCs w:val="24"/>
          <w:lang w:val="hr-BA" w:eastAsia="hr-HR"/>
        </w:rPr>
        <w:t>skog načelnika Općine Velika</w:t>
      </w:r>
      <w:r w:rsidR="00264648">
        <w:rPr>
          <w:rFonts w:ascii="Times New Roman" w:eastAsiaTheme="minorEastAsia" w:hAnsi="Times New Roman" w:cs="Times New Roman"/>
          <w:sz w:val="24"/>
          <w:szCs w:val="24"/>
          <w:lang w:val="hr-BA" w:eastAsia="hr-HR"/>
        </w:rPr>
        <w:t>, na 3</w:t>
      </w:r>
      <w:r w:rsidR="00822FDD">
        <w:rPr>
          <w:rFonts w:ascii="Times New Roman" w:eastAsiaTheme="minorEastAsia" w:hAnsi="Times New Roman" w:cs="Times New Roman"/>
          <w:sz w:val="24"/>
          <w:szCs w:val="24"/>
          <w:lang w:val="hr-BA" w:eastAsia="hr-HR"/>
        </w:rPr>
        <w:t xml:space="preserve">2. </w:t>
      </w:r>
      <w:r w:rsidR="00822FDD" w:rsidRPr="00EB1D6E">
        <w:rPr>
          <w:rFonts w:ascii="Times New Roman" w:eastAsiaTheme="minorEastAsia" w:hAnsi="Times New Roman" w:cs="Times New Roman"/>
          <w:sz w:val="24"/>
          <w:szCs w:val="24"/>
          <w:lang w:val="hr-BA" w:eastAsia="hr-HR"/>
        </w:rPr>
        <w:t>sj</w:t>
      </w:r>
      <w:r w:rsidR="00264648">
        <w:rPr>
          <w:rFonts w:ascii="Times New Roman" w:eastAsiaTheme="minorEastAsia" w:hAnsi="Times New Roman" w:cs="Times New Roman"/>
          <w:sz w:val="24"/>
          <w:szCs w:val="24"/>
          <w:lang w:val="hr-BA" w:eastAsia="hr-HR"/>
        </w:rPr>
        <w:t>ednici, održanoj dana 21</w:t>
      </w:r>
      <w:r w:rsidR="00822FDD">
        <w:rPr>
          <w:rFonts w:ascii="Times New Roman" w:eastAsiaTheme="minorEastAsia" w:hAnsi="Times New Roman" w:cs="Times New Roman"/>
          <w:sz w:val="24"/>
          <w:szCs w:val="24"/>
          <w:lang w:val="hr-BA" w:eastAsia="hr-HR"/>
        </w:rPr>
        <w:t xml:space="preserve">. </w:t>
      </w:r>
      <w:r w:rsidR="00264648">
        <w:rPr>
          <w:rFonts w:ascii="Times New Roman" w:eastAsiaTheme="minorEastAsia" w:hAnsi="Times New Roman" w:cs="Times New Roman"/>
          <w:sz w:val="24"/>
          <w:szCs w:val="24"/>
          <w:lang w:val="hr-BA" w:eastAsia="hr-HR"/>
        </w:rPr>
        <w:t>prosinca</w:t>
      </w:r>
      <w:r w:rsidR="00822FDD" w:rsidRPr="00EB1D6E">
        <w:rPr>
          <w:rFonts w:ascii="Times New Roman" w:eastAsiaTheme="minorEastAsia" w:hAnsi="Times New Roman" w:cs="Times New Roman"/>
          <w:sz w:val="24"/>
          <w:szCs w:val="24"/>
          <w:lang w:val="hr-BA" w:eastAsia="hr-HR"/>
        </w:rPr>
        <w:t xml:space="preserve"> 2018.g., donosi sljedeću: </w:t>
      </w:r>
    </w:p>
    <w:p w14:paraId="0B2E0954" w14:textId="77777777" w:rsidR="00822FDD" w:rsidRPr="00EB1D6E" w:rsidRDefault="00822FDD" w:rsidP="00822FDD">
      <w:pPr>
        <w:autoSpaceDE w:val="0"/>
        <w:autoSpaceDN w:val="0"/>
        <w:adjustRightInd w:val="0"/>
        <w:spacing w:after="0"/>
        <w:jc w:val="both"/>
        <w:rPr>
          <w:rFonts w:ascii="Times New Roman" w:eastAsiaTheme="minorEastAsia" w:hAnsi="Times New Roman" w:cs="Times New Roman"/>
          <w:sz w:val="24"/>
          <w:szCs w:val="24"/>
          <w:lang w:val="hr-BA" w:eastAsia="hr-HR"/>
        </w:rPr>
      </w:pPr>
    </w:p>
    <w:p w14:paraId="00289EF5" w14:textId="77777777" w:rsidR="00B642E1" w:rsidRPr="00EB1D6E" w:rsidRDefault="00B642E1" w:rsidP="00B642E1">
      <w:pPr>
        <w:autoSpaceDE w:val="0"/>
        <w:autoSpaceDN w:val="0"/>
        <w:adjustRightInd w:val="0"/>
        <w:spacing w:after="0"/>
        <w:jc w:val="center"/>
        <w:rPr>
          <w:rFonts w:ascii="Times New Roman" w:eastAsiaTheme="minorEastAsia" w:hAnsi="Times New Roman" w:cs="Times New Roman"/>
          <w:b/>
          <w:sz w:val="24"/>
          <w:szCs w:val="24"/>
          <w:lang w:val="hr-BA" w:eastAsia="hr-HR"/>
        </w:rPr>
      </w:pPr>
      <w:r w:rsidRPr="00EB1D6E">
        <w:rPr>
          <w:rFonts w:ascii="Times New Roman" w:eastAsiaTheme="minorEastAsia" w:hAnsi="Times New Roman" w:cs="Times New Roman"/>
          <w:b/>
          <w:sz w:val="24"/>
          <w:szCs w:val="24"/>
          <w:lang w:val="hr-BA" w:eastAsia="hr-HR"/>
        </w:rPr>
        <w:t>ODLUKU</w:t>
      </w:r>
    </w:p>
    <w:p w14:paraId="3166BC66" w14:textId="77777777" w:rsidR="00B642E1" w:rsidRPr="00EB1D6E" w:rsidRDefault="00B642E1" w:rsidP="00B642E1">
      <w:pPr>
        <w:autoSpaceDE w:val="0"/>
        <w:autoSpaceDN w:val="0"/>
        <w:adjustRightInd w:val="0"/>
        <w:spacing w:after="0"/>
        <w:jc w:val="center"/>
        <w:rPr>
          <w:rFonts w:ascii="Times New Roman" w:eastAsiaTheme="minorEastAsia" w:hAnsi="Times New Roman" w:cs="Times New Roman"/>
          <w:b/>
          <w:sz w:val="24"/>
          <w:szCs w:val="24"/>
          <w:lang w:val="hr-BA" w:eastAsia="hr-HR"/>
        </w:rPr>
      </w:pPr>
    </w:p>
    <w:p w14:paraId="4D567304" w14:textId="77777777" w:rsidR="00B642E1" w:rsidRPr="009B1223" w:rsidRDefault="00B642E1" w:rsidP="00B642E1">
      <w:pPr>
        <w:numPr>
          <w:ilvl w:val="0"/>
          <w:numId w:val="5"/>
        </w:numPr>
        <w:autoSpaceDE w:val="0"/>
        <w:autoSpaceDN w:val="0"/>
        <w:adjustRightInd w:val="0"/>
        <w:spacing w:after="0"/>
        <w:jc w:val="both"/>
        <w:rPr>
          <w:rFonts w:ascii="Times New Roman" w:eastAsiaTheme="minorEastAsia" w:hAnsi="Times New Roman" w:cs="Times New Roman"/>
          <w:b/>
          <w:sz w:val="24"/>
          <w:szCs w:val="24"/>
          <w:lang w:val="hr-BA" w:eastAsia="hr-HR"/>
        </w:rPr>
      </w:pPr>
      <w:r w:rsidRPr="00EB1D6E">
        <w:rPr>
          <w:rFonts w:ascii="Times New Roman" w:eastAsiaTheme="minorEastAsia" w:hAnsi="Times New Roman" w:cs="Times New Roman"/>
          <w:b/>
          <w:sz w:val="24"/>
          <w:szCs w:val="24"/>
          <w:lang w:val="hr-BA" w:eastAsia="hr-HR"/>
        </w:rPr>
        <w:t>Pokreće se postupak za odlučivanje o sukobu interesa pro</w:t>
      </w:r>
      <w:r>
        <w:rPr>
          <w:rFonts w:ascii="Times New Roman" w:eastAsiaTheme="minorEastAsia" w:hAnsi="Times New Roman" w:cs="Times New Roman"/>
          <w:b/>
          <w:sz w:val="24"/>
          <w:szCs w:val="24"/>
          <w:lang w:val="hr-BA" w:eastAsia="hr-HR"/>
        </w:rPr>
        <w:t>tiv dužnosnika Vlade Bobana,</w:t>
      </w:r>
      <w:r w:rsidRPr="00EB1D6E">
        <w:rPr>
          <w:rFonts w:ascii="Times New Roman" w:eastAsiaTheme="minorEastAsia" w:hAnsi="Times New Roman" w:cs="Times New Roman"/>
          <w:b/>
          <w:sz w:val="24"/>
          <w:szCs w:val="24"/>
          <w:lang w:val="hr-BA" w:eastAsia="hr-HR"/>
        </w:rPr>
        <w:t xml:space="preserve"> općin</w:t>
      </w:r>
      <w:r>
        <w:rPr>
          <w:rFonts w:ascii="Times New Roman" w:eastAsiaTheme="minorEastAsia" w:hAnsi="Times New Roman" w:cs="Times New Roman"/>
          <w:b/>
          <w:sz w:val="24"/>
          <w:szCs w:val="24"/>
          <w:lang w:val="hr-BA" w:eastAsia="hr-HR"/>
        </w:rPr>
        <w:t>skog načelnika Općine Velika</w:t>
      </w:r>
      <w:r w:rsidRPr="009B1223">
        <w:rPr>
          <w:rFonts w:ascii="Times New Roman" w:eastAsiaTheme="minorEastAsia" w:hAnsi="Times New Roman" w:cs="Times New Roman"/>
          <w:b/>
          <w:sz w:val="24"/>
          <w:szCs w:val="24"/>
          <w:lang w:val="hr-BA" w:eastAsia="hr-HR"/>
        </w:rPr>
        <w:t>, zbog moguće povrede članka 14. stavka 1. ZSSI-a koja proizlazi iz istovremenog obnašanja navedene dužnosti i obavl</w:t>
      </w:r>
      <w:r>
        <w:rPr>
          <w:rFonts w:ascii="Times New Roman" w:eastAsiaTheme="minorEastAsia" w:hAnsi="Times New Roman" w:cs="Times New Roman"/>
          <w:b/>
          <w:sz w:val="24"/>
          <w:szCs w:val="24"/>
          <w:lang w:val="hr-BA" w:eastAsia="hr-HR"/>
        </w:rPr>
        <w:t>janja poslova upravljanja obrtom Video-foto Boban</w:t>
      </w:r>
      <w:r w:rsidRPr="009B1223">
        <w:rPr>
          <w:rFonts w:ascii="Times New Roman" w:eastAsiaTheme="minorEastAsia" w:hAnsi="Times New Roman" w:cs="Times New Roman"/>
          <w:b/>
          <w:sz w:val="24"/>
          <w:szCs w:val="24"/>
          <w:lang w:val="hr-BA" w:eastAsia="hr-HR"/>
        </w:rPr>
        <w:t>, u vlasniš</w:t>
      </w:r>
      <w:r>
        <w:rPr>
          <w:rFonts w:ascii="Times New Roman" w:eastAsiaTheme="minorEastAsia" w:hAnsi="Times New Roman" w:cs="Times New Roman"/>
          <w:b/>
          <w:sz w:val="24"/>
          <w:szCs w:val="24"/>
          <w:lang w:val="hr-BA" w:eastAsia="hr-HR"/>
        </w:rPr>
        <w:t xml:space="preserve">tvu dužnosnika. </w:t>
      </w:r>
    </w:p>
    <w:p w14:paraId="08874024" w14:textId="77777777" w:rsidR="00B642E1" w:rsidRPr="00EB1D6E" w:rsidRDefault="00B642E1" w:rsidP="00B642E1">
      <w:pPr>
        <w:autoSpaceDE w:val="0"/>
        <w:autoSpaceDN w:val="0"/>
        <w:adjustRightInd w:val="0"/>
        <w:spacing w:after="0"/>
        <w:ind w:left="1080"/>
        <w:jc w:val="both"/>
        <w:rPr>
          <w:rFonts w:ascii="Times New Roman" w:eastAsiaTheme="minorEastAsia" w:hAnsi="Times New Roman" w:cs="Times New Roman"/>
          <w:b/>
          <w:sz w:val="24"/>
          <w:szCs w:val="24"/>
          <w:lang w:val="hr-BA" w:eastAsia="hr-HR"/>
        </w:rPr>
      </w:pPr>
    </w:p>
    <w:p w14:paraId="47B456D5" w14:textId="77777777" w:rsidR="00B642E1" w:rsidRPr="00EB1D6E" w:rsidRDefault="00B642E1" w:rsidP="00B642E1">
      <w:pPr>
        <w:numPr>
          <w:ilvl w:val="0"/>
          <w:numId w:val="5"/>
        </w:numPr>
        <w:autoSpaceDE w:val="0"/>
        <w:autoSpaceDN w:val="0"/>
        <w:adjustRightInd w:val="0"/>
        <w:spacing w:after="0"/>
        <w:jc w:val="both"/>
        <w:rPr>
          <w:rFonts w:ascii="Times New Roman" w:eastAsiaTheme="minorEastAsia" w:hAnsi="Times New Roman" w:cs="Times New Roman"/>
          <w:b/>
          <w:sz w:val="24"/>
          <w:szCs w:val="24"/>
          <w:lang w:val="hr-BA" w:eastAsia="hr-HR"/>
        </w:rPr>
      </w:pPr>
      <w:r w:rsidRPr="00EB1D6E">
        <w:rPr>
          <w:rFonts w:ascii="Times New Roman" w:eastAsiaTheme="minorEastAsia" w:hAnsi="Times New Roman" w:cs="Times New Roman"/>
          <w:b/>
          <w:sz w:val="24"/>
          <w:szCs w:val="24"/>
          <w:lang w:val="hr-BA" w:eastAsia="hr-HR"/>
        </w:rPr>
        <w:t xml:space="preserve">Poziva se dužnosnik </w:t>
      </w:r>
      <w:r>
        <w:rPr>
          <w:rFonts w:ascii="Times New Roman" w:eastAsiaTheme="minorEastAsia" w:hAnsi="Times New Roman" w:cs="Times New Roman"/>
          <w:b/>
          <w:sz w:val="24"/>
          <w:szCs w:val="24"/>
          <w:lang w:val="hr-BA" w:eastAsia="hr-HR"/>
        </w:rPr>
        <w:t xml:space="preserve">Vlado Boban </w:t>
      </w:r>
      <w:r w:rsidRPr="00EB1D6E">
        <w:rPr>
          <w:rFonts w:ascii="Times New Roman" w:eastAsiaTheme="minorEastAsia" w:hAnsi="Times New Roman" w:cs="Times New Roman"/>
          <w:b/>
          <w:sz w:val="24"/>
          <w:szCs w:val="24"/>
          <w:lang w:val="hr-BA" w:eastAsia="hr-HR"/>
        </w:rPr>
        <w:t xml:space="preserve">da u roku od 15 dana od dana primitka ove odluke dostave Povjerenstvu očitovanje na razloge pokretanja ovog postupka te na ostale navode iz obrazloženja ove odluke. </w:t>
      </w:r>
    </w:p>
    <w:p w14:paraId="6C73F43B" w14:textId="77777777" w:rsidR="00B642E1" w:rsidRPr="00EB1D6E" w:rsidRDefault="00B642E1" w:rsidP="00B642E1">
      <w:pPr>
        <w:spacing w:after="0"/>
        <w:jc w:val="center"/>
        <w:rPr>
          <w:rFonts w:ascii="Times New Roman" w:eastAsiaTheme="minorEastAsia" w:hAnsi="Times New Roman" w:cs="Times New Roman"/>
          <w:sz w:val="24"/>
          <w:szCs w:val="24"/>
          <w:lang w:val="hr-BA" w:eastAsia="hr-HR"/>
        </w:rPr>
      </w:pPr>
    </w:p>
    <w:p w14:paraId="376D66E2" w14:textId="77777777" w:rsidR="00B642E1" w:rsidRDefault="00B642E1" w:rsidP="00B642E1">
      <w:pPr>
        <w:spacing w:after="0"/>
        <w:jc w:val="center"/>
        <w:rPr>
          <w:rFonts w:ascii="Times New Roman" w:eastAsiaTheme="minorEastAsia" w:hAnsi="Times New Roman" w:cs="Times New Roman"/>
          <w:sz w:val="24"/>
          <w:szCs w:val="24"/>
          <w:lang w:val="hr-BA" w:eastAsia="hr-HR"/>
        </w:rPr>
      </w:pPr>
      <w:r w:rsidRPr="00EB1D6E">
        <w:rPr>
          <w:rFonts w:ascii="Times New Roman" w:eastAsiaTheme="minorEastAsia" w:hAnsi="Times New Roman" w:cs="Times New Roman"/>
          <w:sz w:val="24"/>
          <w:szCs w:val="24"/>
          <w:lang w:val="hr-BA" w:eastAsia="hr-HR"/>
        </w:rPr>
        <w:t>Obrazloženje</w:t>
      </w:r>
    </w:p>
    <w:p w14:paraId="7B10B1DB" w14:textId="77777777" w:rsidR="00B642E1" w:rsidRDefault="00B642E1" w:rsidP="00B642E1">
      <w:pPr>
        <w:spacing w:after="0"/>
        <w:jc w:val="center"/>
        <w:rPr>
          <w:rFonts w:ascii="Times New Roman" w:eastAsiaTheme="minorEastAsia" w:hAnsi="Times New Roman" w:cs="Times New Roman"/>
          <w:sz w:val="24"/>
          <w:szCs w:val="24"/>
          <w:lang w:val="hr-BA" w:eastAsia="hr-HR"/>
        </w:rPr>
      </w:pPr>
    </w:p>
    <w:p w14:paraId="4A8422E2" w14:textId="77777777" w:rsidR="00B642E1" w:rsidRDefault="00B642E1" w:rsidP="00907421">
      <w:pPr>
        <w:spacing w:before="240" w:after="0"/>
        <w:ind w:firstLine="708"/>
        <w:jc w:val="both"/>
        <w:rPr>
          <w:rFonts w:ascii="Times New Roman" w:eastAsiaTheme="minorEastAsia" w:hAnsi="Times New Roman" w:cs="Times New Roman"/>
          <w:sz w:val="24"/>
          <w:szCs w:val="24"/>
          <w:lang w:val="hr-BA" w:eastAsia="hr-HR"/>
        </w:rPr>
      </w:pPr>
      <w:r w:rsidRPr="00EB1D6E">
        <w:rPr>
          <w:rFonts w:ascii="Times New Roman" w:eastAsiaTheme="minorEastAsia" w:hAnsi="Times New Roman" w:cs="Times New Roman"/>
          <w:sz w:val="24"/>
          <w:szCs w:val="24"/>
          <w:lang w:val="hr-BA" w:eastAsia="hr-HR"/>
        </w:rPr>
        <w:t>Člankom 3. stavkom 1. podstavkom 43. ZSSI-a propisano je da su općinski načelnici i njihovi zamjenici dužnosnici u smislu odredbi ZS</w:t>
      </w:r>
      <w:r>
        <w:rPr>
          <w:rFonts w:ascii="Times New Roman" w:eastAsiaTheme="minorEastAsia" w:hAnsi="Times New Roman" w:cs="Times New Roman"/>
          <w:sz w:val="24"/>
          <w:szCs w:val="24"/>
          <w:lang w:val="hr-BA" w:eastAsia="hr-HR"/>
        </w:rPr>
        <w:t>SI-a, stoga je i Vlado Boban</w:t>
      </w:r>
      <w:r w:rsidRPr="00EB1D6E">
        <w:rPr>
          <w:rFonts w:ascii="Times New Roman" w:eastAsiaTheme="minorEastAsia" w:hAnsi="Times New Roman" w:cs="Times New Roman"/>
          <w:sz w:val="24"/>
          <w:szCs w:val="24"/>
          <w:lang w:val="hr-BA" w:eastAsia="hr-HR"/>
        </w:rPr>
        <w:t xml:space="preserve"> povodom obnašanja </w:t>
      </w:r>
      <w:r>
        <w:rPr>
          <w:rFonts w:ascii="Times New Roman" w:eastAsiaTheme="minorEastAsia" w:hAnsi="Times New Roman" w:cs="Times New Roman"/>
          <w:sz w:val="24"/>
          <w:szCs w:val="24"/>
          <w:lang w:val="hr-BA" w:eastAsia="hr-HR"/>
        </w:rPr>
        <w:t>dužnosti</w:t>
      </w:r>
      <w:r w:rsidRPr="00EB1D6E">
        <w:rPr>
          <w:rFonts w:ascii="Times New Roman" w:eastAsiaTheme="minorEastAsia" w:hAnsi="Times New Roman" w:cs="Times New Roman"/>
          <w:sz w:val="24"/>
          <w:szCs w:val="24"/>
          <w:lang w:val="hr-BA" w:eastAsia="hr-HR"/>
        </w:rPr>
        <w:t xml:space="preserve"> </w:t>
      </w:r>
      <w:r>
        <w:rPr>
          <w:rFonts w:ascii="Times New Roman" w:eastAsiaTheme="minorEastAsia" w:hAnsi="Times New Roman" w:cs="Times New Roman"/>
          <w:sz w:val="24"/>
          <w:szCs w:val="24"/>
          <w:lang w:val="hr-BA" w:eastAsia="hr-HR"/>
        </w:rPr>
        <w:t xml:space="preserve">općinskog načelnika Općine Velika </w:t>
      </w:r>
      <w:r w:rsidRPr="00EB1D6E">
        <w:rPr>
          <w:rFonts w:ascii="Times New Roman" w:eastAsiaTheme="minorEastAsia" w:hAnsi="Times New Roman" w:cs="Times New Roman"/>
          <w:sz w:val="24"/>
          <w:szCs w:val="24"/>
          <w:lang w:val="hr-BA" w:eastAsia="hr-HR"/>
        </w:rPr>
        <w:t>obvezan postupati sukladno odredbama ZSSI-a.</w:t>
      </w:r>
    </w:p>
    <w:p w14:paraId="13753C58" w14:textId="62444DE4" w:rsidR="00B642E1" w:rsidRDefault="00B642E1" w:rsidP="00907421">
      <w:pPr>
        <w:spacing w:before="240" w:after="0"/>
        <w:ind w:firstLine="708"/>
        <w:jc w:val="both"/>
        <w:rPr>
          <w:rFonts w:ascii="Times New Roman" w:eastAsiaTheme="minorEastAsia" w:hAnsi="Times New Roman" w:cs="Times New Roman"/>
          <w:sz w:val="24"/>
          <w:szCs w:val="24"/>
          <w:lang w:val="hr-BA" w:eastAsia="hr-HR"/>
        </w:rPr>
      </w:pPr>
      <w:r>
        <w:rPr>
          <w:rFonts w:ascii="Times New Roman" w:eastAsiaTheme="minorEastAsia" w:hAnsi="Times New Roman" w:cs="Times New Roman"/>
          <w:sz w:val="24"/>
          <w:szCs w:val="24"/>
          <w:lang w:val="hr-BA" w:eastAsia="hr-HR"/>
        </w:rPr>
        <w:t>Uvidom u rezultate izbora za općinske načelnike, gradonačelnike, župane i njihove zamjenike objavljene na internetskim stranicama Državnog izbornog povjerenstva utvrđeno je da je dužnosnik Vlado Boban na dužnost općinskog načelnika Općine Velika izabran u mandatu 2009.-2013., zatim u mandatu 2013.-2017. te da je na istu dužnost izabran i u aktualnom mandatu.</w:t>
      </w:r>
    </w:p>
    <w:p w14:paraId="1398C69A" w14:textId="77777777" w:rsidR="00B642E1" w:rsidRDefault="00B642E1" w:rsidP="00907421">
      <w:pPr>
        <w:spacing w:before="240" w:after="0"/>
        <w:ind w:firstLine="709"/>
        <w:jc w:val="both"/>
        <w:rPr>
          <w:rFonts w:ascii="Times New Roman" w:eastAsiaTheme="minorEastAsia" w:hAnsi="Times New Roman" w:cs="Times New Roman"/>
          <w:sz w:val="24"/>
          <w:szCs w:val="24"/>
          <w:lang w:val="hr-BA" w:eastAsia="hr-HR"/>
        </w:rPr>
      </w:pPr>
      <w:r>
        <w:rPr>
          <w:rFonts w:ascii="Times New Roman" w:eastAsiaTheme="minorEastAsia" w:hAnsi="Times New Roman" w:cs="Times New Roman"/>
          <w:sz w:val="24"/>
          <w:szCs w:val="24"/>
          <w:lang w:val="hr-BA" w:eastAsia="hr-HR"/>
        </w:rPr>
        <w:t xml:space="preserve">Uvidom u izvješća o imovinskom stanju koje je dužnosnik Vlado Boban podnio 8. lipnja 2015.g. povodom ispravka podataka, 26. lipnja 2017.g. povodom ponovnog izbora na istu dužnost, 13. rujna 2017.g. povodom ispravka podatka te 13. prosinca 2017.g. povodom promjene utvrđeno je da je u svim podnesenim izvješćima o </w:t>
      </w:r>
      <w:r>
        <w:rPr>
          <w:rFonts w:ascii="Times New Roman" w:eastAsiaTheme="minorEastAsia" w:hAnsi="Times New Roman" w:cs="Times New Roman"/>
          <w:sz w:val="24"/>
          <w:szCs w:val="24"/>
          <w:lang w:val="hr-BA" w:eastAsia="hr-HR"/>
        </w:rPr>
        <w:lastRenderedPageBreak/>
        <w:t>imovinskom stanju dužnosnik naveo da je vlasnik obrta Video-foto Boban te da nije prenio upravljačka prava na drugu osobu.</w:t>
      </w:r>
    </w:p>
    <w:p w14:paraId="6707B21F" w14:textId="0181D1AA" w:rsidR="00B642E1" w:rsidRDefault="00B642E1" w:rsidP="00907421">
      <w:pPr>
        <w:spacing w:before="240" w:after="0"/>
        <w:ind w:firstLine="709"/>
        <w:jc w:val="both"/>
        <w:rPr>
          <w:rFonts w:ascii="Times New Roman" w:eastAsiaTheme="minorEastAsia" w:hAnsi="Times New Roman" w:cs="Times New Roman"/>
          <w:sz w:val="24"/>
          <w:szCs w:val="24"/>
          <w:lang w:val="hr-BA" w:eastAsia="hr-HR"/>
        </w:rPr>
      </w:pPr>
      <w:r>
        <w:rPr>
          <w:rFonts w:ascii="Times New Roman" w:eastAsiaTheme="minorEastAsia" w:hAnsi="Times New Roman" w:cs="Times New Roman"/>
          <w:sz w:val="24"/>
          <w:szCs w:val="24"/>
          <w:lang w:val="hr-BA" w:eastAsia="hr-HR"/>
        </w:rPr>
        <w:t>Uvidom u izvadak iz Obrtnog registra u</w:t>
      </w:r>
      <w:r w:rsidRPr="00E34740">
        <w:rPr>
          <w:rFonts w:ascii="Times New Roman" w:eastAsiaTheme="minorEastAsia" w:hAnsi="Times New Roman" w:cs="Times New Roman"/>
          <w:sz w:val="24"/>
          <w:szCs w:val="24"/>
          <w:lang w:val="hr-BA" w:eastAsia="hr-HR"/>
        </w:rPr>
        <w:t xml:space="preserve">tvrđeno je da je pod matičnim brojem obrta </w:t>
      </w:r>
      <w:r>
        <w:rPr>
          <w:rFonts w:ascii="Times New Roman" w:eastAsiaTheme="minorEastAsia" w:hAnsi="Times New Roman" w:cs="Times New Roman"/>
          <w:sz w:val="24"/>
          <w:szCs w:val="24"/>
          <w:lang w:val="hr-BA" w:eastAsia="hr-HR"/>
        </w:rPr>
        <w:t>90369327</w:t>
      </w:r>
      <w:r w:rsidRPr="00E34740">
        <w:rPr>
          <w:rFonts w:ascii="Times New Roman" w:eastAsiaTheme="minorEastAsia" w:hAnsi="Times New Roman" w:cs="Times New Roman"/>
          <w:sz w:val="24"/>
          <w:szCs w:val="24"/>
          <w:lang w:val="hr-BA" w:eastAsia="hr-HR"/>
        </w:rPr>
        <w:t xml:space="preserve"> upisan</w:t>
      </w:r>
      <w:r>
        <w:rPr>
          <w:rFonts w:ascii="Times New Roman" w:eastAsiaTheme="minorEastAsia" w:hAnsi="Times New Roman" w:cs="Times New Roman"/>
          <w:sz w:val="24"/>
          <w:szCs w:val="24"/>
          <w:lang w:val="hr-BA" w:eastAsia="hr-HR"/>
        </w:rPr>
        <w:t xml:space="preserve"> obrt</w:t>
      </w:r>
      <w:r w:rsidRPr="00E34740">
        <w:rPr>
          <w:rFonts w:ascii="Times New Roman" w:eastAsiaTheme="minorEastAsia" w:hAnsi="Times New Roman" w:cs="Times New Roman"/>
          <w:sz w:val="24"/>
          <w:szCs w:val="24"/>
          <w:lang w:val="hr-BA" w:eastAsia="hr-HR"/>
        </w:rPr>
        <w:t xml:space="preserve"> </w:t>
      </w:r>
      <w:r>
        <w:rPr>
          <w:rFonts w:ascii="Times New Roman" w:eastAsiaTheme="minorEastAsia" w:hAnsi="Times New Roman" w:cs="Times New Roman"/>
          <w:sz w:val="24"/>
          <w:szCs w:val="24"/>
          <w:lang w:val="hr-BA" w:eastAsia="hr-HR"/>
        </w:rPr>
        <w:t>Video-foto Boban, vl. Vlado Boban, Velika</w:t>
      </w:r>
      <w:r w:rsidRPr="00E34740">
        <w:rPr>
          <w:rFonts w:ascii="Times New Roman" w:eastAsiaTheme="minorEastAsia" w:hAnsi="Times New Roman" w:cs="Times New Roman"/>
          <w:sz w:val="24"/>
          <w:szCs w:val="24"/>
          <w:lang w:val="hr-BA" w:eastAsia="hr-HR"/>
        </w:rPr>
        <w:t>. Iz podataka upisanih u Obrtnom registru utvrđeno</w:t>
      </w:r>
      <w:r>
        <w:rPr>
          <w:rFonts w:ascii="Times New Roman" w:eastAsiaTheme="minorEastAsia" w:hAnsi="Times New Roman" w:cs="Times New Roman"/>
          <w:sz w:val="24"/>
          <w:szCs w:val="24"/>
          <w:lang w:val="hr-BA" w:eastAsia="hr-HR"/>
        </w:rPr>
        <w:t xml:space="preserve"> je da je kao datum osnivanja navedenog obrta naveden 23. srpnja 2003.g., a kao datum odjave, odnosno prestanka obrta naveden je 1. prosinca 2017.g</w:t>
      </w:r>
      <w:r w:rsidRPr="00EB1D6E">
        <w:rPr>
          <w:rFonts w:ascii="Times New Roman" w:eastAsiaTheme="minorEastAsia" w:hAnsi="Times New Roman" w:cs="Times New Roman"/>
          <w:sz w:val="24"/>
          <w:szCs w:val="24"/>
          <w:lang w:val="hr-BA" w:eastAsia="hr-HR"/>
        </w:rPr>
        <w:t>.</w:t>
      </w:r>
      <w:r>
        <w:rPr>
          <w:rFonts w:ascii="Times New Roman" w:eastAsiaTheme="minorEastAsia" w:hAnsi="Times New Roman" w:cs="Times New Roman"/>
          <w:sz w:val="24"/>
          <w:szCs w:val="24"/>
          <w:lang w:val="hr-BA" w:eastAsia="hr-HR"/>
        </w:rPr>
        <w:t xml:space="preserve"> U cijelom razdoblju djelovanja obrta kao vlasnik istog bio je upisan Vlado Boban, dok u O</w:t>
      </w:r>
      <w:r w:rsidRPr="00EB1D6E">
        <w:rPr>
          <w:rFonts w:ascii="Times New Roman" w:eastAsiaTheme="minorEastAsia" w:hAnsi="Times New Roman" w:cs="Times New Roman"/>
          <w:sz w:val="24"/>
          <w:szCs w:val="24"/>
          <w:lang w:val="hr-BA" w:eastAsia="hr-HR"/>
        </w:rPr>
        <w:t xml:space="preserve">brtnom registru nije evidentirano da je upravljanje obrtom </w:t>
      </w:r>
      <w:r>
        <w:rPr>
          <w:rFonts w:ascii="Times New Roman" w:eastAsiaTheme="minorEastAsia" w:hAnsi="Times New Roman" w:cs="Times New Roman"/>
          <w:sz w:val="24"/>
          <w:szCs w:val="24"/>
          <w:lang w:val="hr-BA" w:eastAsia="hr-HR"/>
        </w:rPr>
        <w:t xml:space="preserve">bilo </w:t>
      </w:r>
      <w:r w:rsidRPr="00EB1D6E">
        <w:rPr>
          <w:rFonts w:ascii="Times New Roman" w:eastAsiaTheme="minorEastAsia" w:hAnsi="Times New Roman" w:cs="Times New Roman"/>
          <w:sz w:val="24"/>
          <w:szCs w:val="24"/>
          <w:lang w:val="hr-BA" w:eastAsia="hr-HR"/>
        </w:rPr>
        <w:t>preneseno na poslovođu.</w:t>
      </w:r>
      <w:r w:rsidRPr="00EB1D6E">
        <w:rPr>
          <w:rFonts w:eastAsiaTheme="minorEastAsia"/>
          <w:lang w:val="hr-BA" w:eastAsia="hr-BA"/>
        </w:rPr>
        <w:t xml:space="preserve"> </w:t>
      </w:r>
      <w:r w:rsidRPr="00EB1D6E">
        <w:rPr>
          <w:rFonts w:ascii="Times New Roman" w:eastAsiaTheme="minorEastAsia" w:hAnsi="Times New Roman" w:cs="Times New Roman"/>
          <w:sz w:val="24"/>
          <w:szCs w:val="24"/>
          <w:lang w:val="hr-BA" w:eastAsia="hr-HR"/>
        </w:rPr>
        <w:t>Usporedbom O</w:t>
      </w:r>
      <w:r>
        <w:rPr>
          <w:rFonts w:ascii="Times New Roman" w:eastAsiaTheme="minorEastAsia" w:hAnsi="Times New Roman" w:cs="Times New Roman"/>
          <w:sz w:val="24"/>
          <w:szCs w:val="24"/>
          <w:lang w:val="hr-BA" w:eastAsia="hr-HR"/>
        </w:rPr>
        <w:t>IB-a Vlade Bobana</w:t>
      </w:r>
      <w:r w:rsidRPr="00EB1D6E">
        <w:rPr>
          <w:rFonts w:ascii="Times New Roman" w:eastAsiaTheme="minorEastAsia" w:hAnsi="Times New Roman" w:cs="Times New Roman"/>
          <w:sz w:val="24"/>
          <w:szCs w:val="24"/>
          <w:lang w:val="hr-BA" w:eastAsia="hr-HR"/>
        </w:rPr>
        <w:t xml:space="preserve"> navedenog u Obrtnom registru i O</w:t>
      </w:r>
      <w:r>
        <w:rPr>
          <w:rFonts w:ascii="Times New Roman" w:eastAsiaTheme="minorEastAsia" w:hAnsi="Times New Roman" w:cs="Times New Roman"/>
          <w:sz w:val="24"/>
          <w:szCs w:val="24"/>
          <w:lang w:val="hr-BA" w:eastAsia="hr-HR"/>
        </w:rPr>
        <w:t>IB-a dužnosnika Vlade Bobana</w:t>
      </w:r>
      <w:r w:rsidRPr="00EB1D6E">
        <w:rPr>
          <w:rFonts w:ascii="Times New Roman" w:eastAsiaTheme="minorEastAsia" w:hAnsi="Times New Roman" w:cs="Times New Roman"/>
          <w:sz w:val="24"/>
          <w:szCs w:val="24"/>
          <w:lang w:val="hr-BA" w:eastAsia="hr-HR"/>
        </w:rPr>
        <w:t xml:space="preserve"> navedenog u </w:t>
      </w:r>
      <w:r>
        <w:rPr>
          <w:rFonts w:ascii="Times New Roman" w:eastAsiaTheme="minorEastAsia" w:hAnsi="Times New Roman" w:cs="Times New Roman"/>
          <w:sz w:val="24"/>
          <w:szCs w:val="24"/>
          <w:lang w:val="hr-BA" w:eastAsia="hr-HR"/>
        </w:rPr>
        <w:t xml:space="preserve">podnesenim </w:t>
      </w:r>
      <w:r w:rsidRPr="00EB1D6E">
        <w:rPr>
          <w:rFonts w:ascii="Times New Roman" w:eastAsiaTheme="minorEastAsia" w:hAnsi="Times New Roman" w:cs="Times New Roman"/>
          <w:sz w:val="24"/>
          <w:szCs w:val="24"/>
          <w:lang w:val="hr-BA" w:eastAsia="hr-HR"/>
        </w:rPr>
        <w:t>izvješćima o imovinskom stanju, utvrđeno je da je riječ o istoj osobi.</w:t>
      </w:r>
    </w:p>
    <w:p w14:paraId="2D494799" w14:textId="77777777" w:rsidR="00B642E1" w:rsidRDefault="00B642E1" w:rsidP="00907421">
      <w:pPr>
        <w:spacing w:before="240" w:after="0"/>
        <w:jc w:val="both"/>
        <w:rPr>
          <w:rFonts w:ascii="Times New Roman" w:eastAsiaTheme="minorEastAsia" w:hAnsi="Times New Roman" w:cs="Times New Roman"/>
          <w:sz w:val="24"/>
          <w:szCs w:val="24"/>
          <w:lang w:val="hr-BA" w:eastAsia="hr-HR"/>
        </w:rPr>
      </w:pPr>
      <w:r>
        <w:rPr>
          <w:rFonts w:ascii="Times New Roman" w:eastAsiaTheme="minorEastAsia" w:hAnsi="Times New Roman" w:cs="Times New Roman"/>
          <w:sz w:val="24"/>
          <w:szCs w:val="24"/>
          <w:lang w:val="hr-BA" w:eastAsia="hr-HR"/>
        </w:rPr>
        <w:tab/>
        <w:t>Na zahtjev Povjerenstva Općina Velika dostavila je očitovanje od 30. studenoga 2018.g. u kojem se navodi da Općina Velika u razdoblju od 2011.g. do dana slanja predmetnog očitovanja nije stupala u poslovne odnose s obrtom Video-foto Boban niti je navedeni obrt bio član zajednice ponuditelja ili podisporučitelj u poslovnim odnosima s Općinom Velika.</w:t>
      </w:r>
    </w:p>
    <w:p w14:paraId="6F4C877B" w14:textId="77777777" w:rsidR="00B642E1" w:rsidRPr="00EB1D6E" w:rsidRDefault="00B642E1" w:rsidP="00907421">
      <w:pPr>
        <w:spacing w:before="240" w:after="0"/>
        <w:ind w:firstLine="708"/>
        <w:jc w:val="both"/>
        <w:rPr>
          <w:rFonts w:ascii="Times New Roman" w:eastAsiaTheme="minorEastAsia" w:hAnsi="Times New Roman" w:cs="Times New Roman"/>
          <w:sz w:val="24"/>
          <w:szCs w:val="24"/>
          <w:lang w:val="hr-BA" w:eastAsia="hr-HR"/>
        </w:rPr>
      </w:pPr>
      <w:r w:rsidRPr="00EB1D6E">
        <w:rPr>
          <w:rFonts w:ascii="Times New Roman" w:eastAsiaTheme="minorEastAsia" w:hAnsi="Times New Roman" w:cs="Times New Roman"/>
          <w:sz w:val="24"/>
          <w:szCs w:val="24"/>
          <w:lang w:val="hr-BA" w:eastAsia="hr-HR"/>
        </w:rPr>
        <w:t xml:space="preserve"> 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p>
    <w:p w14:paraId="3778DBA2" w14:textId="77777777" w:rsidR="00B642E1" w:rsidRPr="00EB1D6E" w:rsidRDefault="00B642E1" w:rsidP="00907421">
      <w:pPr>
        <w:spacing w:before="240" w:after="0"/>
        <w:ind w:firstLine="708"/>
        <w:jc w:val="both"/>
        <w:rPr>
          <w:rFonts w:ascii="Times New Roman" w:hAnsi="Times New Roman" w:cs="Times New Roman"/>
          <w:sz w:val="24"/>
          <w:szCs w:val="24"/>
        </w:rPr>
      </w:pPr>
      <w:r w:rsidRPr="00EB1D6E">
        <w:rPr>
          <w:rFonts w:ascii="Times New Roman" w:hAnsi="Times New Roman" w:cs="Times New Roman"/>
          <w:sz w:val="24"/>
          <w:szCs w:val="24"/>
        </w:rPr>
        <w:t xml:space="preserve">Člankom 14. stavkom 1. ZSSI-a propisano je da dužnosnici ne mogu obavljati poslove upravljanja u poslovnim subjektima. </w:t>
      </w:r>
    </w:p>
    <w:p w14:paraId="28867900" w14:textId="77777777" w:rsidR="00B642E1" w:rsidRPr="00EB1D6E" w:rsidRDefault="00B642E1" w:rsidP="00907421">
      <w:pPr>
        <w:spacing w:before="240" w:after="0"/>
        <w:ind w:firstLine="708"/>
        <w:jc w:val="both"/>
        <w:rPr>
          <w:rFonts w:ascii="Times New Roman" w:hAnsi="Times New Roman" w:cs="Times New Roman"/>
          <w:sz w:val="24"/>
          <w:szCs w:val="24"/>
        </w:rPr>
      </w:pPr>
      <w:r w:rsidRPr="00EB1D6E">
        <w:rPr>
          <w:rFonts w:ascii="Times New Roman" w:hAnsi="Times New Roman" w:cs="Times New Roman"/>
          <w:sz w:val="24"/>
          <w:szCs w:val="24"/>
        </w:rPr>
        <w:t xml:space="preserve">Člankom 4. stavkom 4. ZSSI-a propisano je da su poslovni subjekti u smislu tog Zakona trgovačka društva, ustanove i druge pravne osobe te drugi subjekti poslovnih odnosa kao što su trgovci pojedinci, </w:t>
      </w:r>
      <w:r w:rsidRPr="00427F87">
        <w:rPr>
          <w:rFonts w:ascii="Times New Roman" w:hAnsi="Times New Roman" w:cs="Times New Roman"/>
          <w:b/>
          <w:sz w:val="24"/>
          <w:szCs w:val="24"/>
        </w:rPr>
        <w:t>obrtnici</w:t>
      </w:r>
      <w:r w:rsidRPr="00EB1D6E">
        <w:rPr>
          <w:rFonts w:ascii="Times New Roman" w:hAnsi="Times New Roman" w:cs="Times New Roman"/>
          <w:sz w:val="24"/>
          <w:szCs w:val="24"/>
        </w:rPr>
        <w:t xml:space="preserve"> i nositelji samostalnih djelatnosti i članovi drugih poslovnih subjekta osnovanih na temelju zakona.</w:t>
      </w:r>
    </w:p>
    <w:p w14:paraId="318B7E3E" w14:textId="77777777" w:rsidR="00B642E1" w:rsidRDefault="00B642E1" w:rsidP="00907421">
      <w:pPr>
        <w:spacing w:before="240" w:after="0"/>
        <w:ind w:firstLine="708"/>
        <w:jc w:val="both"/>
        <w:rPr>
          <w:rFonts w:ascii="Times New Roman" w:hAnsi="Times New Roman" w:cs="Times New Roman"/>
          <w:sz w:val="24"/>
          <w:szCs w:val="24"/>
        </w:rPr>
      </w:pPr>
      <w:r w:rsidRPr="00EB1D6E">
        <w:rPr>
          <w:rFonts w:ascii="Times New Roman" w:hAnsi="Times New Roman" w:cs="Times New Roman"/>
          <w:sz w:val="24"/>
          <w:szCs w:val="24"/>
        </w:rPr>
        <w:t>Člankom 28. stavkom 1. Zakona o obrtu („Narodne novine“, broj 143/13.) propisano je da obrtnik može slobodni ili vezani obrt voditi sam ili putem poslovođe koji mora biti u radnom odnosu kod obrtnika i ispunjavati uvjete propisane navedenim Zakonom.</w:t>
      </w:r>
    </w:p>
    <w:p w14:paraId="1F4EEBDE" w14:textId="77777777" w:rsidR="00B642E1" w:rsidRPr="00690DEC" w:rsidRDefault="00B642E1" w:rsidP="00907421">
      <w:pPr>
        <w:spacing w:before="240" w:after="0"/>
        <w:ind w:firstLine="709"/>
        <w:jc w:val="both"/>
        <w:rPr>
          <w:rFonts w:ascii="Times New Roman" w:hAnsi="Times New Roman"/>
          <w:sz w:val="24"/>
          <w:szCs w:val="24"/>
        </w:rPr>
      </w:pPr>
      <w:r>
        <w:rPr>
          <w:rFonts w:ascii="Times New Roman" w:hAnsi="Times New Roman" w:cs="Times New Roman"/>
          <w:sz w:val="24"/>
          <w:szCs w:val="24"/>
        </w:rPr>
        <w:t xml:space="preserve">Povjerenstvo ističe da je ZSSI stupio na snagu </w:t>
      </w:r>
      <w:r w:rsidRPr="00690DEC">
        <w:rPr>
          <w:rFonts w:ascii="Times New Roman" w:hAnsi="Times New Roman"/>
          <w:sz w:val="24"/>
          <w:szCs w:val="24"/>
        </w:rPr>
        <w:t xml:space="preserve">10. ožujka 2011.g. Člankom 56. stavkom 3. ZSSI-a propisano je da će se postupci koji su pred Povjerenstvom </w:t>
      </w:r>
      <w:r w:rsidRPr="00690DEC">
        <w:rPr>
          <w:rFonts w:ascii="Times New Roman" w:hAnsi="Times New Roman"/>
          <w:sz w:val="24"/>
          <w:szCs w:val="24"/>
        </w:rPr>
        <w:lastRenderedPageBreak/>
        <w:t>započeti prije stupanja na snagu ovog Zakona, dovršiti prema odredbama prethodno važećeg Zakona o sprječavanju sukoba interesa u obnašanju javnih dužnosti („Narodne novine“ broj 163/03., 94/04., 48/05., 141/06., 60/08., 38/09. i 92/10.). Na temelju navedene odredbe, Povjerenstvo je ovlašteno utvrđivati povrede do kojih je došlo prije stupanja ZSSI-a na snagu</w:t>
      </w:r>
      <w:r>
        <w:rPr>
          <w:rFonts w:ascii="Times New Roman" w:hAnsi="Times New Roman"/>
          <w:sz w:val="24"/>
          <w:szCs w:val="24"/>
        </w:rPr>
        <w:t>,</w:t>
      </w:r>
      <w:r w:rsidRPr="00690DEC">
        <w:rPr>
          <w:rFonts w:ascii="Times New Roman" w:hAnsi="Times New Roman"/>
          <w:sz w:val="24"/>
          <w:szCs w:val="24"/>
        </w:rPr>
        <w:t xml:space="preserve"> samo ukoliko je postupak protiv dužnosnika već bio pokrenut prije 10. ožujka 2011.g. U konkretnom slučaju</w:t>
      </w:r>
      <w:r>
        <w:rPr>
          <w:rFonts w:ascii="Times New Roman" w:hAnsi="Times New Roman"/>
          <w:sz w:val="24"/>
          <w:szCs w:val="24"/>
        </w:rPr>
        <w:t xml:space="preserve"> </w:t>
      </w:r>
      <w:r w:rsidRPr="00690DEC">
        <w:rPr>
          <w:rFonts w:ascii="Times New Roman" w:hAnsi="Times New Roman"/>
          <w:sz w:val="24"/>
          <w:szCs w:val="24"/>
        </w:rPr>
        <w:t xml:space="preserve">postupak protiv dužnosnika nije bio pokrenut u trenutku stupanja ZSSI-a na snagu, stoga </w:t>
      </w:r>
      <w:r>
        <w:rPr>
          <w:rFonts w:ascii="Times New Roman" w:hAnsi="Times New Roman"/>
          <w:sz w:val="24"/>
          <w:szCs w:val="24"/>
        </w:rPr>
        <w:t xml:space="preserve">će </w:t>
      </w:r>
      <w:r w:rsidRPr="00690DEC">
        <w:rPr>
          <w:rFonts w:ascii="Times New Roman" w:hAnsi="Times New Roman"/>
          <w:sz w:val="24"/>
          <w:szCs w:val="24"/>
        </w:rPr>
        <w:t>u ovom postupku</w:t>
      </w:r>
      <w:r>
        <w:rPr>
          <w:rFonts w:ascii="Times New Roman" w:hAnsi="Times New Roman"/>
          <w:sz w:val="24"/>
          <w:szCs w:val="24"/>
        </w:rPr>
        <w:t xml:space="preserve"> </w:t>
      </w:r>
      <w:r w:rsidRPr="00690DEC">
        <w:rPr>
          <w:rFonts w:ascii="Times New Roman" w:hAnsi="Times New Roman"/>
          <w:sz w:val="24"/>
          <w:szCs w:val="24"/>
        </w:rPr>
        <w:t xml:space="preserve">Povjerenstvo </w:t>
      </w:r>
      <w:r>
        <w:rPr>
          <w:rFonts w:ascii="Times New Roman" w:hAnsi="Times New Roman"/>
          <w:sz w:val="24"/>
          <w:szCs w:val="24"/>
        </w:rPr>
        <w:t>utvrđivati</w:t>
      </w:r>
      <w:r w:rsidRPr="00690DEC">
        <w:rPr>
          <w:rFonts w:ascii="Times New Roman" w:hAnsi="Times New Roman"/>
          <w:sz w:val="24"/>
          <w:szCs w:val="24"/>
        </w:rPr>
        <w:t xml:space="preserve"> </w:t>
      </w:r>
      <w:r>
        <w:rPr>
          <w:rFonts w:ascii="Times New Roman" w:hAnsi="Times New Roman"/>
          <w:sz w:val="24"/>
          <w:szCs w:val="24"/>
        </w:rPr>
        <w:t>je li došlo do povrede</w:t>
      </w:r>
      <w:r w:rsidRPr="00690DEC">
        <w:rPr>
          <w:rFonts w:ascii="Times New Roman" w:hAnsi="Times New Roman"/>
          <w:sz w:val="24"/>
          <w:szCs w:val="24"/>
        </w:rPr>
        <w:t xml:space="preserve"> odredbi ZSSI-a </w:t>
      </w:r>
      <w:r>
        <w:rPr>
          <w:rFonts w:ascii="Times New Roman" w:hAnsi="Times New Roman"/>
          <w:sz w:val="24"/>
          <w:szCs w:val="24"/>
        </w:rPr>
        <w:t>u razdoblju od stupanja na snagu toga Zakona, odnosno od 10. ožujka 2011.g. do odjave obrta.</w:t>
      </w:r>
    </w:p>
    <w:p w14:paraId="31BB5600" w14:textId="77777777" w:rsidR="00B642E1" w:rsidRPr="00EB1D6E" w:rsidRDefault="00B642E1" w:rsidP="00907421">
      <w:pPr>
        <w:spacing w:before="240" w:after="0"/>
        <w:jc w:val="both"/>
        <w:rPr>
          <w:rFonts w:ascii="Times New Roman" w:hAnsi="Times New Roman" w:cs="Times New Roman"/>
          <w:sz w:val="24"/>
          <w:szCs w:val="24"/>
        </w:rPr>
      </w:pPr>
    </w:p>
    <w:p w14:paraId="7ADF1A3C" w14:textId="77777777" w:rsidR="00B642E1" w:rsidRPr="00EB1D6E" w:rsidRDefault="00B642E1" w:rsidP="00907421">
      <w:pPr>
        <w:spacing w:before="240" w:after="0"/>
        <w:ind w:firstLine="708"/>
        <w:jc w:val="both"/>
        <w:rPr>
          <w:rFonts w:ascii="Times New Roman" w:hAnsi="Times New Roman" w:cs="Times New Roman"/>
          <w:sz w:val="24"/>
          <w:szCs w:val="24"/>
        </w:rPr>
      </w:pPr>
      <w:r w:rsidRPr="00EB1D6E">
        <w:rPr>
          <w:rFonts w:ascii="Times New Roman" w:hAnsi="Times New Roman" w:cs="Times New Roman"/>
          <w:sz w:val="24"/>
          <w:szCs w:val="24"/>
        </w:rPr>
        <w:t>S obzirom da se obrtnici smatraju poslovnim subjektima u smislu ZSSI-a, dužnosnici sukladno članku 14. stavku 1. ZSSI-a, ne mogu obavljati poslove upravljanja obrtom. Budući da u obrtnom registru nije upisan</w:t>
      </w:r>
      <w:r>
        <w:rPr>
          <w:rFonts w:ascii="Times New Roman" w:hAnsi="Times New Roman" w:cs="Times New Roman"/>
          <w:sz w:val="24"/>
          <w:szCs w:val="24"/>
        </w:rPr>
        <w:t xml:space="preserve"> podatak da je upravljanje</w:t>
      </w:r>
      <w:r w:rsidRPr="00BA3D15">
        <w:rPr>
          <w:rFonts w:ascii="Times New Roman" w:eastAsiaTheme="minorEastAsia" w:hAnsi="Times New Roman" w:cs="Times New Roman"/>
          <w:sz w:val="24"/>
          <w:szCs w:val="24"/>
          <w:lang w:val="hr-BA" w:eastAsia="hr-HR"/>
        </w:rPr>
        <w:t xml:space="preserve"> </w:t>
      </w:r>
      <w:r>
        <w:rPr>
          <w:rFonts w:ascii="Times New Roman" w:eastAsiaTheme="minorEastAsia" w:hAnsi="Times New Roman" w:cs="Times New Roman"/>
          <w:sz w:val="24"/>
          <w:szCs w:val="24"/>
          <w:lang w:val="hr-BA" w:eastAsia="hr-HR"/>
        </w:rPr>
        <w:t xml:space="preserve">obrtom Video-foto Boban u vlasništvu dužnosnika Vlade Bobana bilo </w:t>
      </w:r>
      <w:r w:rsidRPr="00EB1D6E">
        <w:rPr>
          <w:rFonts w:ascii="Times New Roman" w:hAnsi="Times New Roman" w:cs="Times New Roman"/>
          <w:sz w:val="24"/>
          <w:szCs w:val="24"/>
        </w:rPr>
        <w:t xml:space="preserve">preneseno na poslovođu, Povjerenstvo je iz prikupljenih podataka i </w:t>
      </w:r>
      <w:r>
        <w:rPr>
          <w:rFonts w:ascii="Times New Roman" w:hAnsi="Times New Roman" w:cs="Times New Roman"/>
          <w:sz w:val="24"/>
          <w:szCs w:val="24"/>
        </w:rPr>
        <w:t>dokumentacije steklo saznanja o</w:t>
      </w:r>
      <w:r w:rsidRPr="00EB1D6E">
        <w:rPr>
          <w:rFonts w:ascii="Times New Roman" w:hAnsi="Times New Roman" w:cs="Times New Roman"/>
          <w:sz w:val="24"/>
          <w:szCs w:val="24"/>
        </w:rPr>
        <w:t xml:space="preserve"> mogućoj povre</w:t>
      </w:r>
      <w:r>
        <w:rPr>
          <w:rFonts w:ascii="Times New Roman" w:hAnsi="Times New Roman" w:cs="Times New Roman"/>
          <w:sz w:val="24"/>
          <w:szCs w:val="24"/>
        </w:rPr>
        <w:t>di članka 14. stavka 1. ZSSI-a te je sukladno članku 39. stavku 1. ZSSI-a pokrenulo postupak iz svoje nadležnosti.</w:t>
      </w:r>
    </w:p>
    <w:p w14:paraId="48CE3C55" w14:textId="77777777" w:rsidR="00B642E1" w:rsidRPr="00EB1D6E" w:rsidRDefault="00B642E1" w:rsidP="00907421">
      <w:pPr>
        <w:spacing w:before="240" w:after="0"/>
        <w:ind w:firstLine="709"/>
        <w:jc w:val="both"/>
        <w:rPr>
          <w:rFonts w:ascii="Times New Roman" w:eastAsiaTheme="minorEastAsia" w:hAnsi="Times New Roman" w:cs="Times New Roman"/>
          <w:sz w:val="24"/>
          <w:szCs w:val="24"/>
          <w:lang w:val="hr-BA" w:eastAsia="hr-HR"/>
        </w:rPr>
      </w:pPr>
      <w:r w:rsidRPr="00EB1D6E">
        <w:rPr>
          <w:rFonts w:ascii="Times New Roman" w:eastAsiaTheme="minorEastAsia" w:hAnsi="Times New Roman" w:cs="Times New Roman"/>
          <w:sz w:val="24"/>
          <w:szCs w:val="24"/>
          <w:lang w:val="hr-BA" w:eastAsia="hr-HR"/>
        </w:rPr>
        <w:t>Sukladno članku 39. stavku 3. ZSSI-a poz</w:t>
      </w:r>
      <w:r>
        <w:rPr>
          <w:rFonts w:ascii="Times New Roman" w:eastAsiaTheme="minorEastAsia" w:hAnsi="Times New Roman" w:cs="Times New Roman"/>
          <w:sz w:val="24"/>
          <w:szCs w:val="24"/>
          <w:lang w:val="hr-BA" w:eastAsia="hr-HR"/>
        </w:rPr>
        <w:t>iva se dužnosnik Vlado Boban</w:t>
      </w:r>
      <w:r w:rsidRPr="00EB1D6E">
        <w:rPr>
          <w:rFonts w:ascii="Times New Roman" w:eastAsiaTheme="minorEastAsia" w:hAnsi="Times New Roman" w:cs="Times New Roman"/>
          <w:sz w:val="24"/>
          <w:szCs w:val="24"/>
          <w:lang w:val="hr-BA" w:eastAsia="hr-HR"/>
        </w:rPr>
        <w:t xml:space="preserve"> da, u roku od 15 dana od dana primitka ove odluke, dostavi Povjerenstvu pisano očitovanje u odnosu na razloge pokretanja ovog postupka, kao i na ostale navode iz obrazloženja ove odluke te da Povjerenstvu dostavi svu relevantnu dokumentaciju  kojom raspolaže. </w:t>
      </w:r>
    </w:p>
    <w:p w14:paraId="2AED7108" w14:textId="77777777" w:rsidR="00B642E1" w:rsidRPr="00EB1D6E" w:rsidRDefault="00B642E1" w:rsidP="00907421">
      <w:pPr>
        <w:spacing w:before="240" w:after="0"/>
        <w:ind w:firstLine="709"/>
        <w:jc w:val="both"/>
        <w:rPr>
          <w:rFonts w:ascii="Times New Roman" w:eastAsiaTheme="minorEastAsia" w:hAnsi="Times New Roman" w:cs="Times New Roman"/>
          <w:sz w:val="24"/>
          <w:szCs w:val="24"/>
          <w:lang w:val="hr-BA" w:eastAsia="hr-HR"/>
        </w:rPr>
      </w:pPr>
      <w:r w:rsidRPr="00EB1D6E">
        <w:rPr>
          <w:rFonts w:ascii="Times New Roman" w:eastAsiaTheme="minorEastAsia" w:hAnsi="Times New Roman" w:cs="Times New Roman"/>
          <w:sz w:val="24"/>
          <w:szCs w:val="24"/>
          <w:lang w:val="hr-BA" w:eastAsia="hr-HR"/>
        </w:rPr>
        <w:t xml:space="preserve">Slijedom svega navedenog, Povjerenstvo je donijelo odluku kao što je navedeno u izreci ovog akta. </w:t>
      </w:r>
    </w:p>
    <w:p w14:paraId="1587BFED" w14:textId="77777777" w:rsidR="00B642E1" w:rsidRPr="00EB1D6E" w:rsidRDefault="00B642E1" w:rsidP="00907421">
      <w:pPr>
        <w:autoSpaceDE w:val="0"/>
        <w:autoSpaceDN w:val="0"/>
        <w:adjustRightInd w:val="0"/>
        <w:spacing w:before="240" w:after="0"/>
        <w:ind w:left="4956"/>
        <w:rPr>
          <w:rFonts w:ascii="Times New Roman" w:eastAsiaTheme="minorEastAsia" w:hAnsi="Times New Roman" w:cs="Times New Roman"/>
          <w:bCs/>
          <w:color w:val="000000"/>
          <w:sz w:val="24"/>
          <w:szCs w:val="24"/>
          <w:lang w:val="hr-BA" w:eastAsia="hr-HR"/>
        </w:rPr>
      </w:pPr>
      <w:r w:rsidRPr="00EB1D6E">
        <w:rPr>
          <w:rFonts w:ascii="Times New Roman" w:eastAsiaTheme="minorEastAsia" w:hAnsi="Times New Roman" w:cs="Times New Roman"/>
          <w:bCs/>
          <w:sz w:val="24"/>
          <w:szCs w:val="24"/>
          <w:lang w:val="hr-BA" w:eastAsia="hr-HR"/>
        </w:rPr>
        <w:t xml:space="preserve">PREDSJEDNICA POVJERENSTVA </w:t>
      </w:r>
      <w:r w:rsidRPr="00EB1D6E">
        <w:rPr>
          <w:rFonts w:ascii="Times New Roman" w:eastAsiaTheme="minorEastAsia" w:hAnsi="Times New Roman" w:cs="Times New Roman"/>
          <w:bCs/>
          <w:color w:val="000000"/>
          <w:sz w:val="24"/>
          <w:szCs w:val="24"/>
          <w:lang w:val="hr-BA" w:eastAsia="hr-HR"/>
        </w:rPr>
        <w:t xml:space="preserve">    </w:t>
      </w:r>
    </w:p>
    <w:p w14:paraId="13DA9E66" w14:textId="77777777" w:rsidR="00B642E1" w:rsidRPr="00EB1D6E" w:rsidRDefault="00B642E1" w:rsidP="00907421">
      <w:pPr>
        <w:autoSpaceDE w:val="0"/>
        <w:autoSpaceDN w:val="0"/>
        <w:adjustRightInd w:val="0"/>
        <w:spacing w:before="240" w:after="0"/>
        <w:ind w:left="4956"/>
        <w:rPr>
          <w:rFonts w:ascii="Times New Roman" w:eastAsiaTheme="minorEastAsia" w:hAnsi="Times New Roman" w:cs="Times New Roman"/>
          <w:bCs/>
          <w:sz w:val="24"/>
          <w:szCs w:val="24"/>
          <w:u w:val="single"/>
          <w:lang w:val="hr-BA" w:eastAsia="hr-BA"/>
        </w:rPr>
      </w:pPr>
      <w:r w:rsidRPr="00EB1D6E">
        <w:rPr>
          <w:rFonts w:ascii="Times New Roman" w:eastAsiaTheme="minorEastAsia" w:hAnsi="Times New Roman" w:cs="Times New Roman"/>
          <w:bCs/>
          <w:color w:val="000000"/>
          <w:sz w:val="24"/>
          <w:szCs w:val="24"/>
          <w:lang w:val="hr-BA" w:eastAsia="hr-HR"/>
        </w:rPr>
        <w:t xml:space="preserve">  </w:t>
      </w:r>
      <w:r>
        <w:rPr>
          <w:rFonts w:ascii="Times New Roman" w:eastAsiaTheme="minorEastAsia" w:hAnsi="Times New Roman" w:cs="Times New Roman"/>
          <w:bCs/>
          <w:color w:val="000000"/>
          <w:sz w:val="24"/>
          <w:szCs w:val="24"/>
          <w:lang w:val="hr-BA" w:eastAsia="hr-HR"/>
        </w:rPr>
        <w:t xml:space="preserve">      </w:t>
      </w:r>
      <w:r>
        <w:rPr>
          <w:rFonts w:ascii="Times New Roman" w:eastAsiaTheme="minorEastAsia" w:hAnsi="Times New Roman" w:cs="Times New Roman"/>
          <w:bCs/>
          <w:sz w:val="24"/>
          <w:szCs w:val="24"/>
          <w:lang w:val="hr-BA" w:eastAsia="hr-HR"/>
        </w:rPr>
        <w:t>Nataša Novaković, dipl.iur.</w:t>
      </w:r>
    </w:p>
    <w:p w14:paraId="44FB647B" w14:textId="77777777" w:rsidR="00B642E1" w:rsidRPr="00EB1D6E" w:rsidRDefault="00B642E1" w:rsidP="00B642E1">
      <w:pPr>
        <w:autoSpaceDE w:val="0"/>
        <w:autoSpaceDN w:val="0"/>
        <w:adjustRightInd w:val="0"/>
        <w:jc w:val="both"/>
        <w:rPr>
          <w:rFonts w:ascii="Times New Roman" w:eastAsiaTheme="minorEastAsia" w:hAnsi="Times New Roman" w:cs="Times New Roman"/>
          <w:bCs/>
          <w:sz w:val="24"/>
          <w:szCs w:val="24"/>
          <w:u w:val="single"/>
          <w:lang w:val="hr-BA" w:eastAsia="hr-BA"/>
        </w:rPr>
      </w:pPr>
    </w:p>
    <w:p w14:paraId="759212CF" w14:textId="77777777" w:rsidR="00B642E1" w:rsidRPr="00EB1D6E" w:rsidRDefault="00B642E1" w:rsidP="00B642E1">
      <w:pPr>
        <w:autoSpaceDE w:val="0"/>
        <w:autoSpaceDN w:val="0"/>
        <w:adjustRightInd w:val="0"/>
        <w:jc w:val="both"/>
        <w:rPr>
          <w:rFonts w:ascii="Times New Roman" w:eastAsiaTheme="minorEastAsia" w:hAnsi="Times New Roman" w:cs="Times New Roman"/>
          <w:bCs/>
          <w:sz w:val="24"/>
          <w:szCs w:val="24"/>
          <w:u w:val="single"/>
          <w:lang w:val="hr-BA" w:eastAsia="hr-BA"/>
        </w:rPr>
      </w:pPr>
      <w:r w:rsidRPr="00EB1D6E">
        <w:rPr>
          <w:rFonts w:ascii="Times New Roman" w:eastAsiaTheme="minorEastAsia" w:hAnsi="Times New Roman" w:cs="Times New Roman"/>
          <w:bCs/>
          <w:sz w:val="24"/>
          <w:szCs w:val="24"/>
          <w:u w:val="single"/>
          <w:lang w:val="hr-BA" w:eastAsia="hr-BA"/>
        </w:rPr>
        <w:t>Dostaviti:</w:t>
      </w:r>
    </w:p>
    <w:p w14:paraId="7FE88D9A" w14:textId="4C36DED3" w:rsidR="00B642E1" w:rsidRPr="00EB1D6E" w:rsidRDefault="00B642E1" w:rsidP="00B642E1">
      <w:pPr>
        <w:numPr>
          <w:ilvl w:val="0"/>
          <w:numId w:val="6"/>
        </w:numPr>
        <w:autoSpaceDE w:val="0"/>
        <w:autoSpaceDN w:val="0"/>
        <w:adjustRightInd w:val="0"/>
        <w:contextualSpacing/>
        <w:jc w:val="both"/>
        <w:rPr>
          <w:rFonts w:ascii="Times New Roman" w:eastAsiaTheme="minorEastAsia" w:hAnsi="Times New Roman" w:cs="Times New Roman"/>
          <w:bCs/>
          <w:sz w:val="24"/>
          <w:szCs w:val="24"/>
          <w:lang w:val="hr-BA" w:eastAsia="hr-BA"/>
        </w:rPr>
      </w:pPr>
      <w:r>
        <w:rPr>
          <w:rFonts w:ascii="Times New Roman" w:eastAsiaTheme="minorEastAsia" w:hAnsi="Times New Roman" w:cs="Times New Roman"/>
          <w:bCs/>
          <w:sz w:val="24"/>
          <w:szCs w:val="24"/>
          <w:lang w:val="hr-BA" w:eastAsia="hr-BA"/>
        </w:rPr>
        <w:t>Dužnosnik Vlado Boban</w:t>
      </w:r>
      <w:r w:rsidRPr="00EB1D6E">
        <w:rPr>
          <w:rFonts w:ascii="Times New Roman" w:eastAsiaTheme="minorEastAsia" w:hAnsi="Times New Roman" w:cs="Times New Roman"/>
          <w:bCs/>
          <w:sz w:val="24"/>
          <w:szCs w:val="24"/>
          <w:lang w:val="hr-BA" w:eastAsia="hr-BA"/>
        </w:rPr>
        <w:t xml:space="preserve">, </w:t>
      </w:r>
      <w:r>
        <w:rPr>
          <w:rFonts w:ascii="Times New Roman" w:eastAsiaTheme="minorEastAsia" w:hAnsi="Times New Roman" w:cs="Times New Roman"/>
          <w:bCs/>
          <w:sz w:val="24"/>
          <w:szCs w:val="24"/>
          <w:lang w:val="hr-BA" w:eastAsia="hr-BA"/>
        </w:rPr>
        <w:t>o</w:t>
      </w:r>
      <w:r w:rsidR="00907421">
        <w:rPr>
          <w:rFonts w:ascii="Times New Roman" w:eastAsiaTheme="minorEastAsia" w:hAnsi="Times New Roman" w:cs="Times New Roman"/>
          <w:bCs/>
          <w:sz w:val="24"/>
          <w:szCs w:val="24"/>
          <w:lang w:val="hr-BA" w:eastAsia="hr-BA"/>
        </w:rPr>
        <w:t>sobnom dostavom</w:t>
      </w:r>
    </w:p>
    <w:p w14:paraId="178D3745" w14:textId="77777777" w:rsidR="00B642E1" w:rsidRPr="00EB1D6E" w:rsidRDefault="00B642E1" w:rsidP="00B642E1">
      <w:pPr>
        <w:numPr>
          <w:ilvl w:val="0"/>
          <w:numId w:val="6"/>
        </w:numPr>
        <w:autoSpaceDE w:val="0"/>
        <w:autoSpaceDN w:val="0"/>
        <w:adjustRightInd w:val="0"/>
        <w:contextualSpacing/>
        <w:jc w:val="both"/>
        <w:rPr>
          <w:rFonts w:ascii="Times New Roman" w:eastAsiaTheme="minorEastAsia" w:hAnsi="Times New Roman" w:cs="Times New Roman"/>
          <w:bCs/>
          <w:sz w:val="24"/>
          <w:szCs w:val="24"/>
          <w:lang w:val="hr-BA" w:eastAsia="hr-BA"/>
        </w:rPr>
      </w:pPr>
      <w:r w:rsidRPr="00EB1D6E">
        <w:rPr>
          <w:rFonts w:ascii="Times New Roman" w:eastAsiaTheme="minorEastAsia" w:hAnsi="Times New Roman" w:cs="Times New Roman"/>
          <w:bCs/>
          <w:sz w:val="24"/>
          <w:szCs w:val="24"/>
          <w:lang w:val="hr-BA" w:eastAsia="hr-BA"/>
        </w:rPr>
        <w:t>Objava na internetskoj stranici Povjerenstva</w:t>
      </w:r>
    </w:p>
    <w:p w14:paraId="1F8E2251" w14:textId="77777777" w:rsidR="00B642E1" w:rsidRPr="00EB1D6E" w:rsidRDefault="00B642E1" w:rsidP="00B642E1">
      <w:pPr>
        <w:numPr>
          <w:ilvl w:val="0"/>
          <w:numId w:val="6"/>
        </w:numPr>
        <w:autoSpaceDE w:val="0"/>
        <w:autoSpaceDN w:val="0"/>
        <w:adjustRightInd w:val="0"/>
        <w:contextualSpacing/>
        <w:jc w:val="both"/>
        <w:rPr>
          <w:rFonts w:eastAsiaTheme="minorEastAsia"/>
          <w:sz w:val="24"/>
          <w:szCs w:val="24"/>
          <w:lang w:val="hr-BA" w:eastAsia="hr-BA"/>
        </w:rPr>
      </w:pPr>
      <w:r w:rsidRPr="00EB1D6E">
        <w:rPr>
          <w:rFonts w:ascii="Times New Roman" w:eastAsiaTheme="minorEastAsia" w:hAnsi="Times New Roman" w:cs="Times New Roman"/>
          <w:bCs/>
          <w:sz w:val="24"/>
          <w:szCs w:val="24"/>
          <w:lang w:val="hr-BA" w:eastAsia="hr-BA"/>
        </w:rPr>
        <w:t xml:space="preserve">Pismohrana </w:t>
      </w:r>
      <w:bookmarkStart w:id="0" w:name="_GoBack"/>
      <w:bookmarkEnd w:id="0"/>
    </w:p>
    <w:p w14:paraId="2AC74582" w14:textId="77777777" w:rsidR="00332D21" w:rsidRPr="00332D21" w:rsidRDefault="00CD43A9" w:rsidP="00822FDD">
      <w:pPr>
        <w:spacing w:after="0"/>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r w:rsidR="00332D21"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7F887" w14:textId="77777777" w:rsidR="0071684E" w:rsidRDefault="0071684E" w:rsidP="005B5818">
      <w:pPr>
        <w:spacing w:after="0" w:line="240" w:lineRule="auto"/>
      </w:pPr>
      <w:r>
        <w:separator/>
      </w:r>
    </w:p>
  </w:endnote>
  <w:endnote w:type="continuationSeparator" w:id="0">
    <w:p w14:paraId="69C63CFD"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C9E13"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17F4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299330A" w14:textId="77777777" w:rsidR="005B5818" w:rsidRPr="005B5818" w:rsidRDefault="00C8392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A47F54D"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62D0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C434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8C98230"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44AD2" w14:textId="77777777" w:rsidR="0071684E" w:rsidRDefault="0071684E" w:rsidP="005B5818">
      <w:pPr>
        <w:spacing w:after="0" w:line="240" w:lineRule="auto"/>
      </w:pPr>
      <w:r>
        <w:separator/>
      </w:r>
    </w:p>
  </w:footnote>
  <w:footnote w:type="continuationSeparator" w:id="0">
    <w:p w14:paraId="65073CE5"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0513D2D" w14:textId="75FB7C90" w:rsidR="00101F03" w:rsidRDefault="00965145">
        <w:pPr>
          <w:pStyle w:val="Zaglavlje"/>
          <w:jc w:val="right"/>
        </w:pPr>
        <w:r>
          <w:fldChar w:fldCharType="begin"/>
        </w:r>
        <w:r>
          <w:instrText xml:space="preserve"> PAGE   \* MERGEFORMAT </w:instrText>
        </w:r>
        <w:r>
          <w:fldChar w:fldCharType="separate"/>
        </w:r>
        <w:r w:rsidR="00907421">
          <w:rPr>
            <w:noProof/>
          </w:rPr>
          <w:t>2</w:t>
        </w:r>
        <w:r>
          <w:rPr>
            <w:noProof/>
          </w:rPr>
          <w:fldChar w:fldCharType="end"/>
        </w:r>
      </w:p>
    </w:sdtContent>
  </w:sdt>
  <w:p w14:paraId="77A4CFDF"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B1E7B"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FEF01" w14:textId="77777777" w:rsidR="005B5818" w:rsidRPr="00CA2B25" w:rsidRDefault="005B5818" w:rsidP="005B5818">
                          <w:pPr>
                            <w:jc w:val="right"/>
                            <w:rPr>
                              <w:sz w:val="16"/>
                              <w:szCs w:val="16"/>
                            </w:rPr>
                          </w:pPr>
                          <w:r w:rsidRPr="00CA2B25">
                            <w:rPr>
                              <w:sz w:val="16"/>
                              <w:szCs w:val="16"/>
                            </w:rPr>
                            <w:t xml:space="preserve">                                                </w:t>
                          </w:r>
                        </w:p>
                        <w:p w14:paraId="10A0B6F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979453"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69FEF01" w14:textId="77777777" w:rsidR="005B5818" w:rsidRPr="00CA2B25" w:rsidRDefault="005B5818" w:rsidP="005B5818">
                    <w:pPr>
                      <w:jc w:val="right"/>
                      <w:rPr>
                        <w:sz w:val="16"/>
                        <w:szCs w:val="16"/>
                      </w:rPr>
                    </w:pPr>
                    <w:r w:rsidRPr="00CA2B25">
                      <w:rPr>
                        <w:sz w:val="16"/>
                        <w:szCs w:val="16"/>
                      </w:rPr>
                      <w:t xml:space="preserve">                                                </w:t>
                    </w:r>
                  </w:p>
                  <w:p w14:paraId="10A0B6F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979453"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221D3E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6CBDF2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63D898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1D0F0B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7AF173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6A2429"/>
    <w:multiLevelType w:val="hybridMultilevel"/>
    <w:tmpl w:val="ED2C7396"/>
    <w:lvl w:ilvl="0" w:tplc="79FAF18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0A5"/>
    <w:rsid w:val="00037F2C"/>
    <w:rsid w:val="00067EC1"/>
    <w:rsid w:val="00076ED3"/>
    <w:rsid w:val="000B2A04"/>
    <w:rsid w:val="000B2E36"/>
    <w:rsid w:val="000E113D"/>
    <w:rsid w:val="000E75E4"/>
    <w:rsid w:val="000F388C"/>
    <w:rsid w:val="00101F03"/>
    <w:rsid w:val="00102561"/>
    <w:rsid w:val="00107FD1"/>
    <w:rsid w:val="00112E23"/>
    <w:rsid w:val="00115160"/>
    <w:rsid w:val="0012224D"/>
    <w:rsid w:val="001232BD"/>
    <w:rsid w:val="001540E6"/>
    <w:rsid w:val="001705FC"/>
    <w:rsid w:val="00176821"/>
    <w:rsid w:val="00180329"/>
    <w:rsid w:val="001A2947"/>
    <w:rsid w:val="001A343D"/>
    <w:rsid w:val="001A3F72"/>
    <w:rsid w:val="001A4FF4"/>
    <w:rsid w:val="001A5EE3"/>
    <w:rsid w:val="001D3551"/>
    <w:rsid w:val="001E3A0C"/>
    <w:rsid w:val="00200201"/>
    <w:rsid w:val="0023102B"/>
    <w:rsid w:val="002345BA"/>
    <w:rsid w:val="0023718E"/>
    <w:rsid w:val="00241BE5"/>
    <w:rsid w:val="00246BF2"/>
    <w:rsid w:val="002541BE"/>
    <w:rsid w:val="00254BF3"/>
    <w:rsid w:val="00264648"/>
    <w:rsid w:val="00272D94"/>
    <w:rsid w:val="0029130C"/>
    <w:rsid w:val="002940DD"/>
    <w:rsid w:val="00296618"/>
    <w:rsid w:val="002C2815"/>
    <w:rsid w:val="002C4098"/>
    <w:rsid w:val="002F313C"/>
    <w:rsid w:val="00303BD4"/>
    <w:rsid w:val="00322F82"/>
    <w:rsid w:val="00332D21"/>
    <w:rsid w:val="00336136"/>
    <w:rsid w:val="0033627A"/>
    <w:rsid w:val="0033677A"/>
    <w:rsid w:val="003416CC"/>
    <w:rsid w:val="003417CD"/>
    <w:rsid w:val="00342B61"/>
    <w:rsid w:val="0036182E"/>
    <w:rsid w:val="003B3CD1"/>
    <w:rsid w:val="003B6FFC"/>
    <w:rsid w:val="003C019C"/>
    <w:rsid w:val="003C4B46"/>
    <w:rsid w:val="003D0DA8"/>
    <w:rsid w:val="00406719"/>
    <w:rsid w:val="00406E92"/>
    <w:rsid w:val="00411522"/>
    <w:rsid w:val="00426102"/>
    <w:rsid w:val="00447BA8"/>
    <w:rsid w:val="00454574"/>
    <w:rsid w:val="00485CF9"/>
    <w:rsid w:val="004956E2"/>
    <w:rsid w:val="004B12AF"/>
    <w:rsid w:val="004E40B5"/>
    <w:rsid w:val="004F657C"/>
    <w:rsid w:val="00512887"/>
    <w:rsid w:val="00522C82"/>
    <w:rsid w:val="00522EAA"/>
    <w:rsid w:val="00544924"/>
    <w:rsid w:val="00556987"/>
    <w:rsid w:val="00584F65"/>
    <w:rsid w:val="00593C41"/>
    <w:rsid w:val="005953DF"/>
    <w:rsid w:val="005B5818"/>
    <w:rsid w:val="005C4BDC"/>
    <w:rsid w:val="005E007E"/>
    <w:rsid w:val="005F3617"/>
    <w:rsid w:val="00622CB8"/>
    <w:rsid w:val="00633010"/>
    <w:rsid w:val="00644195"/>
    <w:rsid w:val="00647B1E"/>
    <w:rsid w:val="006574B1"/>
    <w:rsid w:val="00671CD5"/>
    <w:rsid w:val="00672B8F"/>
    <w:rsid w:val="00683516"/>
    <w:rsid w:val="0068616D"/>
    <w:rsid w:val="00693FD7"/>
    <w:rsid w:val="006A5C3C"/>
    <w:rsid w:val="006E4FD8"/>
    <w:rsid w:val="006F2F60"/>
    <w:rsid w:val="006F33CA"/>
    <w:rsid w:val="00711DC7"/>
    <w:rsid w:val="0071684E"/>
    <w:rsid w:val="0074497D"/>
    <w:rsid w:val="00747047"/>
    <w:rsid w:val="00760EFE"/>
    <w:rsid w:val="00793EC7"/>
    <w:rsid w:val="00794E5C"/>
    <w:rsid w:val="007A5576"/>
    <w:rsid w:val="007B21E3"/>
    <w:rsid w:val="007B2378"/>
    <w:rsid w:val="007B39BD"/>
    <w:rsid w:val="007E113D"/>
    <w:rsid w:val="007E2584"/>
    <w:rsid w:val="007E2FEC"/>
    <w:rsid w:val="007E35B5"/>
    <w:rsid w:val="00822FDD"/>
    <w:rsid w:val="00824B78"/>
    <w:rsid w:val="00866D93"/>
    <w:rsid w:val="00882EBE"/>
    <w:rsid w:val="008906BE"/>
    <w:rsid w:val="008C3199"/>
    <w:rsid w:val="008C40FC"/>
    <w:rsid w:val="008C539D"/>
    <w:rsid w:val="008E4642"/>
    <w:rsid w:val="009062CF"/>
    <w:rsid w:val="00907421"/>
    <w:rsid w:val="00913B0E"/>
    <w:rsid w:val="00922511"/>
    <w:rsid w:val="00931D15"/>
    <w:rsid w:val="00936744"/>
    <w:rsid w:val="0094047F"/>
    <w:rsid w:val="00945142"/>
    <w:rsid w:val="00965145"/>
    <w:rsid w:val="00992828"/>
    <w:rsid w:val="009B0DB7"/>
    <w:rsid w:val="009C0BDD"/>
    <w:rsid w:val="009D17D5"/>
    <w:rsid w:val="009E5725"/>
    <w:rsid w:val="009E6B37"/>
    <w:rsid w:val="009E7D1F"/>
    <w:rsid w:val="00A05FE4"/>
    <w:rsid w:val="00A22AC4"/>
    <w:rsid w:val="00A41D57"/>
    <w:rsid w:val="00A448E2"/>
    <w:rsid w:val="00A8229F"/>
    <w:rsid w:val="00A90EC4"/>
    <w:rsid w:val="00AA3F5D"/>
    <w:rsid w:val="00AB220F"/>
    <w:rsid w:val="00AC7AAA"/>
    <w:rsid w:val="00AC7D59"/>
    <w:rsid w:val="00AD02EA"/>
    <w:rsid w:val="00AE4562"/>
    <w:rsid w:val="00AF08C2"/>
    <w:rsid w:val="00AF2518"/>
    <w:rsid w:val="00AF442D"/>
    <w:rsid w:val="00B02BCD"/>
    <w:rsid w:val="00B232E9"/>
    <w:rsid w:val="00B335C2"/>
    <w:rsid w:val="00B35BBA"/>
    <w:rsid w:val="00B401BF"/>
    <w:rsid w:val="00B41E29"/>
    <w:rsid w:val="00B42223"/>
    <w:rsid w:val="00B50561"/>
    <w:rsid w:val="00B527F2"/>
    <w:rsid w:val="00B642E1"/>
    <w:rsid w:val="00B66582"/>
    <w:rsid w:val="00B70E9A"/>
    <w:rsid w:val="00B86BFD"/>
    <w:rsid w:val="00BC4B84"/>
    <w:rsid w:val="00BD2BD3"/>
    <w:rsid w:val="00BF5F4E"/>
    <w:rsid w:val="00C13CB2"/>
    <w:rsid w:val="00C24596"/>
    <w:rsid w:val="00C249ED"/>
    <w:rsid w:val="00C24E0A"/>
    <w:rsid w:val="00C26394"/>
    <w:rsid w:val="00C371FC"/>
    <w:rsid w:val="00C37BB7"/>
    <w:rsid w:val="00C66F32"/>
    <w:rsid w:val="00C71EBF"/>
    <w:rsid w:val="00C84997"/>
    <w:rsid w:val="00C9623C"/>
    <w:rsid w:val="00C963EF"/>
    <w:rsid w:val="00CA28B6"/>
    <w:rsid w:val="00CB2004"/>
    <w:rsid w:val="00CC2696"/>
    <w:rsid w:val="00CD43A9"/>
    <w:rsid w:val="00CF0867"/>
    <w:rsid w:val="00D02DD3"/>
    <w:rsid w:val="00D1002E"/>
    <w:rsid w:val="00D11BA5"/>
    <w:rsid w:val="00D1289E"/>
    <w:rsid w:val="00D34B1B"/>
    <w:rsid w:val="00D66549"/>
    <w:rsid w:val="00D814F1"/>
    <w:rsid w:val="00D85C5B"/>
    <w:rsid w:val="00D8620C"/>
    <w:rsid w:val="00DA5F2F"/>
    <w:rsid w:val="00DC2A63"/>
    <w:rsid w:val="00DC6FCC"/>
    <w:rsid w:val="00DE67A2"/>
    <w:rsid w:val="00DF202D"/>
    <w:rsid w:val="00E15A45"/>
    <w:rsid w:val="00E16D86"/>
    <w:rsid w:val="00E3580A"/>
    <w:rsid w:val="00E42335"/>
    <w:rsid w:val="00E46AFE"/>
    <w:rsid w:val="00E820C9"/>
    <w:rsid w:val="00E90FC3"/>
    <w:rsid w:val="00E96E72"/>
    <w:rsid w:val="00EB3597"/>
    <w:rsid w:val="00EB4F96"/>
    <w:rsid w:val="00EC744A"/>
    <w:rsid w:val="00ED4A10"/>
    <w:rsid w:val="00F25BA5"/>
    <w:rsid w:val="00F334C6"/>
    <w:rsid w:val="00F52A64"/>
    <w:rsid w:val="00F658DB"/>
    <w:rsid w:val="00F70ED0"/>
    <w:rsid w:val="00F91132"/>
    <w:rsid w:val="00F971A0"/>
    <w:rsid w:val="00FA0034"/>
    <w:rsid w:val="00FE2EEC"/>
    <w:rsid w:val="00FF3A7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FE314B"/>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C24E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F9DDF-13F5-4B67-9C1A-D5DCC366542A}">
  <ds:schemaRef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http://purl.org/dc/terms/"/>
    <ds:schemaRef ds:uri="a74cc783-6bcf-4484-a83b-f41c98e876fc"/>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5EAD7AE-D95C-4BC7-8C4A-54DB187CE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DB81A-115D-4274-8EA8-677315B0D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5420</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2018-04-26T08:38:00Z</cp:lastPrinted>
  <dcterms:created xsi:type="dcterms:W3CDTF">2019-01-07T14:47:00Z</dcterms:created>
  <dcterms:modified xsi:type="dcterms:W3CDTF">2019-01-07T14:47:00Z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