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18F355F6" w:rsidR="00F655AA" w:rsidRPr="00794B87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4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bookmarkStart w:id="0" w:name="_GoBack"/>
      <w:r w:rsidR="00661475" w:rsidRPr="00794B87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351830">
        <w:rPr>
          <w:rFonts w:ascii="Times New Roman" w:eastAsia="Times New Roman" w:hAnsi="Times New Roman" w:cs="Times New Roman"/>
          <w:sz w:val="24"/>
          <w:szCs w:val="24"/>
          <w:lang w:eastAsia="hr-HR"/>
        </w:rPr>
        <w:t>1159-M-71/19-03-8</w:t>
      </w:r>
      <w:r w:rsidRPr="00794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</w:p>
    <w:p w14:paraId="0007FB6A" w14:textId="392AD1FA" w:rsidR="000A4C78" w:rsidRPr="00794B8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4B87">
        <w:rPr>
          <w:rFonts w:ascii="Times New Roman" w:hAnsi="Times New Roman" w:cs="Times New Roman"/>
          <w:color w:val="auto"/>
        </w:rPr>
        <w:t xml:space="preserve">Zagreb, </w:t>
      </w:r>
      <w:r w:rsidR="005E37EE">
        <w:rPr>
          <w:rFonts w:ascii="Times New Roman" w:hAnsi="Times New Roman" w:cs="Times New Roman"/>
          <w:color w:val="auto"/>
        </w:rPr>
        <w:t>3</w:t>
      </w:r>
      <w:r w:rsidR="004F001F" w:rsidRPr="00794B87">
        <w:rPr>
          <w:rFonts w:ascii="Times New Roman" w:hAnsi="Times New Roman" w:cs="Times New Roman"/>
          <w:color w:val="auto"/>
        </w:rPr>
        <w:t xml:space="preserve">. </w:t>
      </w:r>
      <w:r w:rsidR="005E37EE">
        <w:rPr>
          <w:rFonts w:ascii="Times New Roman" w:hAnsi="Times New Roman" w:cs="Times New Roman"/>
          <w:color w:val="auto"/>
        </w:rPr>
        <w:t>svibnja</w:t>
      </w:r>
      <w:r w:rsidR="004F001F" w:rsidRPr="00794B87">
        <w:rPr>
          <w:rFonts w:ascii="Times New Roman" w:hAnsi="Times New Roman" w:cs="Times New Roman"/>
          <w:color w:val="auto"/>
        </w:rPr>
        <w:t xml:space="preserve"> 2019.</w:t>
      </w:r>
      <w:r w:rsidRPr="00794B87">
        <w:rPr>
          <w:rFonts w:ascii="Times New Roman" w:hAnsi="Times New Roman" w:cs="Times New Roman"/>
          <w:color w:val="auto"/>
        </w:rPr>
        <w:tab/>
      </w:r>
      <w:r w:rsidRPr="00794B87">
        <w:rPr>
          <w:rFonts w:ascii="Times New Roman" w:hAnsi="Times New Roman" w:cs="Times New Roman"/>
          <w:color w:val="auto"/>
        </w:rPr>
        <w:tab/>
      </w:r>
      <w:r w:rsidRPr="00794B87">
        <w:rPr>
          <w:rFonts w:ascii="Times New Roman" w:hAnsi="Times New Roman" w:cs="Times New Roman"/>
          <w:color w:val="auto"/>
        </w:rPr>
        <w:tab/>
      </w:r>
      <w:r w:rsidRPr="00794B87">
        <w:rPr>
          <w:rFonts w:ascii="Times New Roman" w:hAnsi="Times New Roman" w:cs="Times New Roman"/>
          <w:color w:val="auto"/>
        </w:rPr>
        <w:tab/>
      </w:r>
      <w:r w:rsidRPr="00794B87">
        <w:rPr>
          <w:rFonts w:ascii="Times New Roman" w:hAnsi="Times New Roman" w:cs="Times New Roman"/>
          <w:color w:val="auto"/>
        </w:rPr>
        <w:tab/>
      </w:r>
      <w:r w:rsidRPr="00794B87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794B87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94B87">
        <w:rPr>
          <w:rFonts w:ascii="Times New Roman" w:hAnsi="Times New Roman" w:cs="Times New Roman"/>
          <w:color w:val="auto"/>
        </w:rPr>
        <w:tab/>
      </w:r>
      <w:r w:rsidRPr="00794B87">
        <w:rPr>
          <w:rFonts w:ascii="Times New Roman" w:hAnsi="Times New Roman" w:cs="Times New Roman"/>
          <w:color w:val="auto"/>
        </w:rPr>
        <w:tab/>
      </w:r>
    </w:p>
    <w:p w14:paraId="0007FB6C" w14:textId="67DD27C4" w:rsidR="00CD324A" w:rsidRPr="00794B87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94B87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794B87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</w:t>
      </w:r>
      <w:r w:rsidR="00CC2C6A" w:rsidRPr="00794B87">
        <w:rPr>
          <w:rFonts w:ascii="Times New Roman" w:hAnsi="Times New Roman" w:cs="Times New Roman"/>
          <w:color w:val="auto"/>
        </w:rPr>
        <w:t xml:space="preserve">Tatijane Vučetić, </w:t>
      </w:r>
      <w:r w:rsidRPr="00794B87">
        <w:rPr>
          <w:rFonts w:ascii="Times New Roman" w:hAnsi="Times New Roman" w:cs="Times New Roman"/>
          <w:color w:val="auto"/>
        </w:rPr>
        <w:t>Davorina Ivan</w:t>
      </w:r>
      <w:r w:rsidR="00FC66E6" w:rsidRPr="00794B87">
        <w:rPr>
          <w:rFonts w:ascii="Times New Roman" w:hAnsi="Times New Roman" w:cs="Times New Roman"/>
          <w:color w:val="auto"/>
        </w:rPr>
        <w:t xml:space="preserve">jeka i Aleksandre Jozić-Ileković, </w:t>
      </w:r>
      <w:r w:rsidRPr="00794B87">
        <w:rPr>
          <w:rFonts w:ascii="Times New Roman" w:hAnsi="Times New Roman" w:cs="Times New Roman"/>
          <w:color w:val="auto"/>
        </w:rPr>
        <w:t>kao članova Povjerenstva</w:t>
      </w:r>
      <w:r w:rsidR="00C72BB5" w:rsidRPr="00794B87">
        <w:rPr>
          <w:rFonts w:ascii="Times New Roman" w:hAnsi="Times New Roman" w:cs="Times New Roman"/>
          <w:color w:val="auto"/>
        </w:rPr>
        <w:t>, na temelju</w:t>
      </w:r>
      <w:r w:rsidR="00CA1DBF" w:rsidRPr="00794B87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794B87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FA17C8" w:rsidRPr="00794B87">
        <w:rPr>
          <w:rFonts w:ascii="Times New Roman" w:hAnsi="Times New Roman" w:cs="Times New Roman"/>
          <w:b/>
          <w:color w:val="auto"/>
        </w:rPr>
        <w:t xml:space="preserve">na zahtjev </w:t>
      </w:r>
      <w:r w:rsidR="00AD2FE3" w:rsidRPr="00794B87">
        <w:rPr>
          <w:rFonts w:ascii="Times New Roman" w:hAnsi="Times New Roman" w:cs="Times New Roman"/>
          <w:b/>
          <w:color w:val="auto"/>
        </w:rPr>
        <w:t xml:space="preserve">dužnosnika </w:t>
      </w:r>
      <w:r w:rsidR="00A87F2D" w:rsidRPr="00794B87">
        <w:rPr>
          <w:rFonts w:ascii="Times New Roman" w:hAnsi="Times New Roman" w:cs="Times New Roman"/>
          <w:b/>
          <w:color w:val="auto"/>
        </w:rPr>
        <w:t>Roberta Doke</w:t>
      </w:r>
      <w:r w:rsidR="00FC66E6" w:rsidRPr="00794B87">
        <w:rPr>
          <w:rFonts w:ascii="Times New Roman" w:hAnsi="Times New Roman" w:cs="Times New Roman"/>
          <w:b/>
          <w:color w:val="auto"/>
        </w:rPr>
        <w:t xml:space="preserve">, </w:t>
      </w:r>
      <w:r w:rsidR="00A87F2D" w:rsidRPr="00794B87">
        <w:rPr>
          <w:rFonts w:ascii="Times New Roman" w:hAnsi="Times New Roman" w:cs="Times New Roman"/>
          <w:b/>
          <w:color w:val="auto"/>
        </w:rPr>
        <w:t xml:space="preserve">zamjenika </w:t>
      </w:r>
      <w:r w:rsidR="004F001F" w:rsidRPr="00794B87">
        <w:rPr>
          <w:rFonts w:ascii="Times New Roman" w:hAnsi="Times New Roman" w:cs="Times New Roman"/>
          <w:b/>
          <w:color w:val="auto"/>
        </w:rPr>
        <w:t xml:space="preserve">gradonačelnika Grada </w:t>
      </w:r>
      <w:r w:rsidR="00A87F2D" w:rsidRPr="00794B87">
        <w:rPr>
          <w:rFonts w:ascii="Times New Roman" w:hAnsi="Times New Roman" w:cs="Times New Roman"/>
          <w:b/>
          <w:color w:val="auto"/>
        </w:rPr>
        <w:t>Metkovića</w:t>
      </w:r>
      <w:r w:rsidR="00CA1DBF" w:rsidRPr="00794B87">
        <w:rPr>
          <w:rFonts w:ascii="Times New Roman" w:hAnsi="Times New Roman" w:cs="Times New Roman"/>
          <w:b/>
          <w:color w:val="auto"/>
        </w:rPr>
        <w:t>, za davanjem mišljenja Povjerenstva</w:t>
      </w:r>
      <w:r w:rsidRPr="00794B87">
        <w:rPr>
          <w:rFonts w:ascii="Times New Roman" w:hAnsi="Times New Roman" w:cs="Times New Roman"/>
          <w:b/>
          <w:color w:val="auto"/>
        </w:rPr>
        <w:t xml:space="preserve">, </w:t>
      </w:r>
      <w:r w:rsidRPr="00794B87">
        <w:rPr>
          <w:rFonts w:ascii="Times New Roman" w:hAnsi="Times New Roman" w:cs="Times New Roman"/>
          <w:color w:val="auto"/>
        </w:rPr>
        <w:t xml:space="preserve">na </w:t>
      </w:r>
      <w:r w:rsidR="00A87F2D" w:rsidRPr="00794B87">
        <w:rPr>
          <w:rFonts w:ascii="Times New Roman" w:hAnsi="Times New Roman" w:cs="Times New Roman"/>
          <w:color w:val="auto"/>
        </w:rPr>
        <w:t>48</w:t>
      </w:r>
      <w:r w:rsidRPr="00794B87">
        <w:rPr>
          <w:rFonts w:ascii="Times New Roman" w:hAnsi="Times New Roman" w:cs="Times New Roman"/>
          <w:color w:val="auto"/>
        </w:rPr>
        <w:t>. sjednici</w:t>
      </w:r>
      <w:r w:rsidR="002270DC" w:rsidRPr="00794B87">
        <w:rPr>
          <w:rFonts w:ascii="Times New Roman" w:hAnsi="Times New Roman" w:cs="Times New Roman"/>
          <w:color w:val="auto"/>
        </w:rPr>
        <w:t>,</w:t>
      </w:r>
      <w:r w:rsidR="00CD7F16" w:rsidRPr="00794B87">
        <w:rPr>
          <w:rFonts w:ascii="Times New Roman" w:hAnsi="Times New Roman" w:cs="Times New Roman"/>
          <w:color w:val="auto"/>
        </w:rPr>
        <w:t xml:space="preserve"> održanoj</w:t>
      </w:r>
      <w:r w:rsidR="00E0111B" w:rsidRPr="00794B87">
        <w:rPr>
          <w:rFonts w:ascii="Times New Roman" w:hAnsi="Times New Roman" w:cs="Times New Roman"/>
          <w:color w:val="auto"/>
        </w:rPr>
        <w:t xml:space="preserve"> </w:t>
      </w:r>
      <w:r w:rsidR="005E37EE">
        <w:rPr>
          <w:rFonts w:ascii="Times New Roman" w:hAnsi="Times New Roman" w:cs="Times New Roman"/>
          <w:color w:val="auto"/>
        </w:rPr>
        <w:t>3</w:t>
      </w:r>
      <w:r w:rsidR="004F001F" w:rsidRPr="00794B87">
        <w:rPr>
          <w:rFonts w:ascii="Times New Roman" w:hAnsi="Times New Roman" w:cs="Times New Roman"/>
          <w:color w:val="auto"/>
        </w:rPr>
        <w:t xml:space="preserve">. </w:t>
      </w:r>
      <w:r w:rsidR="00A87F2D" w:rsidRPr="00794B87">
        <w:rPr>
          <w:rFonts w:ascii="Times New Roman" w:hAnsi="Times New Roman" w:cs="Times New Roman"/>
          <w:color w:val="auto"/>
        </w:rPr>
        <w:t>svibnja</w:t>
      </w:r>
      <w:r w:rsidR="00FC66E6" w:rsidRPr="00794B87">
        <w:rPr>
          <w:rFonts w:ascii="Times New Roman" w:hAnsi="Times New Roman" w:cs="Times New Roman"/>
          <w:color w:val="auto"/>
        </w:rPr>
        <w:t xml:space="preserve"> 201</w:t>
      </w:r>
      <w:r w:rsidR="004F001F" w:rsidRPr="00794B87">
        <w:rPr>
          <w:rFonts w:ascii="Times New Roman" w:hAnsi="Times New Roman" w:cs="Times New Roman"/>
          <w:color w:val="auto"/>
        </w:rPr>
        <w:t>9</w:t>
      </w:r>
      <w:r w:rsidR="00FC66E6" w:rsidRPr="00794B87">
        <w:rPr>
          <w:rFonts w:ascii="Times New Roman" w:hAnsi="Times New Roman" w:cs="Times New Roman"/>
          <w:color w:val="auto"/>
        </w:rPr>
        <w:t>.</w:t>
      </w:r>
      <w:r w:rsidR="00560790" w:rsidRPr="00794B87">
        <w:rPr>
          <w:rFonts w:ascii="Times New Roman" w:hAnsi="Times New Roman" w:cs="Times New Roman"/>
          <w:color w:val="auto"/>
        </w:rPr>
        <w:t>g.</w:t>
      </w:r>
      <w:r w:rsidR="002270DC" w:rsidRPr="00794B87">
        <w:rPr>
          <w:rFonts w:ascii="Times New Roman" w:hAnsi="Times New Roman" w:cs="Times New Roman"/>
          <w:color w:val="auto"/>
        </w:rPr>
        <w:t>,</w:t>
      </w:r>
      <w:r w:rsidR="00560790" w:rsidRPr="00794B87">
        <w:rPr>
          <w:rFonts w:ascii="Times New Roman" w:hAnsi="Times New Roman" w:cs="Times New Roman"/>
          <w:color w:val="auto"/>
        </w:rPr>
        <w:t xml:space="preserve"> </w:t>
      </w:r>
      <w:r w:rsidR="00CA1DBF" w:rsidRPr="00794B87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794B87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B87">
        <w:rPr>
          <w:rFonts w:ascii="Times New Roman" w:hAnsi="Times New Roman" w:cs="Times New Roman"/>
          <w:b/>
          <w:sz w:val="24"/>
          <w:szCs w:val="24"/>
        </w:rPr>
        <w:tab/>
      </w:r>
    </w:p>
    <w:p w14:paraId="566A9077" w14:textId="77777777" w:rsidR="00F2390C" w:rsidRPr="00794B87" w:rsidRDefault="00CA1DBF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87">
        <w:rPr>
          <w:rFonts w:ascii="Times New Roman" w:hAnsi="Times New Roman" w:cs="Times New Roman"/>
          <w:b/>
          <w:sz w:val="24"/>
          <w:szCs w:val="24"/>
        </w:rPr>
        <w:t>MIŠLJENJE</w:t>
      </w:r>
      <w:r w:rsidR="00F2390C" w:rsidRPr="00794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E80A2F" w14:textId="77777777" w:rsidR="00F2390C" w:rsidRPr="00794B87" w:rsidRDefault="00F2390C" w:rsidP="00F239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1ADAC" w14:textId="436D2369" w:rsidR="00A87F2D" w:rsidRPr="00794B87" w:rsidRDefault="00A87F2D" w:rsidP="00A87F2D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Na temelju članka 18. ZSSI-a Grad Metković može stupiti u poslovni odnos s trgovačkim društvom DOKO GRAĐENJE d.o.o.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vlasništvu dužnosnikovog brata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, međutim prije stupanja u svaki pojedini poslovni odnos dužnosnik je dužan o tome pravodobno obavijestiti Povjerenstvo koje će, s ciljem izbjegavanja sukoba interesa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osiguranja postupanja u skladu s odredbama ZSSI-a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izraditi mišljenje s uputama o načinu postupanja dužnosnika i Grada Metkovića kao tijela javne vlasti u kojem dužnosnik obnaša dužnost. </w:t>
      </w:r>
    </w:p>
    <w:p w14:paraId="4CF43F45" w14:textId="77777777" w:rsidR="0038255E" w:rsidRPr="00794B87" w:rsidRDefault="0038255E" w:rsidP="0038255E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43F617" w14:textId="3C281B7F" w:rsidR="0038255E" w:rsidRPr="00794B87" w:rsidRDefault="00A87F2D" w:rsidP="00A87F2D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Sukladno odredbama ZSSI-a</w:t>
      </w:r>
      <w:r w:rsidR="006E17E7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načelno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nema zapreke da trgovačko društvo DOKO GRAĐENJE d.o.o. 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vlasništvu dužnosnikovog brata 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stupa u poslovne odnose s trgovačkim društvima i ustanova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 u vlasništvu Grada Metkovića. </w:t>
      </w:r>
    </w:p>
    <w:p w14:paraId="214590A0" w14:textId="77777777" w:rsidR="0038255E" w:rsidRPr="00794B87" w:rsidRDefault="0038255E" w:rsidP="0038255E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36FB27" w14:textId="72141C47" w:rsidR="0038255E" w:rsidRPr="00794B87" w:rsidRDefault="00FD09DE" w:rsidP="00B1170C">
      <w:pPr>
        <w:pStyle w:val="Odlomakpopisa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Ukoliko dužnosnik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obavlja funkciju</w:t>
      </w:r>
      <w:r w:rsidR="00A87F2D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član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a s</w:t>
      </w:r>
      <w:r w:rsidR="00A87F2D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kupštine trgovačkog društva ili član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87F2D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upravnog vijeća ustanove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vlasništvu Grada Metkovića,</w:t>
      </w:r>
      <w:r w:rsidR="00A87F2D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a koje trgovačko društvo ili ustanova</w:t>
      </w:r>
      <w:r w:rsidR="00A87F2D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planira stupiti u poslovni odnos s trgovačkim društvom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vlasništvu dužnosnikovog brata, Povjerenstvo upućuje dužnosnika da se u cilju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zaštite vlastite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vjerodostojnosti, očuvanja povjerenja građana u tijela javne vlasti te otklanjanja svake sumnje da je koristio dužnost zamjenika gradonačelnika Grada Metkovića za po</w:t>
      </w:r>
      <w:r w:rsidR="002152CC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stizanje probitka svoga brata</w:t>
      </w:r>
      <w:r w:rsidR="0038255E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izuzme iz svakog oblika sudjelovanja u postupku 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koji prethodi stupanju u navedene poslovne </w:t>
      </w:r>
      <w:r w:rsidR="002152CC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odnose te ako dođe do sklapanja ugovora,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 sudjelovanja u</w:t>
      </w:r>
      <w:r w:rsidR="004668DB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provođenju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nadzora nad pravodobnim izvršenjem</w:t>
      </w:r>
      <w:r w:rsidR="004668DB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ugovornih obveza. Povjerenstvo također upućuje dužnosnika da se izuzme</w:t>
      </w:r>
      <w:r w:rsidR="00634288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1170C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donošenja bilo </w:t>
      </w:r>
      <w:r w:rsidR="00634288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koje vrste</w:t>
      </w:r>
      <w:r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odluka iz nadležnosti </w:t>
      </w:r>
      <w:r w:rsidR="004668DB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skupštine trgovačkog društva ili upravnog vijeća ustanove</w:t>
      </w:r>
      <w:r w:rsidR="002152CC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koje se odnose na </w:t>
      </w:r>
      <w:r w:rsidR="00634288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tijela </w:t>
      </w:r>
      <w:r w:rsidR="002152CC" w:rsidRPr="00794B87">
        <w:rPr>
          <w:rFonts w:ascii="Times New Roman" w:eastAsia="Calibri" w:hAnsi="Times New Roman" w:cs="Times New Roman"/>
          <w:b/>
          <w:bCs/>
          <w:sz w:val="24"/>
          <w:szCs w:val="24"/>
        </w:rPr>
        <w:t>u čijoj nadležnosti je sklapanje ugovora iz točke II. izreke ove odluke.</w:t>
      </w:r>
    </w:p>
    <w:p w14:paraId="60330376" w14:textId="77777777" w:rsidR="002152CC" w:rsidRPr="00794B87" w:rsidRDefault="002152CC" w:rsidP="002152CC">
      <w:pPr>
        <w:pStyle w:val="Odlomakpopisa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586D3A" w14:textId="6EE326EA" w:rsidR="00F6623A" w:rsidRPr="00794B87" w:rsidRDefault="009B7E89" w:rsidP="00065763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CA1DBF" w:rsidRPr="00794B87">
        <w:rPr>
          <w:rFonts w:ascii="Times New Roman" w:hAnsi="Times New Roman" w:cs="Times New Roman"/>
          <w:sz w:val="24"/>
          <w:szCs w:val="24"/>
        </w:rPr>
        <w:t>Obrazloženje</w:t>
      </w:r>
    </w:p>
    <w:p w14:paraId="0007FB77" w14:textId="0C914FFE" w:rsidR="00CA1DBF" w:rsidRPr="00794B87" w:rsidRDefault="00CA1DBF" w:rsidP="00D0005E">
      <w:pPr>
        <w:spacing w:before="24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Zahtjev za davanj</w:t>
      </w:r>
      <w:r w:rsidR="00FA17C8" w:rsidRPr="00794B87">
        <w:rPr>
          <w:rFonts w:ascii="Times New Roman" w:hAnsi="Times New Roman" w:cs="Times New Roman"/>
          <w:sz w:val="24"/>
          <w:szCs w:val="24"/>
        </w:rPr>
        <w:t xml:space="preserve">em </w:t>
      </w:r>
      <w:r w:rsidR="00AD2FE3" w:rsidRPr="00794B87">
        <w:rPr>
          <w:rFonts w:ascii="Times New Roman" w:hAnsi="Times New Roman" w:cs="Times New Roman"/>
          <w:sz w:val="24"/>
          <w:szCs w:val="24"/>
        </w:rPr>
        <w:t xml:space="preserve">mišljenja Povjerenstva podnio je dužnosnik </w:t>
      </w:r>
      <w:r w:rsidR="00DA4A8B" w:rsidRPr="00794B87">
        <w:rPr>
          <w:rFonts w:ascii="Times New Roman" w:hAnsi="Times New Roman" w:cs="Times New Roman"/>
          <w:sz w:val="24"/>
          <w:szCs w:val="24"/>
        </w:rPr>
        <w:t>Robert Doko</w:t>
      </w:r>
      <w:r w:rsidR="00FC66E6" w:rsidRPr="00794B87">
        <w:rPr>
          <w:rFonts w:ascii="Times New Roman" w:hAnsi="Times New Roman" w:cs="Times New Roman"/>
          <w:sz w:val="24"/>
          <w:szCs w:val="24"/>
        </w:rPr>
        <w:t xml:space="preserve">, </w:t>
      </w:r>
      <w:r w:rsidR="00DA4A8B" w:rsidRPr="00794B87">
        <w:rPr>
          <w:rFonts w:ascii="Times New Roman" w:hAnsi="Times New Roman" w:cs="Times New Roman"/>
          <w:sz w:val="24"/>
          <w:szCs w:val="24"/>
        </w:rPr>
        <w:t xml:space="preserve">zamjenik </w:t>
      </w:r>
      <w:r w:rsidR="004F001F" w:rsidRPr="00794B87">
        <w:rPr>
          <w:rFonts w:ascii="Times New Roman" w:hAnsi="Times New Roman" w:cs="Times New Roman"/>
          <w:sz w:val="24"/>
          <w:szCs w:val="24"/>
        </w:rPr>
        <w:t>gradonačelnik</w:t>
      </w:r>
      <w:r w:rsidR="00DA4A8B" w:rsidRPr="00794B87">
        <w:rPr>
          <w:rFonts w:ascii="Times New Roman" w:hAnsi="Times New Roman" w:cs="Times New Roman"/>
          <w:sz w:val="24"/>
          <w:szCs w:val="24"/>
        </w:rPr>
        <w:t>a</w:t>
      </w:r>
      <w:r w:rsidR="004F001F" w:rsidRPr="00794B87">
        <w:rPr>
          <w:rFonts w:ascii="Times New Roman" w:hAnsi="Times New Roman" w:cs="Times New Roman"/>
          <w:sz w:val="24"/>
          <w:szCs w:val="24"/>
        </w:rPr>
        <w:t xml:space="preserve"> Grada </w:t>
      </w:r>
      <w:r w:rsidR="00DA4A8B" w:rsidRPr="00794B87">
        <w:rPr>
          <w:rFonts w:ascii="Times New Roman" w:hAnsi="Times New Roman" w:cs="Times New Roman"/>
          <w:sz w:val="24"/>
          <w:szCs w:val="24"/>
        </w:rPr>
        <w:t>Metkovića</w:t>
      </w:r>
      <w:r w:rsidR="00472335" w:rsidRPr="00794B87">
        <w:rPr>
          <w:rFonts w:ascii="Times New Roman" w:hAnsi="Times New Roman" w:cs="Times New Roman"/>
          <w:sz w:val="24"/>
          <w:szCs w:val="24"/>
        </w:rPr>
        <w:t>.</w:t>
      </w:r>
      <w:r w:rsidRPr="00794B87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brojem: 711-U-</w:t>
      </w:r>
      <w:r w:rsidR="007E341C" w:rsidRPr="00794B87">
        <w:rPr>
          <w:rFonts w:ascii="Times New Roman" w:hAnsi="Times New Roman" w:cs="Times New Roman"/>
          <w:sz w:val="24"/>
          <w:szCs w:val="24"/>
        </w:rPr>
        <w:t>1419</w:t>
      </w:r>
      <w:r w:rsidRPr="00794B87">
        <w:rPr>
          <w:rFonts w:ascii="Times New Roman" w:hAnsi="Times New Roman" w:cs="Times New Roman"/>
          <w:sz w:val="24"/>
          <w:szCs w:val="24"/>
        </w:rPr>
        <w:t>-M-</w:t>
      </w:r>
      <w:r w:rsidR="00474020" w:rsidRPr="00794B87">
        <w:rPr>
          <w:rFonts w:ascii="Times New Roman" w:hAnsi="Times New Roman" w:cs="Times New Roman"/>
          <w:sz w:val="24"/>
          <w:szCs w:val="24"/>
        </w:rPr>
        <w:t>50</w:t>
      </w:r>
      <w:r w:rsidR="004F001F" w:rsidRPr="00794B87">
        <w:rPr>
          <w:rFonts w:ascii="Times New Roman" w:hAnsi="Times New Roman" w:cs="Times New Roman"/>
          <w:sz w:val="24"/>
          <w:szCs w:val="24"/>
        </w:rPr>
        <w:t>/19</w:t>
      </w:r>
      <w:r w:rsidR="007E341C" w:rsidRPr="00794B87">
        <w:rPr>
          <w:rFonts w:ascii="Times New Roman" w:hAnsi="Times New Roman" w:cs="Times New Roman"/>
          <w:sz w:val="24"/>
          <w:szCs w:val="24"/>
        </w:rPr>
        <w:t>-02</w:t>
      </w:r>
      <w:r w:rsidR="00474020" w:rsidRPr="00794B87">
        <w:rPr>
          <w:rFonts w:ascii="Times New Roman" w:hAnsi="Times New Roman" w:cs="Times New Roman"/>
          <w:sz w:val="24"/>
          <w:szCs w:val="24"/>
        </w:rPr>
        <w:t>-5</w:t>
      </w:r>
      <w:r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="00A716F2" w:rsidRPr="00794B87">
        <w:rPr>
          <w:rFonts w:ascii="Times New Roman" w:hAnsi="Times New Roman" w:cs="Times New Roman"/>
          <w:sz w:val="24"/>
          <w:szCs w:val="24"/>
        </w:rPr>
        <w:t xml:space="preserve">dana </w:t>
      </w:r>
      <w:r w:rsidR="007E341C" w:rsidRPr="00794B87">
        <w:rPr>
          <w:rFonts w:ascii="Times New Roman" w:hAnsi="Times New Roman" w:cs="Times New Roman"/>
          <w:sz w:val="24"/>
          <w:szCs w:val="24"/>
        </w:rPr>
        <w:t>28</w:t>
      </w:r>
      <w:r w:rsidR="004F001F" w:rsidRPr="00794B87">
        <w:rPr>
          <w:rFonts w:ascii="Times New Roman" w:hAnsi="Times New Roman" w:cs="Times New Roman"/>
          <w:sz w:val="24"/>
          <w:szCs w:val="24"/>
        </w:rPr>
        <w:t xml:space="preserve">. </w:t>
      </w:r>
      <w:r w:rsidR="007E341C" w:rsidRPr="00794B87">
        <w:rPr>
          <w:rFonts w:ascii="Times New Roman" w:hAnsi="Times New Roman" w:cs="Times New Roman"/>
          <w:sz w:val="24"/>
          <w:szCs w:val="24"/>
        </w:rPr>
        <w:t>ožujka</w:t>
      </w:r>
      <w:r w:rsidR="004F001F" w:rsidRPr="00794B87">
        <w:rPr>
          <w:rFonts w:ascii="Times New Roman" w:hAnsi="Times New Roman" w:cs="Times New Roman"/>
          <w:sz w:val="24"/>
          <w:szCs w:val="24"/>
        </w:rPr>
        <w:t xml:space="preserve"> 2019</w:t>
      </w:r>
      <w:r w:rsidRPr="00794B87">
        <w:rPr>
          <w:rFonts w:ascii="Times New Roman" w:hAnsi="Times New Roman" w:cs="Times New Roman"/>
          <w:sz w:val="24"/>
          <w:szCs w:val="24"/>
        </w:rPr>
        <w:t>.</w:t>
      </w:r>
      <w:r w:rsidR="00EB3A0E"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Pr="00794B87">
        <w:rPr>
          <w:rFonts w:ascii="Times New Roman" w:hAnsi="Times New Roman" w:cs="Times New Roman"/>
          <w:sz w:val="24"/>
          <w:szCs w:val="24"/>
        </w:rPr>
        <w:t>g</w:t>
      </w:r>
      <w:r w:rsidR="007E341C" w:rsidRPr="00794B87">
        <w:rPr>
          <w:rFonts w:ascii="Times New Roman" w:hAnsi="Times New Roman" w:cs="Times New Roman"/>
          <w:sz w:val="24"/>
          <w:szCs w:val="24"/>
        </w:rPr>
        <w:t>. u predmet koji je otvoren</w:t>
      </w:r>
      <w:r w:rsidR="00474020" w:rsidRPr="00794B87">
        <w:rPr>
          <w:rFonts w:ascii="Times New Roman" w:hAnsi="Times New Roman" w:cs="Times New Roman"/>
          <w:sz w:val="24"/>
          <w:szCs w:val="24"/>
        </w:rPr>
        <w:t xml:space="preserve"> pod brojem M-50/19 te je dana 24. travnja 2019.g. presigniran u novi predmet pod brojem M-71/19</w:t>
      </w:r>
      <w:r w:rsidR="007E341C" w:rsidRPr="00794B87">
        <w:rPr>
          <w:rFonts w:ascii="Times New Roman" w:hAnsi="Times New Roman" w:cs="Times New Roman"/>
          <w:sz w:val="24"/>
          <w:szCs w:val="24"/>
        </w:rPr>
        <w:t>.</w:t>
      </w:r>
    </w:p>
    <w:p w14:paraId="0007FB78" w14:textId="3F56F61F" w:rsidR="006A49B7" w:rsidRPr="00794B87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AD2FE3" w:rsidRPr="00794B87">
        <w:rPr>
          <w:rFonts w:ascii="Times New Roman" w:hAnsi="Times New Roman" w:cs="Times New Roman"/>
          <w:sz w:val="24"/>
          <w:szCs w:val="24"/>
        </w:rPr>
        <w:t>4</w:t>
      </w:r>
      <w:r w:rsidR="004F001F" w:rsidRPr="00794B87">
        <w:rPr>
          <w:rFonts w:ascii="Times New Roman" w:hAnsi="Times New Roman" w:cs="Times New Roman"/>
          <w:sz w:val="24"/>
          <w:szCs w:val="24"/>
        </w:rPr>
        <w:t>3</w:t>
      </w:r>
      <w:r w:rsidRPr="00794B87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4F001F" w:rsidRPr="00794B87">
        <w:rPr>
          <w:rFonts w:ascii="Times New Roman" w:hAnsi="Times New Roman" w:cs="Times New Roman"/>
          <w:sz w:val="24"/>
          <w:szCs w:val="24"/>
        </w:rPr>
        <w:t>gradonačelnici</w:t>
      </w:r>
      <w:r w:rsidR="00AD2FE3" w:rsidRPr="00794B87">
        <w:rPr>
          <w:rFonts w:ascii="Times New Roman" w:hAnsi="Times New Roman" w:cs="Times New Roman"/>
          <w:sz w:val="24"/>
          <w:szCs w:val="24"/>
        </w:rPr>
        <w:t xml:space="preserve"> i njihovi zamjenici </w:t>
      </w:r>
      <w:r w:rsidRPr="00794B87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 w:rsidR="00FC66E6" w:rsidRPr="00794B87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74020" w:rsidRPr="00794B87">
        <w:rPr>
          <w:rFonts w:ascii="Times New Roman" w:hAnsi="Times New Roman" w:cs="Times New Roman"/>
          <w:sz w:val="24"/>
          <w:szCs w:val="24"/>
        </w:rPr>
        <w:t>Robert Doko</w:t>
      </w:r>
      <w:r w:rsidR="004F001F"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Pr="00794B87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474020" w:rsidRPr="00794B87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F001F" w:rsidRPr="00794B87">
        <w:rPr>
          <w:rFonts w:ascii="Times New Roman" w:hAnsi="Times New Roman" w:cs="Times New Roman"/>
          <w:sz w:val="24"/>
          <w:szCs w:val="24"/>
        </w:rPr>
        <w:t xml:space="preserve">gradonačelnika Grada </w:t>
      </w:r>
      <w:r w:rsidR="00474020" w:rsidRPr="00794B87">
        <w:rPr>
          <w:rFonts w:ascii="Times New Roman" w:hAnsi="Times New Roman" w:cs="Times New Roman"/>
          <w:sz w:val="24"/>
          <w:szCs w:val="24"/>
        </w:rPr>
        <w:t>Metkovića</w:t>
      </w:r>
      <w:r w:rsidR="00FC66E6"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="00FA17C8" w:rsidRPr="00794B87">
        <w:rPr>
          <w:rFonts w:ascii="Times New Roman" w:hAnsi="Times New Roman" w:cs="Times New Roman"/>
          <w:sz w:val="24"/>
          <w:szCs w:val="24"/>
        </w:rPr>
        <w:t>o</w:t>
      </w:r>
      <w:r w:rsidRPr="00794B87">
        <w:rPr>
          <w:rFonts w:ascii="Times New Roman" w:hAnsi="Times New Roman" w:cs="Times New Roman"/>
          <w:sz w:val="24"/>
          <w:szCs w:val="24"/>
        </w:rPr>
        <w:t>bvez</w:t>
      </w:r>
      <w:r w:rsidR="00AD2FE3" w:rsidRPr="00794B87">
        <w:rPr>
          <w:rFonts w:ascii="Times New Roman" w:hAnsi="Times New Roman" w:cs="Times New Roman"/>
          <w:sz w:val="24"/>
          <w:szCs w:val="24"/>
        </w:rPr>
        <w:t>an</w:t>
      </w:r>
      <w:r w:rsidRPr="00794B8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0007FB7A" w14:textId="77777777" w:rsidR="00017BC6" w:rsidRPr="00794B87" w:rsidRDefault="00017BC6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7FB7B" w14:textId="7148A171" w:rsidR="00CA1DBF" w:rsidRPr="00794B87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</w:t>
      </w:r>
      <w:r w:rsidR="00A538C3" w:rsidRPr="00794B87">
        <w:rPr>
          <w:rFonts w:ascii="Times New Roman" w:hAnsi="Times New Roman" w:cs="Times New Roman"/>
          <w:sz w:val="24"/>
          <w:szCs w:val="24"/>
        </w:rPr>
        <w:t xml:space="preserve"> li</w:t>
      </w:r>
      <w:r w:rsidRPr="00794B87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A6668A9" w14:textId="05F7ED7F" w:rsidR="004F001F" w:rsidRPr="00794B87" w:rsidRDefault="004F001F" w:rsidP="00882DC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6D476" w14:textId="6E25FEDC" w:rsidR="00B779C7" w:rsidRPr="00794B87" w:rsidRDefault="004F001F" w:rsidP="00225D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B87">
        <w:rPr>
          <w:rFonts w:ascii="Times New Roman" w:eastAsia="Calibri" w:hAnsi="Times New Roman" w:cs="Times New Roman"/>
          <w:sz w:val="24"/>
          <w:szCs w:val="24"/>
        </w:rPr>
        <w:t xml:space="preserve">U zahtjevu dužnosnik u bitnom navodi </w:t>
      </w:r>
      <w:r w:rsidR="007E341C" w:rsidRPr="00794B87">
        <w:rPr>
          <w:rFonts w:ascii="Times New Roman" w:eastAsia="Calibri" w:hAnsi="Times New Roman" w:cs="Times New Roman"/>
          <w:sz w:val="24"/>
          <w:szCs w:val="24"/>
        </w:rPr>
        <w:t>da obnaša dužnost zamjenika gradonačelnika Grada Metkovića, i to kao volonter. Dužnosnik od Povjerenstva traži mišljenje može li trgovačko društvo DOKO GRAĐENJE d.o.o., Metković čiji jedini osnivač i član uprave je dužnosnikov brat, sudjelovati u postupcima nabave koje provodi Grad Metković te trgovačka društva i ustanove u vlasništvu Grada Metkovića. Dužnosnik nadalje navodi da nije sudjelovao niti će sudjelovati kao predstavnik naručitelja u bilo kojem dijelu postupka nabave koji provodi Grad Metković</w:t>
      </w:r>
      <w:r w:rsidR="00DD1A48" w:rsidRPr="00794B87">
        <w:rPr>
          <w:rFonts w:ascii="Times New Roman" w:eastAsia="Calibri" w:hAnsi="Times New Roman" w:cs="Times New Roman"/>
          <w:sz w:val="24"/>
          <w:szCs w:val="24"/>
        </w:rPr>
        <w:t>, kao ni</w:t>
      </w:r>
      <w:r w:rsidR="003252F5" w:rsidRPr="00794B87">
        <w:rPr>
          <w:rFonts w:ascii="Times New Roman" w:eastAsia="Calibri" w:hAnsi="Times New Roman" w:cs="Times New Roman"/>
          <w:sz w:val="24"/>
          <w:szCs w:val="24"/>
        </w:rPr>
        <w:t xml:space="preserve"> u postupcima nabav</w:t>
      </w:r>
      <w:r w:rsidR="00180428" w:rsidRPr="00794B87">
        <w:rPr>
          <w:rFonts w:ascii="Times New Roman" w:eastAsia="Calibri" w:hAnsi="Times New Roman" w:cs="Times New Roman"/>
          <w:sz w:val="24"/>
          <w:szCs w:val="24"/>
        </w:rPr>
        <w:t>e koje provode trgovačka društva i ustanove u vlasništvu Grada Metkovića.</w:t>
      </w:r>
      <w:r w:rsidR="00DD1A48" w:rsidRPr="00794B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DB90C0" w14:textId="3BF5AFB1" w:rsidR="00BD2D65" w:rsidRPr="00794B87" w:rsidRDefault="00BD2D65" w:rsidP="00BD2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C7015" w14:textId="19F77ECA" w:rsidR="00BD2D65" w:rsidRPr="00794B87" w:rsidRDefault="00BD2D65" w:rsidP="00BD2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Člankom 4. stavkom 2. ZSSI-a propisano je da su članovi obitelji dužnosnika, u smislu toga Zakona, bračni ili izvanbračni drug dužnosnika, njegovi srodnici po krvi u uspravnoj lozi, braća i sestre dužnosnika te posvojitelj odnosno posvojenik dužnosnika, stoga je brat dužnosnika Roberta Doke član njegove obitelji u smislu odredbi ZSSI-a.</w:t>
      </w:r>
    </w:p>
    <w:p w14:paraId="712DB5B7" w14:textId="77777777" w:rsidR="00BD2D65" w:rsidRPr="00794B87" w:rsidRDefault="00BD2D65" w:rsidP="00BD2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93888" w14:textId="77777777" w:rsidR="00794B87" w:rsidRDefault="00DD1A48" w:rsidP="00BD2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 xml:space="preserve">Člankom 18. stavkom 1. ZSSI-a propisano je da u slučaju kada tijelo u kojem dužnosnik obnaša javnu dužnost stupa u poslovni odnos s poslovnim subjektom u kojem član obitelji dužnosnika ima 0,5% ili više udjela u vlasništvu, dužnosnik je dužan o tome pravodobno obavijestiti Povjerenstvo. Povjerenstvo će u roku od 15 dana od dana zaprimanja obavijesti izraditi mišljenje zajedno s uputama o načinu postupanja dužnosnika i tijela u kojem dužnosnik obnaša javnu dužnost u cilju izbjegavanja sukoba interesa dužnosnika i osiguranja postupanja u skladu s istim Zakonom. Člankom 18. stavkom 4. ZSSI-a propisano je da dužnosnik, odnosno tijelo u kojem dužnosnik obnaša dužnost, obvezno prije stupanja u poslovni odnos dostaviti Povjerenstvu cjelokupnu dokumentaciju iz koje je vidljivo kako su provedene upute Povjerenstva. Sukladno stavku 5. istog članka ZSSI-a, Povjerenstvo će posebnom odlukom utvrditi jesu li dane upute provedene na način koji omogućuje izbjegavanje sukoba interesa dužnosnika i osigurava njegovo zakonito postupanje u konkretnom slučaju. </w:t>
      </w:r>
    </w:p>
    <w:p w14:paraId="48ED9A02" w14:textId="671DF6FD" w:rsidR="00DD1A48" w:rsidRPr="00794B87" w:rsidRDefault="00DD1A48" w:rsidP="00BD2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lastRenderedPageBreak/>
        <w:t>Člankom 18. stavkom 6. ZSSI-a propisano je da su pravni poslovi koji su sklopljeni protivno uputama Povjerenstva ili dostavom nepotpune ili neistinite dokumentacije ili na bilo koji drugi način protivno odredbama članka 18. ZSSI-a ništetni te Povjerenstvo bez odgađanja dostavlja takav predmet nadležnom državnom odvjetništvu na daljnje postupanje radi utvrđivanja ništetnosti pravnog posla.</w:t>
      </w:r>
    </w:p>
    <w:p w14:paraId="37DC1A10" w14:textId="7E43D949" w:rsidR="00BD2D65" w:rsidRPr="00794B87" w:rsidRDefault="00BD2D65" w:rsidP="00BD2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3C606" w14:textId="5216DCF9" w:rsidR="00BD2D65" w:rsidRPr="00794B87" w:rsidRDefault="00BD2D65" w:rsidP="00BD2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Slijedom navedenoga, sukladno članku 18. ZSSI-a Grad Metković može stupiti u poslovni odnos s trgovačkim društvom DOKO GRAĐENJE d.o.o. u vlasništvu dužnosnikovog brata, međutim prije stupanja u svaki pojedini poslovni odnos dužnosnik</w:t>
      </w:r>
      <w:r w:rsidR="004C429F" w:rsidRPr="00794B87">
        <w:rPr>
          <w:rFonts w:ascii="Times New Roman" w:hAnsi="Times New Roman" w:cs="Times New Roman"/>
          <w:sz w:val="24"/>
          <w:szCs w:val="24"/>
        </w:rPr>
        <w:t xml:space="preserve"> Robert Doko</w:t>
      </w:r>
      <w:r w:rsidRPr="00794B87">
        <w:rPr>
          <w:rFonts w:ascii="Times New Roman" w:hAnsi="Times New Roman" w:cs="Times New Roman"/>
          <w:sz w:val="24"/>
          <w:szCs w:val="24"/>
        </w:rPr>
        <w:t xml:space="preserve"> dužan</w:t>
      </w:r>
      <w:r w:rsidR="004C429F" w:rsidRPr="00794B87">
        <w:rPr>
          <w:rFonts w:ascii="Times New Roman" w:hAnsi="Times New Roman" w:cs="Times New Roman"/>
          <w:sz w:val="24"/>
          <w:szCs w:val="24"/>
        </w:rPr>
        <w:t xml:space="preserve"> je</w:t>
      </w:r>
      <w:r w:rsidRPr="00794B87">
        <w:rPr>
          <w:rFonts w:ascii="Times New Roman" w:hAnsi="Times New Roman" w:cs="Times New Roman"/>
          <w:sz w:val="24"/>
          <w:szCs w:val="24"/>
        </w:rPr>
        <w:t xml:space="preserve"> o istom pravodobno, odnosno odmah po saznanju o namjeri trgovačkog društva DOKO GRAĐENJE d.o.o. </w:t>
      </w:r>
      <w:r w:rsidR="004C429F" w:rsidRPr="00794B87">
        <w:rPr>
          <w:rFonts w:ascii="Times New Roman" w:hAnsi="Times New Roman" w:cs="Times New Roman"/>
          <w:sz w:val="24"/>
          <w:szCs w:val="24"/>
        </w:rPr>
        <w:t>da stupi u poslovni odnos s Gradom Metkovićem,</w:t>
      </w:r>
      <w:r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="004C429F" w:rsidRPr="00794B87">
        <w:rPr>
          <w:rFonts w:ascii="Times New Roman" w:hAnsi="Times New Roman" w:cs="Times New Roman"/>
          <w:sz w:val="24"/>
          <w:szCs w:val="24"/>
        </w:rPr>
        <w:t xml:space="preserve">o istom </w:t>
      </w:r>
      <w:r w:rsidRPr="00794B87">
        <w:rPr>
          <w:rFonts w:ascii="Times New Roman" w:hAnsi="Times New Roman" w:cs="Times New Roman"/>
          <w:sz w:val="24"/>
          <w:szCs w:val="24"/>
        </w:rPr>
        <w:t>obavijestiti Povjerenstvo</w:t>
      </w:r>
      <w:r w:rsidR="004C429F" w:rsidRPr="00794B87">
        <w:rPr>
          <w:rFonts w:ascii="Times New Roman" w:hAnsi="Times New Roman" w:cs="Times New Roman"/>
          <w:sz w:val="24"/>
          <w:szCs w:val="24"/>
        </w:rPr>
        <w:t>.</w:t>
      </w:r>
      <w:r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="004C429F" w:rsidRPr="00794B87">
        <w:rPr>
          <w:rFonts w:ascii="Times New Roman" w:hAnsi="Times New Roman" w:cs="Times New Roman"/>
          <w:sz w:val="24"/>
          <w:szCs w:val="24"/>
        </w:rPr>
        <w:t>Povjerenstvo će potom,</w:t>
      </w:r>
      <w:r w:rsidRPr="00794B87">
        <w:rPr>
          <w:rFonts w:ascii="Times New Roman" w:hAnsi="Times New Roman" w:cs="Times New Roman"/>
          <w:sz w:val="24"/>
          <w:szCs w:val="24"/>
        </w:rPr>
        <w:t xml:space="preserve"> s ciljem izbjegavanja sukoba interesa i osiguranja postupanja u skladu s odredbama ZSSI-a, izraditi mišljenje s uputama o načinu postupanja dužnosnika i Grada Metkovića kao tijela javne vlasti u kojem dužnosnik obnaša dužnost.</w:t>
      </w:r>
    </w:p>
    <w:p w14:paraId="7C59D0DD" w14:textId="77777777" w:rsidR="00DD1A48" w:rsidRPr="00794B87" w:rsidRDefault="00DD1A48" w:rsidP="001C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9CD79" w14:textId="3D16D100" w:rsidR="00EB44CD" w:rsidRPr="00794B87" w:rsidRDefault="004C429F" w:rsidP="001C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 xml:space="preserve">Vezano za poslovne odnose između trgovačkog društva u vlasništvu dužnosnikovog brata i poslovnih subjekata u vlasništvu Grada Metkovića u kojem dužnosnik obnaša dužnost, </w:t>
      </w:r>
      <w:r w:rsidR="00574A97" w:rsidRPr="00794B87">
        <w:rPr>
          <w:rFonts w:ascii="Times New Roman" w:hAnsi="Times New Roman" w:cs="Times New Roman"/>
          <w:sz w:val="24"/>
          <w:szCs w:val="24"/>
        </w:rPr>
        <w:t xml:space="preserve">Povjerenstvo obrazlaže da </w:t>
      </w:r>
      <w:r w:rsidR="00EB44CD" w:rsidRPr="00794B87">
        <w:rPr>
          <w:rFonts w:ascii="Times New Roman" w:hAnsi="Times New Roman" w:cs="Times New Roman"/>
          <w:sz w:val="24"/>
          <w:szCs w:val="24"/>
        </w:rPr>
        <w:t xml:space="preserve">ne </w:t>
      </w:r>
      <w:r w:rsidR="00574A97" w:rsidRPr="00794B87">
        <w:rPr>
          <w:rFonts w:ascii="Times New Roman" w:hAnsi="Times New Roman" w:cs="Times New Roman"/>
          <w:sz w:val="24"/>
          <w:szCs w:val="24"/>
        </w:rPr>
        <w:t xml:space="preserve">postoji izričita odredba ZSSI-a </w:t>
      </w:r>
      <w:r w:rsidR="00EB44CD" w:rsidRPr="00794B87">
        <w:rPr>
          <w:rFonts w:ascii="Times New Roman" w:hAnsi="Times New Roman" w:cs="Times New Roman"/>
          <w:sz w:val="24"/>
          <w:szCs w:val="24"/>
        </w:rPr>
        <w:t xml:space="preserve">kojom bi bila </w:t>
      </w:r>
      <w:r w:rsidR="005E37EE">
        <w:rPr>
          <w:rFonts w:ascii="Times New Roman" w:hAnsi="Times New Roman" w:cs="Times New Roman"/>
          <w:sz w:val="24"/>
          <w:szCs w:val="24"/>
        </w:rPr>
        <w:t xml:space="preserve">propisana </w:t>
      </w:r>
      <w:r w:rsidR="00EB44CD" w:rsidRPr="00794B87">
        <w:rPr>
          <w:rFonts w:ascii="Times New Roman" w:hAnsi="Times New Roman" w:cs="Times New Roman"/>
          <w:sz w:val="24"/>
          <w:szCs w:val="24"/>
        </w:rPr>
        <w:t xml:space="preserve">zabrana stupanja u takve poslovne odnose. </w:t>
      </w:r>
    </w:p>
    <w:p w14:paraId="0F357D92" w14:textId="77777777" w:rsidR="00EB44CD" w:rsidRPr="00794B87" w:rsidRDefault="00EB44CD" w:rsidP="001C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C4FCD3" w14:textId="06009308" w:rsidR="00DD1A48" w:rsidRPr="00794B87" w:rsidRDefault="00EB44CD" w:rsidP="001C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Međutim, ukol</w:t>
      </w:r>
      <w:r w:rsidR="00DA3263">
        <w:rPr>
          <w:rFonts w:ascii="Times New Roman" w:hAnsi="Times New Roman" w:cs="Times New Roman"/>
          <w:sz w:val="24"/>
          <w:szCs w:val="24"/>
        </w:rPr>
        <w:t>iko dužnosnik obavlja funkciju člana s</w:t>
      </w:r>
      <w:r w:rsidRPr="00794B87">
        <w:rPr>
          <w:rFonts w:ascii="Times New Roman" w:hAnsi="Times New Roman" w:cs="Times New Roman"/>
          <w:sz w:val="24"/>
          <w:szCs w:val="24"/>
        </w:rPr>
        <w:t>kupštine trgova</w:t>
      </w:r>
      <w:r w:rsidR="00DA3263">
        <w:rPr>
          <w:rFonts w:ascii="Times New Roman" w:hAnsi="Times New Roman" w:cs="Times New Roman"/>
          <w:sz w:val="24"/>
          <w:szCs w:val="24"/>
        </w:rPr>
        <w:t>čkog društva, odnosno funkciju u</w:t>
      </w:r>
      <w:r w:rsidRPr="00794B87">
        <w:rPr>
          <w:rFonts w:ascii="Times New Roman" w:hAnsi="Times New Roman" w:cs="Times New Roman"/>
          <w:sz w:val="24"/>
          <w:szCs w:val="24"/>
        </w:rPr>
        <w:t>pravnog vijeća ustanove u vlasništvu Grada Metkovića, a</w:t>
      </w:r>
      <w:r w:rsidR="00646A8A"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Pr="00794B87">
        <w:rPr>
          <w:rFonts w:ascii="Times New Roman" w:hAnsi="Times New Roman" w:cs="Times New Roman"/>
          <w:sz w:val="24"/>
          <w:szCs w:val="24"/>
        </w:rPr>
        <w:t xml:space="preserve">navedeno trgovačko društvo, odnosno ustanova </w:t>
      </w:r>
      <w:r w:rsidR="00646A8A" w:rsidRPr="00794B87">
        <w:rPr>
          <w:rFonts w:ascii="Times New Roman" w:hAnsi="Times New Roman" w:cs="Times New Roman"/>
          <w:sz w:val="24"/>
          <w:szCs w:val="24"/>
        </w:rPr>
        <w:t>planira stupiti</w:t>
      </w:r>
      <w:r w:rsidR="00D11AB8">
        <w:rPr>
          <w:rFonts w:ascii="Times New Roman" w:hAnsi="Times New Roman" w:cs="Times New Roman"/>
          <w:sz w:val="24"/>
          <w:szCs w:val="24"/>
        </w:rPr>
        <w:t xml:space="preserve"> u poslovni odnos</w:t>
      </w:r>
      <w:r w:rsidRPr="00794B87">
        <w:rPr>
          <w:rFonts w:ascii="Times New Roman" w:hAnsi="Times New Roman" w:cs="Times New Roman"/>
          <w:sz w:val="24"/>
          <w:szCs w:val="24"/>
        </w:rPr>
        <w:t xml:space="preserve"> s </w:t>
      </w:r>
      <w:r w:rsidR="00DA3263">
        <w:rPr>
          <w:rFonts w:ascii="Times New Roman" w:hAnsi="Times New Roman" w:cs="Times New Roman"/>
          <w:sz w:val="24"/>
          <w:szCs w:val="24"/>
        </w:rPr>
        <w:t>trgovačkim društvom u vlasništvu njegova brata</w:t>
      </w:r>
      <w:r w:rsidRPr="00794B87">
        <w:rPr>
          <w:rFonts w:ascii="Times New Roman" w:hAnsi="Times New Roman" w:cs="Times New Roman"/>
          <w:sz w:val="24"/>
          <w:szCs w:val="24"/>
        </w:rPr>
        <w:t xml:space="preserve">, </w:t>
      </w:r>
      <w:r w:rsidR="00D11AB8">
        <w:rPr>
          <w:rFonts w:ascii="Times New Roman" w:hAnsi="Times New Roman" w:cs="Times New Roman"/>
          <w:sz w:val="24"/>
          <w:szCs w:val="24"/>
        </w:rPr>
        <w:t xml:space="preserve">dužnosnik se može naći u situaciji potencijalnog sukoba interesa te se može </w:t>
      </w:r>
      <w:r w:rsidRPr="00794B87">
        <w:rPr>
          <w:rFonts w:ascii="Times New Roman" w:hAnsi="Times New Roman" w:cs="Times New Roman"/>
          <w:sz w:val="24"/>
          <w:szCs w:val="24"/>
        </w:rPr>
        <w:t xml:space="preserve">stvoriti vanjski dojam da je dužnosnik </w:t>
      </w:r>
      <w:r w:rsidR="00646A8A" w:rsidRPr="00794B87">
        <w:rPr>
          <w:rFonts w:ascii="Times New Roman" w:hAnsi="Times New Roman" w:cs="Times New Roman"/>
          <w:sz w:val="24"/>
          <w:szCs w:val="24"/>
        </w:rPr>
        <w:t xml:space="preserve">koristio dužnost zamjenika gradonačelnika Grada Metkovića za postizanje probitka povezane osobe. </w:t>
      </w:r>
      <w:r w:rsidRPr="00794B87">
        <w:rPr>
          <w:rFonts w:ascii="Times New Roman" w:hAnsi="Times New Roman" w:cs="Times New Roman"/>
          <w:sz w:val="24"/>
          <w:szCs w:val="24"/>
        </w:rPr>
        <w:t>Povjerenstvo</w:t>
      </w:r>
      <w:r w:rsidR="00646A8A" w:rsidRPr="00794B87">
        <w:rPr>
          <w:rFonts w:ascii="Times New Roman" w:hAnsi="Times New Roman" w:cs="Times New Roman"/>
          <w:sz w:val="24"/>
          <w:szCs w:val="24"/>
        </w:rPr>
        <w:t xml:space="preserve"> stoga</w:t>
      </w:r>
      <w:r w:rsidRPr="00794B87">
        <w:rPr>
          <w:rFonts w:ascii="Times New Roman" w:hAnsi="Times New Roman" w:cs="Times New Roman"/>
          <w:sz w:val="24"/>
          <w:szCs w:val="24"/>
        </w:rPr>
        <w:t xml:space="preserve"> upućuje dužnosnika da</w:t>
      </w:r>
      <w:r w:rsidR="00DA3263">
        <w:rPr>
          <w:rFonts w:ascii="Times New Roman" w:hAnsi="Times New Roman" w:cs="Times New Roman"/>
          <w:sz w:val="24"/>
          <w:szCs w:val="24"/>
        </w:rPr>
        <w:t xml:space="preserve"> se</w:t>
      </w:r>
      <w:r w:rsidR="00D11AB8">
        <w:rPr>
          <w:rFonts w:ascii="Times New Roman" w:hAnsi="Times New Roman" w:cs="Times New Roman"/>
          <w:sz w:val="24"/>
          <w:szCs w:val="24"/>
        </w:rPr>
        <w:t>, ukoliko obavlja navedene funkcije</w:t>
      </w:r>
      <w:r w:rsidR="00646A8A" w:rsidRPr="00794B87">
        <w:rPr>
          <w:rFonts w:ascii="Times New Roman" w:hAnsi="Times New Roman" w:cs="Times New Roman"/>
          <w:sz w:val="24"/>
          <w:szCs w:val="24"/>
        </w:rPr>
        <w:t>, u cilju zaštite vlastite vjerodostojnosti, očuvanja povjerenja građana u tijela javne vlasti te otklanjanja svake sumnje da je koristio dužnost zamjenika gradonačelnika Grada Metkovića za postizanje probitka svoga brata, izuzme iz svakog oblika sudjelovanja u postupku</w:t>
      </w:r>
      <w:r w:rsidR="003A79AA" w:rsidRPr="00794B87">
        <w:rPr>
          <w:rFonts w:ascii="Times New Roman" w:hAnsi="Times New Roman" w:cs="Times New Roman"/>
          <w:sz w:val="24"/>
          <w:szCs w:val="24"/>
        </w:rPr>
        <w:t xml:space="preserve"> javne ili jednostavne nabave</w:t>
      </w:r>
      <w:r w:rsidR="00646A8A" w:rsidRPr="00794B87">
        <w:rPr>
          <w:rFonts w:ascii="Times New Roman" w:hAnsi="Times New Roman" w:cs="Times New Roman"/>
          <w:sz w:val="24"/>
          <w:szCs w:val="24"/>
        </w:rPr>
        <w:t xml:space="preserve"> koji prethodi stupanju u </w:t>
      </w:r>
      <w:r w:rsidR="00D11AB8">
        <w:rPr>
          <w:rFonts w:ascii="Times New Roman" w:hAnsi="Times New Roman" w:cs="Times New Roman"/>
          <w:sz w:val="24"/>
          <w:szCs w:val="24"/>
        </w:rPr>
        <w:t xml:space="preserve">navedene </w:t>
      </w:r>
      <w:r w:rsidR="00646A8A" w:rsidRPr="00794B87">
        <w:rPr>
          <w:rFonts w:ascii="Times New Roman" w:hAnsi="Times New Roman" w:cs="Times New Roman"/>
          <w:sz w:val="24"/>
          <w:szCs w:val="24"/>
        </w:rPr>
        <w:t>poslovne odnose</w:t>
      </w:r>
      <w:r w:rsidR="00D11AB8">
        <w:rPr>
          <w:rFonts w:ascii="Times New Roman" w:hAnsi="Times New Roman" w:cs="Times New Roman"/>
          <w:sz w:val="24"/>
          <w:szCs w:val="24"/>
        </w:rPr>
        <w:t xml:space="preserve">. Također, </w:t>
      </w:r>
      <w:r w:rsidR="003A79AA" w:rsidRPr="00794B87">
        <w:rPr>
          <w:rFonts w:ascii="Times New Roman" w:hAnsi="Times New Roman" w:cs="Times New Roman"/>
          <w:sz w:val="24"/>
          <w:szCs w:val="24"/>
        </w:rPr>
        <w:t>ukoliko trgovačko društvo u vlasništvu dužnosnikovog brata bude izabrano kao najpovoljniji ponuditelj te</w:t>
      </w:r>
      <w:r w:rsidR="00646A8A" w:rsidRPr="00794B87">
        <w:rPr>
          <w:rFonts w:ascii="Times New Roman" w:hAnsi="Times New Roman" w:cs="Times New Roman"/>
          <w:sz w:val="24"/>
          <w:szCs w:val="24"/>
        </w:rPr>
        <w:t xml:space="preserve"> dođe do sklapanja ugovora, </w:t>
      </w:r>
      <w:r w:rsidR="00D11AB8">
        <w:rPr>
          <w:rFonts w:ascii="Times New Roman" w:hAnsi="Times New Roman" w:cs="Times New Roman"/>
          <w:sz w:val="24"/>
          <w:szCs w:val="24"/>
        </w:rPr>
        <w:t xml:space="preserve">dužnosnik bi se trebao izuzeti </w:t>
      </w:r>
      <w:r w:rsidR="00646A8A" w:rsidRPr="00794B87">
        <w:rPr>
          <w:rFonts w:ascii="Times New Roman" w:hAnsi="Times New Roman" w:cs="Times New Roman"/>
          <w:sz w:val="24"/>
          <w:szCs w:val="24"/>
        </w:rPr>
        <w:t>od sudjelovanja u provođenju nadzora nad pravodobnim izvršenjem ugovornih obveza.</w:t>
      </w:r>
    </w:p>
    <w:p w14:paraId="7359933D" w14:textId="77777777" w:rsidR="003A79AA" w:rsidRPr="00794B87" w:rsidRDefault="003A79AA" w:rsidP="001C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194B46" w14:textId="07BA5C84" w:rsidR="004C429F" w:rsidRPr="00794B87" w:rsidRDefault="003A79AA" w:rsidP="001C4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 xml:space="preserve">Također, dužnosnik bi se, kao član skupštine trgovačkog društva ili član upravnog vijeća ustanove koja stupa u poslovne odnose s </w:t>
      </w:r>
      <w:r w:rsidR="00794B87" w:rsidRPr="00794B87">
        <w:rPr>
          <w:rFonts w:ascii="Times New Roman" w:hAnsi="Times New Roman" w:cs="Times New Roman"/>
          <w:sz w:val="24"/>
          <w:szCs w:val="24"/>
        </w:rPr>
        <w:t>poslovnim subjektom</w:t>
      </w:r>
      <w:r w:rsidRPr="00794B87">
        <w:rPr>
          <w:rFonts w:ascii="Times New Roman" w:hAnsi="Times New Roman" w:cs="Times New Roman"/>
          <w:sz w:val="24"/>
          <w:szCs w:val="24"/>
        </w:rPr>
        <w:t xml:space="preserve"> u vlasništvu dužnosnikovog brata trebao izuzeti od donošenja bilo koje vrste odluka iz nadležnosti </w:t>
      </w:r>
      <w:r w:rsidR="00794B87" w:rsidRPr="00794B87">
        <w:rPr>
          <w:rFonts w:ascii="Times New Roman" w:hAnsi="Times New Roman" w:cs="Times New Roman"/>
          <w:sz w:val="24"/>
          <w:szCs w:val="24"/>
        </w:rPr>
        <w:t>skupštine trgovačkog društva, odnosno upravnog vijeća ustanove</w:t>
      </w:r>
      <w:r w:rsidRPr="00794B87">
        <w:rPr>
          <w:rFonts w:ascii="Times New Roman" w:hAnsi="Times New Roman" w:cs="Times New Roman"/>
          <w:sz w:val="24"/>
          <w:szCs w:val="24"/>
        </w:rPr>
        <w:t>, a koje se odnose na tijela u čijoj nadležnosti je sklapanje ugovora</w:t>
      </w:r>
      <w:r w:rsidR="00794B87" w:rsidRPr="00794B87">
        <w:rPr>
          <w:rFonts w:ascii="Times New Roman" w:hAnsi="Times New Roman" w:cs="Times New Roman"/>
          <w:sz w:val="24"/>
          <w:szCs w:val="24"/>
        </w:rPr>
        <w:t>, konkretno na članove uprave kad je riječ o trgovačkom društvu, odnosno ravnatelja ako je riječ o ustanovi.</w:t>
      </w:r>
      <w:r w:rsidRPr="00794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69E21" w14:textId="16D71AE6" w:rsidR="009A70EA" w:rsidRPr="00794B87" w:rsidRDefault="009A70EA" w:rsidP="00AA2F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072FBD" w14:textId="77777777" w:rsidR="003A79AA" w:rsidRPr="00794B87" w:rsidRDefault="003A79AA" w:rsidP="00AA2F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7FB8D" w14:textId="3615CEA0" w:rsidR="00EB3A0E" w:rsidRPr="00794B87" w:rsidRDefault="00C82CE3" w:rsidP="0035183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B3A0E" w:rsidRPr="00794B87">
        <w:rPr>
          <w:rFonts w:ascii="Times New Roman" w:hAnsi="Times New Roman" w:cs="Times New Roman"/>
          <w:sz w:val="24"/>
          <w:szCs w:val="24"/>
        </w:rPr>
        <w:t xml:space="preserve">lijedom navedenoga, Povjerenstvo je dalo mišljenje kako je navedeno u izreci ovoga akta.                 </w:t>
      </w:r>
    </w:p>
    <w:p w14:paraId="03F3D292" w14:textId="47A811FF" w:rsidR="009A70EA" w:rsidRPr="00794B87" w:rsidRDefault="009A70EA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6F9BF6" w14:textId="77777777" w:rsidR="009A70EA" w:rsidRPr="00794B87" w:rsidRDefault="009A70EA" w:rsidP="00882D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7FB8F" w14:textId="7291228F" w:rsidR="00F93459" w:rsidRPr="00794B87" w:rsidRDefault="000A4C78" w:rsidP="00351830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794B87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Pr="00794B87">
        <w:rPr>
          <w:rFonts w:ascii="Times New Roman" w:hAnsi="Times New Roman" w:cs="Times New Roman"/>
          <w:bCs/>
        </w:rPr>
        <w:t xml:space="preserve"> </w:t>
      </w:r>
    </w:p>
    <w:p w14:paraId="0007FB90" w14:textId="77777777" w:rsidR="000A4C78" w:rsidRPr="00794B87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794B87">
        <w:rPr>
          <w:rFonts w:ascii="Times New Roman" w:hAnsi="Times New Roman" w:cs="Times New Roman"/>
          <w:bCs/>
          <w:color w:val="auto"/>
        </w:rPr>
        <w:t xml:space="preserve">        </w:t>
      </w:r>
      <w:r w:rsidR="00762E8C" w:rsidRPr="00794B87">
        <w:rPr>
          <w:rFonts w:ascii="Times New Roman" w:hAnsi="Times New Roman" w:cs="Times New Roman"/>
          <w:bCs/>
          <w:color w:val="auto"/>
        </w:rPr>
        <w:t>Nataša Novaković</w:t>
      </w:r>
      <w:r w:rsidRPr="00794B87">
        <w:rPr>
          <w:rFonts w:ascii="Times New Roman" w:hAnsi="Times New Roman" w:cs="Times New Roman"/>
          <w:bCs/>
          <w:color w:val="auto"/>
        </w:rPr>
        <w:t>, dipl. iur.</w:t>
      </w:r>
    </w:p>
    <w:p w14:paraId="67C4CA19" w14:textId="77777777" w:rsidR="00F2390C" w:rsidRPr="00794B87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8A0304" w14:textId="77777777" w:rsidR="00F2390C" w:rsidRPr="00794B87" w:rsidRDefault="00F2390C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55F0B5BA" w:rsidR="000A4C78" w:rsidRPr="00794B87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B8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007FB95" w14:textId="7A077043" w:rsidR="000A4C78" w:rsidRPr="00794B87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Dužnosnik</w:t>
      </w:r>
      <w:r w:rsidR="005E68E8"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="00794B87" w:rsidRPr="00794B87">
        <w:rPr>
          <w:rFonts w:ascii="Times New Roman" w:hAnsi="Times New Roman" w:cs="Times New Roman"/>
          <w:sz w:val="24"/>
          <w:szCs w:val="24"/>
        </w:rPr>
        <w:t>Robert Doko</w:t>
      </w:r>
      <w:r w:rsidR="00F6623A" w:rsidRPr="00794B87">
        <w:rPr>
          <w:rFonts w:ascii="Times New Roman" w:hAnsi="Times New Roman" w:cs="Times New Roman"/>
          <w:sz w:val="24"/>
          <w:szCs w:val="24"/>
        </w:rPr>
        <w:t xml:space="preserve">, </w:t>
      </w:r>
      <w:r w:rsidR="00F40EE9" w:rsidRPr="00794B87">
        <w:rPr>
          <w:rFonts w:ascii="Times New Roman" w:hAnsi="Times New Roman" w:cs="Times New Roman"/>
          <w:sz w:val="24"/>
          <w:szCs w:val="24"/>
        </w:rPr>
        <w:t>elektronička</w:t>
      </w:r>
      <w:r w:rsidR="00F6623A" w:rsidRPr="00794B87">
        <w:rPr>
          <w:rFonts w:ascii="Times New Roman" w:hAnsi="Times New Roman" w:cs="Times New Roman"/>
          <w:sz w:val="24"/>
          <w:szCs w:val="24"/>
        </w:rPr>
        <w:t xml:space="preserve"> </w:t>
      </w:r>
      <w:r w:rsidR="00384E0A" w:rsidRPr="00794B87">
        <w:rPr>
          <w:rFonts w:ascii="Times New Roman" w:hAnsi="Times New Roman" w:cs="Times New Roman"/>
          <w:sz w:val="24"/>
          <w:szCs w:val="24"/>
        </w:rPr>
        <w:t>dostava</w:t>
      </w:r>
    </w:p>
    <w:p w14:paraId="0007FB96" w14:textId="77777777" w:rsidR="000A4C78" w:rsidRPr="00794B87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4B87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794B87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94B87">
        <w:rPr>
          <w:rFonts w:ascii="Times New Roman" w:hAnsi="Times New Roman" w:cs="Times New Roman"/>
          <w:sz w:val="24"/>
          <w:szCs w:val="24"/>
        </w:rPr>
        <w:t>Pismohrana</w:t>
      </w:r>
      <w:r w:rsidR="00332D21" w:rsidRPr="00794B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794B8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3E524" w14:textId="77777777" w:rsidR="00A87F2D" w:rsidRDefault="00A87F2D" w:rsidP="005B5818">
      <w:pPr>
        <w:spacing w:after="0" w:line="240" w:lineRule="auto"/>
      </w:pPr>
      <w:r>
        <w:separator/>
      </w:r>
    </w:p>
  </w:endnote>
  <w:endnote w:type="continuationSeparator" w:id="0">
    <w:p w14:paraId="639E8158" w14:textId="77777777" w:rsidR="00A87F2D" w:rsidRDefault="00A87F2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A87F2D" w:rsidRPr="005B5818" w:rsidRDefault="00A87F2D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1875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A87F2D" w:rsidRPr="005B5818" w:rsidRDefault="00375AD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A87F2D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A87F2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A87F2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A87F2D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A87F2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A87F2D" w:rsidRDefault="00A87F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A87F2D" w:rsidRDefault="00A87F2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9CDF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A87F2D" w:rsidRPr="005B5818" w:rsidRDefault="00A87F2D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39B1" w14:textId="77777777" w:rsidR="00A87F2D" w:rsidRDefault="00A87F2D" w:rsidP="005B5818">
      <w:pPr>
        <w:spacing w:after="0" w:line="240" w:lineRule="auto"/>
      </w:pPr>
      <w:r>
        <w:separator/>
      </w:r>
    </w:p>
  </w:footnote>
  <w:footnote w:type="continuationSeparator" w:id="0">
    <w:p w14:paraId="6B9884EC" w14:textId="77777777" w:rsidR="00A87F2D" w:rsidRDefault="00A87F2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0518BAFC" w:rsidR="00A87F2D" w:rsidRDefault="00A87F2D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A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7FB9D" w14:textId="77777777" w:rsidR="00A87F2D" w:rsidRDefault="00A87F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A87F2D" w:rsidRPr="005B5818" w:rsidRDefault="00A87F2D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A87F2D" w:rsidRPr="00CA2B25" w:rsidRDefault="00A87F2D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A87F2D" w:rsidRPr="00CA2B25" w:rsidRDefault="00A87F2D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A87F2D" w:rsidRDefault="00A87F2D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A87F2D" w:rsidRPr="00CA2B25" w:rsidRDefault="00A87F2D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A87F2D" w:rsidRPr="00CA2B25" w:rsidRDefault="00A87F2D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A87F2D" w:rsidRDefault="00A87F2D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07FBA2" w14:textId="77777777" w:rsidR="00A87F2D" w:rsidRPr="00945142" w:rsidRDefault="00A87F2D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87F2D" w:rsidRPr="00AA3F5D" w:rsidRDefault="00A87F2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A87F2D" w:rsidRPr="002C4098" w:rsidRDefault="00A87F2D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07FBA5" w14:textId="77777777" w:rsidR="00A87F2D" w:rsidRPr="002C4098" w:rsidRDefault="00A87F2D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A87F2D" w:rsidRDefault="00A87F2D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959"/>
    <w:rsid w:val="00004727"/>
    <w:rsid w:val="00005ED3"/>
    <w:rsid w:val="00006B3B"/>
    <w:rsid w:val="00016F48"/>
    <w:rsid w:val="00017BC6"/>
    <w:rsid w:val="00025399"/>
    <w:rsid w:val="00032F34"/>
    <w:rsid w:val="000477E1"/>
    <w:rsid w:val="00062A2B"/>
    <w:rsid w:val="00065763"/>
    <w:rsid w:val="00067EC1"/>
    <w:rsid w:val="00070DE5"/>
    <w:rsid w:val="00091B6E"/>
    <w:rsid w:val="000A4C78"/>
    <w:rsid w:val="000E20FC"/>
    <w:rsid w:val="000E75E4"/>
    <w:rsid w:val="0010199B"/>
    <w:rsid w:val="00101F03"/>
    <w:rsid w:val="00107EB0"/>
    <w:rsid w:val="00112115"/>
    <w:rsid w:val="00112E23"/>
    <w:rsid w:val="00116996"/>
    <w:rsid w:val="0012224D"/>
    <w:rsid w:val="001242BC"/>
    <w:rsid w:val="00155121"/>
    <w:rsid w:val="00163FF6"/>
    <w:rsid w:val="001643D3"/>
    <w:rsid w:val="00180428"/>
    <w:rsid w:val="00186299"/>
    <w:rsid w:val="001C4179"/>
    <w:rsid w:val="001D2BC8"/>
    <w:rsid w:val="001D6BDE"/>
    <w:rsid w:val="001E0C09"/>
    <w:rsid w:val="001F290A"/>
    <w:rsid w:val="001F73D3"/>
    <w:rsid w:val="0020346F"/>
    <w:rsid w:val="002149D4"/>
    <w:rsid w:val="002152CC"/>
    <w:rsid w:val="0021597D"/>
    <w:rsid w:val="00225D85"/>
    <w:rsid w:val="00226F95"/>
    <w:rsid w:val="002270DC"/>
    <w:rsid w:val="0023102B"/>
    <w:rsid w:val="0023718E"/>
    <w:rsid w:val="002541BE"/>
    <w:rsid w:val="00264A89"/>
    <w:rsid w:val="00273446"/>
    <w:rsid w:val="00284749"/>
    <w:rsid w:val="0028590D"/>
    <w:rsid w:val="00291154"/>
    <w:rsid w:val="002940DD"/>
    <w:rsid w:val="002942C1"/>
    <w:rsid w:val="00296618"/>
    <w:rsid w:val="002979A7"/>
    <w:rsid w:val="002B74DE"/>
    <w:rsid w:val="002C2815"/>
    <w:rsid w:val="002C4098"/>
    <w:rsid w:val="002C4964"/>
    <w:rsid w:val="002F313C"/>
    <w:rsid w:val="00307407"/>
    <w:rsid w:val="00317B23"/>
    <w:rsid w:val="003233AB"/>
    <w:rsid w:val="003252F5"/>
    <w:rsid w:val="00332D21"/>
    <w:rsid w:val="00334F83"/>
    <w:rsid w:val="003416CC"/>
    <w:rsid w:val="0034675F"/>
    <w:rsid w:val="00351830"/>
    <w:rsid w:val="003631D3"/>
    <w:rsid w:val="0037258E"/>
    <w:rsid w:val="00373A5C"/>
    <w:rsid w:val="00375AD2"/>
    <w:rsid w:val="0038255E"/>
    <w:rsid w:val="00384E0A"/>
    <w:rsid w:val="003928E0"/>
    <w:rsid w:val="0039470D"/>
    <w:rsid w:val="003A79AA"/>
    <w:rsid w:val="003B03A3"/>
    <w:rsid w:val="003C019C"/>
    <w:rsid w:val="003C4B46"/>
    <w:rsid w:val="003D77B8"/>
    <w:rsid w:val="0040547F"/>
    <w:rsid w:val="004062B8"/>
    <w:rsid w:val="00406E92"/>
    <w:rsid w:val="00411522"/>
    <w:rsid w:val="004170D9"/>
    <w:rsid w:val="00423C22"/>
    <w:rsid w:val="00445E97"/>
    <w:rsid w:val="00457481"/>
    <w:rsid w:val="004634AD"/>
    <w:rsid w:val="0046537A"/>
    <w:rsid w:val="00466012"/>
    <w:rsid w:val="004668DB"/>
    <w:rsid w:val="00470A00"/>
    <w:rsid w:val="0047218B"/>
    <w:rsid w:val="00472335"/>
    <w:rsid w:val="00474020"/>
    <w:rsid w:val="004B12AF"/>
    <w:rsid w:val="004C429F"/>
    <w:rsid w:val="004D0AED"/>
    <w:rsid w:val="004D3C5C"/>
    <w:rsid w:val="004D44C2"/>
    <w:rsid w:val="004D638F"/>
    <w:rsid w:val="004E07F1"/>
    <w:rsid w:val="004F001F"/>
    <w:rsid w:val="004F19A6"/>
    <w:rsid w:val="0051072E"/>
    <w:rsid w:val="00512887"/>
    <w:rsid w:val="00534161"/>
    <w:rsid w:val="00541B8D"/>
    <w:rsid w:val="00554139"/>
    <w:rsid w:val="00554C10"/>
    <w:rsid w:val="00560790"/>
    <w:rsid w:val="00574A97"/>
    <w:rsid w:val="00582D0F"/>
    <w:rsid w:val="00583070"/>
    <w:rsid w:val="00593656"/>
    <w:rsid w:val="005A328D"/>
    <w:rsid w:val="005A70CE"/>
    <w:rsid w:val="005B5818"/>
    <w:rsid w:val="005E37EE"/>
    <w:rsid w:val="005E68E8"/>
    <w:rsid w:val="005F317A"/>
    <w:rsid w:val="005F42CC"/>
    <w:rsid w:val="00607C6B"/>
    <w:rsid w:val="00614095"/>
    <w:rsid w:val="00614E38"/>
    <w:rsid w:val="00634288"/>
    <w:rsid w:val="00637A03"/>
    <w:rsid w:val="00646A8A"/>
    <w:rsid w:val="00647B1E"/>
    <w:rsid w:val="0065123C"/>
    <w:rsid w:val="00661475"/>
    <w:rsid w:val="00663A2D"/>
    <w:rsid w:val="0066424A"/>
    <w:rsid w:val="00676754"/>
    <w:rsid w:val="0069096D"/>
    <w:rsid w:val="0069110E"/>
    <w:rsid w:val="00693FD7"/>
    <w:rsid w:val="006A49B7"/>
    <w:rsid w:val="006D116A"/>
    <w:rsid w:val="006E0A9D"/>
    <w:rsid w:val="006E17E7"/>
    <w:rsid w:val="006E4FD8"/>
    <w:rsid w:val="00713CA5"/>
    <w:rsid w:val="00713E21"/>
    <w:rsid w:val="007163EF"/>
    <w:rsid w:val="0071684E"/>
    <w:rsid w:val="007218C0"/>
    <w:rsid w:val="0074667E"/>
    <w:rsid w:val="00747047"/>
    <w:rsid w:val="00762353"/>
    <w:rsid w:val="00762E8C"/>
    <w:rsid w:val="00793EC7"/>
    <w:rsid w:val="00794582"/>
    <w:rsid w:val="00794B87"/>
    <w:rsid w:val="007A742D"/>
    <w:rsid w:val="007A785D"/>
    <w:rsid w:val="007B14E5"/>
    <w:rsid w:val="007D60D2"/>
    <w:rsid w:val="007E341C"/>
    <w:rsid w:val="007E7883"/>
    <w:rsid w:val="00824B78"/>
    <w:rsid w:val="00852F06"/>
    <w:rsid w:val="0087351C"/>
    <w:rsid w:val="00874490"/>
    <w:rsid w:val="00875022"/>
    <w:rsid w:val="0087795E"/>
    <w:rsid w:val="00882DCC"/>
    <w:rsid w:val="0089542C"/>
    <w:rsid w:val="008A08E4"/>
    <w:rsid w:val="008A7692"/>
    <w:rsid w:val="008D1ED1"/>
    <w:rsid w:val="008D5337"/>
    <w:rsid w:val="008E4642"/>
    <w:rsid w:val="00905351"/>
    <w:rsid w:val="009062CF"/>
    <w:rsid w:val="00913B0E"/>
    <w:rsid w:val="00924280"/>
    <w:rsid w:val="009244D4"/>
    <w:rsid w:val="00937F27"/>
    <w:rsid w:val="00937F52"/>
    <w:rsid w:val="00945142"/>
    <w:rsid w:val="009618AE"/>
    <w:rsid w:val="00965145"/>
    <w:rsid w:val="00967893"/>
    <w:rsid w:val="00976936"/>
    <w:rsid w:val="00985E5A"/>
    <w:rsid w:val="009A70EA"/>
    <w:rsid w:val="009A7AE9"/>
    <w:rsid w:val="009B0DB7"/>
    <w:rsid w:val="009B7E89"/>
    <w:rsid w:val="009C4568"/>
    <w:rsid w:val="009E1FEA"/>
    <w:rsid w:val="009E7D1F"/>
    <w:rsid w:val="00A01A68"/>
    <w:rsid w:val="00A12A21"/>
    <w:rsid w:val="00A41D57"/>
    <w:rsid w:val="00A52930"/>
    <w:rsid w:val="00A538C3"/>
    <w:rsid w:val="00A539CD"/>
    <w:rsid w:val="00A6067D"/>
    <w:rsid w:val="00A716F2"/>
    <w:rsid w:val="00A855D4"/>
    <w:rsid w:val="00A87F2D"/>
    <w:rsid w:val="00AA234E"/>
    <w:rsid w:val="00AA2F66"/>
    <w:rsid w:val="00AA3F5D"/>
    <w:rsid w:val="00AA7E38"/>
    <w:rsid w:val="00AC66B4"/>
    <w:rsid w:val="00AD2FE3"/>
    <w:rsid w:val="00AE4562"/>
    <w:rsid w:val="00AE5F51"/>
    <w:rsid w:val="00AF37B0"/>
    <w:rsid w:val="00AF442D"/>
    <w:rsid w:val="00B1170C"/>
    <w:rsid w:val="00B35FA0"/>
    <w:rsid w:val="00B73F12"/>
    <w:rsid w:val="00B74148"/>
    <w:rsid w:val="00B75234"/>
    <w:rsid w:val="00B7639A"/>
    <w:rsid w:val="00B779C7"/>
    <w:rsid w:val="00BA3B56"/>
    <w:rsid w:val="00BB1719"/>
    <w:rsid w:val="00BB18D7"/>
    <w:rsid w:val="00BB5839"/>
    <w:rsid w:val="00BC371C"/>
    <w:rsid w:val="00BD2D65"/>
    <w:rsid w:val="00BE5792"/>
    <w:rsid w:val="00BF5F4E"/>
    <w:rsid w:val="00C00F84"/>
    <w:rsid w:val="00C0384F"/>
    <w:rsid w:val="00C13A17"/>
    <w:rsid w:val="00C210E0"/>
    <w:rsid w:val="00C22255"/>
    <w:rsid w:val="00C23191"/>
    <w:rsid w:val="00C24596"/>
    <w:rsid w:val="00C26394"/>
    <w:rsid w:val="00C50985"/>
    <w:rsid w:val="00C72BB5"/>
    <w:rsid w:val="00C74B04"/>
    <w:rsid w:val="00C82CE3"/>
    <w:rsid w:val="00C8484C"/>
    <w:rsid w:val="00C868D7"/>
    <w:rsid w:val="00C910A7"/>
    <w:rsid w:val="00C947EA"/>
    <w:rsid w:val="00CA1DBF"/>
    <w:rsid w:val="00CA28B6"/>
    <w:rsid w:val="00CB2EAF"/>
    <w:rsid w:val="00CC2C6A"/>
    <w:rsid w:val="00CD324A"/>
    <w:rsid w:val="00CD7F16"/>
    <w:rsid w:val="00CE3186"/>
    <w:rsid w:val="00CF0867"/>
    <w:rsid w:val="00CF7BF0"/>
    <w:rsid w:val="00D0005E"/>
    <w:rsid w:val="00D02DD3"/>
    <w:rsid w:val="00D06F44"/>
    <w:rsid w:val="00D11AB8"/>
    <w:rsid w:val="00D11BA5"/>
    <w:rsid w:val="00D1289E"/>
    <w:rsid w:val="00D14651"/>
    <w:rsid w:val="00D174EA"/>
    <w:rsid w:val="00D22190"/>
    <w:rsid w:val="00D30026"/>
    <w:rsid w:val="00D4125E"/>
    <w:rsid w:val="00D66549"/>
    <w:rsid w:val="00D9162B"/>
    <w:rsid w:val="00D95B99"/>
    <w:rsid w:val="00DA3263"/>
    <w:rsid w:val="00DA4A8B"/>
    <w:rsid w:val="00DA725C"/>
    <w:rsid w:val="00DC5C5D"/>
    <w:rsid w:val="00DD1A48"/>
    <w:rsid w:val="00DD6ACA"/>
    <w:rsid w:val="00DF3DAB"/>
    <w:rsid w:val="00DF6304"/>
    <w:rsid w:val="00E0111B"/>
    <w:rsid w:val="00E15A45"/>
    <w:rsid w:val="00E25240"/>
    <w:rsid w:val="00E33D8A"/>
    <w:rsid w:val="00E34F82"/>
    <w:rsid w:val="00E3580A"/>
    <w:rsid w:val="00E36E62"/>
    <w:rsid w:val="00E46AFE"/>
    <w:rsid w:val="00E55F3D"/>
    <w:rsid w:val="00E5782D"/>
    <w:rsid w:val="00E61930"/>
    <w:rsid w:val="00E64D3E"/>
    <w:rsid w:val="00E74EF9"/>
    <w:rsid w:val="00E77F82"/>
    <w:rsid w:val="00E8418F"/>
    <w:rsid w:val="00E86937"/>
    <w:rsid w:val="00E90206"/>
    <w:rsid w:val="00EB3A0E"/>
    <w:rsid w:val="00EB44CD"/>
    <w:rsid w:val="00EB6A1E"/>
    <w:rsid w:val="00EC6504"/>
    <w:rsid w:val="00EC67D7"/>
    <w:rsid w:val="00EC744A"/>
    <w:rsid w:val="00ED1423"/>
    <w:rsid w:val="00ED6ECC"/>
    <w:rsid w:val="00EE0AAA"/>
    <w:rsid w:val="00EF00D7"/>
    <w:rsid w:val="00F02C7D"/>
    <w:rsid w:val="00F03A71"/>
    <w:rsid w:val="00F059A9"/>
    <w:rsid w:val="00F15B73"/>
    <w:rsid w:val="00F1744D"/>
    <w:rsid w:val="00F205B7"/>
    <w:rsid w:val="00F21EE8"/>
    <w:rsid w:val="00F2390C"/>
    <w:rsid w:val="00F276EE"/>
    <w:rsid w:val="00F334C6"/>
    <w:rsid w:val="00F40EE9"/>
    <w:rsid w:val="00F655AA"/>
    <w:rsid w:val="00F6623A"/>
    <w:rsid w:val="00F66915"/>
    <w:rsid w:val="00F92C06"/>
    <w:rsid w:val="00F93459"/>
    <w:rsid w:val="00F94C0A"/>
    <w:rsid w:val="00F97051"/>
    <w:rsid w:val="00FA0034"/>
    <w:rsid w:val="00FA17C8"/>
    <w:rsid w:val="00FB5A39"/>
    <w:rsid w:val="00FC66E6"/>
    <w:rsid w:val="00FD09DE"/>
    <w:rsid w:val="00FE05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07FB69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1029</Predmet>
    <Objavi xmlns="b776e735-9fb1-41ba-8c05-818ee75c3c28">false</Objavi>
    <SyncDMS xmlns="b776e735-9fb1-41ba-8c05-818ee75c3c28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4A33C9F-9257-4BD5-AB8B-9A6D7616D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DB125-FF5F-4C74-8716-3461DF52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Dujmić, M-14-19, mišljenje</vt:lpstr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Dujmić, M-14-19, mišljenje</dc:title>
  <dc:creator>Sukob5</dc:creator>
  <cp:lastModifiedBy>Majda Uzelac</cp:lastModifiedBy>
  <cp:revision>2</cp:revision>
  <cp:lastPrinted>2019-06-07T13:23:00Z</cp:lastPrinted>
  <dcterms:created xsi:type="dcterms:W3CDTF">2019-06-12T13:35:00Z</dcterms:created>
  <dcterms:modified xsi:type="dcterms:W3CDTF">2019-06-12T13:35:00Z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