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56E590FC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F416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711-I-1179-M-75/19-03-12</w:t>
      </w:r>
      <w:bookmarkEnd w:id="0"/>
    </w:p>
    <w:p w14:paraId="13D2C5C4" w14:textId="65223E78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56835">
        <w:rPr>
          <w:rFonts w:ascii="Times New Roman" w:eastAsia="Times New Roman" w:hAnsi="Times New Roman" w:cs="Times New Roman"/>
          <w:sz w:val="24"/>
          <w:szCs w:val="24"/>
          <w:lang w:eastAsia="hr-HR"/>
        </w:rPr>
        <w:t>10. svibnja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5683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5EC6A5AD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</w:t>
      </w:r>
      <w:r w:rsidR="00056835">
        <w:rPr>
          <w:rFonts w:ascii="Times New Roman" w:hAnsi="Times New Roman"/>
          <w:b/>
          <w:sz w:val="24"/>
          <w:szCs w:val="24"/>
        </w:rPr>
        <w:t xml:space="preserve">ce Martine Puljić, članice uprave trgovačkog društva Pleter-usluge d.o.o.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056835">
        <w:rPr>
          <w:rFonts w:ascii="Times New Roman" w:hAnsi="Times New Roman"/>
          <w:sz w:val="24"/>
          <w:szCs w:val="24"/>
        </w:rPr>
        <w:t>49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EC7010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056835">
        <w:rPr>
          <w:rFonts w:ascii="Times New Roman" w:hAnsi="Times New Roman"/>
          <w:sz w:val="24"/>
          <w:szCs w:val="24"/>
        </w:rPr>
        <w:t>10. svibnja</w:t>
      </w:r>
      <w:r w:rsidRPr="00D76D66">
        <w:rPr>
          <w:rFonts w:ascii="Times New Roman" w:hAnsi="Times New Roman"/>
          <w:sz w:val="24"/>
          <w:szCs w:val="24"/>
        </w:rPr>
        <w:t xml:space="preserve"> 201</w:t>
      </w:r>
      <w:r w:rsidR="00056835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Default="007E4D7A" w:rsidP="007E4D7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93A1791" w14:textId="060CB6E6" w:rsidR="007D4705" w:rsidRDefault="007D4705" w:rsidP="005F0A41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3292A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8. stavka 2. i stavka 7. podstavka 7. ZSSI-a, </w:t>
      </w:r>
      <w:r w:rsidR="009552E7" w:rsidRPr="007A3373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056835">
        <w:rPr>
          <w:rFonts w:ascii="Times New Roman" w:eastAsia="Calibri" w:hAnsi="Times New Roman" w:cs="Times New Roman"/>
          <w:b/>
          <w:sz w:val="24"/>
          <w:szCs w:val="24"/>
        </w:rPr>
        <w:t xml:space="preserve">ca Martina Puljić </w:t>
      </w:r>
      <w:r w:rsidR="009552E7" w:rsidRPr="007A3373">
        <w:rPr>
          <w:rFonts w:ascii="Times New Roman" w:hAnsi="Times New Roman"/>
          <w:b/>
          <w:sz w:val="24"/>
          <w:szCs w:val="24"/>
        </w:rPr>
        <w:t>duž</w:t>
      </w:r>
      <w:r w:rsidR="00056835">
        <w:rPr>
          <w:rFonts w:ascii="Times New Roman" w:hAnsi="Times New Roman"/>
          <w:b/>
          <w:sz w:val="24"/>
          <w:szCs w:val="24"/>
        </w:rPr>
        <w:t xml:space="preserve">na 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je u Izvješću o imovinskom stanju </w:t>
      </w:r>
      <w:r w:rsidR="00EC7010">
        <w:rPr>
          <w:rFonts w:ascii="Times New Roman" w:hAnsi="Times New Roman"/>
          <w:b/>
          <w:sz w:val="24"/>
          <w:szCs w:val="24"/>
        </w:rPr>
        <w:t xml:space="preserve">dužnosnika </w:t>
      </w:r>
      <w:r w:rsidR="009552E7" w:rsidRPr="007A3373">
        <w:rPr>
          <w:rFonts w:ascii="Times New Roman" w:hAnsi="Times New Roman"/>
          <w:b/>
          <w:sz w:val="24"/>
          <w:szCs w:val="24"/>
        </w:rPr>
        <w:t>prijaviti podatke o pri</w:t>
      </w:r>
      <w:r w:rsidR="0028687E">
        <w:rPr>
          <w:rFonts w:ascii="Times New Roman" w:hAnsi="Times New Roman"/>
          <w:b/>
          <w:sz w:val="24"/>
          <w:szCs w:val="24"/>
        </w:rPr>
        <w:t>hodima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koj</w:t>
      </w:r>
      <w:r w:rsidR="00C31FD6">
        <w:rPr>
          <w:rFonts w:ascii="Times New Roman" w:hAnsi="Times New Roman"/>
          <w:b/>
          <w:sz w:val="24"/>
          <w:szCs w:val="24"/>
        </w:rPr>
        <w:t>e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ostvar</w:t>
      </w:r>
      <w:r w:rsidR="00056835">
        <w:rPr>
          <w:rFonts w:ascii="Times New Roman" w:hAnsi="Times New Roman"/>
          <w:b/>
          <w:sz w:val="24"/>
          <w:szCs w:val="24"/>
        </w:rPr>
        <w:t>i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nje</w:t>
      </w:r>
      <w:r w:rsidR="00056835">
        <w:rPr>
          <w:rFonts w:ascii="Times New Roman" w:hAnsi="Times New Roman"/>
          <w:b/>
          <w:sz w:val="24"/>
          <w:szCs w:val="24"/>
        </w:rPr>
        <w:t>zin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suprug</w:t>
      </w:r>
      <w:r w:rsidR="00EC7010">
        <w:rPr>
          <w:rFonts w:ascii="Times New Roman" w:hAnsi="Times New Roman"/>
          <w:b/>
          <w:sz w:val="24"/>
          <w:szCs w:val="24"/>
        </w:rPr>
        <w:t>,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na godišnjoj razini</w:t>
      </w:r>
      <w:r w:rsidR="00EC7010">
        <w:rPr>
          <w:rFonts w:ascii="Times New Roman" w:hAnsi="Times New Roman"/>
          <w:b/>
          <w:sz w:val="24"/>
          <w:szCs w:val="24"/>
        </w:rPr>
        <w:t xml:space="preserve">, </w:t>
      </w:r>
      <w:bookmarkStart w:id="1" w:name="_Hlk8808394"/>
      <w:r w:rsidR="009552E7" w:rsidRPr="007A3373">
        <w:rPr>
          <w:rFonts w:ascii="Times New Roman" w:hAnsi="Times New Roman"/>
          <w:b/>
          <w:sz w:val="24"/>
          <w:szCs w:val="24"/>
        </w:rPr>
        <w:t xml:space="preserve">po osnovi dohotka </w:t>
      </w:r>
      <w:r w:rsidR="00056835">
        <w:rPr>
          <w:rFonts w:ascii="Times New Roman" w:hAnsi="Times New Roman"/>
          <w:b/>
          <w:sz w:val="24"/>
          <w:szCs w:val="24"/>
        </w:rPr>
        <w:t xml:space="preserve">od obavljanja konzultacija </w:t>
      </w:r>
      <w:r w:rsidR="00CC0080">
        <w:rPr>
          <w:rFonts w:ascii="Times New Roman" w:hAnsi="Times New Roman"/>
          <w:b/>
          <w:sz w:val="24"/>
          <w:szCs w:val="24"/>
        </w:rPr>
        <w:t xml:space="preserve">iz djelatnosti psihijatrije za ustanovu „Klinička bolnica Merkur“, </w:t>
      </w:r>
      <w:bookmarkEnd w:id="1"/>
      <w:r w:rsidR="009552E7" w:rsidRPr="007A3373">
        <w:rPr>
          <w:rFonts w:ascii="Times New Roman" w:hAnsi="Times New Roman"/>
          <w:b/>
          <w:sz w:val="24"/>
          <w:szCs w:val="24"/>
        </w:rPr>
        <w:t>i to do kraja godine u kojoj je dohodak po navedenoj osnovi ostvaren.</w:t>
      </w:r>
    </w:p>
    <w:p w14:paraId="13D2C5CC" w14:textId="77777777" w:rsidR="007E4D7A" w:rsidRPr="005A23C3" w:rsidRDefault="007E4D7A" w:rsidP="007E4D7A">
      <w:pPr>
        <w:spacing w:after="0"/>
        <w:jc w:val="both"/>
        <w:rPr>
          <w:sz w:val="28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3E5EF30E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 xml:space="preserve">mišljenja Povjerenstva </w:t>
      </w:r>
      <w:r w:rsidR="00CC0080">
        <w:rPr>
          <w:rFonts w:ascii="Times New Roman" w:hAnsi="Times New Roman"/>
          <w:sz w:val="24"/>
          <w:szCs w:val="24"/>
        </w:rPr>
        <w:t xml:space="preserve">podnijela je dužnosnica Martina Puljić, </w:t>
      </w:r>
      <w:r w:rsidR="00CC0080" w:rsidRPr="00CC0080">
        <w:rPr>
          <w:rFonts w:ascii="Times New Roman" w:hAnsi="Times New Roman"/>
          <w:sz w:val="24"/>
          <w:szCs w:val="24"/>
        </w:rPr>
        <w:t>članic</w:t>
      </w:r>
      <w:r w:rsidR="00CC0080">
        <w:rPr>
          <w:rFonts w:ascii="Times New Roman" w:hAnsi="Times New Roman"/>
          <w:sz w:val="24"/>
          <w:szCs w:val="24"/>
        </w:rPr>
        <w:t>a</w:t>
      </w:r>
      <w:r w:rsidR="00CC0080" w:rsidRPr="00CC0080">
        <w:rPr>
          <w:rFonts w:ascii="Times New Roman" w:hAnsi="Times New Roman"/>
          <w:sz w:val="24"/>
          <w:szCs w:val="24"/>
        </w:rPr>
        <w:t xml:space="preserve"> uprave trgovačkog društva Pleter-usluge d.o.o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CC0080">
        <w:rPr>
          <w:rFonts w:ascii="Times New Roman" w:hAnsi="Times New Roman"/>
          <w:sz w:val="24"/>
          <w:szCs w:val="24"/>
        </w:rPr>
        <w:t>1883-M-75/19-01-5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CC0080">
        <w:rPr>
          <w:rFonts w:ascii="Times New Roman" w:hAnsi="Times New Roman"/>
          <w:sz w:val="24"/>
          <w:szCs w:val="24"/>
        </w:rPr>
        <w:t>3. svibnja 2019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CC0080">
        <w:rPr>
          <w:rFonts w:ascii="Times New Roman" w:hAnsi="Times New Roman"/>
          <w:sz w:val="24"/>
          <w:szCs w:val="24"/>
        </w:rPr>
        <w:t>75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13D2C5D0" w14:textId="77777777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A07673D" w14:textId="77777777" w:rsidR="00AD5D36" w:rsidRPr="00AC6896" w:rsidRDefault="00AD5D36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1" w14:textId="5B47E33F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3. stavkom 1. točkom </w:t>
      </w:r>
      <w:r w:rsidR="00CC0080">
        <w:rPr>
          <w:rFonts w:ascii="Times New Roman" w:hAnsi="Times New Roman"/>
          <w:sz w:val="24"/>
          <w:szCs w:val="24"/>
        </w:rPr>
        <w:t>41</w:t>
      </w:r>
      <w:r w:rsidRPr="00AC6896">
        <w:rPr>
          <w:rFonts w:ascii="Times New Roman" w:hAnsi="Times New Roman"/>
          <w:sz w:val="24"/>
          <w:szCs w:val="24"/>
        </w:rPr>
        <w:t xml:space="preserve">. ZSSI-a propisano je da su </w:t>
      </w:r>
      <w:r w:rsidR="00CC0080">
        <w:rPr>
          <w:rFonts w:ascii="Times New Roman" w:hAnsi="Times New Roman"/>
          <w:sz w:val="24"/>
          <w:szCs w:val="24"/>
        </w:rPr>
        <w:t xml:space="preserve">predsjednici i članovi uprava trgovačkih društava koja su u većinskom državnom vlasništvu </w:t>
      </w:r>
      <w:r w:rsidRPr="00AC6896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AD5D36">
        <w:rPr>
          <w:rFonts w:ascii="Times New Roman" w:hAnsi="Times New Roman"/>
          <w:sz w:val="24"/>
          <w:szCs w:val="24"/>
        </w:rPr>
        <w:t xml:space="preserve">je </w:t>
      </w:r>
      <w:r w:rsidR="00CC0080">
        <w:rPr>
          <w:rFonts w:ascii="Times New Roman" w:hAnsi="Times New Roman"/>
          <w:sz w:val="24"/>
          <w:szCs w:val="24"/>
        </w:rPr>
        <w:t>Martina Puljić</w:t>
      </w:r>
      <w:r w:rsidR="00AD5D36">
        <w:rPr>
          <w:rFonts w:ascii="Times New Roman" w:hAnsi="Times New Roman"/>
          <w:sz w:val="24"/>
          <w:szCs w:val="24"/>
        </w:rPr>
        <w:t xml:space="preserve"> </w:t>
      </w:r>
      <w:r w:rsidR="0017612F">
        <w:rPr>
          <w:rFonts w:ascii="Times New Roman" w:hAnsi="Times New Roman"/>
          <w:sz w:val="24"/>
          <w:szCs w:val="24"/>
        </w:rPr>
        <w:t xml:space="preserve">3. travnja 2017. </w:t>
      </w:r>
      <w:r w:rsidR="00AD5D36">
        <w:rPr>
          <w:rFonts w:ascii="Times New Roman" w:hAnsi="Times New Roman"/>
          <w:sz w:val="24"/>
          <w:szCs w:val="24"/>
        </w:rPr>
        <w:t>stupi</w:t>
      </w:r>
      <w:r w:rsidR="00CC0080">
        <w:rPr>
          <w:rFonts w:ascii="Times New Roman" w:hAnsi="Times New Roman"/>
          <w:sz w:val="24"/>
          <w:szCs w:val="24"/>
        </w:rPr>
        <w:t>la</w:t>
      </w:r>
      <w:r w:rsidR="00AD5D36">
        <w:rPr>
          <w:rFonts w:ascii="Times New Roman" w:hAnsi="Times New Roman"/>
          <w:sz w:val="24"/>
          <w:szCs w:val="24"/>
        </w:rPr>
        <w:t xml:space="preserve"> na dužnost </w:t>
      </w:r>
      <w:r w:rsidR="00CC0080">
        <w:rPr>
          <w:rFonts w:ascii="Times New Roman" w:hAnsi="Times New Roman"/>
          <w:sz w:val="24"/>
          <w:szCs w:val="24"/>
        </w:rPr>
        <w:t>članice uprave trgovačkog društva Pleter-usluge d.o.o.</w:t>
      </w:r>
      <w:r w:rsidR="000E308E">
        <w:rPr>
          <w:rFonts w:ascii="Times New Roman" w:hAnsi="Times New Roman"/>
          <w:sz w:val="24"/>
          <w:szCs w:val="24"/>
        </w:rPr>
        <w:t>, pa je s</w:t>
      </w:r>
      <w:r w:rsidRPr="00AC6896">
        <w:rPr>
          <w:rFonts w:ascii="Times New Roman" w:hAnsi="Times New Roman"/>
          <w:sz w:val="24"/>
          <w:szCs w:val="24"/>
        </w:rPr>
        <w:t xml:space="preserve">toga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 obvez</w:t>
      </w:r>
      <w:r w:rsidR="0017612F">
        <w:rPr>
          <w:rFonts w:ascii="Times New Roman" w:hAnsi="Times New Roman"/>
          <w:sz w:val="24"/>
          <w:szCs w:val="24"/>
        </w:rPr>
        <w:t>na</w:t>
      </w:r>
      <w:r w:rsidRPr="00AC6896">
        <w:rPr>
          <w:rFonts w:ascii="Times New Roman" w:hAnsi="Times New Roman"/>
          <w:sz w:val="24"/>
          <w:szCs w:val="24"/>
        </w:rPr>
        <w:t xml:space="preserve">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3D2C5D2" w14:textId="77777777" w:rsidR="007E4D7A" w:rsidRPr="00AC6896" w:rsidRDefault="007E4D7A" w:rsidP="0045761C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3" w14:textId="76B94303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</w:p>
    <w:p w14:paraId="772F399E" w14:textId="77777777" w:rsidR="000E308E" w:rsidRDefault="000E308E" w:rsidP="000E30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5D4" w14:textId="03588D3E" w:rsidR="007E4D7A" w:rsidRDefault="0045761C" w:rsidP="000E30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</w:t>
      </w:r>
      <w:r w:rsidR="0017612F">
        <w:rPr>
          <w:rFonts w:ascii="Times New Roman" w:hAnsi="Times New Roman"/>
          <w:sz w:val="24"/>
          <w:szCs w:val="24"/>
        </w:rPr>
        <w:t>ca</w:t>
      </w:r>
      <w:r w:rsidR="007E4D7A">
        <w:rPr>
          <w:rFonts w:ascii="Times New Roman" w:hAnsi="Times New Roman"/>
          <w:sz w:val="24"/>
          <w:szCs w:val="24"/>
        </w:rPr>
        <w:t xml:space="preserve"> u predmetnom zahtjevu </w:t>
      </w:r>
      <w:r w:rsidR="00F70B60">
        <w:rPr>
          <w:rFonts w:ascii="Times New Roman" w:hAnsi="Times New Roman"/>
          <w:sz w:val="24"/>
          <w:szCs w:val="24"/>
        </w:rPr>
        <w:t xml:space="preserve">postavlja upit </w:t>
      </w:r>
      <w:r w:rsidR="0017612F">
        <w:rPr>
          <w:rFonts w:ascii="Times New Roman" w:hAnsi="Times New Roman"/>
          <w:sz w:val="24"/>
          <w:szCs w:val="24"/>
        </w:rPr>
        <w:t xml:space="preserve">je li u obvezi prijaviti suprugov Sporazum o isplati naknade za obavljanje konzultacija iz djelatnosti psihijatrije za Kliničku </w:t>
      </w:r>
      <w:r w:rsidR="0017612F">
        <w:rPr>
          <w:rFonts w:ascii="Times New Roman" w:hAnsi="Times New Roman"/>
          <w:sz w:val="24"/>
          <w:szCs w:val="24"/>
        </w:rPr>
        <w:lastRenderedPageBreak/>
        <w:t>bolnicu Merkur na određeno vrijeme u trajanju od jedne godine</w:t>
      </w:r>
      <w:r w:rsidR="00BF29F6">
        <w:rPr>
          <w:rFonts w:ascii="Times New Roman" w:hAnsi="Times New Roman"/>
          <w:sz w:val="24"/>
          <w:szCs w:val="24"/>
        </w:rPr>
        <w:t xml:space="preserve">. Naknadno pojašnjava svoj upit </w:t>
      </w:r>
      <w:r w:rsidR="001060D6">
        <w:rPr>
          <w:rFonts w:ascii="Times New Roman" w:hAnsi="Times New Roman"/>
          <w:sz w:val="24"/>
          <w:szCs w:val="24"/>
        </w:rPr>
        <w:t xml:space="preserve">i </w:t>
      </w:r>
      <w:r w:rsidR="007B7230">
        <w:rPr>
          <w:rFonts w:ascii="Times New Roman" w:hAnsi="Times New Roman"/>
          <w:sz w:val="24"/>
          <w:szCs w:val="24"/>
        </w:rPr>
        <w:t xml:space="preserve">ujedno traži uputu Povjerenstva na koji način </w:t>
      </w:r>
      <w:r w:rsidR="00BF29F6">
        <w:rPr>
          <w:rFonts w:ascii="Times New Roman" w:hAnsi="Times New Roman"/>
          <w:sz w:val="24"/>
          <w:szCs w:val="24"/>
        </w:rPr>
        <w:t xml:space="preserve">naznačiti neto iznos drugog primitka </w:t>
      </w:r>
      <w:r w:rsidR="00BE341B">
        <w:rPr>
          <w:rFonts w:ascii="Times New Roman" w:hAnsi="Times New Roman"/>
          <w:sz w:val="24"/>
          <w:szCs w:val="24"/>
        </w:rPr>
        <w:t>bračnog druga obzirom da se radi o konzultacijama za drugu ustanovu koja isplaćuje naknadu po satu rada, a čiji broj i ukupan iznos ne može unaprijed odrediti, pri čemu napominje da cijena sata konzultacija iznosi 200 kn bruto, dok okvirno navodi ukupnu naknadu za prvi mjesec od otprilike 2.500,00 kn.</w:t>
      </w:r>
    </w:p>
    <w:p w14:paraId="6B5A962F" w14:textId="77777777" w:rsidR="00CF1E28" w:rsidRDefault="00CF1E28" w:rsidP="00226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2C5D8" w14:textId="77777777" w:rsid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13D2C5D9" w14:textId="77777777" w:rsidR="001D7416" w:rsidRP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0"/>
        </w:rPr>
      </w:pPr>
    </w:p>
    <w:p w14:paraId="13D2C5DA" w14:textId="055C7462" w:rsid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članku 8. stavku 7. podstavku 7</w:t>
      </w:r>
      <w:r w:rsidRPr="008F2286">
        <w:rPr>
          <w:rFonts w:ascii="Times New Roman" w:hAnsi="Times New Roman" w:cs="Times New Roman"/>
          <w:sz w:val="24"/>
          <w:szCs w:val="24"/>
        </w:rPr>
        <w:t>. ZSSI-a podaci o stečenoj imovini koju je dužnosnik dužan prijaviti Povjerenstvu</w:t>
      </w:r>
      <w:r>
        <w:rPr>
          <w:rFonts w:ascii="Times New Roman" w:hAnsi="Times New Roman" w:cs="Times New Roman"/>
          <w:sz w:val="24"/>
          <w:szCs w:val="24"/>
        </w:rPr>
        <w:t xml:space="preserve"> u izvješću o imovinskom stanju</w:t>
      </w:r>
      <w:r w:rsidRPr="008F2286">
        <w:rPr>
          <w:rFonts w:ascii="Times New Roman" w:hAnsi="Times New Roman" w:cs="Times New Roman"/>
          <w:sz w:val="24"/>
          <w:szCs w:val="24"/>
        </w:rPr>
        <w:t xml:space="preserve"> obuhvaćaju, između ostalog, podatke</w:t>
      </w:r>
      <w:r w:rsidR="00550213">
        <w:rPr>
          <w:rFonts w:ascii="Times New Roman" w:hAnsi="Times New Roman" w:cs="Times New Roman"/>
          <w:sz w:val="24"/>
          <w:szCs w:val="24"/>
        </w:rPr>
        <w:t xml:space="preserve"> o</w:t>
      </w:r>
      <w:r w:rsidRPr="008F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dohotku od samostaln</w:t>
      </w:r>
      <w:r w:rsidR="00CF1E28">
        <w:rPr>
          <w:rFonts w:ascii="Times New Roman" w:hAnsi="Times New Roman" w:cs="Times New Roman"/>
          <w:sz w:val="24"/>
          <w:szCs w:val="24"/>
        </w:rPr>
        <w:t>e djelatnosti i drugom dohotku.</w:t>
      </w:r>
    </w:p>
    <w:p w14:paraId="13D2C5E0" w14:textId="77777777" w:rsidR="0031742A" w:rsidRPr="00226978" w:rsidRDefault="0031742A" w:rsidP="002269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46E5A9" w14:textId="79EAE86D" w:rsidR="00C521B1" w:rsidRDefault="00C521B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dužnosnici su </w:t>
      </w:r>
      <w:r w:rsidR="000E308E">
        <w:rPr>
          <w:rFonts w:ascii="Times New Roman" w:hAnsi="Times New Roman"/>
          <w:sz w:val="24"/>
          <w:szCs w:val="24"/>
        </w:rPr>
        <w:t xml:space="preserve">takve </w:t>
      </w:r>
      <w:r>
        <w:rPr>
          <w:rFonts w:ascii="Times New Roman" w:hAnsi="Times New Roman"/>
          <w:sz w:val="24"/>
          <w:szCs w:val="24"/>
        </w:rPr>
        <w:t xml:space="preserve">primitke dužni prijaviti u izvješću </w:t>
      </w:r>
      <w:r w:rsidR="00C31FD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imovinskom stanju i to u iznosu ostvarenom na godišnjoj razini.</w:t>
      </w:r>
    </w:p>
    <w:p w14:paraId="362CD16C" w14:textId="77777777" w:rsidR="001E7CC8" w:rsidRP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13D2C5E1" w14:textId="445CBC0D" w:rsidR="0022093C" w:rsidRDefault="00C521B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</w:t>
      </w:r>
      <w:r w:rsidR="0064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6427E7">
        <w:rPr>
          <w:rFonts w:ascii="Times New Roman" w:hAnsi="Times New Roman"/>
          <w:sz w:val="24"/>
          <w:szCs w:val="24"/>
        </w:rPr>
        <w:t xml:space="preserve"> obzirom da ovi prihodi nisu unaprijed definirani, </w:t>
      </w:r>
      <w:r w:rsidR="001060D6">
        <w:rPr>
          <w:rFonts w:ascii="Times New Roman" w:hAnsi="Times New Roman"/>
          <w:sz w:val="24"/>
          <w:szCs w:val="24"/>
        </w:rPr>
        <w:t>P</w:t>
      </w:r>
      <w:r w:rsidR="006427E7">
        <w:rPr>
          <w:rFonts w:ascii="Times New Roman" w:hAnsi="Times New Roman"/>
          <w:sz w:val="24"/>
          <w:szCs w:val="24"/>
        </w:rPr>
        <w:t>ovjerenstvo je zauzelo stav da se ova vrsta prihoda treba prijaviti do kraja godine u kojoj je prihod nastao</w:t>
      </w:r>
      <w:r w:rsidR="007D4705">
        <w:rPr>
          <w:rFonts w:ascii="Times New Roman" w:hAnsi="Times New Roman"/>
          <w:sz w:val="24"/>
          <w:szCs w:val="24"/>
        </w:rPr>
        <w:t xml:space="preserve">. </w:t>
      </w:r>
      <w:r w:rsidR="006427E7">
        <w:rPr>
          <w:rFonts w:ascii="Times New Roman" w:hAnsi="Times New Roman"/>
          <w:sz w:val="24"/>
          <w:szCs w:val="24"/>
        </w:rPr>
        <w:t xml:space="preserve"> </w:t>
      </w:r>
    </w:p>
    <w:p w14:paraId="4EE18544" w14:textId="77777777" w:rsidR="00C521B1" w:rsidRPr="001E7CC8" w:rsidRDefault="00C521B1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F1" w14:textId="60FD0DD2" w:rsidR="001D7416" w:rsidRDefault="00C521B1" w:rsidP="00286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pogledu načina prijave prihoda </w:t>
      </w:r>
      <w:r w:rsidR="0028687E" w:rsidRPr="0028687E">
        <w:rPr>
          <w:rFonts w:ascii="Times New Roman" w:hAnsi="Times New Roman"/>
          <w:sz w:val="24"/>
          <w:szCs w:val="24"/>
        </w:rPr>
        <w:t>po osnovi dohotka od obavljanja konzultacija iz djelatnosti psihijatrije za ustanovu „Klinička bolnica Merkur“</w:t>
      </w:r>
      <w:r w:rsidR="002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bračnog druga dužnosni</w:t>
      </w:r>
      <w:r w:rsidR="00EC7010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Povjerenstvo ukazuje da je iste potrebno prijaviti u poglavlju Izvješća o imovinskom stanju „Ostali podaci o bračnom drugu / životnom partneru“, u rubrici „</w:t>
      </w:r>
      <w:r w:rsidR="00AC10DB">
        <w:rPr>
          <w:rFonts w:ascii="Times New Roman" w:hAnsi="Times New Roman"/>
          <w:sz w:val="24"/>
          <w:szCs w:val="24"/>
        </w:rPr>
        <w:t>drugi primici bračnog druga/životnog partnera</w:t>
      </w:r>
      <w:r>
        <w:rPr>
          <w:rFonts w:ascii="Times New Roman" w:hAnsi="Times New Roman"/>
          <w:sz w:val="24"/>
          <w:szCs w:val="24"/>
        </w:rPr>
        <w:t>“</w:t>
      </w:r>
      <w:r w:rsidR="0028687E">
        <w:rPr>
          <w:rFonts w:ascii="Times New Roman" w:hAnsi="Times New Roman"/>
          <w:sz w:val="24"/>
          <w:szCs w:val="24"/>
        </w:rPr>
        <w:t>.</w:t>
      </w:r>
    </w:p>
    <w:p w14:paraId="07A131AD" w14:textId="77777777" w:rsidR="0028687E" w:rsidRPr="001060D6" w:rsidRDefault="0028687E" w:rsidP="00286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5AD327" w14:textId="6F822D2F" w:rsidR="009D3399" w:rsidRPr="009D3399" w:rsidRDefault="009D3399" w:rsidP="001D7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9D3399">
        <w:rPr>
          <w:rFonts w:ascii="Times New Roman" w:hAnsi="Times New Roman"/>
          <w:sz w:val="24"/>
          <w:szCs w:val="24"/>
        </w:rPr>
        <w:t xml:space="preserve">Slijedom navedenog, Povjerenstvo je dalo mišljenje kao u </w:t>
      </w:r>
      <w:r w:rsidR="001060D6">
        <w:rPr>
          <w:rFonts w:ascii="Times New Roman" w:hAnsi="Times New Roman"/>
          <w:sz w:val="24"/>
          <w:szCs w:val="24"/>
        </w:rPr>
        <w:t>izreci.</w:t>
      </w:r>
    </w:p>
    <w:p w14:paraId="13D2C604" w14:textId="29722859" w:rsidR="005521B3" w:rsidRPr="009D3399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B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13F24680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0E308E">
        <w:rPr>
          <w:rFonts w:ascii="Times New Roman" w:hAnsi="Times New Roman"/>
          <w:color w:val="000000"/>
          <w:sz w:val="24"/>
          <w:szCs w:val="24"/>
        </w:rPr>
        <w:t>ca Martina Puljić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27A225DA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EC7010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EC7010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EC7010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CA4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6F591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D84B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5F7123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835"/>
    <w:rsid w:val="00067EC1"/>
    <w:rsid w:val="00093D9C"/>
    <w:rsid w:val="000E308E"/>
    <w:rsid w:val="000E75E4"/>
    <w:rsid w:val="00101F03"/>
    <w:rsid w:val="001060D6"/>
    <w:rsid w:val="00112409"/>
    <w:rsid w:val="00112E23"/>
    <w:rsid w:val="0012224D"/>
    <w:rsid w:val="0017612F"/>
    <w:rsid w:val="001D7416"/>
    <w:rsid w:val="001E7CC8"/>
    <w:rsid w:val="0021614A"/>
    <w:rsid w:val="00216F94"/>
    <w:rsid w:val="0022093C"/>
    <w:rsid w:val="00226978"/>
    <w:rsid w:val="0023102B"/>
    <w:rsid w:val="0023718E"/>
    <w:rsid w:val="002541BE"/>
    <w:rsid w:val="00260C7F"/>
    <w:rsid w:val="0028687E"/>
    <w:rsid w:val="00296618"/>
    <w:rsid w:val="002A70EF"/>
    <w:rsid w:val="002C2815"/>
    <w:rsid w:val="002F313C"/>
    <w:rsid w:val="0031742A"/>
    <w:rsid w:val="00332D21"/>
    <w:rsid w:val="003416CC"/>
    <w:rsid w:val="003777DD"/>
    <w:rsid w:val="0039551A"/>
    <w:rsid w:val="003B4C3A"/>
    <w:rsid w:val="003C019C"/>
    <w:rsid w:val="003C4B46"/>
    <w:rsid w:val="003C7FA9"/>
    <w:rsid w:val="00406E92"/>
    <w:rsid w:val="00411522"/>
    <w:rsid w:val="0043292A"/>
    <w:rsid w:val="00440F8F"/>
    <w:rsid w:val="0045761C"/>
    <w:rsid w:val="004B12AF"/>
    <w:rsid w:val="004B6A9C"/>
    <w:rsid w:val="00512887"/>
    <w:rsid w:val="00522615"/>
    <w:rsid w:val="005348E2"/>
    <w:rsid w:val="00550213"/>
    <w:rsid w:val="005521B3"/>
    <w:rsid w:val="005555C1"/>
    <w:rsid w:val="005B5818"/>
    <w:rsid w:val="005D7272"/>
    <w:rsid w:val="005F0A41"/>
    <w:rsid w:val="00607785"/>
    <w:rsid w:val="00630DD1"/>
    <w:rsid w:val="006427E7"/>
    <w:rsid w:val="00647B1E"/>
    <w:rsid w:val="00693FD7"/>
    <w:rsid w:val="006B0A02"/>
    <w:rsid w:val="006B3186"/>
    <w:rsid w:val="006B5D05"/>
    <w:rsid w:val="006C533D"/>
    <w:rsid w:val="006E77D3"/>
    <w:rsid w:val="006F5919"/>
    <w:rsid w:val="00742BEF"/>
    <w:rsid w:val="00782657"/>
    <w:rsid w:val="00793EC7"/>
    <w:rsid w:val="007B20F5"/>
    <w:rsid w:val="007B7230"/>
    <w:rsid w:val="007D4705"/>
    <w:rsid w:val="007E4D7A"/>
    <w:rsid w:val="007F2D9C"/>
    <w:rsid w:val="00824B78"/>
    <w:rsid w:val="00885654"/>
    <w:rsid w:val="008D360F"/>
    <w:rsid w:val="00903638"/>
    <w:rsid w:val="009062CF"/>
    <w:rsid w:val="00913B0E"/>
    <w:rsid w:val="009552E7"/>
    <w:rsid w:val="00965145"/>
    <w:rsid w:val="00977FE6"/>
    <w:rsid w:val="009B0DB7"/>
    <w:rsid w:val="009D3399"/>
    <w:rsid w:val="009E2525"/>
    <w:rsid w:val="009E7D1F"/>
    <w:rsid w:val="00A260F8"/>
    <w:rsid w:val="00A41D57"/>
    <w:rsid w:val="00A44534"/>
    <w:rsid w:val="00A44B76"/>
    <w:rsid w:val="00A66AD9"/>
    <w:rsid w:val="00AA3F5D"/>
    <w:rsid w:val="00AC10DB"/>
    <w:rsid w:val="00AD4A5A"/>
    <w:rsid w:val="00AD5D36"/>
    <w:rsid w:val="00AE4562"/>
    <w:rsid w:val="00AF442D"/>
    <w:rsid w:val="00B63C6A"/>
    <w:rsid w:val="00BE341B"/>
    <w:rsid w:val="00BF29F6"/>
    <w:rsid w:val="00BF5F4E"/>
    <w:rsid w:val="00C10412"/>
    <w:rsid w:val="00C16FFF"/>
    <w:rsid w:val="00C24596"/>
    <w:rsid w:val="00C26394"/>
    <w:rsid w:val="00C31FD6"/>
    <w:rsid w:val="00C326E4"/>
    <w:rsid w:val="00C521B1"/>
    <w:rsid w:val="00CA28B6"/>
    <w:rsid w:val="00CC0080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B69EB"/>
    <w:rsid w:val="00DC1423"/>
    <w:rsid w:val="00DF3104"/>
    <w:rsid w:val="00E05A60"/>
    <w:rsid w:val="00E15A45"/>
    <w:rsid w:val="00E164DD"/>
    <w:rsid w:val="00E3580A"/>
    <w:rsid w:val="00E46AFE"/>
    <w:rsid w:val="00E56AF3"/>
    <w:rsid w:val="00E66660"/>
    <w:rsid w:val="00E92094"/>
    <w:rsid w:val="00EC7010"/>
    <w:rsid w:val="00EC744A"/>
    <w:rsid w:val="00F01164"/>
    <w:rsid w:val="00F334C6"/>
    <w:rsid w:val="00F416E0"/>
    <w:rsid w:val="00F70B60"/>
    <w:rsid w:val="00F841BD"/>
    <w:rsid w:val="00FA0034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D2C5C3"/>
  <w15:docId w15:val="{1580EE6A-C81A-4F92-AD6D-C75F30AB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36A2B3-1E12-41DC-980D-07E02746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2019-06-10T13:42:00Z</cp:lastPrinted>
  <dcterms:created xsi:type="dcterms:W3CDTF">2019-06-18T08:16:00Z</dcterms:created>
  <dcterms:modified xsi:type="dcterms:W3CDTF">2019-06-18T08:16:00Z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