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02E7B" w14:textId="758064C4" w:rsidR="00332D21" w:rsidRPr="002C4098" w:rsidRDefault="00332D21" w:rsidP="00B803C6">
      <w:pPr>
        <w:tabs>
          <w:tab w:val="left" w:pos="8115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A1E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711-I-223-P-223-16/19-07-8</w:t>
      </w:r>
    </w:p>
    <w:p w14:paraId="6F83EA11" w14:textId="5A744412" w:rsidR="00D11BA5" w:rsidRPr="002C4098" w:rsidRDefault="00332D21" w:rsidP="00B803C6">
      <w:p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47EC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4B7D9C" w:rsidRPr="004B7D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16B41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 2019</w:t>
      </w:r>
      <w:r w:rsidR="0021397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FA7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32B76FA9" w14:textId="77777777" w:rsidR="00213970" w:rsidRPr="00246091" w:rsidRDefault="00332D21" w:rsidP="00B803C6">
      <w:pPr>
        <w:pStyle w:val="Default"/>
        <w:spacing w:line="276" w:lineRule="auto"/>
        <w:contextualSpacing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 w:rsidR="00213970"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 w:rsidRPr="00C8543B">
        <w:rPr>
          <w:rFonts w:ascii="Times New Roman" w:hAnsi="Times New Roman"/>
          <w:color w:val="auto"/>
        </w:rPr>
        <w:t xml:space="preserve"> </w:t>
      </w:r>
    </w:p>
    <w:p w14:paraId="42436602" w14:textId="584FB078" w:rsidR="00213970" w:rsidRPr="00C8543B" w:rsidRDefault="00213970" w:rsidP="00B803C6">
      <w:pPr>
        <w:pStyle w:val="Default"/>
        <w:spacing w:line="276" w:lineRule="auto"/>
        <w:contextualSpacing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 xml:space="preserve">u sastavu Nataše Novaković kao predsjednice Povjerenstva te </w:t>
      </w:r>
      <w:proofErr w:type="spellStart"/>
      <w:r w:rsidRPr="00213970">
        <w:rPr>
          <w:rFonts w:ascii="Times New Roman" w:hAnsi="Times New Roman"/>
          <w:color w:val="auto"/>
        </w:rPr>
        <w:t>Tončice</w:t>
      </w:r>
      <w:proofErr w:type="spellEnd"/>
      <w:r w:rsidRPr="00213970">
        <w:rPr>
          <w:rFonts w:ascii="Times New Roman" w:hAnsi="Times New Roman"/>
          <w:color w:val="auto"/>
        </w:rPr>
        <w:t xml:space="preserve"> Božić, Davorina </w:t>
      </w:r>
      <w:proofErr w:type="spellStart"/>
      <w:r w:rsidRPr="00213970">
        <w:rPr>
          <w:rFonts w:ascii="Times New Roman" w:hAnsi="Times New Roman"/>
          <w:color w:val="auto"/>
        </w:rPr>
        <w:t>Ivanjeka</w:t>
      </w:r>
      <w:proofErr w:type="spellEnd"/>
      <w:r w:rsidRPr="00213970">
        <w:rPr>
          <w:rFonts w:ascii="Times New Roman" w:hAnsi="Times New Roman"/>
          <w:color w:val="auto"/>
        </w:rPr>
        <w:t>, Aleksandre Jozić-</w:t>
      </w:r>
      <w:proofErr w:type="spellStart"/>
      <w:r w:rsidRPr="00213970">
        <w:rPr>
          <w:rFonts w:ascii="Times New Roman" w:hAnsi="Times New Roman"/>
          <w:color w:val="auto"/>
        </w:rPr>
        <w:t>Ileković</w:t>
      </w:r>
      <w:proofErr w:type="spellEnd"/>
      <w:r w:rsidRPr="00213970">
        <w:rPr>
          <w:rFonts w:ascii="Times New Roman" w:hAnsi="Times New Roman"/>
          <w:color w:val="auto"/>
        </w:rPr>
        <w:t xml:space="preserve"> i </w:t>
      </w:r>
      <w:proofErr w:type="spellStart"/>
      <w:r w:rsidRPr="00213970">
        <w:rPr>
          <w:rFonts w:ascii="Times New Roman" w:hAnsi="Times New Roman"/>
          <w:color w:val="auto"/>
        </w:rPr>
        <w:t>Tatijane</w:t>
      </w:r>
      <w:proofErr w:type="spellEnd"/>
      <w:r w:rsidRPr="00213970">
        <w:rPr>
          <w:rFonts w:ascii="Times New Roman" w:hAnsi="Times New Roman"/>
          <w:color w:val="auto"/>
        </w:rPr>
        <w:t xml:space="preserve">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="00257807">
        <w:rPr>
          <w:rFonts w:ascii="Times New Roman" w:hAnsi="Times New Roman"/>
          <w:color w:val="auto"/>
        </w:rPr>
        <w:t>na temelju</w:t>
      </w:r>
      <w:r w:rsidR="00246091" w:rsidRPr="00246091">
        <w:rPr>
          <w:rFonts w:ascii="Times New Roman" w:hAnsi="Times New Roman"/>
        </w:rPr>
        <w:t xml:space="preserve"> članka 30. stavka 1. podstavka 1. Zakona o sprječavanju sukoba interesa („Narodne novine“ broj 26/11., 12/12., 126/12., 48/13. i 57/1</w:t>
      </w:r>
      <w:r w:rsidR="00246091">
        <w:rPr>
          <w:rFonts w:ascii="Times New Roman" w:hAnsi="Times New Roman"/>
        </w:rPr>
        <w:t xml:space="preserve">5.), </w:t>
      </w:r>
      <w:r w:rsidR="00246091" w:rsidRPr="00246091">
        <w:rPr>
          <w:rFonts w:ascii="Times New Roman" w:hAnsi="Times New Roman"/>
          <w:b/>
        </w:rPr>
        <w:t xml:space="preserve">u predmetu dužnosnika </w:t>
      </w:r>
      <w:r w:rsidR="00F22509">
        <w:rPr>
          <w:rFonts w:ascii="Times New Roman" w:hAnsi="Times New Roman"/>
          <w:b/>
        </w:rPr>
        <w:t>Martina Kordića</w:t>
      </w:r>
      <w:r w:rsidR="00246091" w:rsidRPr="00246091">
        <w:rPr>
          <w:rFonts w:ascii="Times New Roman" w:hAnsi="Times New Roman"/>
          <w:b/>
        </w:rPr>
        <w:t xml:space="preserve">, </w:t>
      </w:r>
      <w:r w:rsidR="00981ED2">
        <w:rPr>
          <w:rFonts w:ascii="Times New Roman" w:hAnsi="Times New Roman"/>
          <w:b/>
        </w:rPr>
        <w:t xml:space="preserve">općinskog načelnika Općine </w:t>
      </w:r>
      <w:proofErr w:type="spellStart"/>
      <w:r w:rsidR="00F22509">
        <w:rPr>
          <w:rFonts w:ascii="Times New Roman" w:hAnsi="Times New Roman"/>
          <w:b/>
        </w:rPr>
        <w:t>Vođinci</w:t>
      </w:r>
      <w:proofErr w:type="spellEnd"/>
      <w:r w:rsidR="00E829EF">
        <w:rPr>
          <w:rFonts w:ascii="Times New Roman" w:hAnsi="Times New Roman"/>
          <w:b/>
        </w:rPr>
        <w:t xml:space="preserve">, </w:t>
      </w:r>
      <w:r w:rsidR="00246091" w:rsidRPr="00246091">
        <w:rPr>
          <w:rFonts w:ascii="Times New Roman" w:hAnsi="Times New Roman"/>
        </w:rPr>
        <w:t>pokrenutom Odlu</w:t>
      </w:r>
      <w:r w:rsidR="00246091">
        <w:rPr>
          <w:rFonts w:ascii="Times New Roman" w:hAnsi="Times New Roman"/>
        </w:rPr>
        <w:t>kom Povjere</w:t>
      </w:r>
      <w:r w:rsidR="00C16B41">
        <w:rPr>
          <w:rFonts w:ascii="Times New Roman" w:hAnsi="Times New Roman"/>
        </w:rPr>
        <w:t xml:space="preserve">nstva broj: </w:t>
      </w:r>
      <w:r w:rsidR="00F22509">
        <w:rPr>
          <w:rFonts w:ascii="Times New Roman" w:hAnsi="Times New Roman"/>
        </w:rPr>
        <w:t>711-I-265</w:t>
      </w:r>
      <w:r w:rsidR="00246091">
        <w:rPr>
          <w:rFonts w:ascii="Times New Roman" w:hAnsi="Times New Roman"/>
        </w:rPr>
        <w:t>-P-</w:t>
      </w:r>
      <w:r w:rsidR="00F22509">
        <w:rPr>
          <w:rFonts w:ascii="Times New Roman" w:hAnsi="Times New Roman"/>
        </w:rPr>
        <w:t>223-16/18-5-17 od 15</w:t>
      </w:r>
      <w:r w:rsidR="00246091" w:rsidRPr="00246091">
        <w:rPr>
          <w:rFonts w:ascii="Times New Roman" w:hAnsi="Times New Roman"/>
        </w:rPr>
        <w:t xml:space="preserve">. </w:t>
      </w:r>
      <w:r w:rsidR="00F22509">
        <w:rPr>
          <w:rFonts w:ascii="Times New Roman" w:hAnsi="Times New Roman"/>
        </w:rPr>
        <w:t>prosinca 2016</w:t>
      </w:r>
      <w:r w:rsidR="00C16B41">
        <w:rPr>
          <w:rFonts w:ascii="Times New Roman" w:hAnsi="Times New Roman"/>
        </w:rPr>
        <w:t>.g., na 3</w:t>
      </w:r>
      <w:r w:rsidR="009047EC">
        <w:rPr>
          <w:rFonts w:ascii="Times New Roman" w:hAnsi="Times New Roman"/>
        </w:rPr>
        <w:t>6</w:t>
      </w:r>
      <w:r w:rsidR="00246091" w:rsidRPr="00246091">
        <w:rPr>
          <w:rFonts w:ascii="Times New Roman" w:hAnsi="Times New Roman"/>
        </w:rPr>
        <w:t>. sjednici, održanoj</w:t>
      </w:r>
      <w:r w:rsidR="00C16B41">
        <w:rPr>
          <w:rFonts w:ascii="Times New Roman" w:hAnsi="Times New Roman"/>
        </w:rPr>
        <w:t xml:space="preserve"> </w:t>
      </w:r>
      <w:r w:rsidR="009047EC">
        <w:rPr>
          <w:rFonts w:ascii="Times New Roman" w:hAnsi="Times New Roman"/>
        </w:rPr>
        <w:t>25</w:t>
      </w:r>
      <w:r w:rsidR="00246091" w:rsidRPr="00246091">
        <w:rPr>
          <w:rFonts w:ascii="Times New Roman" w:hAnsi="Times New Roman"/>
        </w:rPr>
        <w:t xml:space="preserve">. </w:t>
      </w:r>
      <w:r w:rsidR="00C16B41">
        <w:rPr>
          <w:rFonts w:ascii="Times New Roman" w:hAnsi="Times New Roman"/>
        </w:rPr>
        <w:t>siječnja 2019</w:t>
      </w:r>
      <w:r w:rsidR="00754EE8">
        <w:rPr>
          <w:rFonts w:ascii="Times New Roman" w:hAnsi="Times New Roman"/>
        </w:rPr>
        <w:t>.g., donosi sljedeću</w:t>
      </w:r>
      <w:r w:rsidRPr="00C8543B">
        <w:rPr>
          <w:rFonts w:ascii="Times New Roman" w:hAnsi="Times New Roman"/>
          <w:color w:val="auto"/>
        </w:rPr>
        <w:t>:</w:t>
      </w:r>
    </w:p>
    <w:p w14:paraId="2EAD3CBC" w14:textId="77777777" w:rsidR="00754EE8" w:rsidRDefault="00754EE8" w:rsidP="00B803C6">
      <w:p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8C44439" w14:textId="4D3F3A05" w:rsidR="000A1023" w:rsidRDefault="00246091" w:rsidP="00B803C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0CA9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0DA1AC53" w14:textId="77777777" w:rsidR="00DC0CC8" w:rsidRPr="00A67A54" w:rsidRDefault="00DC0CC8" w:rsidP="00B803C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F5864C" w14:textId="7E935AB5" w:rsidR="009F4C75" w:rsidRDefault="009F4C75" w:rsidP="0061420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Istovremenim obnašanjem dužnosti općinskog načelnika Općine </w:t>
      </w:r>
      <w:proofErr w:type="spellStart"/>
      <w:r w:rsidR="005526AB">
        <w:rPr>
          <w:rFonts w:ascii="Times New Roman" w:eastAsia="Calibri" w:hAnsi="Times New Roman" w:cs="Times New Roman"/>
          <w:b/>
          <w:sz w:val="24"/>
          <w:szCs w:val="24"/>
        </w:rPr>
        <w:t>Vođinci</w:t>
      </w:r>
      <w:proofErr w:type="spellEnd"/>
      <w:r w:rsidR="000B6F1F">
        <w:rPr>
          <w:rFonts w:ascii="Times New Roman" w:eastAsia="Calibri" w:hAnsi="Times New Roman" w:cs="Times New Roman"/>
          <w:b/>
          <w:sz w:val="24"/>
          <w:szCs w:val="24"/>
        </w:rPr>
        <w:t xml:space="preserve"> i</w:t>
      </w:r>
      <w:r w:rsidR="00DC0CC8">
        <w:rPr>
          <w:rFonts w:ascii="Times New Roman" w:eastAsia="Calibri" w:hAnsi="Times New Roman" w:cs="Times New Roman"/>
          <w:b/>
          <w:sz w:val="24"/>
          <w:szCs w:val="24"/>
        </w:rPr>
        <w:t xml:space="preserve"> obavljanjem</w:t>
      </w:r>
      <w:r w:rsidR="000B6F1F">
        <w:rPr>
          <w:rFonts w:ascii="Times New Roman" w:eastAsia="Calibri" w:hAnsi="Times New Roman" w:cs="Times New Roman"/>
          <w:b/>
          <w:sz w:val="24"/>
          <w:szCs w:val="24"/>
        </w:rPr>
        <w:t xml:space="preserve"> poslova upravljanja poslovnim subjektom, </w:t>
      </w:r>
      <w:r w:rsidR="00E44684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5526AB">
        <w:rPr>
          <w:rFonts w:ascii="Times New Roman" w:eastAsia="Calibri" w:hAnsi="Times New Roman" w:cs="Times New Roman"/>
          <w:b/>
          <w:sz w:val="24"/>
          <w:szCs w:val="24"/>
        </w:rPr>
        <w:t>brtom U2</w:t>
      </w:r>
      <w:r w:rsidR="006528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252B1">
        <w:rPr>
          <w:rFonts w:ascii="Times New Roman" w:eastAsia="Calibri" w:hAnsi="Times New Roman" w:cs="Times New Roman"/>
          <w:b/>
          <w:sz w:val="24"/>
          <w:szCs w:val="24"/>
        </w:rPr>
        <w:t xml:space="preserve">za ugostiteljstvo, trgovinu i građenje, </w:t>
      </w:r>
      <w:r w:rsidR="00652876">
        <w:rPr>
          <w:rFonts w:ascii="Times New Roman" w:eastAsia="Calibri" w:hAnsi="Times New Roman" w:cs="Times New Roman"/>
          <w:b/>
          <w:sz w:val="24"/>
          <w:szCs w:val="24"/>
        </w:rPr>
        <w:t>u vlasništvu dužnosnika, i to</w:t>
      </w:r>
      <w:r w:rsidR="00E446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4206">
        <w:rPr>
          <w:rFonts w:ascii="Times New Roman" w:eastAsia="Calibri" w:hAnsi="Times New Roman" w:cs="Times New Roman"/>
          <w:b/>
          <w:sz w:val="24"/>
          <w:szCs w:val="24"/>
        </w:rPr>
        <w:t xml:space="preserve">prilikom sklapanja Ugovora o zakupu javne površine Klasa: 372-03/14-01/01, </w:t>
      </w:r>
      <w:proofErr w:type="spellStart"/>
      <w:r w:rsidR="00614206">
        <w:rPr>
          <w:rFonts w:ascii="Times New Roman" w:eastAsia="Calibri" w:hAnsi="Times New Roman" w:cs="Times New Roman"/>
          <w:b/>
          <w:sz w:val="24"/>
          <w:szCs w:val="24"/>
        </w:rPr>
        <w:t>Urbroj</w:t>
      </w:r>
      <w:proofErr w:type="spellEnd"/>
      <w:r w:rsidR="00614206">
        <w:rPr>
          <w:rFonts w:ascii="Times New Roman" w:eastAsia="Calibri" w:hAnsi="Times New Roman" w:cs="Times New Roman"/>
          <w:b/>
          <w:sz w:val="24"/>
          <w:szCs w:val="24"/>
        </w:rPr>
        <w:t>: 2188/14-14-02 od 1. svibnja 2014.g.</w:t>
      </w:r>
      <w:r w:rsidR="000B6F1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614206">
        <w:rPr>
          <w:rFonts w:ascii="Times New Roman" w:eastAsia="Calibri" w:hAnsi="Times New Roman" w:cs="Times New Roman"/>
          <w:b/>
          <w:sz w:val="24"/>
          <w:szCs w:val="24"/>
        </w:rPr>
        <w:t xml:space="preserve">Ugovora o zakupu javne površine Klasa: 372-03/15-01/01, </w:t>
      </w:r>
      <w:proofErr w:type="spellStart"/>
      <w:r w:rsidR="00614206">
        <w:rPr>
          <w:rFonts w:ascii="Times New Roman" w:eastAsia="Calibri" w:hAnsi="Times New Roman" w:cs="Times New Roman"/>
          <w:b/>
          <w:sz w:val="24"/>
          <w:szCs w:val="24"/>
        </w:rPr>
        <w:t>Urbroj</w:t>
      </w:r>
      <w:proofErr w:type="spellEnd"/>
      <w:r w:rsidR="00614206">
        <w:rPr>
          <w:rFonts w:ascii="Times New Roman" w:eastAsia="Calibri" w:hAnsi="Times New Roman" w:cs="Times New Roman"/>
          <w:b/>
          <w:sz w:val="24"/>
          <w:szCs w:val="24"/>
        </w:rPr>
        <w:t xml:space="preserve">: 2188/14-15-05 od 6. svibnja 2015.g. te </w:t>
      </w:r>
      <w:r w:rsidR="00614206" w:rsidRPr="00614206">
        <w:rPr>
          <w:rFonts w:ascii="Times New Roman" w:eastAsia="Calibri" w:hAnsi="Times New Roman" w:cs="Times New Roman"/>
          <w:b/>
          <w:sz w:val="24"/>
          <w:szCs w:val="24"/>
        </w:rPr>
        <w:t>Ugovora o zakupu</w:t>
      </w:r>
      <w:r w:rsidR="00614206">
        <w:rPr>
          <w:rFonts w:ascii="Times New Roman" w:eastAsia="Calibri" w:hAnsi="Times New Roman" w:cs="Times New Roman"/>
          <w:b/>
          <w:sz w:val="24"/>
          <w:szCs w:val="24"/>
        </w:rPr>
        <w:t xml:space="preserve"> javne površine Klasa: 372-03/16-01/01, </w:t>
      </w:r>
      <w:proofErr w:type="spellStart"/>
      <w:r w:rsidR="00614206">
        <w:rPr>
          <w:rFonts w:ascii="Times New Roman" w:eastAsia="Calibri" w:hAnsi="Times New Roman" w:cs="Times New Roman"/>
          <w:b/>
          <w:sz w:val="24"/>
          <w:szCs w:val="24"/>
        </w:rPr>
        <w:t>Urbroj</w:t>
      </w:r>
      <w:proofErr w:type="spellEnd"/>
      <w:r w:rsidR="00614206">
        <w:rPr>
          <w:rFonts w:ascii="Times New Roman" w:eastAsia="Calibri" w:hAnsi="Times New Roman" w:cs="Times New Roman"/>
          <w:b/>
          <w:sz w:val="24"/>
          <w:szCs w:val="24"/>
        </w:rPr>
        <w:t>: 2188/14-16-04 od 2</w:t>
      </w:r>
      <w:r w:rsidR="00614206" w:rsidRPr="00614206">
        <w:rPr>
          <w:rFonts w:ascii="Times New Roman" w:eastAsia="Calibri" w:hAnsi="Times New Roman" w:cs="Times New Roman"/>
          <w:b/>
          <w:sz w:val="24"/>
          <w:szCs w:val="24"/>
        </w:rPr>
        <w:t xml:space="preserve">. svibnja </w:t>
      </w:r>
      <w:r w:rsidR="00614206">
        <w:rPr>
          <w:rFonts w:ascii="Times New Roman" w:eastAsia="Calibri" w:hAnsi="Times New Roman" w:cs="Times New Roman"/>
          <w:b/>
          <w:sz w:val="24"/>
          <w:szCs w:val="24"/>
        </w:rPr>
        <w:t xml:space="preserve">2016.g., </w:t>
      </w:r>
      <w:r w:rsidR="000B6F1F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0252B1">
        <w:rPr>
          <w:rFonts w:ascii="Times New Roman" w:eastAsia="Calibri" w:hAnsi="Times New Roman" w:cs="Times New Roman"/>
          <w:b/>
          <w:sz w:val="24"/>
          <w:szCs w:val="24"/>
        </w:rPr>
        <w:t>Martin</w:t>
      </w:r>
      <w:r w:rsidR="000E4051">
        <w:rPr>
          <w:rFonts w:ascii="Times New Roman" w:eastAsia="Calibri" w:hAnsi="Times New Roman" w:cs="Times New Roman"/>
          <w:b/>
          <w:sz w:val="24"/>
          <w:szCs w:val="24"/>
        </w:rPr>
        <w:t xml:space="preserve"> Kordić</w:t>
      </w:r>
      <w:r w:rsidR="00A20BE8">
        <w:rPr>
          <w:rFonts w:ascii="Times New Roman" w:eastAsia="Calibri" w:hAnsi="Times New Roman" w:cs="Times New Roman"/>
          <w:b/>
          <w:sz w:val="24"/>
          <w:szCs w:val="24"/>
        </w:rPr>
        <w:t xml:space="preserve"> počinio je povredu članka 14. stavka 1. ZSSI-a.</w:t>
      </w:r>
    </w:p>
    <w:p w14:paraId="53FBA268" w14:textId="77777777" w:rsidR="000B6F1F" w:rsidRDefault="000B6F1F" w:rsidP="00B803C6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BC218C" w14:textId="7DCA0326" w:rsidR="00981ED2" w:rsidRPr="00981ED2" w:rsidRDefault="00981ED2" w:rsidP="000252B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ED2">
        <w:rPr>
          <w:rFonts w:ascii="Times New Roman" w:eastAsia="Calibri" w:hAnsi="Times New Roman" w:cs="Times New Roman"/>
          <w:b/>
          <w:sz w:val="24"/>
          <w:szCs w:val="24"/>
        </w:rPr>
        <w:t xml:space="preserve">Stupanje u poslovni odnos između </w:t>
      </w:r>
      <w:r w:rsidR="009F4C75" w:rsidRPr="009F4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Općine </w:t>
      </w:r>
      <w:proofErr w:type="spellStart"/>
      <w:r w:rsidR="00614206">
        <w:rPr>
          <w:rFonts w:ascii="Times New Roman" w:eastAsia="Calibri" w:hAnsi="Times New Roman" w:cs="Times New Roman"/>
          <w:b/>
          <w:bCs/>
          <w:sz w:val="24"/>
          <w:szCs w:val="24"/>
        </w:rPr>
        <w:t>Vođinci</w:t>
      </w:r>
      <w:proofErr w:type="spellEnd"/>
      <w:r w:rsidR="009F4C75" w:rsidRPr="009F4C75">
        <w:rPr>
          <w:rFonts w:ascii="Times New Roman" w:eastAsia="Calibri" w:hAnsi="Times New Roman" w:cs="Times New Roman"/>
          <w:b/>
          <w:bCs/>
          <w:sz w:val="24"/>
          <w:szCs w:val="24"/>
        </w:rPr>
        <w:t>, u kojoj dužnosnik</w:t>
      </w:r>
      <w:r w:rsidR="00DC0C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14206">
        <w:rPr>
          <w:rFonts w:ascii="Times New Roman" w:eastAsia="Calibri" w:hAnsi="Times New Roman" w:cs="Times New Roman"/>
          <w:b/>
          <w:bCs/>
          <w:sz w:val="24"/>
          <w:szCs w:val="24"/>
        </w:rPr>
        <w:t>Martin Kordić</w:t>
      </w:r>
      <w:r w:rsidR="009F4C75" w:rsidRPr="009F4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obn</w:t>
      </w:r>
      <w:r w:rsidR="009F4C75">
        <w:rPr>
          <w:rFonts w:ascii="Times New Roman" w:eastAsia="Calibri" w:hAnsi="Times New Roman" w:cs="Times New Roman"/>
          <w:b/>
          <w:bCs/>
          <w:sz w:val="24"/>
          <w:szCs w:val="24"/>
        </w:rPr>
        <w:t>aša dužnost općinskog načelnika</w:t>
      </w:r>
      <w:r w:rsidR="00DC0C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</w:t>
      </w:r>
      <w:r w:rsidR="009F4C75" w:rsidRPr="009F4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20BE8">
        <w:rPr>
          <w:rFonts w:ascii="Times New Roman" w:eastAsia="Calibri" w:hAnsi="Times New Roman" w:cs="Times New Roman"/>
          <w:b/>
          <w:sz w:val="24"/>
          <w:szCs w:val="24"/>
          <w:lang w:val="hr-BA"/>
        </w:rPr>
        <w:t>o</w:t>
      </w:r>
      <w:r w:rsidR="00DC0CC8">
        <w:rPr>
          <w:rFonts w:ascii="Times New Roman" w:eastAsia="Calibri" w:hAnsi="Times New Roman" w:cs="Times New Roman"/>
          <w:b/>
          <w:sz w:val="24"/>
          <w:szCs w:val="24"/>
          <w:lang w:val="hr-BA"/>
        </w:rPr>
        <w:t>brta</w:t>
      </w:r>
      <w:r w:rsidR="009F4C75" w:rsidRPr="009F4C75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 </w:t>
      </w:r>
      <w:r w:rsidR="00614206">
        <w:rPr>
          <w:rFonts w:ascii="Times New Roman" w:eastAsia="Calibri" w:hAnsi="Times New Roman" w:cs="Times New Roman"/>
          <w:b/>
          <w:sz w:val="24"/>
          <w:szCs w:val="24"/>
          <w:lang w:val="hr-BA"/>
        </w:rPr>
        <w:t>U2</w:t>
      </w:r>
      <w:r w:rsidR="000252B1" w:rsidRPr="000252B1">
        <w:t xml:space="preserve"> </w:t>
      </w:r>
      <w:r w:rsidR="000252B1" w:rsidRPr="000252B1">
        <w:rPr>
          <w:rFonts w:ascii="Times New Roman" w:eastAsia="Calibri" w:hAnsi="Times New Roman" w:cs="Times New Roman"/>
          <w:b/>
          <w:sz w:val="24"/>
          <w:szCs w:val="24"/>
          <w:lang w:val="hr-BA"/>
        </w:rPr>
        <w:t>za ugostiteljstvo, trgovinu i građenje</w:t>
      </w:r>
      <w:r w:rsidR="009F4C75" w:rsidRPr="009F4C75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 </w:t>
      </w:r>
      <w:r w:rsidR="009F4C75" w:rsidRPr="009F4C75">
        <w:rPr>
          <w:rFonts w:ascii="Times New Roman" w:eastAsia="Calibri" w:hAnsi="Times New Roman" w:cs="Times New Roman"/>
          <w:b/>
          <w:sz w:val="24"/>
          <w:szCs w:val="24"/>
        </w:rPr>
        <w:t>u vlasništvu dužnosnika</w:t>
      </w:r>
      <w:r w:rsidRPr="00981ED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F4C75">
        <w:rPr>
          <w:rFonts w:ascii="Times New Roman" w:eastAsia="Calibri" w:hAnsi="Times New Roman" w:cs="Times New Roman"/>
          <w:b/>
          <w:sz w:val="24"/>
          <w:szCs w:val="24"/>
        </w:rPr>
        <w:t xml:space="preserve"> a koji proizlazi iz</w:t>
      </w:r>
      <w:r w:rsidR="006528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4206">
        <w:rPr>
          <w:rFonts w:ascii="Times New Roman" w:eastAsia="Calibri" w:hAnsi="Times New Roman" w:cs="Times New Roman"/>
          <w:b/>
          <w:sz w:val="24"/>
          <w:szCs w:val="24"/>
        </w:rPr>
        <w:t xml:space="preserve">sklapanja ugovora o zakupu javne površine </w:t>
      </w:r>
      <w:r w:rsidR="00C80035">
        <w:rPr>
          <w:rFonts w:ascii="Times New Roman" w:eastAsia="Calibri" w:hAnsi="Times New Roman" w:cs="Times New Roman"/>
          <w:b/>
          <w:sz w:val="24"/>
          <w:szCs w:val="24"/>
        </w:rPr>
        <w:t xml:space="preserve">u 2014.g., 2015.g. i 2016.g., </w:t>
      </w:r>
      <w:r w:rsidR="00614206">
        <w:rPr>
          <w:rFonts w:ascii="Times New Roman" w:eastAsia="Calibri" w:hAnsi="Times New Roman" w:cs="Times New Roman"/>
          <w:b/>
          <w:sz w:val="24"/>
          <w:szCs w:val="24"/>
        </w:rPr>
        <w:t>navedenih u točci I. izreke ove odluke,</w:t>
      </w:r>
      <w:r w:rsidRPr="00981ED2">
        <w:rPr>
          <w:rFonts w:ascii="Times New Roman" w:eastAsia="Calibri" w:hAnsi="Times New Roman" w:cs="Times New Roman"/>
          <w:b/>
          <w:sz w:val="24"/>
          <w:szCs w:val="24"/>
        </w:rPr>
        <w:t xml:space="preserve"> predstavlja povredu članka 17. stavka 1. ZSSI-a.</w:t>
      </w:r>
    </w:p>
    <w:p w14:paraId="2BF383CA" w14:textId="4908E72E" w:rsidR="009F4C75" w:rsidRDefault="009F4C75" w:rsidP="00B803C6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16D0AB" w14:textId="774065FD" w:rsidR="009F4C75" w:rsidRDefault="00C80035" w:rsidP="000252B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Zastupanjem Općine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Vođinci</w:t>
      </w:r>
      <w:proofErr w:type="spellEnd"/>
      <w:r w:rsidR="00A20B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prilikom sklapanja ugovora o zakupu javne površine,</w:t>
      </w:r>
      <w:r w:rsidR="00A20BE8">
        <w:rPr>
          <w:rFonts w:ascii="Times New Roman" w:eastAsia="Calibri" w:hAnsi="Times New Roman" w:cs="Times New Roman"/>
          <w:b/>
          <w:sz w:val="24"/>
          <w:szCs w:val="24"/>
        </w:rPr>
        <w:t xml:space="preserve"> s obrtom </w:t>
      </w:r>
      <w:r>
        <w:rPr>
          <w:rFonts w:ascii="Times New Roman" w:eastAsia="Calibri" w:hAnsi="Times New Roman" w:cs="Times New Roman"/>
          <w:b/>
          <w:sz w:val="24"/>
          <w:szCs w:val="24"/>
        </w:rPr>
        <w:t>U2</w:t>
      </w:r>
      <w:r w:rsidR="000252B1" w:rsidRPr="000252B1">
        <w:t xml:space="preserve"> </w:t>
      </w:r>
      <w:r w:rsidR="000252B1" w:rsidRPr="000252B1">
        <w:rPr>
          <w:rFonts w:ascii="Times New Roman" w:eastAsia="Calibri" w:hAnsi="Times New Roman" w:cs="Times New Roman"/>
          <w:b/>
          <w:sz w:val="24"/>
          <w:szCs w:val="24"/>
        </w:rPr>
        <w:t>za ugostiteljstvo, trgovinu i građenje</w:t>
      </w:r>
      <w:r w:rsidR="00A20BE8">
        <w:rPr>
          <w:rFonts w:ascii="Times New Roman" w:eastAsia="Calibri" w:hAnsi="Times New Roman" w:cs="Times New Roman"/>
          <w:b/>
          <w:sz w:val="24"/>
          <w:szCs w:val="24"/>
        </w:rPr>
        <w:t xml:space="preserve"> u vlasništvu dužnosnika, </w:t>
      </w:r>
      <w:r>
        <w:rPr>
          <w:rFonts w:ascii="Times New Roman" w:eastAsia="Calibri" w:hAnsi="Times New Roman" w:cs="Times New Roman"/>
          <w:b/>
          <w:sz w:val="24"/>
          <w:szCs w:val="24"/>
        </w:rPr>
        <w:t>navedenih</w:t>
      </w:r>
      <w:r w:rsidR="009F4C75" w:rsidRPr="009F4C75">
        <w:rPr>
          <w:rFonts w:ascii="Times New Roman" w:eastAsia="Calibri" w:hAnsi="Times New Roman" w:cs="Times New Roman"/>
          <w:b/>
          <w:sz w:val="24"/>
          <w:szCs w:val="24"/>
        </w:rPr>
        <w:t xml:space="preserve"> u točci I. izreke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ove Odluke</w:t>
      </w:r>
      <w:r w:rsidR="009F4C75">
        <w:rPr>
          <w:rFonts w:ascii="Times New Roman" w:eastAsia="Calibri" w:hAnsi="Times New Roman" w:cs="Times New Roman"/>
          <w:b/>
          <w:sz w:val="24"/>
          <w:szCs w:val="24"/>
        </w:rPr>
        <w:t>, a koji su člankom 17. stavkom 1. ZSSI-a zabranjeni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F4C75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>
        <w:rPr>
          <w:rFonts w:ascii="Times New Roman" w:eastAsia="Calibri" w:hAnsi="Times New Roman" w:cs="Times New Roman"/>
          <w:b/>
          <w:sz w:val="24"/>
          <w:szCs w:val="24"/>
        </w:rPr>
        <w:t>Martin Kordić</w:t>
      </w:r>
      <w:r w:rsidR="009F4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0BE8">
        <w:rPr>
          <w:rFonts w:ascii="Times New Roman" w:eastAsia="Calibri" w:hAnsi="Times New Roman" w:cs="Times New Roman"/>
          <w:b/>
          <w:sz w:val="24"/>
          <w:szCs w:val="24"/>
        </w:rPr>
        <w:t xml:space="preserve">zlouporabio je posebna prava dužnosnika koja proizlaze iz obnašanja dužnosti općinskog načelnika Općine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Vođinci</w:t>
      </w:r>
      <w:proofErr w:type="spellEnd"/>
      <w:r w:rsidR="00A20BE8">
        <w:rPr>
          <w:rFonts w:ascii="Times New Roman" w:eastAsia="Calibri" w:hAnsi="Times New Roman" w:cs="Times New Roman"/>
          <w:b/>
          <w:sz w:val="24"/>
          <w:szCs w:val="24"/>
        </w:rPr>
        <w:t xml:space="preserve">, čime je </w:t>
      </w:r>
      <w:r w:rsidR="009F4C75">
        <w:rPr>
          <w:rFonts w:ascii="Times New Roman" w:eastAsia="Calibri" w:hAnsi="Times New Roman" w:cs="Times New Roman"/>
          <w:b/>
          <w:sz w:val="24"/>
          <w:szCs w:val="24"/>
        </w:rPr>
        <w:t>počinio povredu članka 7. točke c) ZSSI-a.</w:t>
      </w:r>
    </w:p>
    <w:p w14:paraId="1987B5AA" w14:textId="5A310130" w:rsidR="00AC4B93" w:rsidRPr="009F4C75" w:rsidRDefault="009F4C75" w:rsidP="00B803C6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BC929C9" w14:textId="064474C5" w:rsidR="00471468" w:rsidRPr="000252B1" w:rsidRDefault="00246091" w:rsidP="00B803C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4B93">
        <w:rPr>
          <w:rFonts w:ascii="Times New Roman" w:eastAsia="Calibri" w:hAnsi="Times New Roman" w:cs="Times New Roman"/>
          <w:b/>
          <w:sz w:val="24"/>
          <w:szCs w:val="24"/>
        </w:rPr>
        <w:t>Za p</w:t>
      </w:r>
      <w:r w:rsidR="00C80035">
        <w:rPr>
          <w:rFonts w:ascii="Times New Roman" w:eastAsia="Calibri" w:hAnsi="Times New Roman" w:cs="Times New Roman"/>
          <w:b/>
          <w:sz w:val="24"/>
          <w:szCs w:val="24"/>
        </w:rPr>
        <w:t>ovredu</w:t>
      </w:r>
      <w:r w:rsidR="00665043">
        <w:rPr>
          <w:rFonts w:ascii="Times New Roman" w:eastAsia="Calibri" w:hAnsi="Times New Roman" w:cs="Times New Roman"/>
          <w:b/>
          <w:sz w:val="24"/>
          <w:szCs w:val="24"/>
        </w:rPr>
        <w:t xml:space="preserve"> ZSSI-a, opisanu</w:t>
      </w:r>
      <w:r w:rsidR="00471468">
        <w:rPr>
          <w:rFonts w:ascii="Times New Roman" w:eastAsia="Calibri" w:hAnsi="Times New Roman" w:cs="Times New Roman"/>
          <w:b/>
          <w:sz w:val="24"/>
          <w:szCs w:val="24"/>
        </w:rPr>
        <w:t xml:space="preserve"> pod točk</w:t>
      </w:r>
      <w:r w:rsidR="00A20BE8">
        <w:rPr>
          <w:rFonts w:ascii="Times New Roman" w:eastAsia="Calibri" w:hAnsi="Times New Roman" w:cs="Times New Roman"/>
          <w:b/>
          <w:sz w:val="24"/>
          <w:szCs w:val="24"/>
        </w:rPr>
        <w:t>ama</w:t>
      </w:r>
      <w:r w:rsidRPr="00AC4B93">
        <w:rPr>
          <w:rFonts w:ascii="Times New Roman" w:eastAsia="Calibri" w:hAnsi="Times New Roman" w:cs="Times New Roman"/>
          <w:b/>
          <w:sz w:val="24"/>
          <w:szCs w:val="24"/>
        </w:rPr>
        <w:t xml:space="preserve"> I</w:t>
      </w:r>
      <w:r w:rsidR="00C80035">
        <w:rPr>
          <w:rFonts w:ascii="Times New Roman" w:eastAsia="Calibri" w:hAnsi="Times New Roman" w:cs="Times New Roman"/>
          <w:b/>
          <w:sz w:val="24"/>
          <w:szCs w:val="24"/>
        </w:rPr>
        <w:t>. i III</w:t>
      </w:r>
      <w:r w:rsidR="00DC0C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71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4B93">
        <w:rPr>
          <w:rFonts w:ascii="Times New Roman" w:eastAsia="Calibri" w:hAnsi="Times New Roman" w:cs="Times New Roman"/>
          <w:b/>
          <w:sz w:val="24"/>
          <w:szCs w:val="24"/>
        </w:rPr>
        <w:t xml:space="preserve">izreke ove odluke, dužnosniku </w:t>
      </w:r>
      <w:r w:rsidR="00C80035">
        <w:rPr>
          <w:rFonts w:ascii="Times New Roman" w:eastAsia="Calibri" w:hAnsi="Times New Roman" w:cs="Times New Roman"/>
          <w:b/>
          <w:sz w:val="24"/>
          <w:szCs w:val="24"/>
        </w:rPr>
        <w:t>Martinu Kordiću</w:t>
      </w:r>
      <w:r w:rsidRPr="00AC4B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1468" w:rsidRPr="00471468">
        <w:rPr>
          <w:rFonts w:ascii="Times New Roman" w:eastAsia="Calibri" w:hAnsi="Times New Roman" w:cs="Times New Roman"/>
          <w:b/>
          <w:sz w:val="24"/>
          <w:szCs w:val="24"/>
        </w:rPr>
        <w:t xml:space="preserve">izriče se sankcija iz članka 42. stavka 1. podstavka 2. ZSSI-a, obustava isplate dijela neto mjesečne plaće u ukupnom iznosu od </w:t>
      </w:r>
      <w:r w:rsidR="000252B1">
        <w:rPr>
          <w:rFonts w:ascii="Times New Roman" w:eastAsia="Calibri" w:hAnsi="Times New Roman" w:cs="Times New Roman"/>
          <w:b/>
          <w:sz w:val="24"/>
          <w:szCs w:val="24"/>
        </w:rPr>
        <w:t>5.000,00</w:t>
      </w:r>
      <w:r w:rsidR="00471468" w:rsidRPr="00471468">
        <w:rPr>
          <w:rFonts w:ascii="Times New Roman" w:eastAsia="Calibri" w:hAnsi="Times New Roman" w:cs="Times New Roman"/>
          <w:b/>
          <w:sz w:val="24"/>
          <w:szCs w:val="24"/>
        </w:rPr>
        <w:t xml:space="preserve"> kn, koja </w:t>
      </w:r>
      <w:r w:rsidR="00471468" w:rsidRPr="0047146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će trajati </w:t>
      </w:r>
      <w:r w:rsidR="000252B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829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1468" w:rsidRPr="00471468">
        <w:rPr>
          <w:rFonts w:ascii="Times New Roman" w:eastAsia="Calibri" w:hAnsi="Times New Roman" w:cs="Times New Roman"/>
          <w:b/>
          <w:sz w:val="24"/>
          <w:szCs w:val="24"/>
        </w:rPr>
        <w:t>mjesec</w:t>
      </w:r>
      <w:r w:rsidR="00E829EF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471468" w:rsidRPr="00471468">
        <w:rPr>
          <w:rFonts w:ascii="Times New Roman" w:eastAsia="Calibri" w:hAnsi="Times New Roman" w:cs="Times New Roman"/>
          <w:b/>
          <w:sz w:val="24"/>
          <w:szCs w:val="24"/>
        </w:rPr>
        <w:t xml:space="preserve"> te će se izvršiti u </w:t>
      </w:r>
      <w:r w:rsidR="000252B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71468" w:rsidRPr="00471468">
        <w:rPr>
          <w:rFonts w:ascii="Times New Roman" w:eastAsia="Calibri" w:hAnsi="Times New Roman" w:cs="Times New Roman"/>
          <w:b/>
          <w:sz w:val="24"/>
          <w:szCs w:val="24"/>
        </w:rPr>
        <w:t xml:space="preserve"> jednak</w:t>
      </w:r>
      <w:r w:rsidR="00E829EF">
        <w:rPr>
          <w:rFonts w:ascii="Times New Roman" w:eastAsia="Calibri" w:hAnsi="Times New Roman" w:cs="Times New Roman"/>
          <w:b/>
          <w:sz w:val="24"/>
          <w:szCs w:val="24"/>
        </w:rPr>
        <w:t>ih</w:t>
      </w:r>
      <w:r w:rsidR="00471468" w:rsidRPr="00471468">
        <w:rPr>
          <w:rFonts w:ascii="Times New Roman" w:eastAsia="Calibri" w:hAnsi="Times New Roman" w:cs="Times New Roman"/>
          <w:b/>
          <w:sz w:val="24"/>
          <w:szCs w:val="24"/>
        </w:rPr>
        <w:t xml:space="preserve"> uzastopn</w:t>
      </w:r>
      <w:r w:rsidR="00E829EF">
        <w:rPr>
          <w:rFonts w:ascii="Times New Roman" w:eastAsia="Calibri" w:hAnsi="Times New Roman" w:cs="Times New Roman"/>
          <w:b/>
          <w:sz w:val="24"/>
          <w:szCs w:val="24"/>
        </w:rPr>
        <w:t>ih</w:t>
      </w:r>
      <w:r w:rsidR="00471468" w:rsidRPr="00471468">
        <w:rPr>
          <w:rFonts w:ascii="Times New Roman" w:eastAsia="Calibri" w:hAnsi="Times New Roman" w:cs="Times New Roman"/>
          <w:b/>
          <w:sz w:val="24"/>
          <w:szCs w:val="24"/>
        </w:rPr>
        <w:t xml:space="preserve"> mjesečn</w:t>
      </w:r>
      <w:r w:rsidR="0047146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471468" w:rsidRPr="00471468">
        <w:rPr>
          <w:rFonts w:ascii="Times New Roman" w:eastAsia="Calibri" w:hAnsi="Times New Roman" w:cs="Times New Roman"/>
          <w:b/>
          <w:sz w:val="24"/>
          <w:szCs w:val="24"/>
        </w:rPr>
        <w:t xml:space="preserve"> obroka, svaki u pojedinačnom mjesečnom iznosu od </w:t>
      </w:r>
      <w:r w:rsidR="000252B1">
        <w:rPr>
          <w:rFonts w:ascii="Times New Roman" w:eastAsia="Calibri" w:hAnsi="Times New Roman" w:cs="Times New Roman"/>
          <w:b/>
          <w:sz w:val="24"/>
          <w:szCs w:val="24"/>
        </w:rPr>
        <w:t>1.000,00</w:t>
      </w:r>
      <w:r w:rsidR="00471468" w:rsidRPr="00471468">
        <w:rPr>
          <w:rFonts w:ascii="Times New Roman" w:eastAsia="Calibri" w:hAnsi="Times New Roman" w:cs="Times New Roman"/>
          <w:b/>
          <w:sz w:val="24"/>
          <w:szCs w:val="24"/>
        </w:rPr>
        <w:t xml:space="preserve"> kn.</w:t>
      </w:r>
    </w:p>
    <w:p w14:paraId="64CCD35F" w14:textId="77777777" w:rsidR="000252B1" w:rsidRPr="000252B1" w:rsidRDefault="000252B1" w:rsidP="000252B1">
      <w:pPr>
        <w:pStyle w:val="Odlomakpopis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4054E1" w14:textId="323F87E9" w:rsidR="000252B1" w:rsidRPr="00740FC2" w:rsidRDefault="000252B1" w:rsidP="00B803C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Nalaže se dužnosniku Martinu Kordiću, općinskom načelniku Općine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Vođinci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bez odgode uskladi svoje postupanje s odredbom članka 14. stavka 1. ZSSI-a.</w:t>
      </w:r>
    </w:p>
    <w:p w14:paraId="357AD682" w14:textId="77777777" w:rsidR="00740FC2" w:rsidRPr="00740FC2" w:rsidRDefault="00740FC2" w:rsidP="00740FC2">
      <w:pPr>
        <w:pStyle w:val="Odlomakpopis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521362" w14:textId="48D76FAC" w:rsidR="00740FC2" w:rsidRPr="00471468" w:rsidRDefault="00740FC2" w:rsidP="00740FC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0F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temelju članka 17. stavka 5. ZSSI-a, Povjerenstvo će bez odgađanja dostaviti ovaj predmet nadležnom državnom odvjetništvu na daljnje postupanje radi utvrđenja </w:t>
      </w:r>
      <w:proofErr w:type="spellStart"/>
      <w:r w:rsidRPr="00740FC2">
        <w:rPr>
          <w:rFonts w:ascii="Times New Roman" w:eastAsia="Calibri" w:hAnsi="Times New Roman" w:cs="Times New Roman"/>
          <w:b/>
          <w:bCs/>
          <w:sz w:val="24"/>
          <w:szCs w:val="24"/>
        </w:rPr>
        <w:t>ništetnosti</w:t>
      </w:r>
      <w:proofErr w:type="spellEnd"/>
      <w:r w:rsidRPr="00740F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pravnih poslova iz točke 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740FC2">
        <w:rPr>
          <w:rFonts w:ascii="Times New Roman" w:eastAsia="Calibri" w:hAnsi="Times New Roman" w:cs="Times New Roman"/>
          <w:b/>
          <w:bCs/>
          <w:sz w:val="24"/>
          <w:szCs w:val="24"/>
        </w:rPr>
        <w:t>. izreke ove Odluke.</w:t>
      </w:r>
    </w:p>
    <w:p w14:paraId="0F4E5573" w14:textId="77777777" w:rsidR="00246091" w:rsidRDefault="00246091" w:rsidP="00B803C6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30CDC8" w14:textId="55E17643" w:rsidR="00246091" w:rsidRDefault="00246091" w:rsidP="00B803C6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CA9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4582D2F6" w14:textId="77777777" w:rsidR="00F40CD2" w:rsidRPr="009B0CA9" w:rsidRDefault="00F40CD2" w:rsidP="00B803C6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BEEF69" w14:textId="1C4C9828" w:rsidR="000E4051" w:rsidRPr="000E4051" w:rsidRDefault="003B0220" w:rsidP="000E405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0E4051">
        <w:rPr>
          <w:rFonts w:ascii="Times New Roman" w:hAnsi="Times New Roman" w:cs="Times New Roman"/>
          <w:sz w:val="24"/>
          <w:szCs w:val="24"/>
        </w:rPr>
        <w:t>161. sjednici održanoj 15</w:t>
      </w:r>
      <w:r w:rsidR="00246091" w:rsidRPr="00F74618">
        <w:rPr>
          <w:rFonts w:ascii="Times New Roman" w:hAnsi="Times New Roman" w:cs="Times New Roman"/>
          <w:sz w:val="24"/>
          <w:szCs w:val="24"/>
        </w:rPr>
        <w:t xml:space="preserve">. </w:t>
      </w:r>
      <w:r w:rsidR="000E4051">
        <w:rPr>
          <w:rFonts w:ascii="Times New Roman" w:hAnsi="Times New Roman" w:cs="Times New Roman"/>
          <w:sz w:val="24"/>
          <w:szCs w:val="24"/>
        </w:rPr>
        <w:t>prosinca 2016</w:t>
      </w:r>
      <w:r w:rsidR="00246091" w:rsidRPr="00F74618">
        <w:rPr>
          <w:rFonts w:ascii="Times New Roman" w:hAnsi="Times New Roman" w:cs="Times New Roman"/>
          <w:sz w:val="24"/>
          <w:szCs w:val="24"/>
        </w:rPr>
        <w:t>.g. pokrenulo postupak za odlučivanje o s</w:t>
      </w:r>
      <w:r w:rsidR="00246091">
        <w:rPr>
          <w:rFonts w:ascii="Times New Roman" w:hAnsi="Times New Roman" w:cs="Times New Roman"/>
          <w:sz w:val="24"/>
          <w:szCs w:val="24"/>
        </w:rPr>
        <w:t>ukobu interesa protiv dužnosnika</w:t>
      </w:r>
      <w:r w:rsidR="00246091" w:rsidRPr="00F74618">
        <w:rPr>
          <w:rFonts w:ascii="Times New Roman" w:hAnsi="Times New Roman" w:cs="Times New Roman"/>
          <w:sz w:val="24"/>
          <w:szCs w:val="24"/>
        </w:rPr>
        <w:t xml:space="preserve"> </w:t>
      </w:r>
      <w:r w:rsidR="000E4051">
        <w:rPr>
          <w:rFonts w:ascii="Times New Roman" w:hAnsi="Times New Roman" w:cs="Times New Roman"/>
          <w:sz w:val="24"/>
          <w:szCs w:val="24"/>
        </w:rPr>
        <w:t>Martina Kordića</w:t>
      </w:r>
      <w:r w:rsidR="00246091">
        <w:rPr>
          <w:rFonts w:ascii="Times New Roman" w:hAnsi="Times New Roman" w:cs="Times New Roman"/>
          <w:sz w:val="24"/>
          <w:szCs w:val="24"/>
        </w:rPr>
        <w:t xml:space="preserve">, </w:t>
      </w:r>
      <w:r w:rsidR="00DC0CC8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0E4051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="002004E3" w:rsidRPr="002004E3">
        <w:rPr>
          <w:rFonts w:ascii="Times New Roman" w:hAnsi="Times New Roman" w:cs="Times New Roman"/>
          <w:sz w:val="24"/>
          <w:szCs w:val="24"/>
        </w:rPr>
        <w:t xml:space="preserve">, </w:t>
      </w:r>
      <w:r w:rsidR="00DC0CC8" w:rsidRPr="00DC0CC8">
        <w:rPr>
          <w:rFonts w:ascii="Times New Roman" w:hAnsi="Times New Roman" w:cs="Times New Roman"/>
          <w:sz w:val="24"/>
          <w:szCs w:val="24"/>
        </w:rPr>
        <w:t xml:space="preserve">zbog moguće povrede </w:t>
      </w:r>
      <w:r w:rsidR="000E4051" w:rsidRPr="000E4051">
        <w:rPr>
          <w:rFonts w:ascii="Times New Roman" w:hAnsi="Times New Roman" w:cs="Times New Roman"/>
          <w:sz w:val="24"/>
          <w:szCs w:val="24"/>
        </w:rPr>
        <w:t>članka 14. stavka 1. ZSSI-a koja proizlazi iz obavljanja poslova upravljanja u poslovnom subjektu U2, obrta za ugostiteljstvo, trgovinu i građenje, u vlasništvu dužnosnika prilikom sklapanja Ugovora o zakupu</w:t>
      </w:r>
      <w:r w:rsidR="000252B1">
        <w:rPr>
          <w:rFonts w:ascii="Times New Roman" w:hAnsi="Times New Roman" w:cs="Times New Roman"/>
          <w:sz w:val="24"/>
          <w:szCs w:val="24"/>
        </w:rPr>
        <w:t xml:space="preserve"> javne površine Klasa: 372-03/14-01/01, </w:t>
      </w:r>
      <w:proofErr w:type="spellStart"/>
      <w:r w:rsidR="000252B1">
        <w:rPr>
          <w:rFonts w:ascii="Times New Roman" w:hAnsi="Times New Roman" w:cs="Times New Roman"/>
          <w:sz w:val="24"/>
          <w:szCs w:val="24"/>
        </w:rPr>
        <w:t>Ur</w:t>
      </w:r>
      <w:r w:rsidR="000E4051" w:rsidRPr="000E405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E4051" w:rsidRPr="000E4051">
        <w:rPr>
          <w:rFonts w:ascii="Times New Roman" w:hAnsi="Times New Roman" w:cs="Times New Roman"/>
          <w:sz w:val="24"/>
          <w:szCs w:val="24"/>
        </w:rPr>
        <w:t>: 2188/14-14/02 od 1. svibnja 2014.g., Ugovora o zakupu javne povr</w:t>
      </w:r>
      <w:r w:rsidR="000252B1">
        <w:rPr>
          <w:rFonts w:ascii="Times New Roman" w:hAnsi="Times New Roman" w:cs="Times New Roman"/>
          <w:sz w:val="24"/>
          <w:szCs w:val="24"/>
        </w:rPr>
        <w:t xml:space="preserve">šine Klasa: 372-03/15-01/01, </w:t>
      </w:r>
      <w:proofErr w:type="spellStart"/>
      <w:r w:rsidR="000252B1">
        <w:rPr>
          <w:rFonts w:ascii="Times New Roman" w:hAnsi="Times New Roman" w:cs="Times New Roman"/>
          <w:sz w:val="24"/>
          <w:szCs w:val="24"/>
        </w:rPr>
        <w:t>Ur</w:t>
      </w:r>
      <w:r w:rsidR="000E4051" w:rsidRPr="000E405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E4051" w:rsidRPr="000E4051">
        <w:rPr>
          <w:rFonts w:ascii="Times New Roman" w:hAnsi="Times New Roman" w:cs="Times New Roman"/>
          <w:sz w:val="24"/>
          <w:szCs w:val="24"/>
        </w:rPr>
        <w:t>: 2188/14-15-05 od 6. lipnja 2015.g. i U</w:t>
      </w:r>
      <w:r w:rsidR="000252B1">
        <w:rPr>
          <w:rFonts w:ascii="Times New Roman" w:hAnsi="Times New Roman" w:cs="Times New Roman"/>
          <w:sz w:val="24"/>
          <w:szCs w:val="24"/>
        </w:rPr>
        <w:t xml:space="preserve">govora o zakupu javne površine Klasa: 372-03/16-01/01. </w:t>
      </w:r>
      <w:proofErr w:type="spellStart"/>
      <w:r w:rsidR="000252B1">
        <w:rPr>
          <w:rFonts w:ascii="Times New Roman" w:hAnsi="Times New Roman" w:cs="Times New Roman"/>
          <w:sz w:val="24"/>
          <w:szCs w:val="24"/>
        </w:rPr>
        <w:t>Ur</w:t>
      </w:r>
      <w:r w:rsidR="000E4051" w:rsidRPr="000E405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E4051" w:rsidRPr="000E4051">
        <w:rPr>
          <w:rFonts w:ascii="Times New Roman" w:hAnsi="Times New Roman" w:cs="Times New Roman"/>
          <w:sz w:val="24"/>
          <w:szCs w:val="24"/>
        </w:rPr>
        <w:t>: 2188/14-16-04 od 2. svibnja 2016.g.</w:t>
      </w:r>
    </w:p>
    <w:p w14:paraId="0720B127" w14:textId="77777777" w:rsidR="000E4051" w:rsidRDefault="000E4051" w:rsidP="000E405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3BC5A" w14:textId="1898B0C2" w:rsidR="00B803C6" w:rsidRDefault="000E4051" w:rsidP="000E405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je nadalje pokrenut</w:t>
      </w:r>
      <w:r w:rsidRPr="000E4051">
        <w:rPr>
          <w:rFonts w:ascii="Times New Roman" w:hAnsi="Times New Roman" w:cs="Times New Roman"/>
          <w:sz w:val="24"/>
          <w:szCs w:val="24"/>
        </w:rPr>
        <w:t xml:space="preserve"> zbog moguće povrede članka 17. stavka 1. ZSSI-a, koja proizlazi iz stupanja u poslovni odnos Općine </w:t>
      </w:r>
      <w:proofErr w:type="spellStart"/>
      <w:r w:rsidRPr="000E4051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Pr="000E4051">
        <w:rPr>
          <w:rFonts w:ascii="Times New Roman" w:hAnsi="Times New Roman" w:cs="Times New Roman"/>
          <w:sz w:val="24"/>
          <w:szCs w:val="24"/>
        </w:rPr>
        <w:t xml:space="preserve">, u kojoj dužnosnik obnaša dužnost općinskog načelnika, s poslovnim subjektom U2, obrt za ugostiteljstvo, trgovinu i građenje u vlasništvu Martina Kordića </w:t>
      </w:r>
      <w:r w:rsidR="000252B1">
        <w:rPr>
          <w:rFonts w:ascii="Times New Roman" w:hAnsi="Times New Roman" w:cs="Times New Roman"/>
          <w:sz w:val="24"/>
          <w:szCs w:val="24"/>
        </w:rPr>
        <w:t xml:space="preserve">koji proizlazi i z sklapanja navedenih ugovora o zakupu javne površine. </w:t>
      </w:r>
    </w:p>
    <w:p w14:paraId="4E46609C" w14:textId="77777777" w:rsidR="000E4051" w:rsidRPr="000E4051" w:rsidRDefault="000E4051" w:rsidP="000E405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44EAD" w14:textId="40BF601B" w:rsidR="00E829EF" w:rsidRDefault="000E4051" w:rsidP="0033748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pokretanju postupka dostavljena je dužnosniku Martinu Kordiću 19. veljače 2018.g. te se dužnosnik</w:t>
      </w:r>
      <w:r w:rsidR="002004E3">
        <w:rPr>
          <w:rFonts w:ascii="Times New Roman" w:hAnsi="Times New Roman" w:cs="Times New Roman"/>
          <w:sz w:val="24"/>
          <w:szCs w:val="24"/>
        </w:rPr>
        <w:t xml:space="preserve"> </w:t>
      </w:r>
      <w:r w:rsidR="002004E3" w:rsidRPr="003B0220">
        <w:rPr>
          <w:rFonts w:ascii="Times New Roman" w:hAnsi="Times New Roman" w:cs="Times New Roman"/>
          <w:sz w:val="24"/>
          <w:szCs w:val="24"/>
        </w:rPr>
        <w:t xml:space="preserve">u </w:t>
      </w:r>
      <w:r w:rsidR="002004E3">
        <w:rPr>
          <w:rFonts w:ascii="Times New Roman" w:hAnsi="Times New Roman" w:cs="Times New Roman"/>
          <w:sz w:val="24"/>
          <w:szCs w:val="24"/>
        </w:rPr>
        <w:t>zakonom propisanom roku</w:t>
      </w:r>
      <w:r w:rsidR="002004E3" w:rsidRPr="003B0220">
        <w:rPr>
          <w:rFonts w:ascii="Times New Roman" w:hAnsi="Times New Roman" w:cs="Times New Roman"/>
          <w:sz w:val="24"/>
          <w:szCs w:val="24"/>
        </w:rPr>
        <w:t xml:space="preserve"> </w:t>
      </w:r>
      <w:r w:rsidR="00337483">
        <w:rPr>
          <w:rFonts w:ascii="Times New Roman" w:hAnsi="Times New Roman" w:cs="Times New Roman"/>
          <w:sz w:val="24"/>
          <w:szCs w:val="24"/>
        </w:rPr>
        <w:t xml:space="preserve">na istu očitovao. U svom očitovanju dužnosnik u bitnome potvrđuje da je kao općinski načelnika općine </w:t>
      </w:r>
      <w:proofErr w:type="spellStart"/>
      <w:r w:rsidR="00337483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="00337483">
        <w:rPr>
          <w:rFonts w:ascii="Times New Roman" w:hAnsi="Times New Roman" w:cs="Times New Roman"/>
          <w:sz w:val="24"/>
          <w:szCs w:val="24"/>
        </w:rPr>
        <w:t xml:space="preserve"> i kao vlasnik obrta U2 za ugostiteljstvo, trgovinu i usluge sklopio ugovore o zakupu javne površine u 2014., 2015. i 2016.g. Dužnosnik nadalje navodi da je istovjetne ugovore u ime obrta U2 sklapao s Općinom </w:t>
      </w:r>
      <w:proofErr w:type="spellStart"/>
      <w:r w:rsidR="00337483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="00337483">
        <w:rPr>
          <w:rFonts w:ascii="Times New Roman" w:hAnsi="Times New Roman" w:cs="Times New Roman"/>
          <w:sz w:val="24"/>
          <w:szCs w:val="24"/>
        </w:rPr>
        <w:t xml:space="preserve"> od 2001.g., dakle u razdoblju u kojem nije obnašao dužnost općinskog načelnika navedene jedinice lokalne samouprave. Dužnosnik još pojašnjava da u obrtu ima zaposlenog poslovođu, međutim isti nema ovlast </w:t>
      </w:r>
      <w:r w:rsidR="000252B1">
        <w:rPr>
          <w:rFonts w:ascii="Times New Roman" w:hAnsi="Times New Roman" w:cs="Times New Roman"/>
          <w:sz w:val="24"/>
          <w:szCs w:val="24"/>
        </w:rPr>
        <w:t xml:space="preserve">za </w:t>
      </w:r>
      <w:r w:rsidR="00337483">
        <w:rPr>
          <w:rFonts w:ascii="Times New Roman" w:hAnsi="Times New Roman" w:cs="Times New Roman"/>
          <w:sz w:val="24"/>
          <w:szCs w:val="24"/>
        </w:rPr>
        <w:t xml:space="preserve">sklapanje i potpisivanja ugovora. </w:t>
      </w:r>
    </w:p>
    <w:p w14:paraId="394FE8AA" w14:textId="77777777" w:rsidR="00740FC2" w:rsidRDefault="00740FC2" w:rsidP="00B803C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DB986D" w14:textId="7C82CB4A" w:rsidR="00652876" w:rsidRDefault="002B5EE6" w:rsidP="00B803C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0F7" w:rsidRPr="002D20F7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="000252B1">
        <w:rPr>
          <w:rFonts w:ascii="Times New Roman" w:hAnsi="Times New Roman" w:cs="Times New Roman"/>
          <w:sz w:val="24"/>
          <w:szCs w:val="24"/>
        </w:rPr>
        <w:t>Martin</w:t>
      </w:r>
      <w:r w:rsidR="00337483">
        <w:rPr>
          <w:rFonts w:ascii="Times New Roman" w:hAnsi="Times New Roman" w:cs="Times New Roman"/>
          <w:sz w:val="24"/>
          <w:szCs w:val="24"/>
        </w:rPr>
        <w:t xml:space="preserve"> Kordić</w:t>
      </w:r>
      <w:r w:rsidR="002D20F7" w:rsidRPr="002D20F7">
        <w:rPr>
          <w:rFonts w:ascii="Times New Roman" w:hAnsi="Times New Roman" w:cs="Times New Roman"/>
          <w:sz w:val="24"/>
          <w:szCs w:val="24"/>
        </w:rPr>
        <w:t xml:space="preserve"> povodom obnašanja dužnosti općinskog načelnika Općine </w:t>
      </w:r>
      <w:proofErr w:type="spellStart"/>
      <w:r w:rsidR="00337483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="002D20F7" w:rsidRPr="002D20F7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0A720C8F" w14:textId="77777777" w:rsidR="00652876" w:rsidRDefault="00652876" w:rsidP="006528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586F43" w14:textId="77777777" w:rsidR="00652876" w:rsidRDefault="00652876" w:rsidP="006528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55E">
        <w:rPr>
          <w:rFonts w:ascii="Times New Roman" w:hAnsi="Times New Roman" w:cs="Times New Roman"/>
          <w:sz w:val="24"/>
          <w:szCs w:val="24"/>
        </w:rPr>
        <w:lastRenderedPageBreak/>
        <w:t xml:space="preserve">Člankom 4. stavkom 4. ZSSI-a propisano je da su poslovni subjekti u smislu tog Zakona trgovačka društva, ustanove i druge pravne osobe te drugi subjekti poslovnih odnosa kao što su trgovci pojedinci, </w:t>
      </w:r>
      <w:r w:rsidRPr="00B803C6">
        <w:rPr>
          <w:rFonts w:ascii="Times New Roman" w:hAnsi="Times New Roman" w:cs="Times New Roman"/>
          <w:b/>
          <w:sz w:val="24"/>
          <w:szCs w:val="24"/>
        </w:rPr>
        <w:t>obrtnici</w:t>
      </w:r>
      <w:r w:rsidRPr="00A6455E">
        <w:rPr>
          <w:rFonts w:ascii="Times New Roman" w:hAnsi="Times New Roman" w:cs="Times New Roman"/>
          <w:sz w:val="24"/>
          <w:szCs w:val="24"/>
        </w:rPr>
        <w:t xml:space="preserve"> i nositelji samostalnih djelatnosti i članovi drugih poslovnih subjekta osnovanih na temelju zakona.</w:t>
      </w:r>
    </w:p>
    <w:p w14:paraId="4EAE92B1" w14:textId="77777777" w:rsidR="00652876" w:rsidRDefault="00652876" w:rsidP="00B803C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877578" w14:textId="249B477C" w:rsidR="00A6455E" w:rsidRDefault="00B803C6" w:rsidP="00B803C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točkom c) propisano je da je dužnosnicima zabranjeno zlouporabiti posebna prava dužnosnika koja proizlaze ili su potrebna za obavljanje dužnosti.</w:t>
      </w:r>
    </w:p>
    <w:p w14:paraId="741216AB" w14:textId="77777777" w:rsidR="00B803C6" w:rsidRPr="001723FB" w:rsidRDefault="00B803C6" w:rsidP="00B803C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9C907B" w14:textId="4B5EE2D3" w:rsidR="00A6455E" w:rsidRDefault="00A6455E" w:rsidP="00B803C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55E">
        <w:rPr>
          <w:rFonts w:ascii="Times New Roman" w:hAnsi="Times New Roman" w:cs="Times New Roman"/>
          <w:sz w:val="24"/>
          <w:szCs w:val="24"/>
        </w:rPr>
        <w:t>Člankom 14. stavkom 1. ZSSI-a propisano je da dužnosnici ne mogu obavljati poslove uprav</w:t>
      </w:r>
      <w:r>
        <w:rPr>
          <w:rFonts w:ascii="Times New Roman" w:hAnsi="Times New Roman" w:cs="Times New Roman"/>
          <w:sz w:val="24"/>
          <w:szCs w:val="24"/>
        </w:rPr>
        <w:t xml:space="preserve">ljanja u poslovnim subjektima. </w:t>
      </w:r>
    </w:p>
    <w:p w14:paraId="1230A201" w14:textId="77777777" w:rsidR="00B803C6" w:rsidRPr="00A6455E" w:rsidRDefault="00B803C6" w:rsidP="00B803C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68F56C" w14:textId="16EBC904" w:rsidR="00A6455E" w:rsidRDefault="00A6455E" w:rsidP="00B803C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55E">
        <w:rPr>
          <w:rFonts w:ascii="Times New Roman" w:hAnsi="Times New Roman" w:cs="Times New Roman"/>
          <w:sz w:val="24"/>
          <w:szCs w:val="24"/>
        </w:rPr>
        <w:t xml:space="preserve">Člankom 17. stavkom 1. ZSSI-a propisano je da poslovni subjekt u kojem dužnosnik ima 0,5% ili više udjela u vlasništvu (kapitalu trgovačkog društva) ne može stupiti u poslovni odnos s tijelom javne vlasti u kojem dužnosnik obnaša dužnost niti smije biti član zajednice ponuditelja ili </w:t>
      </w:r>
      <w:proofErr w:type="spellStart"/>
      <w:r w:rsidRPr="00A6455E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A6455E">
        <w:rPr>
          <w:rFonts w:ascii="Times New Roman" w:hAnsi="Times New Roman" w:cs="Times New Roman"/>
          <w:sz w:val="24"/>
          <w:szCs w:val="24"/>
        </w:rPr>
        <w:t xml:space="preserve"> u tom poslovnom odnosu. Člankom 17. stavkom 3. ZSSI-a propisano je da je dužnosnik dužan u roku od 30 dana od dana stupanja na dužnost izvijestiti Povjerenstvo o nazivu, osobnom identifikacijskom broju i sjedištu poslovnog subjekta iz stavka 1. i stavka 2. toga članka te je dužan redovito izvještavati Povjerenstvo o svim nastalim promjenama podataka o poslovnim subjektima u odnosu na koje ne smije stupati u poslovni odnos sukladno stavcima 1. i 2. toga članka u roku od 30 dana od nastale promjene. Člankom 17. stavkom 5. ZSSI-a propisano je da su pravni poslovi sklopljeni protivno odredbama stavka 1. i stavka 2. toga članka </w:t>
      </w:r>
      <w:proofErr w:type="spellStart"/>
      <w:r w:rsidRPr="00A6455E">
        <w:rPr>
          <w:rFonts w:ascii="Times New Roman" w:hAnsi="Times New Roman" w:cs="Times New Roman"/>
          <w:sz w:val="24"/>
          <w:szCs w:val="24"/>
        </w:rPr>
        <w:t>ništetni</w:t>
      </w:r>
      <w:proofErr w:type="spellEnd"/>
      <w:r w:rsidRPr="00A6455E">
        <w:rPr>
          <w:rFonts w:ascii="Times New Roman" w:hAnsi="Times New Roman" w:cs="Times New Roman"/>
          <w:sz w:val="24"/>
          <w:szCs w:val="24"/>
        </w:rPr>
        <w:t xml:space="preserve"> te da će Povjerenstvo bez odgađanja dostaviti predmet nadležnom državnom odvjetništvu na daljnje postupanje radi utvrđ</w:t>
      </w:r>
      <w:r>
        <w:rPr>
          <w:rFonts w:ascii="Times New Roman" w:hAnsi="Times New Roman" w:cs="Times New Roman"/>
          <w:sz w:val="24"/>
          <w:szCs w:val="24"/>
        </w:rPr>
        <w:t xml:space="preserve">enja </w:t>
      </w:r>
      <w:proofErr w:type="spellStart"/>
      <w:r>
        <w:rPr>
          <w:rFonts w:ascii="Times New Roman" w:hAnsi="Times New Roman" w:cs="Times New Roman"/>
          <w:sz w:val="24"/>
          <w:szCs w:val="24"/>
        </w:rPr>
        <w:t>ništetnosti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pravnog posla.</w:t>
      </w:r>
    </w:p>
    <w:p w14:paraId="6E8B5872" w14:textId="77777777" w:rsidR="00B803C6" w:rsidRPr="00A6455E" w:rsidRDefault="00B803C6" w:rsidP="00B803C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4AE02D" w14:textId="3E0DF753" w:rsidR="002D20F7" w:rsidRDefault="002D20F7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0F7"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je dužnosnik </w:t>
      </w:r>
      <w:r w:rsidR="00337483">
        <w:rPr>
          <w:rFonts w:ascii="Times New Roman" w:hAnsi="Times New Roman" w:cs="Times New Roman"/>
          <w:sz w:val="24"/>
          <w:szCs w:val="24"/>
        </w:rPr>
        <w:t>Martin Kordić</w:t>
      </w:r>
      <w:r w:rsidRPr="002D20F7">
        <w:rPr>
          <w:rFonts w:ascii="Times New Roman" w:hAnsi="Times New Roman" w:cs="Times New Roman"/>
          <w:sz w:val="24"/>
          <w:szCs w:val="24"/>
        </w:rPr>
        <w:t xml:space="preserve"> dužnost općinskog načelnika Općine </w:t>
      </w:r>
      <w:proofErr w:type="spellStart"/>
      <w:r w:rsidR="00337483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Pr="002D20F7">
        <w:rPr>
          <w:rFonts w:ascii="Times New Roman" w:hAnsi="Times New Roman" w:cs="Times New Roman"/>
          <w:sz w:val="24"/>
          <w:szCs w:val="24"/>
        </w:rPr>
        <w:t xml:space="preserve"> </w:t>
      </w:r>
      <w:r w:rsidR="00337483">
        <w:rPr>
          <w:rFonts w:ascii="Times New Roman" w:hAnsi="Times New Roman" w:cs="Times New Roman"/>
          <w:sz w:val="24"/>
          <w:szCs w:val="24"/>
        </w:rPr>
        <w:t>obnašao u mandatu 2013.-2017. te da istu</w:t>
      </w:r>
      <w:r w:rsidR="000252B1">
        <w:rPr>
          <w:rFonts w:ascii="Times New Roman" w:hAnsi="Times New Roman" w:cs="Times New Roman"/>
          <w:sz w:val="24"/>
          <w:szCs w:val="24"/>
        </w:rPr>
        <w:t xml:space="preserve"> dužnost</w:t>
      </w:r>
      <w:r w:rsidR="00337483">
        <w:rPr>
          <w:rFonts w:ascii="Times New Roman" w:hAnsi="Times New Roman" w:cs="Times New Roman"/>
          <w:sz w:val="24"/>
          <w:szCs w:val="24"/>
        </w:rPr>
        <w:t xml:space="preserve"> obnaša i u mandatu 2017.-2021.</w:t>
      </w:r>
    </w:p>
    <w:p w14:paraId="450C80BF" w14:textId="0218AB71" w:rsidR="00D85AB1" w:rsidRDefault="00D85AB1" w:rsidP="00B527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549F1F" w14:textId="000BB001" w:rsidR="00337483" w:rsidRDefault="00337483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483">
        <w:rPr>
          <w:rFonts w:ascii="Times New Roman" w:hAnsi="Times New Roman" w:cs="Times New Roman"/>
          <w:sz w:val="24"/>
          <w:szCs w:val="24"/>
        </w:rPr>
        <w:t>Uvidom u izvješće o imovinskom stanju kojeg je dužnosnik</w:t>
      </w:r>
      <w:r w:rsidR="000252B1">
        <w:rPr>
          <w:rFonts w:ascii="Times New Roman" w:hAnsi="Times New Roman" w:cs="Times New Roman"/>
          <w:sz w:val="24"/>
          <w:szCs w:val="24"/>
        </w:rPr>
        <w:t xml:space="preserve"> Martin Kordić</w:t>
      </w:r>
      <w:r w:rsidRPr="00337483">
        <w:rPr>
          <w:rFonts w:ascii="Times New Roman" w:hAnsi="Times New Roman" w:cs="Times New Roman"/>
          <w:sz w:val="24"/>
          <w:szCs w:val="24"/>
        </w:rPr>
        <w:t xml:space="preserve"> podnio povodom stupanja na dužnost općinskog načelnika Općine </w:t>
      </w:r>
      <w:proofErr w:type="spellStart"/>
      <w:r w:rsidRPr="00337483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Pr="00337483">
        <w:rPr>
          <w:rFonts w:ascii="Times New Roman" w:hAnsi="Times New Roman" w:cs="Times New Roman"/>
          <w:sz w:val="24"/>
          <w:szCs w:val="24"/>
        </w:rPr>
        <w:t xml:space="preserve"> u mandatu 2013.g.–2017.g., utvrđeno je da je u istom dužnosnik naveo da je vlasnik Ugostiteljsko-t</w:t>
      </w:r>
      <w:r w:rsidR="00901041">
        <w:rPr>
          <w:rFonts w:ascii="Times New Roman" w:hAnsi="Times New Roman" w:cs="Times New Roman"/>
          <w:sz w:val="24"/>
          <w:szCs w:val="24"/>
        </w:rPr>
        <w:t>rgovačko-građevinskog</w:t>
      </w:r>
      <w:r w:rsidRPr="00337483">
        <w:rPr>
          <w:rFonts w:ascii="Times New Roman" w:hAnsi="Times New Roman" w:cs="Times New Roman"/>
          <w:sz w:val="24"/>
          <w:szCs w:val="24"/>
        </w:rPr>
        <w:t xml:space="preserve"> obrt</w:t>
      </w:r>
      <w:r w:rsidR="00901041">
        <w:rPr>
          <w:rFonts w:ascii="Times New Roman" w:hAnsi="Times New Roman" w:cs="Times New Roman"/>
          <w:sz w:val="24"/>
          <w:szCs w:val="24"/>
        </w:rPr>
        <w:t>a</w:t>
      </w:r>
      <w:r w:rsidRPr="00337483">
        <w:rPr>
          <w:rFonts w:ascii="Times New Roman" w:hAnsi="Times New Roman" w:cs="Times New Roman"/>
          <w:sz w:val="24"/>
          <w:szCs w:val="24"/>
        </w:rPr>
        <w:t xml:space="preserve"> „U2“ sa sjedištem u </w:t>
      </w:r>
      <w:proofErr w:type="spellStart"/>
      <w:r w:rsidRPr="00337483">
        <w:rPr>
          <w:rFonts w:ascii="Times New Roman" w:hAnsi="Times New Roman" w:cs="Times New Roman"/>
          <w:sz w:val="24"/>
          <w:szCs w:val="24"/>
        </w:rPr>
        <w:t>Vođincima</w:t>
      </w:r>
      <w:proofErr w:type="spellEnd"/>
      <w:r w:rsidRPr="003374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73C24" w14:textId="77777777" w:rsidR="00337483" w:rsidRDefault="00337483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FA2009" w14:textId="0B6B62CE" w:rsidR="00B803C6" w:rsidRDefault="00337483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483">
        <w:rPr>
          <w:rFonts w:ascii="Times New Roman" w:hAnsi="Times New Roman" w:cs="Times New Roman"/>
          <w:sz w:val="24"/>
          <w:szCs w:val="24"/>
        </w:rPr>
        <w:t xml:space="preserve">Uvidom u podatke Obrtnog registra Ureda državne uprave u Vukovarsko-srijemskoj županiji, utvrđeno je da je pod MBO: 91480477, upisan obrt naziva U2, obrt za ugostiteljstvo, trgovinu i građenje, vlasnika Martina Kordića. </w:t>
      </w:r>
      <w:r w:rsidR="00CA588C" w:rsidRPr="00CA588C">
        <w:rPr>
          <w:rFonts w:ascii="Times New Roman" w:hAnsi="Times New Roman" w:cs="Times New Roman"/>
          <w:sz w:val="24"/>
          <w:szCs w:val="24"/>
        </w:rPr>
        <w:t xml:space="preserve">Sjedište obrta upisano je na adresi Josipa Jurja Strossmayera 193A, </w:t>
      </w:r>
      <w:proofErr w:type="spellStart"/>
      <w:r w:rsidR="00CA588C" w:rsidRPr="00CA588C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="00CA588C" w:rsidRPr="00CA588C">
        <w:rPr>
          <w:rFonts w:ascii="Times New Roman" w:hAnsi="Times New Roman" w:cs="Times New Roman"/>
          <w:sz w:val="24"/>
          <w:szCs w:val="24"/>
        </w:rPr>
        <w:t xml:space="preserve">. </w:t>
      </w:r>
      <w:r w:rsidRPr="00337483">
        <w:rPr>
          <w:rFonts w:ascii="Times New Roman" w:hAnsi="Times New Roman" w:cs="Times New Roman"/>
          <w:sz w:val="24"/>
          <w:szCs w:val="24"/>
        </w:rPr>
        <w:t xml:space="preserve">Za navedeni obrt upisan je i izdvojeni pogon, naziva Izdvojeni pogon br.1 </w:t>
      </w:r>
      <w:proofErr w:type="spellStart"/>
      <w:r w:rsidRPr="00337483">
        <w:rPr>
          <w:rFonts w:ascii="Times New Roman" w:hAnsi="Times New Roman" w:cs="Times New Roman"/>
          <w:sz w:val="24"/>
          <w:szCs w:val="24"/>
        </w:rPr>
        <w:t>Caffe</w:t>
      </w:r>
      <w:proofErr w:type="spellEnd"/>
      <w:r w:rsidRPr="00337483">
        <w:rPr>
          <w:rFonts w:ascii="Times New Roman" w:hAnsi="Times New Roman" w:cs="Times New Roman"/>
          <w:sz w:val="24"/>
          <w:szCs w:val="24"/>
        </w:rPr>
        <w:t xml:space="preserve"> i noćni bar </w:t>
      </w:r>
      <w:proofErr w:type="spellStart"/>
      <w:r w:rsidRPr="00337483">
        <w:rPr>
          <w:rFonts w:ascii="Times New Roman" w:hAnsi="Times New Roman" w:cs="Times New Roman"/>
          <w:sz w:val="24"/>
          <w:szCs w:val="24"/>
        </w:rPr>
        <w:t>Palladium</w:t>
      </w:r>
      <w:proofErr w:type="spellEnd"/>
      <w:r w:rsidRPr="00337483">
        <w:rPr>
          <w:rFonts w:ascii="Times New Roman" w:hAnsi="Times New Roman" w:cs="Times New Roman"/>
          <w:sz w:val="24"/>
          <w:szCs w:val="24"/>
        </w:rPr>
        <w:t xml:space="preserve">, sa sjedištem na adresi Josipa Jurja Strossmayera 105, </w:t>
      </w:r>
      <w:proofErr w:type="spellStart"/>
      <w:r w:rsidRPr="00337483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="00282342">
        <w:rPr>
          <w:rFonts w:ascii="Times New Roman" w:hAnsi="Times New Roman" w:cs="Times New Roman"/>
          <w:sz w:val="24"/>
          <w:szCs w:val="24"/>
        </w:rPr>
        <w:t xml:space="preserve"> te je upisan poslovođa navedenog izdvojenog pogona</w:t>
      </w:r>
    </w:p>
    <w:p w14:paraId="7C95D850" w14:textId="77777777" w:rsidR="00337483" w:rsidRPr="002D20F7" w:rsidRDefault="00337483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93D759" w14:textId="60C42AE8" w:rsidR="00B803C6" w:rsidRDefault="002D20F7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0F7">
        <w:rPr>
          <w:rFonts w:ascii="Times New Roman" w:hAnsi="Times New Roman" w:cs="Times New Roman"/>
          <w:sz w:val="24"/>
          <w:szCs w:val="24"/>
        </w:rPr>
        <w:lastRenderedPageBreak/>
        <w:t xml:space="preserve">Usporedbom OIB-a dužnosnika </w:t>
      </w:r>
      <w:r w:rsidR="00282342">
        <w:rPr>
          <w:rFonts w:ascii="Times New Roman" w:hAnsi="Times New Roman" w:cs="Times New Roman"/>
          <w:sz w:val="24"/>
          <w:szCs w:val="24"/>
        </w:rPr>
        <w:t>Martina Kordića</w:t>
      </w:r>
      <w:r w:rsidRPr="002D20F7">
        <w:rPr>
          <w:rFonts w:ascii="Times New Roman" w:hAnsi="Times New Roman" w:cs="Times New Roman"/>
          <w:sz w:val="24"/>
          <w:szCs w:val="24"/>
        </w:rPr>
        <w:t xml:space="preserve"> navedenog u </w:t>
      </w:r>
      <w:r w:rsidR="00282342">
        <w:rPr>
          <w:rFonts w:ascii="Times New Roman" w:hAnsi="Times New Roman" w:cs="Times New Roman"/>
          <w:sz w:val="24"/>
          <w:szCs w:val="24"/>
        </w:rPr>
        <w:t xml:space="preserve">podnesenim </w:t>
      </w:r>
      <w:r w:rsidRPr="002D20F7">
        <w:rPr>
          <w:rFonts w:ascii="Times New Roman" w:hAnsi="Times New Roman" w:cs="Times New Roman"/>
          <w:sz w:val="24"/>
          <w:szCs w:val="24"/>
        </w:rPr>
        <w:t xml:space="preserve">izvješćima o imovinskom stanju dužnosnika i OIB-a </w:t>
      </w:r>
      <w:r w:rsidR="00282342">
        <w:rPr>
          <w:rFonts w:ascii="Times New Roman" w:hAnsi="Times New Roman" w:cs="Times New Roman"/>
          <w:sz w:val="24"/>
          <w:szCs w:val="24"/>
        </w:rPr>
        <w:t>Martina Kordića</w:t>
      </w:r>
      <w:r w:rsidR="00901041">
        <w:rPr>
          <w:rFonts w:ascii="Times New Roman" w:hAnsi="Times New Roman" w:cs="Times New Roman"/>
          <w:sz w:val="24"/>
          <w:szCs w:val="24"/>
        </w:rPr>
        <w:t>, vlasnika obrta U2,</w:t>
      </w:r>
      <w:r w:rsidRPr="002D20F7">
        <w:rPr>
          <w:rFonts w:ascii="Times New Roman" w:hAnsi="Times New Roman" w:cs="Times New Roman"/>
          <w:sz w:val="24"/>
          <w:szCs w:val="24"/>
        </w:rPr>
        <w:t xml:space="preserve"> naveden</w:t>
      </w:r>
      <w:r w:rsidR="00E44684">
        <w:rPr>
          <w:rFonts w:ascii="Times New Roman" w:hAnsi="Times New Roman" w:cs="Times New Roman"/>
          <w:sz w:val="24"/>
          <w:szCs w:val="24"/>
        </w:rPr>
        <w:t>og</w:t>
      </w:r>
      <w:r w:rsidRPr="002D20F7">
        <w:rPr>
          <w:rFonts w:ascii="Times New Roman" w:hAnsi="Times New Roman" w:cs="Times New Roman"/>
          <w:sz w:val="24"/>
          <w:szCs w:val="24"/>
        </w:rPr>
        <w:t xml:space="preserve"> u Obrtnom registru, utvrđeno je kako je riječ o istoj osobi.</w:t>
      </w:r>
    </w:p>
    <w:p w14:paraId="707D964B" w14:textId="77777777" w:rsidR="00282342" w:rsidRDefault="00282342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CC38BE" w14:textId="773EE93C" w:rsidR="00282342" w:rsidRPr="00282342" w:rsidRDefault="00282342" w:rsidP="002823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342">
        <w:rPr>
          <w:rFonts w:ascii="Times New Roman" w:hAnsi="Times New Roman" w:cs="Times New Roman"/>
          <w:sz w:val="24"/>
          <w:szCs w:val="24"/>
        </w:rPr>
        <w:t xml:space="preserve">Povjerenstvo utvrđuje da se </w:t>
      </w:r>
      <w:r>
        <w:rPr>
          <w:rFonts w:ascii="Times New Roman" w:hAnsi="Times New Roman" w:cs="Times New Roman"/>
          <w:sz w:val="24"/>
          <w:szCs w:val="24"/>
        </w:rPr>
        <w:t xml:space="preserve">protiv dužnosnika Martina Kordića </w:t>
      </w:r>
      <w:r w:rsidRPr="00282342">
        <w:rPr>
          <w:rFonts w:ascii="Times New Roman" w:hAnsi="Times New Roman" w:cs="Times New Roman"/>
          <w:sz w:val="24"/>
          <w:szCs w:val="24"/>
        </w:rPr>
        <w:t>zbog moguće povrede članka 14. stavka 1. ZSSI-a koja proizlazi iz obavljanja poslova upravljanja obrtom U2, za ugos</w:t>
      </w:r>
      <w:r>
        <w:rPr>
          <w:rFonts w:ascii="Times New Roman" w:hAnsi="Times New Roman" w:cs="Times New Roman"/>
          <w:sz w:val="24"/>
          <w:szCs w:val="24"/>
        </w:rPr>
        <w:t>titeljstvo, trgovinu i građenje</w:t>
      </w:r>
      <w:r w:rsidRPr="00282342">
        <w:rPr>
          <w:rFonts w:ascii="Times New Roman" w:hAnsi="Times New Roman" w:cs="Times New Roman"/>
          <w:sz w:val="24"/>
          <w:szCs w:val="24"/>
        </w:rPr>
        <w:t xml:space="preserve"> kao poslovnim subjektom, </w:t>
      </w:r>
      <w:r>
        <w:rPr>
          <w:rFonts w:ascii="Times New Roman" w:hAnsi="Times New Roman" w:cs="Times New Roman"/>
          <w:sz w:val="24"/>
          <w:szCs w:val="24"/>
        </w:rPr>
        <w:t xml:space="preserve">već </w:t>
      </w:r>
      <w:r w:rsidRPr="00282342">
        <w:rPr>
          <w:rFonts w:ascii="Times New Roman" w:hAnsi="Times New Roman" w:cs="Times New Roman"/>
          <w:sz w:val="24"/>
          <w:szCs w:val="24"/>
        </w:rPr>
        <w:t>vodio postupak</w:t>
      </w:r>
      <w:r>
        <w:rPr>
          <w:rFonts w:ascii="Times New Roman" w:hAnsi="Times New Roman" w:cs="Times New Roman"/>
          <w:sz w:val="24"/>
          <w:szCs w:val="24"/>
        </w:rPr>
        <w:t xml:space="preserve"> pred Povjerenstvom pod brojem P-201/15, a </w:t>
      </w:r>
      <w:r w:rsidRPr="00282342">
        <w:rPr>
          <w:rFonts w:ascii="Times New Roman" w:hAnsi="Times New Roman" w:cs="Times New Roman"/>
          <w:sz w:val="24"/>
          <w:szCs w:val="24"/>
        </w:rPr>
        <w:t xml:space="preserve"> u kojem j</w:t>
      </w:r>
      <w:r w:rsidR="00901041">
        <w:rPr>
          <w:rFonts w:ascii="Times New Roman" w:hAnsi="Times New Roman" w:cs="Times New Roman"/>
          <w:sz w:val="24"/>
          <w:szCs w:val="24"/>
        </w:rPr>
        <w:t xml:space="preserve">e na 145. sjednici Povjerenstva, održanoj 14. srpnja 2016.g. </w:t>
      </w:r>
      <w:r w:rsidRPr="00282342">
        <w:rPr>
          <w:rFonts w:ascii="Times New Roman" w:hAnsi="Times New Roman" w:cs="Times New Roman"/>
          <w:sz w:val="24"/>
          <w:szCs w:val="24"/>
        </w:rPr>
        <w:t xml:space="preserve">donesena </w:t>
      </w:r>
      <w:r>
        <w:rPr>
          <w:rFonts w:ascii="Times New Roman" w:hAnsi="Times New Roman" w:cs="Times New Roman"/>
          <w:sz w:val="24"/>
          <w:szCs w:val="24"/>
        </w:rPr>
        <w:t xml:space="preserve">konačna </w:t>
      </w:r>
      <w:r w:rsidRPr="00282342">
        <w:rPr>
          <w:rFonts w:ascii="Times New Roman" w:hAnsi="Times New Roman" w:cs="Times New Roman"/>
          <w:sz w:val="24"/>
          <w:szCs w:val="24"/>
        </w:rPr>
        <w:t xml:space="preserve">odluka </w:t>
      </w:r>
      <w:r>
        <w:rPr>
          <w:rFonts w:ascii="Times New Roman" w:hAnsi="Times New Roman" w:cs="Times New Roman"/>
          <w:sz w:val="24"/>
          <w:szCs w:val="24"/>
        </w:rPr>
        <w:t>broj:</w:t>
      </w:r>
      <w:r w:rsidR="00901041">
        <w:rPr>
          <w:rFonts w:ascii="Times New Roman" w:hAnsi="Times New Roman" w:cs="Times New Roman"/>
          <w:sz w:val="24"/>
          <w:szCs w:val="24"/>
        </w:rPr>
        <w:t xml:space="preserve"> 711-I-1148-P-201-15/16-06-11.</w:t>
      </w:r>
      <w:r>
        <w:rPr>
          <w:rFonts w:ascii="Times New Roman" w:hAnsi="Times New Roman" w:cs="Times New Roman"/>
          <w:sz w:val="24"/>
          <w:szCs w:val="24"/>
        </w:rPr>
        <w:t xml:space="preserve"> Navedenom</w:t>
      </w:r>
      <w:r w:rsidRPr="00282342">
        <w:rPr>
          <w:rFonts w:ascii="Times New Roman" w:hAnsi="Times New Roman" w:cs="Times New Roman"/>
          <w:sz w:val="24"/>
          <w:szCs w:val="24"/>
        </w:rPr>
        <w:t xml:space="preserve"> odlukom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282342">
        <w:rPr>
          <w:rFonts w:ascii="Times New Roman" w:hAnsi="Times New Roman" w:cs="Times New Roman"/>
          <w:sz w:val="24"/>
          <w:szCs w:val="24"/>
        </w:rPr>
        <w:t>utvrđuje kako dužnosnik nije počinio povredu članka 14. stavka 1</w:t>
      </w:r>
      <w:r>
        <w:rPr>
          <w:rFonts w:ascii="Times New Roman" w:hAnsi="Times New Roman" w:cs="Times New Roman"/>
          <w:sz w:val="24"/>
          <w:szCs w:val="24"/>
        </w:rPr>
        <w:t>. ZSSI-a</w:t>
      </w:r>
      <w:r w:rsidRPr="00282342">
        <w:rPr>
          <w:rFonts w:ascii="Times New Roman" w:hAnsi="Times New Roman" w:cs="Times New Roman"/>
          <w:sz w:val="24"/>
          <w:szCs w:val="24"/>
        </w:rPr>
        <w:t xml:space="preserve"> s obzirom da je iz podataka i dokumentacije prikupljenih u tom postupku proizlazilo da je dužnosnik pravovremeno prenio poslove upravljanja na poslovođu te da navedeni obrt niti njegov izdvojeni pogon, nisu za vrijeme mandata dužnosnika kao općinskog načelnika Općine </w:t>
      </w:r>
      <w:proofErr w:type="spellStart"/>
      <w:r w:rsidRPr="00282342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Pr="00282342">
        <w:rPr>
          <w:rFonts w:ascii="Times New Roman" w:hAnsi="Times New Roman" w:cs="Times New Roman"/>
          <w:sz w:val="24"/>
          <w:szCs w:val="24"/>
        </w:rPr>
        <w:t xml:space="preserve"> stupali u poslovne odnose s navedenom jedinicom lokalne samouprave. </w:t>
      </w:r>
    </w:p>
    <w:p w14:paraId="37A9C4B7" w14:textId="77777777" w:rsidR="00282342" w:rsidRPr="00282342" w:rsidRDefault="00282342" w:rsidP="002823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F94FE0" w14:textId="11B68A23" w:rsidR="00282342" w:rsidRDefault="00282342" w:rsidP="00CA588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342">
        <w:rPr>
          <w:rFonts w:ascii="Times New Roman" w:hAnsi="Times New Roman" w:cs="Times New Roman"/>
          <w:sz w:val="24"/>
          <w:szCs w:val="24"/>
        </w:rPr>
        <w:t xml:space="preserve">Naime, u </w:t>
      </w:r>
      <w:r>
        <w:rPr>
          <w:rFonts w:ascii="Times New Roman" w:hAnsi="Times New Roman" w:cs="Times New Roman"/>
          <w:sz w:val="24"/>
          <w:szCs w:val="24"/>
        </w:rPr>
        <w:t xml:space="preserve">navedenom </w:t>
      </w:r>
      <w:r w:rsidRPr="00282342">
        <w:rPr>
          <w:rFonts w:ascii="Times New Roman" w:hAnsi="Times New Roman" w:cs="Times New Roman"/>
          <w:sz w:val="24"/>
          <w:szCs w:val="24"/>
        </w:rPr>
        <w:t xml:space="preserve">postupku Povjerenstvo je izvršilo uvid u Ugovor o radu na neodređeno vrijeme sklopljen 1. lipnja 2013.g., između obrta U2, za ugostiteljstvo, trgovinu i građenje kao poslodavca i </w:t>
      </w:r>
      <w:r w:rsidR="00C553E8" w:rsidRPr="00C553E8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="00C553E8">
        <w:rPr>
          <w:rFonts w:ascii="Times New Roman" w:hAnsi="Times New Roman" w:cs="Times New Roman"/>
          <w:sz w:val="24"/>
          <w:szCs w:val="24"/>
        </w:rPr>
        <w:t xml:space="preserve"> </w:t>
      </w:r>
      <w:r w:rsidRPr="00282342">
        <w:rPr>
          <w:rFonts w:ascii="Times New Roman" w:hAnsi="Times New Roman" w:cs="Times New Roman"/>
          <w:sz w:val="24"/>
          <w:szCs w:val="24"/>
        </w:rPr>
        <w:t xml:space="preserve">kao radnice, kojim se ugovara da će radnica za poslodavca obavljati poslove konobara </w:t>
      </w:r>
      <w:r w:rsidRPr="00282342">
        <w:rPr>
          <w:rFonts w:ascii="Times New Roman" w:hAnsi="Times New Roman" w:cs="Times New Roman"/>
          <w:b/>
          <w:sz w:val="24"/>
          <w:szCs w:val="24"/>
        </w:rPr>
        <w:t>i poslovođe</w:t>
      </w:r>
      <w:r w:rsidRPr="00282342">
        <w:rPr>
          <w:rFonts w:ascii="Times New Roman" w:hAnsi="Times New Roman" w:cs="Times New Roman"/>
          <w:sz w:val="24"/>
          <w:szCs w:val="24"/>
        </w:rPr>
        <w:t xml:space="preserve">, na adresi Josipa Jurja Strossmayera 193A, </w:t>
      </w:r>
      <w:proofErr w:type="spellStart"/>
      <w:r w:rsidRPr="00282342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Pr="00282342">
        <w:rPr>
          <w:rFonts w:ascii="Times New Roman" w:hAnsi="Times New Roman" w:cs="Times New Roman"/>
          <w:sz w:val="24"/>
          <w:szCs w:val="24"/>
        </w:rPr>
        <w:t xml:space="preserve"> i na adresi Josipa Jurja Strossmayera 105, </w:t>
      </w:r>
      <w:proofErr w:type="spellStart"/>
      <w:r w:rsidRPr="00282342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Pr="00282342">
        <w:rPr>
          <w:rFonts w:ascii="Times New Roman" w:hAnsi="Times New Roman" w:cs="Times New Roman"/>
          <w:sz w:val="24"/>
          <w:szCs w:val="24"/>
        </w:rPr>
        <w:t xml:space="preserve">, s početkom rada od 1. lipnja 2013.g. te u Ugovor o radu na neodređeno vrijeme sklopljen 25. rujna 2014.g., između obrta U2, za ugostiteljstvo, trgovinu i građenje kao poslodavca i </w:t>
      </w:r>
      <w:r w:rsidR="00C553E8" w:rsidRPr="00C553E8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C553E8">
        <w:rPr>
          <w:rFonts w:ascii="Times New Roman" w:hAnsi="Times New Roman" w:cs="Times New Roman"/>
          <w:sz w:val="24"/>
          <w:szCs w:val="24"/>
        </w:rPr>
        <w:t xml:space="preserve">  </w:t>
      </w:r>
      <w:r w:rsidRPr="00282342">
        <w:rPr>
          <w:rFonts w:ascii="Times New Roman" w:hAnsi="Times New Roman" w:cs="Times New Roman"/>
          <w:sz w:val="24"/>
          <w:szCs w:val="24"/>
        </w:rPr>
        <w:t xml:space="preserve">kao radnice, kojim se ugovara da će radnica za poslodavca obavljati poslove konobara </w:t>
      </w:r>
      <w:r w:rsidRPr="00282342">
        <w:rPr>
          <w:rFonts w:ascii="Times New Roman" w:hAnsi="Times New Roman" w:cs="Times New Roman"/>
          <w:b/>
          <w:sz w:val="24"/>
          <w:szCs w:val="24"/>
        </w:rPr>
        <w:t>i poslovođe</w:t>
      </w:r>
      <w:r w:rsidRPr="00282342">
        <w:rPr>
          <w:rFonts w:ascii="Times New Roman" w:hAnsi="Times New Roman" w:cs="Times New Roman"/>
          <w:sz w:val="24"/>
          <w:szCs w:val="24"/>
        </w:rPr>
        <w:t xml:space="preserve">, na adresi Josipa Jurja Strossmayera 193A, </w:t>
      </w:r>
      <w:proofErr w:type="spellStart"/>
      <w:r w:rsidRPr="00282342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Pr="00282342">
        <w:rPr>
          <w:rFonts w:ascii="Times New Roman" w:hAnsi="Times New Roman" w:cs="Times New Roman"/>
          <w:sz w:val="24"/>
          <w:szCs w:val="24"/>
        </w:rPr>
        <w:t xml:space="preserve"> i na adresi Josipa Jurja Strossmayera 105, </w:t>
      </w:r>
      <w:proofErr w:type="spellStart"/>
      <w:r w:rsidRPr="00282342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Pr="00282342">
        <w:rPr>
          <w:rFonts w:ascii="Times New Roman" w:hAnsi="Times New Roman" w:cs="Times New Roman"/>
          <w:sz w:val="24"/>
          <w:szCs w:val="24"/>
        </w:rPr>
        <w:t>, s poče</w:t>
      </w:r>
      <w:r w:rsidR="00CA588C">
        <w:rPr>
          <w:rFonts w:ascii="Times New Roman" w:hAnsi="Times New Roman" w:cs="Times New Roman"/>
          <w:sz w:val="24"/>
          <w:szCs w:val="24"/>
        </w:rPr>
        <w:t xml:space="preserve">tkom rada od 25. rujna 2014.g.  </w:t>
      </w:r>
      <w:r w:rsidRPr="00282342">
        <w:rPr>
          <w:rFonts w:ascii="Times New Roman" w:hAnsi="Times New Roman" w:cs="Times New Roman"/>
          <w:sz w:val="24"/>
          <w:szCs w:val="24"/>
        </w:rPr>
        <w:t>Iako u Obrtnom registru nije bio proveden upis da dužnosnik predmetni obrt vodi putem poslovođe, Povjerenstvo je prihvati</w:t>
      </w:r>
      <w:r w:rsidR="00CA588C">
        <w:rPr>
          <w:rFonts w:ascii="Times New Roman" w:hAnsi="Times New Roman" w:cs="Times New Roman"/>
          <w:sz w:val="24"/>
          <w:szCs w:val="24"/>
        </w:rPr>
        <w:t>lo sadržaj dostavljenih ugovora</w:t>
      </w:r>
      <w:r w:rsidRPr="002823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82342">
        <w:rPr>
          <w:rFonts w:ascii="Times New Roman" w:hAnsi="Times New Roman" w:cs="Times New Roman"/>
          <w:sz w:val="24"/>
          <w:szCs w:val="24"/>
        </w:rPr>
        <w:t>kao dokaz na okolnost da je dužnosnik pravovremeno izvršio prijenos obavljanja poslova upravljanja na poslovođu.</w:t>
      </w:r>
    </w:p>
    <w:p w14:paraId="151DFEE2" w14:textId="77777777" w:rsidR="00CA588C" w:rsidRPr="00282342" w:rsidRDefault="00CA588C" w:rsidP="002823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79F66D" w14:textId="6A7EAF2B" w:rsidR="00282342" w:rsidRDefault="00CA588C" w:rsidP="002823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u navedenom</w:t>
      </w:r>
      <w:r w:rsidR="00282342" w:rsidRPr="00282342">
        <w:rPr>
          <w:rFonts w:ascii="Times New Roman" w:hAnsi="Times New Roman" w:cs="Times New Roman"/>
          <w:sz w:val="24"/>
          <w:szCs w:val="24"/>
        </w:rPr>
        <w:t xml:space="preserve"> postupku koji se vodio pod brojem P-201/15, Povjerenstvo je od Općine </w:t>
      </w:r>
      <w:proofErr w:type="spellStart"/>
      <w:r w:rsidR="00282342" w:rsidRPr="00282342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="00282342" w:rsidRPr="00282342">
        <w:rPr>
          <w:rFonts w:ascii="Times New Roman" w:hAnsi="Times New Roman" w:cs="Times New Roman"/>
          <w:sz w:val="24"/>
          <w:szCs w:val="24"/>
        </w:rPr>
        <w:t xml:space="preserve"> zatražilo očitovanje na okolnost je li </w:t>
      </w:r>
      <w:r>
        <w:rPr>
          <w:rFonts w:ascii="Times New Roman" w:hAnsi="Times New Roman" w:cs="Times New Roman"/>
          <w:sz w:val="24"/>
          <w:szCs w:val="24"/>
        </w:rPr>
        <w:t>za vrijeme mandata</w:t>
      </w:r>
      <w:r w:rsidR="00282342" w:rsidRPr="00282342">
        <w:rPr>
          <w:rFonts w:ascii="Times New Roman" w:hAnsi="Times New Roman" w:cs="Times New Roman"/>
          <w:sz w:val="24"/>
          <w:szCs w:val="24"/>
        </w:rPr>
        <w:t xml:space="preserve"> dužnosnik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282342" w:rsidRPr="00282342">
        <w:rPr>
          <w:rFonts w:ascii="Times New Roman" w:hAnsi="Times New Roman" w:cs="Times New Roman"/>
          <w:sz w:val="24"/>
          <w:szCs w:val="24"/>
        </w:rPr>
        <w:t xml:space="preserve"> Martin</w:t>
      </w:r>
      <w:r>
        <w:rPr>
          <w:rFonts w:ascii="Times New Roman" w:hAnsi="Times New Roman" w:cs="Times New Roman"/>
          <w:sz w:val="24"/>
          <w:szCs w:val="24"/>
        </w:rPr>
        <w:t>a Kordić, Općina</w:t>
      </w:r>
      <w:r w:rsidR="00282342" w:rsidRPr="0028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42" w:rsidRPr="00282342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="00282342" w:rsidRPr="00282342">
        <w:rPr>
          <w:rFonts w:ascii="Times New Roman" w:hAnsi="Times New Roman" w:cs="Times New Roman"/>
          <w:sz w:val="24"/>
          <w:szCs w:val="24"/>
        </w:rPr>
        <w:t xml:space="preserve"> stupala u poslovne odnose s obrtom U2, za ugostiteljstvo, trgovinu i građenje, u vlasništvu dužnosnika. Općina </w:t>
      </w:r>
      <w:proofErr w:type="spellStart"/>
      <w:r w:rsidR="00282342" w:rsidRPr="00282342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="00282342" w:rsidRPr="00282342">
        <w:rPr>
          <w:rFonts w:ascii="Times New Roman" w:hAnsi="Times New Roman" w:cs="Times New Roman"/>
          <w:sz w:val="24"/>
          <w:szCs w:val="24"/>
        </w:rPr>
        <w:t xml:space="preserve"> dostavila je očitov</w:t>
      </w:r>
      <w:r>
        <w:rPr>
          <w:rFonts w:ascii="Times New Roman" w:hAnsi="Times New Roman" w:cs="Times New Roman"/>
          <w:sz w:val="24"/>
          <w:szCs w:val="24"/>
        </w:rPr>
        <w:t xml:space="preserve">anje Klasa: 008-01/15-01/01,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r w:rsidR="00282342" w:rsidRPr="0028234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282342" w:rsidRPr="00282342">
        <w:rPr>
          <w:rFonts w:ascii="Times New Roman" w:hAnsi="Times New Roman" w:cs="Times New Roman"/>
          <w:sz w:val="24"/>
          <w:szCs w:val="24"/>
        </w:rPr>
        <w:t xml:space="preserve">: 2188/14-15-02 od 14. siječnja 2015.g., u kojem se navodi kako Općina </w:t>
      </w:r>
      <w:proofErr w:type="spellStart"/>
      <w:r w:rsidR="00282342" w:rsidRPr="00282342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="00282342" w:rsidRPr="00282342">
        <w:rPr>
          <w:rFonts w:ascii="Times New Roman" w:hAnsi="Times New Roman" w:cs="Times New Roman"/>
          <w:sz w:val="24"/>
          <w:szCs w:val="24"/>
        </w:rPr>
        <w:t xml:space="preserve"> u mandatu dužnosnika Martina Kordića nije stupala u poslovne odnose s obrtom U2, niti s njegovim izdvojenim pogonom, </w:t>
      </w:r>
      <w:proofErr w:type="spellStart"/>
      <w:r w:rsidR="00282342" w:rsidRPr="00282342">
        <w:rPr>
          <w:rFonts w:ascii="Times New Roman" w:hAnsi="Times New Roman" w:cs="Times New Roman"/>
          <w:sz w:val="24"/>
          <w:szCs w:val="24"/>
        </w:rPr>
        <w:t>Caffe</w:t>
      </w:r>
      <w:proofErr w:type="spellEnd"/>
      <w:r w:rsidR="00282342" w:rsidRPr="00282342">
        <w:rPr>
          <w:rFonts w:ascii="Times New Roman" w:hAnsi="Times New Roman" w:cs="Times New Roman"/>
          <w:sz w:val="24"/>
          <w:szCs w:val="24"/>
        </w:rPr>
        <w:t xml:space="preserve"> i noćni bar </w:t>
      </w:r>
      <w:proofErr w:type="spellStart"/>
      <w:r w:rsidR="00282342" w:rsidRPr="00282342">
        <w:rPr>
          <w:rFonts w:ascii="Times New Roman" w:hAnsi="Times New Roman" w:cs="Times New Roman"/>
          <w:sz w:val="24"/>
          <w:szCs w:val="24"/>
        </w:rPr>
        <w:t>Palladium</w:t>
      </w:r>
      <w:proofErr w:type="spellEnd"/>
      <w:r w:rsidR="00282342" w:rsidRPr="002823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E7CC3C" w14:textId="77777777" w:rsidR="00CA588C" w:rsidRPr="00282342" w:rsidRDefault="00CA588C" w:rsidP="002823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06CF2E" w14:textId="0DB123AE" w:rsidR="00CA588C" w:rsidRDefault="00282342" w:rsidP="008D2FF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342">
        <w:rPr>
          <w:rFonts w:ascii="Times New Roman" w:hAnsi="Times New Roman" w:cs="Times New Roman"/>
          <w:sz w:val="24"/>
          <w:szCs w:val="24"/>
        </w:rPr>
        <w:t xml:space="preserve">Povodom provjere navoda iz </w:t>
      </w:r>
      <w:r w:rsidR="00CA588C">
        <w:rPr>
          <w:rFonts w:ascii="Times New Roman" w:hAnsi="Times New Roman" w:cs="Times New Roman"/>
          <w:sz w:val="24"/>
          <w:szCs w:val="24"/>
        </w:rPr>
        <w:t>zaprimljene</w:t>
      </w:r>
      <w:r w:rsidRPr="00282342">
        <w:rPr>
          <w:rFonts w:ascii="Times New Roman" w:hAnsi="Times New Roman" w:cs="Times New Roman"/>
          <w:sz w:val="24"/>
          <w:szCs w:val="24"/>
        </w:rPr>
        <w:t xml:space="preserve"> prijave u </w:t>
      </w:r>
      <w:r w:rsidR="00CA588C">
        <w:rPr>
          <w:rFonts w:ascii="Times New Roman" w:hAnsi="Times New Roman" w:cs="Times New Roman"/>
          <w:sz w:val="24"/>
          <w:szCs w:val="24"/>
        </w:rPr>
        <w:t>ovom</w:t>
      </w:r>
      <w:r w:rsidRPr="00282342">
        <w:rPr>
          <w:rFonts w:ascii="Times New Roman" w:hAnsi="Times New Roman" w:cs="Times New Roman"/>
          <w:sz w:val="24"/>
          <w:szCs w:val="24"/>
        </w:rPr>
        <w:t xml:space="preserve"> postupku, Općina </w:t>
      </w:r>
      <w:proofErr w:type="spellStart"/>
      <w:r w:rsidRPr="00282342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Pr="00282342">
        <w:rPr>
          <w:rFonts w:ascii="Times New Roman" w:hAnsi="Times New Roman" w:cs="Times New Roman"/>
          <w:sz w:val="24"/>
          <w:szCs w:val="24"/>
        </w:rPr>
        <w:t xml:space="preserve"> je na zahtjev Pov</w:t>
      </w:r>
      <w:r w:rsidR="00CA588C">
        <w:rPr>
          <w:rFonts w:ascii="Times New Roman" w:hAnsi="Times New Roman" w:cs="Times New Roman"/>
          <w:sz w:val="24"/>
          <w:szCs w:val="24"/>
        </w:rPr>
        <w:t>jerenstva dostavila očitovanje K</w:t>
      </w:r>
      <w:r w:rsidR="00901041">
        <w:rPr>
          <w:rFonts w:ascii="Times New Roman" w:hAnsi="Times New Roman" w:cs="Times New Roman"/>
          <w:sz w:val="24"/>
          <w:szCs w:val="24"/>
        </w:rPr>
        <w:t xml:space="preserve">lasa: 008-01/16-01/01, </w:t>
      </w:r>
      <w:proofErr w:type="spellStart"/>
      <w:r w:rsidR="00901041">
        <w:rPr>
          <w:rFonts w:ascii="Times New Roman" w:hAnsi="Times New Roman" w:cs="Times New Roman"/>
          <w:sz w:val="24"/>
          <w:szCs w:val="24"/>
        </w:rPr>
        <w:t>Ur</w:t>
      </w:r>
      <w:r w:rsidRPr="0028234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82342">
        <w:rPr>
          <w:rFonts w:ascii="Times New Roman" w:hAnsi="Times New Roman" w:cs="Times New Roman"/>
          <w:sz w:val="24"/>
          <w:szCs w:val="24"/>
        </w:rPr>
        <w:t>: 218</w:t>
      </w:r>
      <w:r w:rsidR="00901041">
        <w:rPr>
          <w:rFonts w:ascii="Times New Roman" w:hAnsi="Times New Roman" w:cs="Times New Roman"/>
          <w:sz w:val="24"/>
          <w:szCs w:val="24"/>
        </w:rPr>
        <w:t>8/14-16-03 od 11. listopada 2016</w:t>
      </w:r>
      <w:r w:rsidRPr="00282342">
        <w:rPr>
          <w:rFonts w:ascii="Times New Roman" w:hAnsi="Times New Roman" w:cs="Times New Roman"/>
          <w:sz w:val="24"/>
          <w:szCs w:val="24"/>
        </w:rPr>
        <w:t>.g., u kojem se navodi kako</w:t>
      </w:r>
      <w:r w:rsidR="008D2FF4">
        <w:rPr>
          <w:rFonts w:ascii="Times New Roman" w:hAnsi="Times New Roman" w:cs="Times New Roman"/>
          <w:sz w:val="24"/>
          <w:szCs w:val="24"/>
        </w:rPr>
        <w:t xml:space="preserve"> je</w:t>
      </w:r>
      <w:r w:rsidRPr="00282342">
        <w:rPr>
          <w:rFonts w:ascii="Times New Roman" w:hAnsi="Times New Roman" w:cs="Times New Roman"/>
          <w:sz w:val="24"/>
          <w:szCs w:val="24"/>
        </w:rPr>
        <w:t xml:space="preserve"> obrt</w:t>
      </w:r>
      <w:r w:rsidR="00CA588C">
        <w:rPr>
          <w:rFonts w:ascii="Times New Roman" w:hAnsi="Times New Roman" w:cs="Times New Roman"/>
          <w:sz w:val="24"/>
          <w:szCs w:val="24"/>
        </w:rPr>
        <w:t xml:space="preserve"> u vlasništvu dužnosnika</w:t>
      </w:r>
      <w:r w:rsidRPr="00282342">
        <w:rPr>
          <w:rFonts w:ascii="Times New Roman" w:hAnsi="Times New Roman" w:cs="Times New Roman"/>
          <w:sz w:val="24"/>
          <w:szCs w:val="24"/>
        </w:rPr>
        <w:t xml:space="preserve"> 2001.g. </w:t>
      </w:r>
      <w:r w:rsidR="00CA588C">
        <w:rPr>
          <w:rFonts w:ascii="Times New Roman" w:hAnsi="Times New Roman" w:cs="Times New Roman"/>
          <w:sz w:val="24"/>
          <w:szCs w:val="24"/>
        </w:rPr>
        <w:t xml:space="preserve">sklopio prvi ugovor o najmu javne površine te od tada svake godine </w:t>
      </w:r>
      <w:r w:rsidRPr="00282342">
        <w:rPr>
          <w:rFonts w:ascii="Times New Roman" w:hAnsi="Times New Roman" w:cs="Times New Roman"/>
          <w:sz w:val="24"/>
          <w:szCs w:val="24"/>
        </w:rPr>
        <w:t xml:space="preserve">s Općinom </w:t>
      </w:r>
      <w:proofErr w:type="spellStart"/>
      <w:r w:rsidRPr="00282342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Pr="00282342">
        <w:rPr>
          <w:rFonts w:ascii="Times New Roman" w:hAnsi="Times New Roman" w:cs="Times New Roman"/>
          <w:sz w:val="24"/>
          <w:szCs w:val="24"/>
        </w:rPr>
        <w:t xml:space="preserve"> </w:t>
      </w:r>
      <w:r w:rsidR="00CA588C">
        <w:rPr>
          <w:rFonts w:ascii="Times New Roman" w:hAnsi="Times New Roman" w:cs="Times New Roman"/>
          <w:sz w:val="24"/>
          <w:szCs w:val="24"/>
        </w:rPr>
        <w:t>sklapa</w:t>
      </w:r>
      <w:r w:rsidR="00CA588C" w:rsidRPr="00282342">
        <w:rPr>
          <w:rFonts w:ascii="Times New Roman" w:hAnsi="Times New Roman" w:cs="Times New Roman"/>
          <w:sz w:val="24"/>
          <w:szCs w:val="24"/>
        </w:rPr>
        <w:t xml:space="preserve"> </w:t>
      </w:r>
      <w:r w:rsidRPr="00282342">
        <w:rPr>
          <w:rFonts w:ascii="Times New Roman" w:hAnsi="Times New Roman" w:cs="Times New Roman"/>
          <w:sz w:val="24"/>
          <w:szCs w:val="24"/>
        </w:rPr>
        <w:t>ugovor</w:t>
      </w:r>
      <w:r w:rsidR="00CA588C">
        <w:rPr>
          <w:rFonts w:ascii="Times New Roman" w:hAnsi="Times New Roman" w:cs="Times New Roman"/>
          <w:sz w:val="24"/>
          <w:szCs w:val="24"/>
        </w:rPr>
        <w:t>e</w:t>
      </w:r>
      <w:r w:rsidRPr="00282342">
        <w:rPr>
          <w:rFonts w:ascii="Times New Roman" w:hAnsi="Times New Roman" w:cs="Times New Roman"/>
          <w:sz w:val="24"/>
          <w:szCs w:val="24"/>
        </w:rPr>
        <w:t xml:space="preserve"> o zakupu javne površine</w:t>
      </w:r>
      <w:r w:rsidR="00CA588C">
        <w:rPr>
          <w:rFonts w:ascii="Times New Roman" w:hAnsi="Times New Roman" w:cs="Times New Roman"/>
          <w:sz w:val="24"/>
          <w:szCs w:val="24"/>
        </w:rPr>
        <w:t xml:space="preserve"> i uredno pomiruje račune</w:t>
      </w:r>
      <w:r w:rsidRPr="00282342">
        <w:rPr>
          <w:rFonts w:ascii="Times New Roman" w:hAnsi="Times New Roman" w:cs="Times New Roman"/>
          <w:sz w:val="24"/>
          <w:szCs w:val="24"/>
        </w:rPr>
        <w:t>.</w:t>
      </w:r>
      <w:r w:rsidR="00CA5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AD3F1" w14:textId="1DD2A67F" w:rsidR="0074349D" w:rsidRDefault="0074349D" w:rsidP="0074349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lastRenderedPageBreak/>
        <w:t xml:space="preserve">Povjerenstvo </w:t>
      </w:r>
      <w:r w:rsidR="008D2FF4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utvrđuje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da se odredbe ZSSI-a na</w:t>
      </w:r>
      <w:r w:rsidR="00B461E5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dužnosnik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a</w:t>
      </w:r>
      <w:r w:rsidR="00B461E5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Martin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a</w:t>
      </w:r>
      <w:r w:rsidR="00B461E5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Kordić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a primjenjuju od </w:t>
      </w:r>
      <w:r w:rsidR="00B461E5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10. lipnja 2013.g. kada je stupio </w:t>
      </w:r>
      <w:r w:rsidR="00B461E5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dužnost općinskog načelnika Općine </w:t>
      </w:r>
      <w:proofErr w:type="spellStart"/>
      <w:r w:rsidR="00B461E5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Vođinci</w:t>
      </w:r>
      <w:proofErr w:type="spellEnd"/>
      <w:r w:rsidR="00B461E5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pa stoga ugovori</w:t>
      </w:r>
      <w:r w:rsidR="00B461E5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</w:t>
      </w:r>
      <w:r w:rsidR="00B461E5" w:rsidRPr="00B461E5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sklopljeni prije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lipnja 2013.g. nisu predmet razmatranja u ovom postupku.</w:t>
      </w:r>
    </w:p>
    <w:p w14:paraId="730C18AD" w14:textId="77777777" w:rsidR="008D2FF4" w:rsidRDefault="008D2FF4" w:rsidP="0074349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</w:p>
    <w:p w14:paraId="7767D953" w14:textId="2336F576" w:rsidR="0074349D" w:rsidRDefault="0074349D" w:rsidP="0074349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ab/>
        <w:t xml:space="preserve">Uvidom u ugovore o zakupu javne površine sklopljene nakon stupanja Martina Kordića na dužnost općinskog načelnika Općine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Vođinci</w:t>
      </w:r>
      <w:proofErr w:type="spellEnd"/>
      <w:r w:rsidR="00A1737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utvrđeno je da su Općina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Vođinci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</w:t>
      </w:r>
      <w:r w:rsidR="00A1737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kao zakupodavac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i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Caffe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bar U2</w:t>
      </w:r>
      <w:r w:rsidR="00A1737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kao zakupnik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dana </w:t>
      </w:r>
      <w:r w:rsidRPr="0074349D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1. svibnja 2014.g.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sklopili</w:t>
      </w:r>
      <w:r w:rsidRPr="0074349D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Ugovor o zakupu javne površine Klasa: 372-03/14-01/01,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Urbroj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: 2188/14-14-02, zatim dana </w:t>
      </w:r>
      <w:r w:rsidRPr="0074349D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6. svibnja 2015.g. Ugov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or o zakupu javne površine Klasa: 372-03/15-01/01,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Ur</w:t>
      </w:r>
      <w:r w:rsidRPr="0074349D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broj</w:t>
      </w:r>
      <w:proofErr w:type="spellEnd"/>
      <w:r w:rsidRPr="0074349D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: 2188/14-15-05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te dana </w:t>
      </w:r>
      <w:r w:rsidRPr="0074349D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2. svibnja 2016.g. </w:t>
      </w:r>
      <w:r w:rsidR="00A1737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Ugovor o zakupu javne površine Klasa: 372-03/16-01/01, </w:t>
      </w:r>
      <w:proofErr w:type="spellStart"/>
      <w:r w:rsidR="00A1737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Ur</w:t>
      </w:r>
      <w:r w:rsidRPr="0074349D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broj</w:t>
      </w:r>
      <w:proofErr w:type="spellEnd"/>
      <w:r w:rsidRPr="0074349D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: 2188/14-16-04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.</w:t>
      </w:r>
      <w:r w:rsidR="00C72D4E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Svim navedenim ugovorima Općina </w:t>
      </w:r>
      <w:proofErr w:type="spellStart"/>
      <w:r w:rsidR="00C72D4E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Vođinci</w:t>
      </w:r>
      <w:proofErr w:type="spellEnd"/>
      <w:r w:rsidR="008D2FF4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kao zakupodavac daje u zakup „</w:t>
      </w:r>
      <w:proofErr w:type="spellStart"/>
      <w:r w:rsidR="008D2FF4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C</w:t>
      </w:r>
      <w:r w:rsidR="00C72D4E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affe</w:t>
      </w:r>
      <w:proofErr w:type="spellEnd"/>
      <w:r w:rsidR="00C72D4E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bar-u“ U2 kao zakupniku javnu površinu ispred lokala u ulici J.J. Strossmayera 193a u </w:t>
      </w:r>
      <w:proofErr w:type="spellStart"/>
      <w:r w:rsidR="00C72D4E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Vođincima</w:t>
      </w:r>
      <w:proofErr w:type="spellEnd"/>
      <w:r w:rsidR="00C72D4E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, ukupne površine 30 m2. Zakupni odnos zasniva se za razdoblje od 1. svibnja do 31. listopada</w:t>
      </w:r>
      <w:r w:rsidR="008D2FF4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u godini za koju</w:t>
      </w:r>
      <w:r w:rsidR="00C72D4E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je ugovor sklopljen, a zakupnina je utvrđena u iznosu od 14,00 kn po m2, </w:t>
      </w:r>
      <w:r w:rsidR="008D2FF4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odnosno </w:t>
      </w:r>
      <w:r w:rsidR="00C72D4E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420,00 kn mjesečno, s rokom uplate do 15-og u mjesecu.</w:t>
      </w:r>
    </w:p>
    <w:p w14:paraId="12533258" w14:textId="77777777" w:rsidR="0074349D" w:rsidRDefault="0074349D" w:rsidP="0074349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</w:p>
    <w:p w14:paraId="201F691F" w14:textId="6753574C" w:rsidR="0074349D" w:rsidRPr="00A17373" w:rsidRDefault="0074349D" w:rsidP="0074349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ab/>
      </w:r>
      <w:r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>Sva tri navedena ugovora</w:t>
      </w:r>
      <w:r w:rsidR="00A17373"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 xml:space="preserve"> dužnosnik Martin Kordić</w:t>
      </w:r>
      <w:r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 xml:space="preserve"> </w:t>
      </w:r>
      <w:r w:rsidR="00A17373"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>potpisao je i</w:t>
      </w:r>
      <w:r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 xml:space="preserve"> </w:t>
      </w:r>
      <w:r w:rsid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>kao općinski načelnik</w:t>
      </w:r>
      <w:r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 xml:space="preserve"> Općine </w:t>
      </w:r>
      <w:proofErr w:type="spellStart"/>
      <w:r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>Vođinci</w:t>
      </w:r>
      <w:proofErr w:type="spellEnd"/>
      <w:r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 xml:space="preserve"> </w:t>
      </w:r>
      <w:r w:rsidR="00A17373"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>te</w:t>
      </w:r>
      <w:r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 xml:space="preserve"> </w:t>
      </w:r>
      <w:r w:rsid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>kao vlasnik</w:t>
      </w:r>
      <w:r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 xml:space="preserve"> obrta U2 za ugostiteljstvo, </w:t>
      </w:r>
      <w:r w:rsidR="00A17373"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 xml:space="preserve">trgovinu i </w:t>
      </w:r>
      <w:r w:rsidR="008D2FF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>građenje</w:t>
      </w:r>
      <w:r w:rsidR="00A17373" w:rsidRPr="00A1737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>.</w:t>
      </w:r>
    </w:p>
    <w:p w14:paraId="0A94A416" w14:textId="77777777" w:rsidR="00A17373" w:rsidRDefault="00A17373" w:rsidP="00B803C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</w:p>
    <w:p w14:paraId="45F2B3AE" w14:textId="7DB10187" w:rsidR="00B52734" w:rsidRDefault="00B52734" w:rsidP="00B803C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Povjerenstvo </w:t>
      </w:r>
      <w:r w:rsidR="00652876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najprije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ukazuje da je č</w:t>
      </w:r>
      <w:r w:rsidRPr="00B52734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lankom 28. stavkom 1. Zakona o obrtu („Narodne novine“, broj 143/13.) propisano je da obrtnik može slobodni ili vezani obrt voditi sam ili putem poslovođe koji mora biti u radnom odnosu kod obrtnika i ispunjavati uvjete propisane navedenim Zakonom, </w:t>
      </w:r>
      <w:r w:rsidR="00652876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a </w:t>
      </w:r>
      <w:r w:rsidRPr="00B52734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koji će obrt voditi u ime i za račun obrtnika. Člankom 29. Zakona o obrtu propisano je da vođenje obrta putem poslovođe obrtnik prijavljuje mjesno nadležnom uredu državne uprave u županiji na čijem području se nalazi sjedište obrta, koje rješenjem utvrđuje vođenje obrta putem poslovođe i obavlja upis u Obrtni registar.  </w:t>
      </w:r>
    </w:p>
    <w:p w14:paraId="228D917F" w14:textId="47931821" w:rsidR="00B52734" w:rsidRDefault="00B52734" w:rsidP="00B803C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</w:p>
    <w:p w14:paraId="71118D91" w14:textId="7FFFCE31" w:rsidR="00B52734" w:rsidRDefault="00B52734" w:rsidP="00B803C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S obzirom da</w:t>
      </w:r>
      <w:r w:rsidRPr="00B52734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se obrtnici smatraju poslovnim subjektima u smislu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članka 4. stavka 4.</w:t>
      </w:r>
      <w:r w:rsidRPr="00B52734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ZSSI-a, dužnosnici sukladno članku 14. stavku 1. ZSSI-a ne mogu obavljati poslove upravljanja obrtom. </w:t>
      </w:r>
      <w:r w:rsid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U</w:t>
      </w:r>
      <w:r w:rsidR="00A1737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predmetnom postupku utvrđeno</w:t>
      </w:r>
      <w:r w:rsid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je</w:t>
      </w:r>
      <w:r w:rsidR="00A1737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da je</w:t>
      </w:r>
      <w:r w:rsidR="00BE7A23" w:rsidRPr="00BE7A23">
        <w:t xml:space="preserve"> </w:t>
      </w:r>
      <w:r w:rsidR="00BE7A23">
        <w:rPr>
          <w:rFonts w:ascii="Times New Roman" w:hAnsi="Times New Roman" w:cs="Times New Roman"/>
        </w:rPr>
        <w:t xml:space="preserve">zastupanjem </w:t>
      </w:r>
      <w:r w:rsid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obrta</w:t>
      </w:r>
      <w:r w:rsidR="00BE7A23" w:rsidRP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U2, za ugostiteljstvo, trgovinu i </w:t>
      </w:r>
      <w:r w:rsidR="00535D92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građenje</w:t>
      </w:r>
      <w:r w:rsidR="00BE7A23" w:rsidRP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prilikom sklapanja Ugovora o zakupu javne površine </w:t>
      </w:r>
      <w:r w:rsid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s Općinom </w:t>
      </w:r>
      <w:proofErr w:type="spellStart"/>
      <w:r w:rsid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Vođinci</w:t>
      </w:r>
      <w:proofErr w:type="spellEnd"/>
      <w:r w:rsid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</w:t>
      </w:r>
      <w:r w:rsidR="00BE7A23" w:rsidRP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u 2014.g., 2015.g. i 2016.g., </w:t>
      </w:r>
      <w:r w:rsid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dužnosnik Martin Kordić </w:t>
      </w:r>
      <w:r w:rsidR="00BE7A23" w:rsidRP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obavljao poslove upravljanja </w:t>
      </w:r>
      <w:r w:rsid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navedenim poslovnim subjektom,</w:t>
      </w:r>
      <w:r w:rsidR="00A17373" w:rsidRP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čime je počinio povredu članka 14. stavka 1. ZSSI-a.</w:t>
      </w:r>
    </w:p>
    <w:p w14:paraId="5A8CD054" w14:textId="42F36848" w:rsidR="00740FC2" w:rsidRDefault="00740FC2" w:rsidP="00B803C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</w:p>
    <w:p w14:paraId="0EF459A4" w14:textId="222A1E56" w:rsidR="00740FC2" w:rsidRDefault="00740FC2" w:rsidP="00BE7A2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Nadalje, </w:t>
      </w:r>
      <w:r w:rsid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Povjerenstvo je u predmetnom postupku, iz prikupljene dokumentacije utvrdilo da je </w:t>
      </w:r>
      <w:r w:rsidR="00BE7A23" w:rsidRP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sklapanjem </w:t>
      </w:r>
      <w:r w:rsid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predmetnih </w:t>
      </w:r>
      <w:r w:rsidR="00BE7A23" w:rsidRP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Ugovora o zakupu javne površine u 2014.g., 2015.g. i 2016.g., poslovni subjekt obrt U2, za ugostiteljstvo, trgovinu i </w:t>
      </w:r>
      <w:r w:rsidR="00535D92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građenje</w:t>
      </w:r>
      <w:r w:rsidR="00BE7A23" w:rsidRP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u vlasništvu dužnosnika stupio u poslovni odnos s Općinom </w:t>
      </w:r>
      <w:proofErr w:type="spellStart"/>
      <w:r w:rsidR="00BE7A23" w:rsidRP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Vođinci</w:t>
      </w:r>
      <w:proofErr w:type="spellEnd"/>
      <w:r w:rsidR="00BE7A23" w:rsidRP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, kao tijelom vlasti u kojem dužnosnik obnaša javnu dužnost</w:t>
      </w:r>
      <w:r w:rsid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, </w:t>
      </w:r>
      <w:r w:rsidRPr="00740FC2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čime je došlo do povrede članka 17. stavka 1. ZSSI-a.  </w:t>
      </w:r>
    </w:p>
    <w:p w14:paraId="41427B88" w14:textId="7D3FED93" w:rsidR="00C72D4E" w:rsidRDefault="00C72D4E" w:rsidP="00BE7A2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</w:p>
    <w:p w14:paraId="00803B08" w14:textId="4525A277" w:rsidR="00BA3F32" w:rsidRDefault="00BA3F32" w:rsidP="00BE7A2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</w:p>
    <w:p w14:paraId="1466573D" w14:textId="1A140806" w:rsidR="007B0F83" w:rsidRPr="00A6455E" w:rsidRDefault="00652876" w:rsidP="00B803C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S obzirom da je u </w:t>
      </w:r>
      <w:r w:rsidR="00BE7A23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predmetnom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postupku utvrđeno da </w:t>
      </w:r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je stupanjem u poslovne odnose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između Općine </w:t>
      </w:r>
      <w:proofErr w:type="spellStart"/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Vođinci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i obrta </w:t>
      </w:r>
      <w:proofErr w:type="spellStart"/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obrta</w:t>
      </w:r>
      <w:proofErr w:type="spellEnd"/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U2</w:t>
      </w:r>
      <w:r w:rsidR="002A48A7" w:rsidRP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, za ugostiteljstvo, trgovinu i </w:t>
      </w:r>
      <w:r w:rsidR="00535D92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građenje</w:t>
      </w:r>
      <w:r w:rsidR="002A48A7" w:rsidRP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</w:t>
      </w:r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počinjena povreda članka 17. stavka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1. ZSSI-a kojim je </w:t>
      </w:r>
      <w:r w:rsidRPr="002A48A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hr-BA" w:eastAsia="hr-HR"/>
        </w:rPr>
        <w:t>izričito propisna zabrana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stupanja u poslovne odnose između tijela javne vlasti u kojima dužnosnici obnašaju dužnost i poslovnih subjekata u kojima dužnosnici imaju više od 0,5% udjela u vlasništvu, Povjerenstvo smatra da je </w:t>
      </w:r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potpisivanjem ugovora u ime Općine </w:t>
      </w:r>
      <w:proofErr w:type="spellStart"/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Vođinci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koji</w:t>
      </w:r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ma je navedena jedinica lokalne samouprave stupila</w:t>
      </w:r>
      <w:r w:rsidR="00C72D4E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u</w:t>
      </w:r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zako</w:t>
      </w:r>
      <w:r w:rsidR="00535D92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nom zabranjene poslovne odnose</w:t>
      </w:r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dužnosnik </w:t>
      </w:r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Martin Kordić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 zlouporabio posebna prava koja mu pripadaju kao </w:t>
      </w:r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općinskom načelniku i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 xml:space="preserve">zakonskom zastupniku Općine </w:t>
      </w:r>
      <w:proofErr w:type="spellStart"/>
      <w:r w:rsidR="002A48A7"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Vođinci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hr-BA" w:eastAsia="hr-HR"/>
        </w:rPr>
        <w:t>, čime je počinio povredu članka 7. točke c) ZSSI-a.</w:t>
      </w:r>
    </w:p>
    <w:p w14:paraId="4126FB1A" w14:textId="2E566936" w:rsidR="00E44684" w:rsidRPr="002D20F7" w:rsidRDefault="00E44684" w:rsidP="00047A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BF2A22" w14:textId="24CC4D1D" w:rsidR="003B0220" w:rsidRDefault="003B0220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220">
        <w:rPr>
          <w:rFonts w:ascii="Times New Roman" w:hAnsi="Times New Roman" w:cs="Times New Roman"/>
          <w:sz w:val="24"/>
          <w:szCs w:val="24"/>
        </w:rPr>
        <w:t>Člankom 42. ZSSI-a propisane su sankcije koje se mogu izreć</w:t>
      </w:r>
      <w:r w:rsidR="00652876">
        <w:rPr>
          <w:rFonts w:ascii="Times New Roman" w:hAnsi="Times New Roman" w:cs="Times New Roman"/>
          <w:sz w:val="24"/>
          <w:szCs w:val="24"/>
        </w:rPr>
        <w:t>i za povredu odredbi navedenog Z</w:t>
      </w:r>
      <w:r w:rsidRPr="003B0220">
        <w:rPr>
          <w:rFonts w:ascii="Times New Roman" w:hAnsi="Times New Roman" w:cs="Times New Roman"/>
          <w:sz w:val="24"/>
          <w:szCs w:val="24"/>
        </w:rPr>
        <w:t xml:space="preserve">akona. Prilikom odmjeravanja vrste i visine sankcije Povjerenstvo je ocijenilo sve okolnosti o kojima ovisi odgovornost dužnosnika za počinjenu povredu ZSSI-a, kao i težinu nastalih posljedica povrede. Kao okolnost koja je utjecala na nužnost izricanja sankcije obustave isplate dijela neto mjesečne plaće kao teže vrste sankcije, Povjerenstvo je </w:t>
      </w:r>
      <w:r w:rsidR="00CD3302">
        <w:rPr>
          <w:rFonts w:ascii="Times New Roman" w:hAnsi="Times New Roman" w:cs="Times New Roman"/>
          <w:sz w:val="24"/>
          <w:szCs w:val="24"/>
        </w:rPr>
        <w:t xml:space="preserve">uzelo u obzir </w:t>
      </w:r>
      <w:r w:rsidR="00E92D8B">
        <w:rPr>
          <w:rFonts w:ascii="Times New Roman" w:hAnsi="Times New Roman" w:cs="Times New Roman"/>
          <w:sz w:val="24"/>
          <w:szCs w:val="24"/>
        </w:rPr>
        <w:t xml:space="preserve">okolnost da </w:t>
      </w:r>
      <w:r w:rsidR="00652876">
        <w:rPr>
          <w:rFonts w:ascii="Times New Roman" w:hAnsi="Times New Roman" w:cs="Times New Roman"/>
          <w:sz w:val="24"/>
          <w:szCs w:val="24"/>
        </w:rPr>
        <w:t xml:space="preserve">je </w:t>
      </w:r>
      <w:r w:rsidR="007B0F8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72D4E">
        <w:rPr>
          <w:rFonts w:ascii="Times New Roman" w:hAnsi="Times New Roman" w:cs="Times New Roman"/>
          <w:sz w:val="24"/>
          <w:szCs w:val="24"/>
        </w:rPr>
        <w:t>Martin Kordić</w:t>
      </w:r>
      <w:r w:rsidR="00652876">
        <w:rPr>
          <w:rFonts w:ascii="Times New Roman" w:hAnsi="Times New Roman" w:cs="Times New Roman"/>
          <w:sz w:val="24"/>
          <w:szCs w:val="24"/>
        </w:rPr>
        <w:t xml:space="preserve"> svojim postupanjem</w:t>
      </w:r>
      <w:r w:rsidR="007B0F83">
        <w:rPr>
          <w:rFonts w:ascii="Times New Roman" w:hAnsi="Times New Roman" w:cs="Times New Roman"/>
          <w:sz w:val="24"/>
          <w:szCs w:val="24"/>
        </w:rPr>
        <w:t xml:space="preserve"> počinio više različitih povreda ZSSI-a</w:t>
      </w:r>
      <w:r w:rsidR="00E92D8B">
        <w:rPr>
          <w:rFonts w:ascii="Times New Roman" w:hAnsi="Times New Roman" w:cs="Times New Roman"/>
          <w:sz w:val="24"/>
          <w:szCs w:val="24"/>
        </w:rPr>
        <w:t>.</w:t>
      </w:r>
    </w:p>
    <w:p w14:paraId="7FB9E414" w14:textId="77777777" w:rsidR="007B0F83" w:rsidRPr="003B0220" w:rsidRDefault="007B0F83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156D0D" w14:textId="77777777" w:rsidR="00535D92" w:rsidRDefault="003B0220" w:rsidP="003C255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220">
        <w:rPr>
          <w:rFonts w:ascii="Times New Roman" w:hAnsi="Times New Roman" w:cs="Times New Roman"/>
          <w:sz w:val="24"/>
          <w:szCs w:val="24"/>
        </w:rPr>
        <w:t xml:space="preserve">Člankom 44. stavkom 1. ZSSI-a propisano je da sankciju obustave isplate dijela neto mjesečne plaće Povjerenstvo izriče u iznosu od 2.000,00 do 40.000,00 kuna, vodeći računa o težini i posljedicama povrede Zakona. Kao okolnost koja je utjecala na izricanje </w:t>
      </w:r>
      <w:r w:rsidR="007B0F83">
        <w:rPr>
          <w:rFonts w:ascii="Times New Roman" w:hAnsi="Times New Roman" w:cs="Times New Roman"/>
          <w:sz w:val="24"/>
          <w:szCs w:val="24"/>
        </w:rPr>
        <w:t>više</w:t>
      </w:r>
      <w:r w:rsidRPr="003B0220">
        <w:rPr>
          <w:rFonts w:ascii="Times New Roman" w:hAnsi="Times New Roman" w:cs="Times New Roman"/>
          <w:sz w:val="24"/>
          <w:szCs w:val="24"/>
        </w:rPr>
        <w:t xml:space="preserve"> sankcije unutar </w:t>
      </w:r>
      <w:r w:rsidR="00005FBA">
        <w:rPr>
          <w:rFonts w:ascii="Times New Roman" w:hAnsi="Times New Roman" w:cs="Times New Roman"/>
          <w:sz w:val="24"/>
          <w:szCs w:val="24"/>
        </w:rPr>
        <w:t xml:space="preserve">zakonom </w:t>
      </w:r>
      <w:r w:rsidRPr="003B0220">
        <w:rPr>
          <w:rFonts w:ascii="Times New Roman" w:hAnsi="Times New Roman" w:cs="Times New Roman"/>
          <w:sz w:val="24"/>
          <w:szCs w:val="24"/>
        </w:rPr>
        <w:t>propisanog raspona</w:t>
      </w:r>
      <w:r w:rsidR="00005FBA">
        <w:rPr>
          <w:rFonts w:ascii="Times New Roman" w:hAnsi="Times New Roman" w:cs="Times New Roman"/>
          <w:sz w:val="24"/>
          <w:szCs w:val="24"/>
        </w:rPr>
        <w:t>,</w:t>
      </w:r>
      <w:r w:rsidRPr="003B0220">
        <w:rPr>
          <w:rFonts w:ascii="Times New Roman" w:hAnsi="Times New Roman" w:cs="Times New Roman"/>
          <w:sz w:val="24"/>
          <w:szCs w:val="24"/>
        </w:rPr>
        <w:t xml:space="preserve"> Povjer</w:t>
      </w:r>
      <w:r w:rsidR="00003C26">
        <w:rPr>
          <w:rFonts w:ascii="Times New Roman" w:hAnsi="Times New Roman" w:cs="Times New Roman"/>
          <w:sz w:val="24"/>
          <w:szCs w:val="24"/>
        </w:rPr>
        <w:t xml:space="preserve">enstvo je </w:t>
      </w:r>
      <w:r w:rsidR="00CD3302">
        <w:rPr>
          <w:rFonts w:ascii="Times New Roman" w:hAnsi="Times New Roman" w:cs="Times New Roman"/>
          <w:sz w:val="24"/>
          <w:szCs w:val="24"/>
        </w:rPr>
        <w:t xml:space="preserve">uzelo </w:t>
      </w:r>
      <w:r w:rsidR="00A5368C">
        <w:rPr>
          <w:rFonts w:ascii="Times New Roman" w:hAnsi="Times New Roman" w:cs="Times New Roman"/>
          <w:sz w:val="24"/>
          <w:szCs w:val="24"/>
        </w:rPr>
        <w:t>cijenilo</w:t>
      </w:r>
      <w:r w:rsidR="00CD3302">
        <w:rPr>
          <w:rFonts w:ascii="Times New Roman" w:hAnsi="Times New Roman" w:cs="Times New Roman"/>
          <w:sz w:val="24"/>
          <w:szCs w:val="24"/>
        </w:rPr>
        <w:t xml:space="preserve"> </w:t>
      </w:r>
      <w:r w:rsidR="00BA3F32">
        <w:rPr>
          <w:rFonts w:ascii="Times New Roman" w:hAnsi="Times New Roman" w:cs="Times New Roman"/>
          <w:sz w:val="24"/>
          <w:szCs w:val="24"/>
        </w:rPr>
        <w:t xml:space="preserve">okolnost da </w:t>
      </w:r>
      <w:r w:rsidR="00A5368C" w:rsidRPr="00A5368C">
        <w:rPr>
          <w:rFonts w:ascii="Times New Roman" w:hAnsi="Times New Roman" w:cs="Times New Roman"/>
          <w:sz w:val="24"/>
          <w:szCs w:val="24"/>
        </w:rPr>
        <w:t xml:space="preserve">povreda članka 7. točke c) predstavlja teži oblik povrede </w:t>
      </w:r>
      <w:r w:rsidR="00A5368C">
        <w:rPr>
          <w:rFonts w:ascii="Times New Roman" w:hAnsi="Times New Roman" w:cs="Times New Roman"/>
          <w:sz w:val="24"/>
          <w:szCs w:val="24"/>
        </w:rPr>
        <w:t>toga Zakona te da je</w:t>
      </w:r>
      <w:r w:rsidR="00A5368C" w:rsidRPr="00A5368C">
        <w:rPr>
          <w:rFonts w:ascii="Times New Roman" w:hAnsi="Times New Roman" w:cs="Times New Roman"/>
          <w:sz w:val="24"/>
          <w:szCs w:val="24"/>
        </w:rPr>
        <w:t xml:space="preserve"> </w:t>
      </w:r>
      <w:r w:rsidR="00A5368C">
        <w:rPr>
          <w:rFonts w:ascii="Times New Roman" w:hAnsi="Times New Roman" w:cs="Times New Roman"/>
          <w:sz w:val="24"/>
          <w:szCs w:val="24"/>
        </w:rPr>
        <w:t>zabrana iz članka 17</w:t>
      </w:r>
      <w:r w:rsidR="00A5368C" w:rsidRPr="00A5368C">
        <w:rPr>
          <w:rFonts w:ascii="Times New Roman" w:hAnsi="Times New Roman" w:cs="Times New Roman"/>
          <w:sz w:val="24"/>
          <w:szCs w:val="24"/>
        </w:rPr>
        <w:t xml:space="preserve">. ZSSI-a važan instrument u sprječavanju sukoba interesa i prevencije korupcije. U prilog tome govori i činjenica da je Zakonom propisana </w:t>
      </w:r>
      <w:proofErr w:type="spellStart"/>
      <w:r w:rsidR="00A5368C" w:rsidRPr="00A5368C">
        <w:rPr>
          <w:rFonts w:ascii="Times New Roman" w:hAnsi="Times New Roman" w:cs="Times New Roman"/>
          <w:sz w:val="24"/>
          <w:szCs w:val="24"/>
        </w:rPr>
        <w:t>ništetnost</w:t>
      </w:r>
      <w:proofErr w:type="spellEnd"/>
      <w:r w:rsidR="00A5368C" w:rsidRPr="00A5368C">
        <w:rPr>
          <w:rFonts w:ascii="Times New Roman" w:hAnsi="Times New Roman" w:cs="Times New Roman"/>
          <w:sz w:val="24"/>
          <w:szCs w:val="24"/>
        </w:rPr>
        <w:t xml:space="preserve"> pravnih poslova </w:t>
      </w:r>
      <w:r w:rsidR="00A5368C">
        <w:rPr>
          <w:rFonts w:ascii="Times New Roman" w:hAnsi="Times New Roman" w:cs="Times New Roman"/>
          <w:sz w:val="24"/>
          <w:szCs w:val="24"/>
        </w:rPr>
        <w:t>sklopljenih protivno članku 17. stavku 1</w:t>
      </w:r>
      <w:r w:rsidR="00A5368C" w:rsidRPr="00A5368C">
        <w:rPr>
          <w:rFonts w:ascii="Times New Roman" w:hAnsi="Times New Roman" w:cs="Times New Roman"/>
          <w:sz w:val="24"/>
          <w:szCs w:val="24"/>
        </w:rPr>
        <w:t>.</w:t>
      </w:r>
      <w:r w:rsidR="00A5368C">
        <w:rPr>
          <w:rFonts w:ascii="Times New Roman" w:hAnsi="Times New Roman" w:cs="Times New Roman"/>
          <w:sz w:val="24"/>
          <w:szCs w:val="24"/>
        </w:rPr>
        <w:t xml:space="preserve"> navedenog Zakona</w:t>
      </w:r>
      <w:r w:rsidR="00535D92">
        <w:rPr>
          <w:rFonts w:ascii="Times New Roman" w:hAnsi="Times New Roman" w:cs="Times New Roman"/>
          <w:sz w:val="24"/>
          <w:szCs w:val="24"/>
        </w:rPr>
        <w:t>.</w:t>
      </w:r>
      <w:r w:rsidR="00652876">
        <w:rPr>
          <w:rFonts w:ascii="Times New Roman" w:hAnsi="Times New Roman" w:cs="Times New Roman"/>
          <w:sz w:val="24"/>
          <w:szCs w:val="24"/>
        </w:rPr>
        <w:t xml:space="preserve"> </w:t>
      </w:r>
      <w:r w:rsidR="00A5368C" w:rsidRPr="00A5368C">
        <w:rPr>
          <w:rFonts w:ascii="Times New Roman" w:hAnsi="Times New Roman" w:cs="Times New Roman"/>
          <w:sz w:val="24"/>
          <w:szCs w:val="24"/>
        </w:rPr>
        <w:t xml:space="preserve">Na izricanje sankcije </w:t>
      </w:r>
      <w:r w:rsidR="00535D92">
        <w:rPr>
          <w:rFonts w:ascii="Times New Roman" w:hAnsi="Times New Roman" w:cs="Times New Roman"/>
          <w:sz w:val="24"/>
          <w:szCs w:val="24"/>
        </w:rPr>
        <w:t>bliže zakonom propisanom minimumu</w:t>
      </w:r>
      <w:r w:rsidR="00A5368C" w:rsidRPr="00A5368C">
        <w:rPr>
          <w:rFonts w:ascii="Times New Roman" w:hAnsi="Times New Roman" w:cs="Times New Roman"/>
          <w:sz w:val="24"/>
          <w:szCs w:val="24"/>
        </w:rPr>
        <w:t xml:space="preserve"> utjecala je okolnost da je </w:t>
      </w:r>
      <w:r w:rsidR="00A5368C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A5368C">
        <w:rPr>
          <w:rFonts w:ascii="Times New Roman" w:hAnsi="Times New Roman" w:cs="Times New Roman"/>
          <w:sz w:val="24"/>
          <w:szCs w:val="24"/>
        </w:rPr>
        <w:t>Vođinci</w:t>
      </w:r>
      <w:proofErr w:type="spellEnd"/>
      <w:r w:rsidR="00A5368C">
        <w:rPr>
          <w:rFonts w:ascii="Times New Roman" w:hAnsi="Times New Roman" w:cs="Times New Roman"/>
          <w:sz w:val="24"/>
          <w:szCs w:val="24"/>
        </w:rPr>
        <w:t xml:space="preserve"> poslovala</w:t>
      </w:r>
      <w:r w:rsidR="00A5368C" w:rsidRPr="00A5368C">
        <w:rPr>
          <w:rFonts w:ascii="Times New Roman" w:hAnsi="Times New Roman" w:cs="Times New Roman"/>
          <w:sz w:val="24"/>
          <w:szCs w:val="24"/>
        </w:rPr>
        <w:t xml:space="preserve"> s obrtom u vlasništvu dužnosnika i prije njegova stupanja na dužnost </w:t>
      </w:r>
      <w:r w:rsidR="00A5368C">
        <w:rPr>
          <w:rFonts w:ascii="Times New Roman" w:hAnsi="Times New Roman" w:cs="Times New Roman"/>
          <w:sz w:val="24"/>
          <w:szCs w:val="24"/>
        </w:rPr>
        <w:t>općinskog načelnika</w:t>
      </w:r>
      <w:r w:rsidR="00A5368C" w:rsidRPr="00A5368C">
        <w:rPr>
          <w:rFonts w:ascii="Times New Roman" w:hAnsi="Times New Roman" w:cs="Times New Roman"/>
          <w:sz w:val="24"/>
          <w:szCs w:val="24"/>
        </w:rPr>
        <w:t xml:space="preserve"> navedene jedinice lokalne samouprave.</w:t>
      </w:r>
      <w:r w:rsidR="003C2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2BF2B" w14:textId="77777777" w:rsidR="00535D92" w:rsidRDefault="00535D92" w:rsidP="003C255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777D52" w14:textId="1AE9E1B4" w:rsidR="003B0220" w:rsidRDefault="003B0220" w:rsidP="003C255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220">
        <w:rPr>
          <w:rFonts w:ascii="Times New Roman" w:hAnsi="Times New Roman" w:cs="Times New Roman"/>
          <w:sz w:val="24"/>
          <w:szCs w:val="24"/>
        </w:rPr>
        <w:t>Povjerenstvo</w:t>
      </w:r>
      <w:r w:rsidR="003C2553">
        <w:rPr>
          <w:rFonts w:ascii="Times New Roman" w:hAnsi="Times New Roman" w:cs="Times New Roman"/>
          <w:sz w:val="24"/>
          <w:szCs w:val="24"/>
        </w:rPr>
        <w:t xml:space="preserve"> stoga</w:t>
      </w:r>
      <w:r w:rsidRPr="003B0220">
        <w:rPr>
          <w:rFonts w:ascii="Times New Roman" w:hAnsi="Times New Roman" w:cs="Times New Roman"/>
          <w:sz w:val="24"/>
          <w:szCs w:val="24"/>
        </w:rPr>
        <w:t xml:space="preserve"> smatra da je za utvrđenu povredu ZSSI-a primjerena sankcija obustava isplate </w:t>
      </w:r>
      <w:r w:rsidR="00005FBA">
        <w:rPr>
          <w:rFonts w:ascii="Times New Roman" w:hAnsi="Times New Roman" w:cs="Times New Roman"/>
          <w:sz w:val="24"/>
          <w:szCs w:val="24"/>
        </w:rPr>
        <w:t xml:space="preserve">dijela neto plaće u iznosu od </w:t>
      </w:r>
      <w:r w:rsidR="00535D92">
        <w:rPr>
          <w:rFonts w:ascii="Times New Roman" w:hAnsi="Times New Roman" w:cs="Times New Roman"/>
          <w:sz w:val="24"/>
          <w:szCs w:val="24"/>
        </w:rPr>
        <w:t>5.000,00</w:t>
      </w:r>
      <w:r w:rsidR="00A5368C">
        <w:rPr>
          <w:rFonts w:ascii="Times New Roman" w:hAnsi="Times New Roman" w:cs="Times New Roman"/>
          <w:sz w:val="24"/>
          <w:szCs w:val="24"/>
        </w:rPr>
        <w:t xml:space="preserve"> kn, koja će trajati </w:t>
      </w:r>
      <w:r w:rsidR="00535D92">
        <w:rPr>
          <w:rFonts w:ascii="Times New Roman" w:hAnsi="Times New Roman" w:cs="Times New Roman"/>
          <w:sz w:val="24"/>
          <w:szCs w:val="24"/>
        </w:rPr>
        <w:t>5</w:t>
      </w:r>
      <w:r w:rsidR="00BA3F32">
        <w:rPr>
          <w:rFonts w:ascii="Times New Roman" w:hAnsi="Times New Roman" w:cs="Times New Roman"/>
          <w:sz w:val="24"/>
          <w:szCs w:val="24"/>
        </w:rPr>
        <w:t xml:space="preserve"> mjeseci</w:t>
      </w:r>
      <w:r w:rsidR="00CD3302">
        <w:rPr>
          <w:rFonts w:ascii="Times New Roman" w:hAnsi="Times New Roman" w:cs="Times New Roman"/>
          <w:sz w:val="24"/>
          <w:szCs w:val="24"/>
        </w:rPr>
        <w:t xml:space="preserve"> te će se izvršiti u </w:t>
      </w:r>
      <w:r w:rsidR="00535D92">
        <w:rPr>
          <w:rFonts w:ascii="Times New Roman" w:hAnsi="Times New Roman" w:cs="Times New Roman"/>
          <w:sz w:val="24"/>
          <w:szCs w:val="24"/>
        </w:rPr>
        <w:t>5</w:t>
      </w:r>
      <w:r w:rsidR="00BA3F32">
        <w:rPr>
          <w:rFonts w:ascii="Times New Roman" w:hAnsi="Times New Roman" w:cs="Times New Roman"/>
          <w:sz w:val="24"/>
          <w:szCs w:val="24"/>
        </w:rPr>
        <w:t xml:space="preserve"> jednakih</w:t>
      </w:r>
      <w:r w:rsidRPr="003B0220">
        <w:rPr>
          <w:rFonts w:ascii="Times New Roman" w:hAnsi="Times New Roman" w:cs="Times New Roman"/>
          <w:sz w:val="24"/>
          <w:szCs w:val="24"/>
        </w:rPr>
        <w:t xml:space="preserve"> </w:t>
      </w:r>
      <w:r w:rsidR="00BA3F32">
        <w:rPr>
          <w:rFonts w:ascii="Times New Roman" w:hAnsi="Times New Roman" w:cs="Times New Roman"/>
          <w:sz w:val="24"/>
          <w:szCs w:val="24"/>
        </w:rPr>
        <w:t>uzastopnih mjesečnih</w:t>
      </w:r>
      <w:r w:rsidRPr="003B0220">
        <w:rPr>
          <w:rFonts w:ascii="Times New Roman" w:hAnsi="Times New Roman" w:cs="Times New Roman"/>
          <w:sz w:val="24"/>
          <w:szCs w:val="24"/>
        </w:rPr>
        <w:t xml:space="preserve"> obroka, svaki u pojedinačnom mjesečnom iznosu od </w:t>
      </w:r>
      <w:r w:rsidR="00535D92">
        <w:rPr>
          <w:rFonts w:ascii="Times New Roman" w:hAnsi="Times New Roman" w:cs="Times New Roman"/>
          <w:sz w:val="24"/>
          <w:szCs w:val="24"/>
        </w:rPr>
        <w:t>1.000,00</w:t>
      </w:r>
      <w:r w:rsidRPr="003B0220">
        <w:rPr>
          <w:rFonts w:ascii="Times New Roman" w:hAnsi="Times New Roman" w:cs="Times New Roman"/>
          <w:sz w:val="24"/>
          <w:szCs w:val="24"/>
        </w:rPr>
        <w:t xml:space="preserve"> kn. </w:t>
      </w:r>
    </w:p>
    <w:p w14:paraId="19848824" w14:textId="7EA5145C" w:rsidR="00535D92" w:rsidRDefault="00535D92" w:rsidP="003C255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0B1A84" w14:textId="57893BBA" w:rsidR="00535D92" w:rsidRDefault="00535D92" w:rsidP="003C255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dužnosnik </w:t>
      </w:r>
      <w:r w:rsidR="00AF52D5">
        <w:rPr>
          <w:rFonts w:ascii="Times New Roman" w:hAnsi="Times New Roman" w:cs="Times New Roman"/>
          <w:sz w:val="24"/>
          <w:szCs w:val="24"/>
        </w:rPr>
        <w:t xml:space="preserve">nije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F52D5">
        <w:rPr>
          <w:rFonts w:ascii="Times New Roman" w:hAnsi="Times New Roman" w:cs="Times New Roman"/>
          <w:sz w:val="24"/>
          <w:szCs w:val="24"/>
        </w:rPr>
        <w:t xml:space="preserve"> osobu</w:t>
      </w:r>
      <w:r>
        <w:rPr>
          <w:rFonts w:ascii="Times New Roman" w:hAnsi="Times New Roman" w:cs="Times New Roman"/>
          <w:sz w:val="24"/>
          <w:szCs w:val="24"/>
        </w:rPr>
        <w:t xml:space="preserve"> s koj</w:t>
      </w:r>
      <w:r w:rsidR="00AF52D5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je sklopio ugovore o radu za radno mjesto poslovođe prenio ovlast sklapanja ugovora u ime i za račun obrta U2 niti je poslovođa obrta upisan u Obrtni registar, odnosno dužnosnik nije prenio poslove upravljanja obrtom U2 na poslovođu, Povjerenstvo nalaže dužnosniku da uskladi svoje postupanje s odredbom članka 14. stavka 1. ZSSI-a. </w:t>
      </w:r>
    </w:p>
    <w:p w14:paraId="218C81FC" w14:textId="0B8D803C" w:rsidR="00652876" w:rsidRDefault="00652876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7D4295" w14:textId="51B7292E" w:rsidR="00652876" w:rsidRPr="00652876" w:rsidRDefault="00652876" w:rsidP="006528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876">
        <w:rPr>
          <w:rFonts w:ascii="Times New Roman" w:hAnsi="Times New Roman" w:cs="Times New Roman"/>
          <w:sz w:val="24"/>
          <w:szCs w:val="24"/>
        </w:rPr>
        <w:t xml:space="preserve">Na temelju članka 17. stavka 5. ZSSI-a pravni poslovi sklopljeni protivno odredbama stavka 1. i 2. tog članka su </w:t>
      </w:r>
      <w:proofErr w:type="spellStart"/>
      <w:r w:rsidRPr="00652876">
        <w:rPr>
          <w:rFonts w:ascii="Times New Roman" w:hAnsi="Times New Roman" w:cs="Times New Roman"/>
          <w:sz w:val="24"/>
          <w:szCs w:val="24"/>
        </w:rPr>
        <w:t>ništetni</w:t>
      </w:r>
      <w:proofErr w:type="spellEnd"/>
      <w:r w:rsidRPr="00652876">
        <w:rPr>
          <w:rFonts w:ascii="Times New Roman" w:hAnsi="Times New Roman" w:cs="Times New Roman"/>
          <w:sz w:val="24"/>
          <w:szCs w:val="24"/>
        </w:rPr>
        <w:t xml:space="preserve"> te će Povjerenstvo bez odgađanja dostaviti predmet</w:t>
      </w:r>
      <w:r w:rsidRPr="00652876">
        <w:t xml:space="preserve"> </w:t>
      </w:r>
      <w:r w:rsidRPr="00652876">
        <w:rPr>
          <w:rFonts w:ascii="Times New Roman" w:hAnsi="Times New Roman" w:cs="Times New Roman"/>
          <w:sz w:val="24"/>
          <w:szCs w:val="24"/>
        </w:rPr>
        <w:t xml:space="preserve">nadležnom državnom odvjetništvu na daljnje postupanje radi utvrđenja </w:t>
      </w:r>
      <w:proofErr w:type="spellStart"/>
      <w:r w:rsidRPr="00652876">
        <w:rPr>
          <w:rFonts w:ascii="Times New Roman" w:hAnsi="Times New Roman" w:cs="Times New Roman"/>
          <w:sz w:val="24"/>
          <w:szCs w:val="24"/>
        </w:rPr>
        <w:t>ništetnosti</w:t>
      </w:r>
      <w:proofErr w:type="spellEnd"/>
      <w:r w:rsidRPr="00652876">
        <w:rPr>
          <w:rFonts w:ascii="Times New Roman" w:hAnsi="Times New Roman" w:cs="Times New Roman"/>
          <w:sz w:val="24"/>
          <w:szCs w:val="24"/>
        </w:rPr>
        <w:t xml:space="preserve"> pravnog posla.</w:t>
      </w:r>
    </w:p>
    <w:p w14:paraId="1C97EDE0" w14:textId="77777777" w:rsidR="007B0F83" w:rsidRDefault="007B0F83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DD8B27" w14:textId="3174CC5F" w:rsidR="00652876" w:rsidRDefault="003B0220" w:rsidP="003C255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220">
        <w:rPr>
          <w:rFonts w:ascii="Times New Roman" w:hAnsi="Times New Roman" w:cs="Times New Roman"/>
          <w:sz w:val="24"/>
          <w:szCs w:val="24"/>
        </w:rPr>
        <w:t>Slijedom navedenog</w:t>
      </w:r>
      <w:r w:rsidR="00005FBA">
        <w:rPr>
          <w:rFonts w:ascii="Times New Roman" w:hAnsi="Times New Roman" w:cs="Times New Roman"/>
          <w:sz w:val="24"/>
          <w:szCs w:val="24"/>
        </w:rPr>
        <w:t>,</w:t>
      </w:r>
      <w:r w:rsidRPr="003B0220">
        <w:rPr>
          <w:rFonts w:ascii="Times New Roman" w:hAnsi="Times New Roman" w:cs="Times New Roman"/>
          <w:sz w:val="24"/>
          <w:szCs w:val="24"/>
        </w:rPr>
        <w:t xml:space="preserve"> Povjerenstvo je donijelo odluku kako je navedeno u izreci ovog akta.</w:t>
      </w:r>
      <w:r w:rsidRPr="003B0220">
        <w:rPr>
          <w:rFonts w:ascii="Times New Roman" w:hAnsi="Times New Roman" w:cs="Times New Roman"/>
          <w:sz w:val="24"/>
          <w:szCs w:val="24"/>
        </w:rPr>
        <w:tab/>
      </w:r>
      <w:r w:rsidRPr="003B0220">
        <w:rPr>
          <w:rFonts w:ascii="Times New Roman" w:hAnsi="Times New Roman" w:cs="Times New Roman"/>
          <w:sz w:val="24"/>
          <w:szCs w:val="24"/>
        </w:rPr>
        <w:tab/>
      </w:r>
      <w:r w:rsidRPr="003B0220">
        <w:rPr>
          <w:rFonts w:ascii="Times New Roman" w:hAnsi="Times New Roman" w:cs="Times New Roman"/>
          <w:sz w:val="24"/>
          <w:szCs w:val="24"/>
        </w:rPr>
        <w:tab/>
      </w:r>
      <w:r w:rsidRPr="003B0220">
        <w:rPr>
          <w:rFonts w:ascii="Times New Roman" w:hAnsi="Times New Roman" w:cs="Times New Roman"/>
          <w:sz w:val="24"/>
          <w:szCs w:val="24"/>
        </w:rPr>
        <w:tab/>
      </w:r>
      <w:r w:rsidRPr="003B0220">
        <w:rPr>
          <w:rFonts w:ascii="Times New Roman" w:hAnsi="Times New Roman" w:cs="Times New Roman"/>
          <w:sz w:val="24"/>
          <w:szCs w:val="24"/>
        </w:rPr>
        <w:tab/>
      </w:r>
      <w:r w:rsidRPr="003B0220">
        <w:rPr>
          <w:rFonts w:ascii="Times New Roman" w:hAnsi="Times New Roman" w:cs="Times New Roman"/>
          <w:sz w:val="24"/>
          <w:szCs w:val="24"/>
        </w:rPr>
        <w:tab/>
      </w:r>
      <w:r w:rsidRPr="003B0220">
        <w:rPr>
          <w:rFonts w:ascii="Times New Roman" w:hAnsi="Times New Roman" w:cs="Times New Roman"/>
          <w:sz w:val="24"/>
          <w:szCs w:val="24"/>
        </w:rPr>
        <w:tab/>
      </w:r>
    </w:p>
    <w:p w14:paraId="49FE4C5A" w14:textId="77777777" w:rsidR="00AF52D5" w:rsidRDefault="00AF52D5" w:rsidP="00B803C6">
      <w:pPr>
        <w:spacing w:after="0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CB9D9C" w14:textId="5EC51688" w:rsidR="003B0220" w:rsidRPr="00F40CD2" w:rsidRDefault="003B0220" w:rsidP="00B803C6">
      <w:pPr>
        <w:spacing w:after="0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D2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186A3B0C" w14:textId="2BDC43F7" w:rsidR="003B0220" w:rsidRPr="00F40CD2" w:rsidRDefault="00F0226B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D2">
        <w:rPr>
          <w:rFonts w:ascii="Times New Roman" w:hAnsi="Times New Roman" w:cs="Times New Roman"/>
          <w:sz w:val="24"/>
          <w:szCs w:val="24"/>
        </w:rPr>
        <w:tab/>
      </w:r>
      <w:r w:rsidRPr="00F40CD2">
        <w:rPr>
          <w:rFonts w:ascii="Times New Roman" w:hAnsi="Times New Roman" w:cs="Times New Roman"/>
          <w:sz w:val="24"/>
          <w:szCs w:val="24"/>
        </w:rPr>
        <w:tab/>
      </w:r>
      <w:r w:rsidRPr="00F40CD2">
        <w:rPr>
          <w:rFonts w:ascii="Times New Roman" w:hAnsi="Times New Roman" w:cs="Times New Roman"/>
          <w:sz w:val="24"/>
          <w:szCs w:val="24"/>
        </w:rPr>
        <w:tab/>
      </w:r>
      <w:r w:rsidRPr="00F40CD2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005FBA" w:rsidRPr="00F40C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0220" w:rsidRPr="00F40CD2">
        <w:rPr>
          <w:rFonts w:ascii="Times New Roman" w:hAnsi="Times New Roman" w:cs="Times New Roman"/>
          <w:sz w:val="24"/>
          <w:szCs w:val="24"/>
        </w:rPr>
        <w:t xml:space="preserve">Nataša Novaković, dipl. </w:t>
      </w:r>
      <w:proofErr w:type="spellStart"/>
      <w:r w:rsidR="003B0220" w:rsidRPr="00F40CD2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3B0220" w:rsidRPr="00F40CD2">
        <w:rPr>
          <w:rFonts w:ascii="Times New Roman" w:hAnsi="Times New Roman" w:cs="Times New Roman"/>
          <w:sz w:val="24"/>
          <w:szCs w:val="24"/>
        </w:rPr>
        <w:t>.</w:t>
      </w:r>
    </w:p>
    <w:p w14:paraId="677D3D60" w14:textId="0AD87E9A" w:rsidR="00F40CD2" w:rsidRDefault="00F40CD2" w:rsidP="00A536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1341" w14:textId="77777777" w:rsidR="00652876" w:rsidRDefault="00652876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101542" w14:textId="77777777" w:rsidR="00AF52D5" w:rsidRDefault="00AF52D5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67F8E0" w14:textId="3B4D6B09" w:rsidR="003B0220" w:rsidRPr="003B0220" w:rsidRDefault="003B0220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220">
        <w:rPr>
          <w:rFonts w:ascii="Times New Roman" w:hAnsi="Times New Roman" w:cs="Times New Roman"/>
          <w:sz w:val="24"/>
          <w:szCs w:val="24"/>
        </w:rPr>
        <w:t xml:space="preserve">Uputa o pravnom lijeku: </w:t>
      </w:r>
    </w:p>
    <w:p w14:paraId="35C38816" w14:textId="77777777" w:rsidR="003B0220" w:rsidRPr="003B0220" w:rsidRDefault="003B0220" w:rsidP="00B803C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220">
        <w:rPr>
          <w:rFonts w:ascii="Times New Roman" w:hAnsi="Times New Roman" w:cs="Times New Roman"/>
          <w:sz w:val="24"/>
          <w:szCs w:val="24"/>
        </w:rPr>
        <w:t xml:space="preserve">Protiv ove odluke Povjerenstva dužnosnik može pokrenuti upravni spor. Upravna tužba podnosi se nadležnom upravnom sudu u roku od 30 dana od dana dostave odluke Povjerenstva. Podnošenje tužbe nema </w:t>
      </w:r>
      <w:proofErr w:type="spellStart"/>
      <w:r w:rsidRPr="003B0220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3B0220">
        <w:rPr>
          <w:rFonts w:ascii="Times New Roman" w:hAnsi="Times New Roman" w:cs="Times New Roman"/>
          <w:sz w:val="24"/>
          <w:szCs w:val="24"/>
        </w:rPr>
        <w:t xml:space="preserve"> učinak.</w:t>
      </w:r>
    </w:p>
    <w:p w14:paraId="4EC28AF1" w14:textId="77777777" w:rsidR="00005FBA" w:rsidRDefault="00005FBA" w:rsidP="00B803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5B234C" w14:textId="5986DCA4" w:rsidR="00005FBA" w:rsidRDefault="00005FBA" w:rsidP="00B803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CB6AE1" w14:textId="66037C9D" w:rsidR="00A5368C" w:rsidRDefault="00A5368C" w:rsidP="00B803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07A83" w14:textId="77777777" w:rsidR="00A5368C" w:rsidRDefault="00A5368C" w:rsidP="00B803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2010F3" w14:textId="6BBD4DB6" w:rsidR="003B0220" w:rsidRPr="003B0220" w:rsidRDefault="003B0220" w:rsidP="00B803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220">
        <w:rPr>
          <w:rFonts w:ascii="Times New Roman" w:hAnsi="Times New Roman" w:cs="Times New Roman"/>
          <w:sz w:val="24"/>
          <w:szCs w:val="24"/>
        </w:rPr>
        <w:t>Dostaviti:</w:t>
      </w:r>
      <w:r w:rsidRPr="003B0220">
        <w:rPr>
          <w:rFonts w:ascii="Times New Roman" w:hAnsi="Times New Roman" w:cs="Times New Roman"/>
          <w:sz w:val="24"/>
          <w:szCs w:val="24"/>
        </w:rPr>
        <w:tab/>
      </w:r>
    </w:p>
    <w:p w14:paraId="17CCF068" w14:textId="24EA5E72" w:rsidR="007B0F83" w:rsidRPr="00A5368C" w:rsidRDefault="003B0220" w:rsidP="00A5368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F8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A5368C">
        <w:rPr>
          <w:rFonts w:ascii="Times New Roman" w:hAnsi="Times New Roman" w:cs="Times New Roman"/>
          <w:sz w:val="24"/>
          <w:szCs w:val="24"/>
        </w:rPr>
        <w:t>Martin Kordić</w:t>
      </w:r>
      <w:r w:rsidRPr="007B0F83"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07F43E97" w14:textId="4962CDB9" w:rsidR="003B0220" w:rsidRDefault="003B0220" w:rsidP="00B803C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F8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4AEEE62" w14:textId="6AFEF0F2" w:rsidR="00235FE8" w:rsidRPr="007B0F83" w:rsidRDefault="003B0220" w:rsidP="00B803C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F83">
        <w:rPr>
          <w:rFonts w:ascii="Times New Roman" w:hAnsi="Times New Roman" w:cs="Times New Roman"/>
          <w:sz w:val="24"/>
          <w:szCs w:val="24"/>
        </w:rPr>
        <w:t>Pismohrana</w:t>
      </w:r>
    </w:p>
    <w:sectPr w:rsidR="00235FE8" w:rsidRPr="007B0F8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51DED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3A49E597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C2891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C7A2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9D26A2" w14:textId="77777777" w:rsidR="005B5818" w:rsidRPr="005B5818" w:rsidRDefault="00C553E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7DFD45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0B9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91A0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B22ADD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3F6C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290ECC01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03B5B72" w14:textId="4CBA0E2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3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030029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D14D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53C6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28B25D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F369A1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F253C6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28B25D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F369A1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CC1618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1C772B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B88243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0E1BD4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F2807B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5FD"/>
    <w:multiLevelType w:val="hybridMultilevel"/>
    <w:tmpl w:val="4B30BD5C"/>
    <w:lvl w:ilvl="0" w:tplc="933029EA">
      <w:start w:val="2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A841F3"/>
    <w:multiLevelType w:val="hybridMultilevel"/>
    <w:tmpl w:val="DC72AF98"/>
    <w:lvl w:ilvl="0" w:tplc="2F5E96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C26"/>
    <w:rsid w:val="00004727"/>
    <w:rsid w:val="00005FBA"/>
    <w:rsid w:val="000252B1"/>
    <w:rsid w:val="00036EE3"/>
    <w:rsid w:val="00047A9F"/>
    <w:rsid w:val="000561C1"/>
    <w:rsid w:val="000572F3"/>
    <w:rsid w:val="00067EC1"/>
    <w:rsid w:val="0008589D"/>
    <w:rsid w:val="000A1023"/>
    <w:rsid w:val="000B5B73"/>
    <w:rsid w:val="000B6F1F"/>
    <w:rsid w:val="000C3F73"/>
    <w:rsid w:val="000E4051"/>
    <w:rsid w:val="000E75E4"/>
    <w:rsid w:val="00101F03"/>
    <w:rsid w:val="00103440"/>
    <w:rsid w:val="00107CA4"/>
    <w:rsid w:val="00112E23"/>
    <w:rsid w:val="0011487F"/>
    <w:rsid w:val="001200FE"/>
    <w:rsid w:val="0012224D"/>
    <w:rsid w:val="00145631"/>
    <w:rsid w:val="00146175"/>
    <w:rsid w:val="00147166"/>
    <w:rsid w:val="001723FB"/>
    <w:rsid w:val="001749BA"/>
    <w:rsid w:val="00190030"/>
    <w:rsid w:val="001B0EB6"/>
    <w:rsid w:val="001B3B79"/>
    <w:rsid w:val="001E1D84"/>
    <w:rsid w:val="002004E3"/>
    <w:rsid w:val="00213970"/>
    <w:rsid w:val="00222D2F"/>
    <w:rsid w:val="0023102B"/>
    <w:rsid w:val="00235FE8"/>
    <w:rsid w:val="0023718E"/>
    <w:rsid w:val="00246091"/>
    <w:rsid w:val="002541BE"/>
    <w:rsid w:val="00257807"/>
    <w:rsid w:val="00260982"/>
    <w:rsid w:val="00282342"/>
    <w:rsid w:val="002940DD"/>
    <w:rsid w:val="00296618"/>
    <w:rsid w:val="002A48A7"/>
    <w:rsid w:val="002B5EE6"/>
    <w:rsid w:val="002B679B"/>
    <w:rsid w:val="002B79C4"/>
    <w:rsid w:val="002B7AF8"/>
    <w:rsid w:val="002C2815"/>
    <w:rsid w:val="002C4098"/>
    <w:rsid w:val="002D20F7"/>
    <w:rsid w:val="002D2825"/>
    <w:rsid w:val="002D3C03"/>
    <w:rsid w:val="002D70AA"/>
    <w:rsid w:val="002E51C0"/>
    <w:rsid w:val="002E6F91"/>
    <w:rsid w:val="002E7C9E"/>
    <w:rsid w:val="002F236C"/>
    <w:rsid w:val="002F313C"/>
    <w:rsid w:val="002F4EA6"/>
    <w:rsid w:val="002F5E88"/>
    <w:rsid w:val="00332D21"/>
    <w:rsid w:val="00337483"/>
    <w:rsid w:val="003416CC"/>
    <w:rsid w:val="00341B16"/>
    <w:rsid w:val="00342DC8"/>
    <w:rsid w:val="003431CB"/>
    <w:rsid w:val="0036754C"/>
    <w:rsid w:val="0039348C"/>
    <w:rsid w:val="0039599D"/>
    <w:rsid w:val="003B0220"/>
    <w:rsid w:val="003C019C"/>
    <w:rsid w:val="003C2553"/>
    <w:rsid w:val="003C4B46"/>
    <w:rsid w:val="003F276C"/>
    <w:rsid w:val="003F5182"/>
    <w:rsid w:val="003F617A"/>
    <w:rsid w:val="00406E92"/>
    <w:rsid w:val="00407B8E"/>
    <w:rsid w:val="00411522"/>
    <w:rsid w:val="00427FD8"/>
    <w:rsid w:val="00445E73"/>
    <w:rsid w:val="00455030"/>
    <w:rsid w:val="004564B3"/>
    <w:rsid w:val="00467F54"/>
    <w:rsid w:val="00471468"/>
    <w:rsid w:val="004746E5"/>
    <w:rsid w:val="00474CFD"/>
    <w:rsid w:val="00486D44"/>
    <w:rsid w:val="004B12AF"/>
    <w:rsid w:val="004B7D9C"/>
    <w:rsid w:val="004D2AE4"/>
    <w:rsid w:val="004D2C98"/>
    <w:rsid w:val="00511AFF"/>
    <w:rsid w:val="00512887"/>
    <w:rsid w:val="005226C8"/>
    <w:rsid w:val="00524B59"/>
    <w:rsid w:val="0053384A"/>
    <w:rsid w:val="00535D92"/>
    <w:rsid w:val="005526AB"/>
    <w:rsid w:val="005607D2"/>
    <w:rsid w:val="005B5818"/>
    <w:rsid w:val="005E5D32"/>
    <w:rsid w:val="005F4B79"/>
    <w:rsid w:val="005F591B"/>
    <w:rsid w:val="00600F89"/>
    <w:rsid w:val="00614206"/>
    <w:rsid w:val="00622B08"/>
    <w:rsid w:val="00631E69"/>
    <w:rsid w:val="00642501"/>
    <w:rsid w:val="00647B1E"/>
    <w:rsid w:val="00652876"/>
    <w:rsid w:val="00665043"/>
    <w:rsid w:val="00687525"/>
    <w:rsid w:val="00693FD7"/>
    <w:rsid w:val="006A1E02"/>
    <w:rsid w:val="006E4FD8"/>
    <w:rsid w:val="006E5130"/>
    <w:rsid w:val="0071684E"/>
    <w:rsid w:val="007233C7"/>
    <w:rsid w:val="00740FC2"/>
    <w:rsid w:val="0074349D"/>
    <w:rsid w:val="00747047"/>
    <w:rsid w:val="00752695"/>
    <w:rsid w:val="00754EE8"/>
    <w:rsid w:val="00771C6D"/>
    <w:rsid w:val="007777E7"/>
    <w:rsid w:val="00786EFD"/>
    <w:rsid w:val="00791A1C"/>
    <w:rsid w:val="00792436"/>
    <w:rsid w:val="00793EC7"/>
    <w:rsid w:val="00794EBF"/>
    <w:rsid w:val="007B0F83"/>
    <w:rsid w:val="007C63D3"/>
    <w:rsid w:val="00804137"/>
    <w:rsid w:val="00824B78"/>
    <w:rsid w:val="00825EE3"/>
    <w:rsid w:val="00860636"/>
    <w:rsid w:val="00860915"/>
    <w:rsid w:val="0089654A"/>
    <w:rsid w:val="008D2FF4"/>
    <w:rsid w:val="008E4642"/>
    <w:rsid w:val="00901041"/>
    <w:rsid w:val="009047EC"/>
    <w:rsid w:val="009062CF"/>
    <w:rsid w:val="00913B0E"/>
    <w:rsid w:val="009322D1"/>
    <w:rsid w:val="00945142"/>
    <w:rsid w:val="00947B6D"/>
    <w:rsid w:val="0095228A"/>
    <w:rsid w:val="009619BE"/>
    <w:rsid w:val="00965145"/>
    <w:rsid w:val="00972A10"/>
    <w:rsid w:val="00981ED2"/>
    <w:rsid w:val="00992AC2"/>
    <w:rsid w:val="009B0DB7"/>
    <w:rsid w:val="009D027F"/>
    <w:rsid w:val="009D6FC0"/>
    <w:rsid w:val="009E6D39"/>
    <w:rsid w:val="009E7D1F"/>
    <w:rsid w:val="009F3D3C"/>
    <w:rsid w:val="009F4C75"/>
    <w:rsid w:val="00A17373"/>
    <w:rsid w:val="00A20BE8"/>
    <w:rsid w:val="00A246BF"/>
    <w:rsid w:val="00A3110D"/>
    <w:rsid w:val="00A34094"/>
    <w:rsid w:val="00A41D57"/>
    <w:rsid w:val="00A5368C"/>
    <w:rsid w:val="00A60CF8"/>
    <w:rsid w:val="00A60F87"/>
    <w:rsid w:val="00A6455E"/>
    <w:rsid w:val="00A67A54"/>
    <w:rsid w:val="00A74ED7"/>
    <w:rsid w:val="00A764A6"/>
    <w:rsid w:val="00AA3166"/>
    <w:rsid w:val="00AA3F5D"/>
    <w:rsid w:val="00AB02E3"/>
    <w:rsid w:val="00AB577E"/>
    <w:rsid w:val="00AC4B93"/>
    <w:rsid w:val="00AE2145"/>
    <w:rsid w:val="00AE4562"/>
    <w:rsid w:val="00AE6A0C"/>
    <w:rsid w:val="00AF442D"/>
    <w:rsid w:val="00AF52D5"/>
    <w:rsid w:val="00B04FC3"/>
    <w:rsid w:val="00B11915"/>
    <w:rsid w:val="00B128A7"/>
    <w:rsid w:val="00B2072D"/>
    <w:rsid w:val="00B220F1"/>
    <w:rsid w:val="00B461E5"/>
    <w:rsid w:val="00B52734"/>
    <w:rsid w:val="00B64A6E"/>
    <w:rsid w:val="00B66FE2"/>
    <w:rsid w:val="00B803C6"/>
    <w:rsid w:val="00BA3F32"/>
    <w:rsid w:val="00BB32E0"/>
    <w:rsid w:val="00BE40BA"/>
    <w:rsid w:val="00BE7A23"/>
    <w:rsid w:val="00BF5F4E"/>
    <w:rsid w:val="00C07DCA"/>
    <w:rsid w:val="00C108E8"/>
    <w:rsid w:val="00C16B41"/>
    <w:rsid w:val="00C24596"/>
    <w:rsid w:val="00C26394"/>
    <w:rsid w:val="00C27376"/>
    <w:rsid w:val="00C553E8"/>
    <w:rsid w:val="00C64A87"/>
    <w:rsid w:val="00C72D4E"/>
    <w:rsid w:val="00C80035"/>
    <w:rsid w:val="00C96678"/>
    <w:rsid w:val="00CA28B6"/>
    <w:rsid w:val="00CA588C"/>
    <w:rsid w:val="00CA5B9D"/>
    <w:rsid w:val="00CB35CA"/>
    <w:rsid w:val="00CD3302"/>
    <w:rsid w:val="00CF0867"/>
    <w:rsid w:val="00D01CF2"/>
    <w:rsid w:val="00D02DD3"/>
    <w:rsid w:val="00D11BA5"/>
    <w:rsid w:val="00D1289E"/>
    <w:rsid w:val="00D14174"/>
    <w:rsid w:val="00D25A08"/>
    <w:rsid w:val="00D404A2"/>
    <w:rsid w:val="00D42B57"/>
    <w:rsid w:val="00D50017"/>
    <w:rsid w:val="00D66549"/>
    <w:rsid w:val="00D85AB1"/>
    <w:rsid w:val="00DC0CC8"/>
    <w:rsid w:val="00DF390B"/>
    <w:rsid w:val="00E15A45"/>
    <w:rsid w:val="00E15C20"/>
    <w:rsid w:val="00E3474E"/>
    <w:rsid w:val="00E3580A"/>
    <w:rsid w:val="00E43A79"/>
    <w:rsid w:val="00E44684"/>
    <w:rsid w:val="00E46AFE"/>
    <w:rsid w:val="00E561EB"/>
    <w:rsid w:val="00E71911"/>
    <w:rsid w:val="00E75DAC"/>
    <w:rsid w:val="00E829EF"/>
    <w:rsid w:val="00E84C07"/>
    <w:rsid w:val="00E92D8B"/>
    <w:rsid w:val="00EB1A5C"/>
    <w:rsid w:val="00EC744A"/>
    <w:rsid w:val="00EE7FDE"/>
    <w:rsid w:val="00F00B56"/>
    <w:rsid w:val="00F0226B"/>
    <w:rsid w:val="00F22509"/>
    <w:rsid w:val="00F334C6"/>
    <w:rsid w:val="00F40CD2"/>
    <w:rsid w:val="00F54236"/>
    <w:rsid w:val="00F661DA"/>
    <w:rsid w:val="00F740E3"/>
    <w:rsid w:val="00F96575"/>
    <w:rsid w:val="00FA0034"/>
    <w:rsid w:val="00FA6FD6"/>
    <w:rsid w:val="00FA72D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0A375979"/>
  <w15:docId w15:val="{98BA6F5B-8186-45E5-A1C3-B0DB1A33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  <Objavi xmlns="a74cc783-6bcf-4484-a83b-f41c98e876fc">false</Objavi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01A8-A0D5-477B-80D2-952F2E1EA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15778-15D5-494D-88C4-2ABE5AE16389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B305EF-C2EF-4DF6-9608-BFF966EF0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211A4-19E3-485D-942B-3F5E34EA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2622</Words>
  <Characters>14947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Jurišić</dc:creator>
  <cp:keywords/>
  <dc:description/>
  <cp:lastModifiedBy>Majda Uzelac</cp:lastModifiedBy>
  <cp:revision>3</cp:revision>
  <cp:lastPrinted>2019-02-04T10:09:00Z</cp:lastPrinted>
  <dcterms:created xsi:type="dcterms:W3CDTF">2019-02-04T10:14:00Z</dcterms:created>
  <dcterms:modified xsi:type="dcterms:W3CDTF">2019-02-04T10:18:00Z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