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1CBD" w14:textId="2B97335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D7D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979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908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5178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D7D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3BC777AC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1C9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91C95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</w:t>
      </w:r>
      <w:r w:rsidR="006526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2B9E7BC3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9FEB47D" w14:textId="77777777" w:rsidR="00213970" w:rsidRPr="004908CD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4908CD">
        <w:rPr>
          <w:rFonts w:ascii="Times New Roman" w:hAnsi="Times New Roman"/>
          <w:b/>
          <w:color w:val="auto"/>
        </w:rPr>
        <w:t>Povjerenstvo za odlučivanje o sukobu interesa</w:t>
      </w:r>
      <w:r w:rsidRPr="004908CD">
        <w:rPr>
          <w:rFonts w:ascii="Times New Roman" w:hAnsi="Times New Roman"/>
          <w:color w:val="auto"/>
        </w:rPr>
        <w:t xml:space="preserve"> (u daljnjem tekstu: Povjerenstvo), u sastavu Nataše Novaković kao predsjednice Povjerenstva te Davorina Ivanjeka, Aleksandre Jozić-Ileković i Tatijane Vuč</w:t>
      </w:r>
      <w:bookmarkStart w:id="0" w:name="_GoBack"/>
      <w:bookmarkEnd w:id="0"/>
      <w:r w:rsidRPr="004908CD">
        <w:rPr>
          <w:rFonts w:ascii="Times New Roman" w:hAnsi="Times New Roman"/>
          <w:color w:val="auto"/>
        </w:rPr>
        <w:t xml:space="preserve">etić kao članova Povjerenstva, na temelju članka </w:t>
      </w:r>
      <w:r w:rsidRPr="004908CD">
        <w:rPr>
          <w:rFonts w:ascii="Times New Roman" w:hAnsi="Times New Roman"/>
        </w:rPr>
        <w:t xml:space="preserve">30. stavka 1. podstavka </w:t>
      </w:r>
      <w:r w:rsidR="00752695" w:rsidRPr="004908CD">
        <w:rPr>
          <w:rFonts w:ascii="Times New Roman" w:hAnsi="Times New Roman"/>
        </w:rPr>
        <w:t>1</w:t>
      </w:r>
      <w:r w:rsidRPr="004908CD">
        <w:rPr>
          <w:rFonts w:ascii="Times New Roman" w:hAnsi="Times New Roman"/>
        </w:rPr>
        <w:t xml:space="preserve">. i članka 39. stavka 1. </w:t>
      </w:r>
      <w:r w:rsidRPr="004908CD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547ED2">
        <w:rPr>
          <w:rFonts w:ascii="Times New Roman" w:hAnsi="Times New Roman"/>
          <w:color w:val="auto"/>
        </w:rPr>
        <w:t xml:space="preserve">u predmetu </w:t>
      </w:r>
      <w:r w:rsidRPr="004908CD">
        <w:rPr>
          <w:rFonts w:ascii="Times New Roman" w:hAnsi="Times New Roman"/>
          <w:b/>
          <w:color w:val="auto"/>
        </w:rPr>
        <w:t>dužnosnika</w:t>
      </w:r>
      <w:r w:rsidR="00102564" w:rsidRPr="004908CD">
        <w:rPr>
          <w:rFonts w:ascii="Times New Roman" w:hAnsi="Times New Roman"/>
          <w:b/>
          <w:color w:val="auto"/>
        </w:rPr>
        <w:t xml:space="preserve"> </w:t>
      </w:r>
      <w:r w:rsidR="004908CD" w:rsidRPr="004908CD">
        <w:rPr>
          <w:rFonts w:ascii="Times New Roman" w:hAnsi="Times New Roman"/>
          <w:b/>
          <w:color w:val="auto"/>
        </w:rPr>
        <w:t>Marka Severa</w:t>
      </w:r>
      <w:r w:rsidR="005A2305" w:rsidRPr="004908CD">
        <w:rPr>
          <w:rFonts w:ascii="Times New Roman" w:hAnsi="Times New Roman"/>
          <w:b/>
          <w:color w:val="auto"/>
        </w:rPr>
        <w:t>,</w:t>
      </w:r>
      <w:r w:rsidR="00102564" w:rsidRPr="004908CD">
        <w:rPr>
          <w:rFonts w:ascii="Times New Roman" w:hAnsi="Times New Roman"/>
          <w:b/>
          <w:color w:val="auto"/>
        </w:rPr>
        <w:t xml:space="preserve"> </w:t>
      </w:r>
      <w:r w:rsidR="00DB5342">
        <w:rPr>
          <w:rFonts w:ascii="Times New Roman" w:hAnsi="Times New Roman"/>
          <w:b/>
          <w:color w:val="auto"/>
        </w:rPr>
        <w:t>pomoćnika ravnatelja H</w:t>
      </w:r>
      <w:r w:rsidR="004908CD" w:rsidRPr="004908CD">
        <w:rPr>
          <w:rFonts w:ascii="Times New Roman" w:hAnsi="Times New Roman"/>
          <w:b/>
          <w:color w:val="auto"/>
        </w:rPr>
        <w:t>rvatskog zavoda za zapošljavanje</w:t>
      </w:r>
      <w:r w:rsidR="006526B6" w:rsidRPr="00547ED2">
        <w:rPr>
          <w:rFonts w:ascii="Times New Roman" w:hAnsi="Times New Roman"/>
          <w:b/>
          <w:color w:val="auto"/>
        </w:rPr>
        <w:t>,</w:t>
      </w:r>
      <w:r w:rsidR="00547ED2" w:rsidRPr="00547ED2">
        <w:rPr>
          <w:rFonts w:ascii="Times New Roman" w:hAnsi="Times New Roman"/>
          <w:b/>
          <w:color w:val="auto"/>
        </w:rPr>
        <w:t xml:space="preserve"> </w:t>
      </w:r>
      <w:r w:rsidR="00547ED2">
        <w:rPr>
          <w:rFonts w:ascii="Times New Roman" w:hAnsi="Times New Roman"/>
          <w:b/>
          <w:color w:val="auto"/>
        </w:rPr>
        <w:t>pokrenutim Odlukom P</w:t>
      </w:r>
      <w:r w:rsidR="00547ED2" w:rsidRPr="00547ED2">
        <w:rPr>
          <w:rFonts w:ascii="Times New Roman" w:hAnsi="Times New Roman"/>
          <w:b/>
          <w:color w:val="auto"/>
        </w:rPr>
        <w:t>ovjerenstva BROJ</w:t>
      </w:r>
      <w:r w:rsidR="00547ED2">
        <w:rPr>
          <w:rFonts w:ascii="Times New Roman" w:hAnsi="Times New Roman"/>
          <w:b/>
          <w:color w:val="auto"/>
        </w:rPr>
        <w:t>: 711-I-642-P-317-18/19-04-18</w:t>
      </w:r>
      <w:r w:rsidRPr="00547ED2">
        <w:rPr>
          <w:rFonts w:ascii="Times New Roman" w:hAnsi="Times New Roman"/>
          <w:b/>
          <w:color w:val="auto"/>
        </w:rPr>
        <w:t xml:space="preserve"> </w:t>
      </w:r>
      <w:r w:rsidR="00547ED2" w:rsidRPr="00547ED2">
        <w:rPr>
          <w:rFonts w:ascii="Times New Roman" w:hAnsi="Times New Roman"/>
          <w:b/>
          <w:color w:val="auto"/>
        </w:rPr>
        <w:t xml:space="preserve">od </w:t>
      </w:r>
      <w:r w:rsidR="006526B6" w:rsidRPr="00547ED2">
        <w:rPr>
          <w:rFonts w:ascii="Times New Roman" w:eastAsia="Times New Roman" w:hAnsi="Times New Roman"/>
          <w:b/>
          <w:lang w:eastAsia="hr-HR"/>
        </w:rPr>
        <w:t xml:space="preserve">14. ožujka </w:t>
      </w:r>
      <w:r w:rsidRPr="00547ED2">
        <w:rPr>
          <w:rFonts w:ascii="Times New Roman" w:hAnsi="Times New Roman"/>
          <w:b/>
          <w:color w:val="auto"/>
        </w:rPr>
        <w:t>201</w:t>
      </w:r>
      <w:r w:rsidR="005A2305" w:rsidRPr="00547ED2">
        <w:rPr>
          <w:rFonts w:ascii="Times New Roman" w:hAnsi="Times New Roman"/>
          <w:b/>
          <w:color w:val="auto"/>
        </w:rPr>
        <w:t>9</w:t>
      </w:r>
      <w:r w:rsidR="00547ED2" w:rsidRPr="00547ED2">
        <w:rPr>
          <w:rFonts w:ascii="Times New Roman" w:hAnsi="Times New Roman"/>
          <w:b/>
          <w:color w:val="auto"/>
        </w:rPr>
        <w:t>.</w:t>
      </w:r>
      <w:r w:rsidRPr="00547ED2">
        <w:rPr>
          <w:rFonts w:ascii="Times New Roman" w:hAnsi="Times New Roman"/>
          <w:b/>
          <w:color w:val="auto"/>
        </w:rPr>
        <w:t>,</w:t>
      </w:r>
      <w:r w:rsidRPr="004908CD">
        <w:rPr>
          <w:rFonts w:ascii="Times New Roman" w:hAnsi="Times New Roman"/>
          <w:color w:val="auto"/>
        </w:rPr>
        <w:t xml:space="preserve"> </w:t>
      </w:r>
      <w:r w:rsidR="00547ED2">
        <w:rPr>
          <w:rFonts w:ascii="Times New Roman" w:hAnsi="Times New Roman"/>
          <w:color w:val="auto"/>
        </w:rPr>
        <w:t xml:space="preserve"> na 47. sjednici održanoj 18. travnja 2019.,  </w:t>
      </w:r>
      <w:r w:rsidRPr="004908CD">
        <w:rPr>
          <w:rFonts w:ascii="Times New Roman" w:hAnsi="Times New Roman"/>
          <w:color w:val="auto"/>
        </w:rPr>
        <w:t>donosi sljedeću:</w:t>
      </w:r>
    </w:p>
    <w:p w14:paraId="3B5F18A5" w14:textId="77777777" w:rsidR="00332D21" w:rsidRPr="007D6B2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490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A4147E2" w14:textId="77777777" w:rsidR="00213970" w:rsidRPr="004908CD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C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56F900E" w14:textId="77777777" w:rsidR="00213970" w:rsidRPr="007D6B2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3F63297" w14:textId="31A38306" w:rsidR="00517844" w:rsidRPr="004908CD" w:rsidRDefault="00547ED2" w:rsidP="004908C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Istovremenim</w:t>
      </w:r>
      <w:r w:rsidR="004908CD"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</w:t>
      </w:r>
      <w:r w:rsidR="00D71E08">
        <w:rPr>
          <w:rFonts w:ascii="Times New Roman" w:hAnsi="Times New Roman" w:cs="Times New Roman"/>
          <w:b/>
          <w:sz w:val="24"/>
          <w:szCs w:val="24"/>
        </w:rPr>
        <w:t>našanjem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dužnosti pomoćnika ravnatelja Hrvatskog zavoda za zapošljavanje i</w:t>
      </w:r>
      <w:r w:rsidR="005A2305"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funkcije </w:t>
      </w:r>
      <w:r w:rsidR="006526B6" w:rsidRPr="004908CD">
        <w:rPr>
          <w:rFonts w:ascii="Times New Roman" w:hAnsi="Times New Roman" w:cs="Times New Roman"/>
          <w:b/>
          <w:sz w:val="24"/>
          <w:szCs w:val="24"/>
        </w:rPr>
        <w:t>direktora u trgovačko</w:t>
      </w:r>
      <w:r w:rsidR="00102564" w:rsidRPr="004908CD">
        <w:rPr>
          <w:rFonts w:ascii="Times New Roman" w:hAnsi="Times New Roman" w:cs="Times New Roman"/>
          <w:b/>
          <w:sz w:val="24"/>
          <w:szCs w:val="24"/>
        </w:rPr>
        <w:t>m društv</w:t>
      </w:r>
      <w:r w:rsidR="006526B6" w:rsidRPr="004908CD">
        <w:rPr>
          <w:rFonts w:ascii="Times New Roman" w:hAnsi="Times New Roman" w:cs="Times New Roman"/>
          <w:b/>
          <w:sz w:val="24"/>
          <w:szCs w:val="24"/>
        </w:rPr>
        <w:t>u</w:t>
      </w:r>
      <w:r w:rsidR="00102564"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CD">
        <w:rPr>
          <w:rFonts w:ascii="Times New Roman" w:hAnsi="Times New Roman" w:cs="Times New Roman"/>
          <w:b/>
          <w:sz w:val="24"/>
          <w:szCs w:val="24"/>
        </w:rPr>
        <w:t xml:space="preserve">SCATERRED SOLUTIONS j.d.o.o. u razdoblju od stupanja na navedenu dužnost </w:t>
      </w:r>
      <w:r w:rsidR="00102564"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CD" w:rsidRPr="004908CD">
        <w:rPr>
          <w:rFonts w:ascii="Times New Roman" w:hAnsi="Times New Roman" w:cs="Times New Roman"/>
          <w:b/>
          <w:sz w:val="24"/>
          <w:szCs w:val="24"/>
        </w:rPr>
        <w:t>19. ožujka 2018</w:t>
      </w:r>
      <w:r w:rsidR="004908CD">
        <w:rPr>
          <w:rFonts w:ascii="Times New Roman" w:hAnsi="Times New Roman" w:cs="Times New Roman"/>
          <w:b/>
          <w:sz w:val="24"/>
          <w:szCs w:val="24"/>
        </w:rPr>
        <w:t>. do 6. studenog 2018.g., odnosno istovremenog obavljanja funkcije likvidatora</w:t>
      </w:r>
      <w:r w:rsidR="007D6B20">
        <w:rPr>
          <w:rFonts w:ascii="Times New Roman" w:hAnsi="Times New Roman" w:cs="Times New Roman"/>
          <w:b/>
          <w:sz w:val="24"/>
          <w:szCs w:val="24"/>
        </w:rPr>
        <w:t xml:space="preserve"> društva </w:t>
      </w:r>
      <w:r w:rsidR="007D6B20" w:rsidRPr="007D6B20">
        <w:rPr>
          <w:rFonts w:ascii="Times New Roman" w:hAnsi="Times New Roman" w:cs="Times New Roman"/>
          <w:b/>
          <w:sz w:val="24"/>
          <w:szCs w:val="24"/>
        </w:rPr>
        <w:t>SCATERRED SOLUTIONS j.d.o.o.</w:t>
      </w:r>
      <w:r w:rsidR="007D6B20">
        <w:rPr>
          <w:rFonts w:ascii="Times New Roman" w:hAnsi="Times New Roman" w:cs="Times New Roman"/>
          <w:b/>
          <w:sz w:val="24"/>
          <w:szCs w:val="24"/>
        </w:rPr>
        <w:t xml:space="preserve"> u likvidaciji </w:t>
      </w:r>
      <w:r w:rsidR="004908CD">
        <w:rPr>
          <w:rFonts w:ascii="Times New Roman" w:hAnsi="Times New Roman" w:cs="Times New Roman"/>
          <w:b/>
          <w:sz w:val="24"/>
          <w:szCs w:val="24"/>
        </w:rPr>
        <w:t>u razdoblj</w:t>
      </w:r>
      <w:r>
        <w:rPr>
          <w:rFonts w:ascii="Times New Roman" w:hAnsi="Times New Roman" w:cs="Times New Roman"/>
          <w:b/>
          <w:sz w:val="24"/>
          <w:szCs w:val="24"/>
        </w:rPr>
        <w:t xml:space="preserve">u od 6. studenog 2018. </w:t>
      </w:r>
      <w:r w:rsidR="00113200">
        <w:rPr>
          <w:rFonts w:ascii="Times New Roman" w:hAnsi="Times New Roman" w:cs="Times New Roman"/>
          <w:b/>
          <w:sz w:val="24"/>
          <w:szCs w:val="24"/>
        </w:rPr>
        <w:t>do donošenja ove Odluke</w:t>
      </w:r>
      <w:r>
        <w:rPr>
          <w:rFonts w:ascii="Times New Roman" w:hAnsi="Times New Roman" w:cs="Times New Roman"/>
          <w:b/>
          <w:sz w:val="24"/>
          <w:szCs w:val="24"/>
        </w:rPr>
        <w:t>, dužnosnik</w:t>
      </w:r>
      <w:r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Marko Sever</w:t>
      </w:r>
      <w:r w:rsidRPr="004908C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počinio je povredu  </w:t>
      </w:r>
      <w:r w:rsidRPr="004908CD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>ka 14. stavak</w:t>
      </w:r>
      <w:r w:rsidRPr="004908CD">
        <w:rPr>
          <w:rFonts w:ascii="Times New Roman" w:hAnsi="Times New Roman" w:cs="Times New Roman"/>
          <w:b/>
          <w:sz w:val="24"/>
          <w:szCs w:val="24"/>
        </w:rPr>
        <w:t xml:space="preserve"> 1. ZSSI-a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FFABF6" w14:textId="77777777" w:rsidR="00517844" w:rsidRPr="007D6B20" w:rsidRDefault="00517844" w:rsidP="0051784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974E5CB" w14:textId="33FA2933" w:rsidR="005A2305" w:rsidRDefault="00C238D3" w:rsidP="0011320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Propustom prijenosa upravljačkih prava na temelju udjela u vlasništvu</w:t>
      </w:r>
      <w:r w:rsidRPr="004908CD">
        <w:rPr>
          <w:rFonts w:ascii="Times New Roman" w:hAnsi="Times New Roman" w:cs="Times New Roman"/>
          <w:b/>
          <w:sz w:val="24"/>
          <w:szCs w:val="24"/>
        </w:rPr>
        <w:t xml:space="preserve"> trgovačkog društva SCATERRED SOLUTIONS </w:t>
      </w:r>
      <w:r>
        <w:rPr>
          <w:rFonts w:ascii="Times New Roman" w:hAnsi="Times New Roman" w:cs="Times New Roman"/>
          <w:b/>
          <w:sz w:val="24"/>
          <w:szCs w:val="24"/>
        </w:rPr>
        <w:t>j.</w:t>
      </w:r>
      <w:r w:rsidRPr="004908CD">
        <w:rPr>
          <w:rFonts w:ascii="Times New Roman" w:hAnsi="Times New Roman" w:cs="Times New Roman"/>
          <w:b/>
          <w:sz w:val="24"/>
          <w:szCs w:val="24"/>
        </w:rPr>
        <w:t xml:space="preserve">d.o.o. </w:t>
      </w:r>
      <w:r>
        <w:rPr>
          <w:rFonts w:ascii="Times New Roman" w:hAnsi="Times New Roman" w:cs="Times New Roman"/>
          <w:b/>
          <w:sz w:val="24"/>
          <w:szCs w:val="24"/>
        </w:rPr>
        <w:t xml:space="preserve">odnosno </w:t>
      </w:r>
      <w:r w:rsidRPr="007D6B20">
        <w:rPr>
          <w:rFonts w:ascii="Times New Roman" w:hAnsi="Times New Roman" w:cs="Times New Roman"/>
          <w:b/>
          <w:sz w:val="24"/>
          <w:szCs w:val="24"/>
        </w:rPr>
        <w:t xml:space="preserve">SCATERRED SOLUTIONS j.d.o.o. u likvidaciji </w:t>
      </w:r>
      <w:r>
        <w:rPr>
          <w:rFonts w:ascii="Times New Roman" w:hAnsi="Times New Roman" w:cs="Times New Roman"/>
          <w:b/>
          <w:sz w:val="24"/>
          <w:szCs w:val="24"/>
        </w:rPr>
        <w:t xml:space="preserve">na povjerenika </w:t>
      </w:r>
      <w:r w:rsidR="00113200" w:rsidRPr="00113200">
        <w:rPr>
          <w:rFonts w:ascii="Times New Roman" w:hAnsi="Times New Roman" w:cs="Times New Roman"/>
          <w:b/>
          <w:sz w:val="24"/>
          <w:szCs w:val="24"/>
        </w:rPr>
        <w:t>u razdoblju od stupanja na navedenu dužnost 19. ožujka 2018.</w:t>
      </w:r>
      <w:r w:rsidR="0011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00" w:rsidRPr="00113200">
        <w:rPr>
          <w:rFonts w:ascii="Times New Roman" w:hAnsi="Times New Roman" w:cs="Times New Roman"/>
          <w:b/>
          <w:sz w:val="24"/>
          <w:szCs w:val="24"/>
        </w:rPr>
        <w:t xml:space="preserve">do donošenja ove Odluke, </w:t>
      </w:r>
      <w:r>
        <w:rPr>
          <w:rFonts w:ascii="Times New Roman" w:hAnsi="Times New Roman" w:cs="Times New Roman"/>
          <w:b/>
          <w:sz w:val="24"/>
          <w:szCs w:val="24"/>
        </w:rPr>
        <w:t>dužnosnik</w:t>
      </w:r>
      <w:r w:rsidRPr="00490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Marko Sever</w:t>
      </w:r>
      <w:r w:rsidRPr="004908C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počinio je povredu članka 16. stavka 1. ZSSI-a.</w:t>
      </w:r>
    </w:p>
    <w:p w14:paraId="24A0661A" w14:textId="77777777" w:rsidR="00CE1879" w:rsidRDefault="00CE1879" w:rsidP="00CE187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879C69E" w14:textId="77777777" w:rsidR="00CE1879" w:rsidRPr="0005626C" w:rsidRDefault="00CE1879" w:rsidP="0046075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6C">
        <w:rPr>
          <w:rFonts w:ascii="Times New Roman" w:hAnsi="Times New Roman" w:cs="Times New Roman"/>
          <w:b/>
          <w:sz w:val="24"/>
          <w:szCs w:val="24"/>
        </w:rPr>
        <w:t>Za povredu ZSSI-a, opisanu pod točkom I. i II.  ove izreke, dužnosniku Marku Severu izriče se sankcija iz članka 42. stavka 1. podstavka 2. ZSSI-a, obustava isplate dijela neto mjesečne plaće u iznosu od 4.000,00 kuna,  koja će se izvršiti u 2 jednaka uzastopna mjesečna obroka, svaki u pojedinačnom iznosu od 2.000,00 kuna.</w:t>
      </w:r>
    </w:p>
    <w:p w14:paraId="32C566B4" w14:textId="77777777" w:rsidR="00CA5B9D" w:rsidRPr="004908C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1CFEC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29263FC" w14:textId="77777777" w:rsidR="00213970" w:rsidRPr="007D6B2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14:paraId="15126675" w14:textId="154E1981" w:rsidR="00CA5B9D" w:rsidRDefault="00C238D3" w:rsidP="00CA5B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na 43. sjednici, održanoj 14. ožujka 2019., pokrenulo postupak za odlučivanje o sukobu interesa protiv dužnosnika Marka Severa, pomoćnika ravnatelja </w:t>
      </w:r>
      <w:r w:rsidRPr="00C238D3">
        <w:rPr>
          <w:rFonts w:ascii="Times New Roman" w:eastAsia="Calibri" w:hAnsi="Times New Roman" w:cs="Times New Roman"/>
          <w:sz w:val="24"/>
          <w:szCs w:val="24"/>
        </w:rPr>
        <w:t xml:space="preserve">Hrvatskog zavoda za zapošljavanje </w:t>
      </w:r>
      <w:r w:rsidRPr="00C238D3">
        <w:rPr>
          <w:rFonts w:ascii="Times New Roman" w:hAnsi="Times New Roman"/>
          <w:sz w:val="24"/>
          <w:szCs w:val="24"/>
        </w:rPr>
        <w:t xml:space="preserve">zbog moguće povrede članka 14. </w:t>
      </w:r>
      <w:r w:rsidRPr="00C238D3">
        <w:rPr>
          <w:rFonts w:ascii="Times New Roman" w:hAnsi="Times New Roman"/>
          <w:sz w:val="24"/>
          <w:szCs w:val="24"/>
        </w:rPr>
        <w:lastRenderedPageBreak/>
        <w:t>stavka 1. ZSSI-a, koja proizlazi iz obnašanja dužnosti pomoćnika ravnatelja Hrvatskog zavoda za zapošljavanje</w:t>
      </w:r>
      <w:r w:rsidR="00136D23">
        <w:rPr>
          <w:rFonts w:ascii="Times New Roman" w:hAnsi="Times New Roman"/>
          <w:sz w:val="24"/>
          <w:szCs w:val="24"/>
        </w:rPr>
        <w:t xml:space="preserve"> (u daljnjem tekstu: HZZ)</w:t>
      </w:r>
      <w:r w:rsidRPr="00C238D3">
        <w:rPr>
          <w:rFonts w:ascii="Times New Roman" w:hAnsi="Times New Roman"/>
          <w:sz w:val="24"/>
          <w:szCs w:val="24"/>
        </w:rPr>
        <w:t xml:space="preserve"> i istovremenog obavljanja poslova direktora u trgovačkom društvu SCATERRED SOLUTIONS j.d.o.o. u razdoblju od stupanja na navedenu dužnost  19. ožujka 2018. do 6. studenog 2018.g., odnosno istovremenog obavljanja funkcije likvidatora društva  SCATERRED SOLUTIONS j.d.o.o. u likvidaciji u razdoblju od 6. studenog 2018. nadalje. Također, postupak je pokrenut i zbog moguće povrede članka 16. stavka 1. ZSSI-a koja proizlazi iz propusta prijenosa upravljačkih prava na temelju udjela u vlasništvu trgovačkog društva SOLUTIONS j.d.o.o. odnosno SCATERRED SOLUTIONS j.d.o.o. u likvidaciji na povjerenika.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F15AE9" w14:textId="77777777" w:rsidR="001C4713" w:rsidRPr="00113200" w:rsidRDefault="001C4713" w:rsidP="00CA5B9D">
      <w:pPr>
        <w:spacing w:after="0"/>
        <w:ind w:firstLine="708"/>
        <w:jc w:val="both"/>
        <w:rPr>
          <w:rFonts w:ascii="Times New Roman" w:hAnsi="Times New Roman"/>
          <w:b/>
          <w:sz w:val="16"/>
          <w:szCs w:val="24"/>
        </w:rPr>
      </w:pPr>
    </w:p>
    <w:p w14:paraId="2F3996A1" w14:textId="77777777" w:rsidR="001C4713" w:rsidRDefault="001C4713" w:rsidP="00CA5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4713">
        <w:rPr>
          <w:rFonts w:ascii="Times New Roman" w:hAnsi="Times New Roman"/>
          <w:sz w:val="24"/>
          <w:szCs w:val="24"/>
        </w:rPr>
        <w:t xml:space="preserve">Na odluku Povjerenstva </w:t>
      </w:r>
      <w:r>
        <w:rPr>
          <w:rFonts w:ascii="Times New Roman" w:hAnsi="Times New Roman"/>
          <w:sz w:val="24"/>
          <w:szCs w:val="24"/>
        </w:rPr>
        <w:t xml:space="preserve">o pokretanju postupka </w:t>
      </w:r>
      <w:r w:rsidRPr="001C4713">
        <w:rPr>
          <w:rFonts w:ascii="Times New Roman" w:hAnsi="Times New Roman"/>
          <w:sz w:val="24"/>
          <w:szCs w:val="24"/>
        </w:rPr>
        <w:t xml:space="preserve">dužnosnik je </w:t>
      </w:r>
      <w:r>
        <w:rPr>
          <w:rFonts w:ascii="Times New Roman" w:hAnsi="Times New Roman"/>
          <w:sz w:val="24"/>
          <w:szCs w:val="24"/>
        </w:rPr>
        <w:t>dostavio pisano očitovanje, koje je zaprimljeno u knjizi ulazne pošte Povjerenstva 4. travnja 2019., BROJ: 711-U-1536-P-317-18/19-05-4.</w:t>
      </w:r>
    </w:p>
    <w:p w14:paraId="4F546D3D" w14:textId="77777777" w:rsidR="001C4713" w:rsidRPr="00113200" w:rsidRDefault="001C4713" w:rsidP="00CA5B9D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74EF9353" w14:textId="5864B478" w:rsidR="00AF50B7" w:rsidRDefault="001C4713" w:rsidP="00CA5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očitovanju dužnosnik u bitnome navodi da je sa kolegom osnovao tvrtku SCATTERED SOLUTIONS j.d.o.o., vezano uz ideju oko jednog ICT projekta te su pokušali prijavom na razne natječaje osigurati financiranje</w:t>
      </w:r>
      <w:r w:rsidR="00136D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 čemu nisu uspjeli. </w:t>
      </w:r>
      <w:r w:rsidR="00113200">
        <w:rPr>
          <w:rFonts w:ascii="Times New Roman" w:hAnsi="Times New Roman"/>
          <w:sz w:val="24"/>
          <w:szCs w:val="24"/>
        </w:rPr>
        <w:t>Navodi da ovo poduzeće</w:t>
      </w:r>
      <w:r>
        <w:rPr>
          <w:rFonts w:ascii="Times New Roman" w:hAnsi="Times New Roman"/>
          <w:sz w:val="24"/>
          <w:szCs w:val="24"/>
        </w:rPr>
        <w:t xml:space="preserve"> nikada nije operativno radil</w:t>
      </w:r>
      <w:r w:rsidR="00113200">
        <w:rPr>
          <w:rFonts w:ascii="Times New Roman" w:hAnsi="Times New Roman"/>
          <w:sz w:val="24"/>
          <w:szCs w:val="24"/>
        </w:rPr>
        <w:t>o te da je</w:t>
      </w:r>
      <w:r>
        <w:rPr>
          <w:rFonts w:ascii="Times New Roman" w:hAnsi="Times New Roman"/>
          <w:sz w:val="24"/>
          <w:szCs w:val="24"/>
        </w:rPr>
        <w:t xml:space="preserve"> 2017. </w:t>
      </w:r>
      <w:r w:rsidR="00136D23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 xml:space="preserve">zatvoren bankovni račun te je od tada </w:t>
      </w:r>
      <w:r w:rsidR="00113200">
        <w:rPr>
          <w:rFonts w:ascii="Times New Roman" w:hAnsi="Times New Roman"/>
          <w:sz w:val="24"/>
          <w:szCs w:val="24"/>
        </w:rPr>
        <w:t>poduzeće u potpunosti neaktivno</w:t>
      </w:r>
      <w:r>
        <w:rPr>
          <w:rFonts w:ascii="Times New Roman" w:hAnsi="Times New Roman"/>
          <w:sz w:val="24"/>
          <w:szCs w:val="24"/>
        </w:rPr>
        <w:t xml:space="preserve">. </w:t>
      </w:r>
      <w:r w:rsidR="004160E9">
        <w:rPr>
          <w:rFonts w:ascii="Times New Roman" w:hAnsi="Times New Roman"/>
          <w:sz w:val="24"/>
          <w:szCs w:val="24"/>
        </w:rPr>
        <w:t>Nadalje, d</w:t>
      </w:r>
      <w:r>
        <w:rPr>
          <w:rFonts w:ascii="Times New Roman" w:hAnsi="Times New Roman"/>
          <w:sz w:val="24"/>
          <w:szCs w:val="24"/>
        </w:rPr>
        <w:t xml:space="preserve">užnosnik se poziva na zahtjev za mišljenjem koji je </w:t>
      </w:r>
      <w:r w:rsidR="00136D23">
        <w:rPr>
          <w:rFonts w:ascii="Times New Roman" w:hAnsi="Times New Roman"/>
          <w:sz w:val="24"/>
          <w:szCs w:val="24"/>
        </w:rPr>
        <w:t>podnio Povjerenstvu 9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D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ravnja </w:t>
      </w:r>
      <w:r w:rsidR="00136D23">
        <w:rPr>
          <w:rFonts w:ascii="Times New Roman" w:hAnsi="Times New Roman"/>
          <w:sz w:val="24"/>
          <w:szCs w:val="24"/>
        </w:rPr>
        <w:t xml:space="preserve">2018. </w:t>
      </w:r>
      <w:r w:rsidR="004160E9">
        <w:rPr>
          <w:rFonts w:ascii="Times New Roman" w:hAnsi="Times New Roman"/>
          <w:sz w:val="24"/>
          <w:szCs w:val="24"/>
        </w:rPr>
        <w:t>s</w:t>
      </w:r>
      <w:r w:rsidR="00136D23">
        <w:rPr>
          <w:rFonts w:ascii="Times New Roman" w:hAnsi="Times New Roman"/>
          <w:sz w:val="24"/>
          <w:szCs w:val="24"/>
        </w:rPr>
        <w:t xml:space="preserve">a upitom može li prenijeti upravljačka prava na drugog imatelja udjela te smatra li se ta osoba s dužnosnikom povezana osoba u smislu ZSSI-a. </w:t>
      </w:r>
      <w:r w:rsidR="00113200">
        <w:rPr>
          <w:rFonts w:ascii="Times New Roman" w:hAnsi="Times New Roman"/>
          <w:sz w:val="24"/>
          <w:szCs w:val="24"/>
        </w:rPr>
        <w:t>Dužnosnik navodi da je, s</w:t>
      </w:r>
      <w:r w:rsidR="00136D23">
        <w:rPr>
          <w:rFonts w:ascii="Times New Roman" w:hAnsi="Times New Roman"/>
          <w:sz w:val="24"/>
          <w:szCs w:val="24"/>
        </w:rPr>
        <w:t>ukladno mišljenju Povjerenstva</w:t>
      </w:r>
      <w:r w:rsidR="00113200">
        <w:rPr>
          <w:rFonts w:ascii="Times New Roman" w:hAnsi="Times New Roman"/>
          <w:sz w:val="24"/>
          <w:szCs w:val="24"/>
        </w:rPr>
        <w:t xml:space="preserve"> od 20. travnja 2018.,</w:t>
      </w:r>
      <w:r w:rsidR="00136D23">
        <w:rPr>
          <w:rFonts w:ascii="Times New Roman" w:hAnsi="Times New Roman"/>
          <w:sz w:val="24"/>
          <w:szCs w:val="24"/>
        </w:rPr>
        <w:t xml:space="preserve"> svoje poslovne udjele ponudio poslovnom partneru</w:t>
      </w:r>
      <w:r w:rsidR="00113200">
        <w:rPr>
          <w:rFonts w:ascii="Times New Roman" w:hAnsi="Times New Roman"/>
          <w:sz w:val="24"/>
          <w:szCs w:val="24"/>
        </w:rPr>
        <w:t>,</w:t>
      </w:r>
      <w:r w:rsidR="00136D23">
        <w:rPr>
          <w:rFonts w:ascii="Times New Roman" w:hAnsi="Times New Roman"/>
          <w:sz w:val="24"/>
          <w:szCs w:val="24"/>
        </w:rPr>
        <w:t xml:space="preserve"> no</w:t>
      </w:r>
      <w:r w:rsidR="00113200">
        <w:rPr>
          <w:rFonts w:ascii="Times New Roman" w:hAnsi="Times New Roman"/>
          <w:sz w:val="24"/>
          <w:szCs w:val="24"/>
        </w:rPr>
        <w:t xml:space="preserve"> da</w:t>
      </w:r>
      <w:r w:rsidR="00136D23">
        <w:rPr>
          <w:rFonts w:ascii="Times New Roman" w:hAnsi="Times New Roman"/>
          <w:sz w:val="24"/>
          <w:szCs w:val="24"/>
        </w:rPr>
        <w:t xml:space="preserve"> isti na to nije pristao</w:t>
      </w:r>
      <w:r w:rsidR="00113200">
        <w:rPr>
          <w:rFonts w:ascii="Times New Roman" w:hAnsi="Times New Roman"/>
          <w:sz w:val="24"/>
          <w:szCs w:val="24"/>
        </w:rPr>
        <w:t>,</w:t>
      </w:r>
      <w:r w:rsidR="00136D23">
        <w:rPr>
          <w:rFonts w:ascii="Times New Roman" w:hAnsi="Times New Roman"/>
          <w:sz w:val="24"/>
          <w:szCs w:val="24"/>
        </w:rPr>
        <w:t xml:space="preserve"> već je zahtijevao da se tvrtka „ugasi“ te</w:t>
      </w:r>
      <w:r w:rsidR="00AF50B7">
        <w:rPr>
          <w:rFonts w:ascii="Times New Roman" w:hAnsi="Times New Roman"/>
          <w:sz w:val="24"/>
          <w:szCs w:val="24"/>
        </w:rPr>
        <w:t xml:space="preserve"> da</w:t>
      </w:r>
      <w:r w:rsidR="00136D23">
        <w:rPr>
          <w:rFonts w:ascii="Times New Roman" w:hAnsi="Times New Roman"/>
          <w:sz w:val="24"/>
          <w:szCs w:val="24"/>
        </w:rPr>
        <w:t xml:space="preserve"> su pokrenuli postupak likvidacije</w:t>
      </w:r>
      <w:r w:rsidR="00AF50B7">
        <w:rPr>
          <w:rFonts w:ascii="Times New Roman" w:hAnsi="Times New Roman"/>
          <w:sz w:val="24"/>
          <w:szCs w:val="24"/>
        </w:rPr>
        <w:t xml:space="preserve">, za koji navodi da prema propisanim procedurama </w:t>
      </w:r>
      <w:r w:rsidR="00136D23">
        <w:rPr>
          <w:rFonts w:ascii="Times New Roman" w:hAnsi="Times New Roman"/>
          <w:sz w:val="24"/>
          <w:szCs w:val="24"/>
        </w:rPr>
        <w:t xml:space="preserve">traje više od 9 mjeseci i dužnosnik se nada da će tvrtka biti zatvorena u rujnu </w:t>
      </w:r>
      <w:r w:rsidR="004160E9">
        <w:rPr>
          <w:rFonts w:ascii="Times New Roman" w:hAnsi="Times New Roman"/>
          <w:sz w:val="24"/>
          <w:szCs w:val="24"/>
        </w:rPr>
        <w:t xml:space="preserve">ove godine. </w:t>
      </w:r>
      <w:r w:rsidR="00136D23">
        <w:rPr>
          <w:rFonts w:ascii="Times New Roman" w:hAnsi="Times New Roman"/>
          <w:sz w:val="24"/>
          <w:szCs w:val="24"/>
        </w:rPr>
        <w:t>Nadalje, dužnosnik navodi da je HZZ-u prijavio da je u 50% vlasništvu tvrtke te su sukladno tome u sklopu svih objava poziva javnih natječaja od strane HZZ-a objavili da je ta tvrtka u sukobu interesa sa naručiteljem te da se sa istom ne mogu sklapati ugovori o javnoj nabavi. Zaključno</w:t>
      </w:r>
      <w:r w:rsidR="004160E9">
        <w:rPr>
          <w:rFonts w:ascii="Times New Roman" w:hAnsi="Times New Roman"/>
          <w:sz w:val="24"/>
          <w:szCs w:val="24"/>
        </w:rPr>
        <w:t>,</w:t>
      </w:r>
      <w:r w:rsidR="00136D23">
        <w:rPr>
          <w:rFonts w:ascii="Times New Roman" w:hAnsi="Times New Roman"/>
          <w:sz w:val="24"/>
          <w:szCs w:val="24"/>
        </w:rPr>
        <w:t xml:space="preserve"> dužnosnik navodi da smatra da je sa svim svojim postupcima do sada transparentno i javno radio sv</w:t>
      </w:r>
      <w:r w:rsidR="004160E9">
        <w:rPr>
          <w:rFonts w:ascii="Times New Roman" w:hAnsi="Times New Roman"/>
          <w:sz w:val="24"/>
          <w:szCs w:val="24"/>
        </w:rPr>
        <w:t>e što je bilo u njegovim mogu</w:t>
      </w:r>
      <w:r w:rsidR="00136D23">
        <w:rPr>
          <w:rFonts w:ascii="Times New Roman" w:hAnsi="Times New Roman"/>
          <w:sz w:val="24"/>
          <w:szCs w:val="24"/>
        </w:rPr>
        <w:t>ćnostima da ne dođe do sukoba interesa.</w:t>
      </w:r>
      <w:r w:rsidR="00832E1F">
        <w:rPr>
          <w:rFonts w:ascii="Times New Roman" w:hAnsi="Times New Roman"/>
          <w:sz w:val="24"/>
          <w:szCs w:val="24"/>
        </w:rPr>
        <w:t xml:space="preserve"> </w:t>
      </w:r>
    </w:p>
    <w:p w14:paraId="25F3D303" w14:textId="77777777" w:rsidR="00AF50B7" w:rsidRPr="00AF50B7" w:rsidRDefault="00AF50B7" w:rsidP="00CA5B9D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5F2D74F" w14:textId="77777777" w:rsidR="002F236C" w:rsidRDefault="00832E1F" w:rsidP="00CA5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prilogu očitovanja dužnosnik je dostavio primjer objavljene Dokumentacije o nabavi u postupku nabave društvenih ugovora i drugih posebnih usluga</w:t>
      </w:r>
      <w:r w:rsidR="004F0CCD">
        <w:rPr>
          <w:rFonts w:ascii="Times New Roman" w:hAnsi="Times New Roman"/>
          <w:sz w:val="24"/>
          <w:szCs w:val="24"/>
        </w:rPr>
        <w:t>, Nabava liječničkih usluga za nezaposlene osobe koje će biti uključene u obrazovanje u 2019. i 2020.</w:t>
      </w:r>
      <w:r w:rsidR="00AF50B7">
        <w:rPr>
          <w:rFonts w:ascii="Times New Roman" w:hAnsi="Times New Roman"/>
          <w:sz w:val="24"/>
          <w:szCs w:val="24"/>
        </w:rPr>
        <w:t xml:space="preserve"> </w:t>
      </w:r>
      <w:r w:rsidR="004F0CCD">
        <w:rPr>
          <w:rFonts w:ascii="Times New Roman" w:hAnsi="Times New Roman"/>
          <w:sz w:val="24"/>
          <w:szCs w:val="24"/>
        </w:rPr>
        <w:t xml:space="preserve">s namjerom sklapanja Okvirnog sporazuma s jednim gospodarskim subjektom na period do 31. 12. 2020. za 28 grupa – za potrebe HZZ-a iz prosinca 2018. (KLASA: 103-02/18-01/22, URBROJ. 344-75/1-18-2), rješenje Trgovačkog suda u Zagrebu o upisu u sudski registar trgovačkog društva SCATTERED SOLUTIONS j.d.o.o. u likvidaciji te poziv tog  trgovačkog društva vjerovnicima </w:t>
      </w:r>
      <w:r w:rsidR="009A57F2">
        <w:rPr>
          <w:rFonts w:ascii="Times New Roman" w:hAnsi="Times New Roman"/>
          <w:sz w:val="24"/>
          <w:szCs w:val="24"/>
        </w:rPr>
        <w:t>od 7. siječnja 2019.</w:t>
      </w:r>
    </w:p>
    <w:p w14:paraId="203AB48A" w14:textId="77777777" w:rsidR="009C71F8" w:rsidRPr="008864B6" w:rsidRDefault="009C71F8" w:rsidP="00CA5B9D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072CC683" w14:textId="77777777" w:rsidR="008864B6" w:rsidRDefault="009C71F8" w:rsidP="009C71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je osobno pristupio </w:t>
      </w:r>
      <w:r>
        <w:rPr>
          <w:rFonts w:ascii="Times New Roman" w:hAnsi="Times New Roman"/>
        </w:rPr>
        <w:t>47. sjednici</w:t>
      </w:r>
      <w:r w:rsidRPr="00C8543B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Povjerenstva, </w:t>
      </w:r>
      <w:r w:rsidRPr="00C8543B">
        <w:rPr>
          <w:rFonts w:ascii="Times New Roman" w:hAnsi="Times New Roman"/>
        </w:rPr>
        <w:t xml:space="preserve">održanoj </w:t>
      </w:r>
      <w:r>
        <w:rPr>
          <w:rFonts w:ascii="Times New Roman" w:hAnsi="Times New Roman"/>
        </w:rPr>
        <w:t>18</w:t>
      </w:r>
      <w:r w:rsidRPr="002139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travnja</w:t>
      </w:r>
      <w:r w:rsidRPr="0021397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9.g. te je tom prilikom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4B6">
        <w:rPr>
          <w:rFonts w:ascii="Times New Roman" w:eastAsia="Calibri" w:hAnsi="Times New Roman" w:cs="Times New Roman"/>
          <w:sz w:val="24"/>
          <w:szCs w:val="24"/>
        </w:rPr>
        <w:t>istaknuo da ostaje kod svih navoda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pisanog očitovanja</w:t>
      </w:r>
      <w:r w:rsidR="008864B6">
        <w:rPr>
          <w:rFonts w:ascii="Times New Roman" w:eastAsia="Calibri" w:hAnsi="Times New Roman" w:cs="Times New Roman"/>
          <w:sz w:val="24"/>
          <w:szCs w:val="24"/>
        </w:rPr>
        <w:t xml:space="preserve"> te je dodao da je pokušao, ali da nije uspio pronaći osobu koja s njime nije ni u kakvom odnosu povezanosti, a koja bi prihvatila da preuzme dužnosnikova upravljačka prava u svojstvu povjerenika pa da je stoga pokrenuo postupak likvidacije. </w:t>
      </w:r>
    </w:p>
    <w:p w14:paraId="5BC841CA" w14:textId="77777777" w:rsidR="009C71F8" w:rsidRDefault="008864B6" w:rsidP="009C71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 je tom prilikom naveo da je jedino rješenje bilo da plati odvjetnika da preuzme funkciju povjerenika, ali da je smatrao da to nije potrebno s obzirom na pokrenuti postupak likvidacije. Dužnosnik je dodao i da je zaprimio rješenje nadležnog trgovačkog sud, kojim je određeno da će likvidacija predmetnog trgovačkog društva stupiti na snagu 7. lipnja 2019.g. pa da će stoga sporna situacija biti otklonjena.</w:t>
      </w:r>
      <w:r w:rsidR="009C71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90D70C" w14:textId="77777777" w:rsidR="009C71F8" w:rsidRPr="00DC41FF" w:rsidRDefault="009C71F8" w:rsidP="009C71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6BA14" w14:textId="77777777" w:rsidR="00AD7DCE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706D7F7C" w14:textId="77777777" w:rsidR="006850D5" w:rsidRPr="006850D5" w:rsidRDefault="006850D5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3C0994E" w14:textId="77777777" w:rsidR="00DB5342" w:rsidRDefault="00DB5342" w:rsidP="006850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42">
        <w:rPr>
          <w:rFonts w:ascii="Times New Roman" w:eastAsia="Calibri" w:hAnsi="Times New Roman" w:cs="Times New Roman"/>
          <w:sz w:val="24"/>
          <w:szCs w:val="24"/>
        </w:rPr>
        <w:t xml:space="preserve">S obzirom da članak 14. stavak 1. ZSSI-a ne navodi izričito funkciju </w:t>
      </w:r>
      <w:r>
        <w:rPr>
          <w:rFonts w:ascii="Times New Roman" w:eastAsia="Calibri" w:hAnsi="Times New Roman" w:cs="Times New Roman"/>
          <w:sz w:val="24"/>
          <w:szCs w:val="24"/>
        </w:rPr>
        <w:t>likvidatora</w:t>
      </w:r>
      <w:r w:rsidRPr="00DB5342">
        <w:rPr>
          <w:rFonts w:ascii="Times New Roman" w:eastAsia="Calibri" w:hAnsi="Times New Roman" w:cs="Times New Roman"/>
          <w:sz w:val="24"/>
          <w:szCs w:val="24"/>
        </w:rPr>
        <w:t>, napominje se da</w:t>
      </w:r>
      <w:r w:rsidR="006850D5">
        <w:rPr>
          <w:rFonts w:ascii="Times New Roman" w:eastAsia="Calibri" w:hAnsi="Times New Roman" w:cs="Times New Roman"/>
          <w:sz w:val="24"/>
          <w:szCs w:val="24"/>
        </w:rPr>
        <w:t>,</w:t>
      </w:r>
      <w:r w:rsidRPr="00DB5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sukladno izričitim odredbama članka 471 stavka 5. i članka 374. stavka 2. u vezi s </w:t>
      </w:r>
      <w:r w:rsidR="006850D5">
        <w:rPr>
          <w:rFonts w:ascii="Times New Roman" w:eastAsia="Calibri" w:hAnsi="Times New Roman" w:cs="Times New Roman"/>
          <w:sz w:val="24"/>
          <w:szCs w:val="24"/>
        </w:rPr>
        <w:t xml:space="preserve">člankom 472. stavka 1. i 2. </w:t>
      </w:r>
      <w:r w:rsidRPr="00DB5342">
        <w:rPr>
          <w:rFonts w:ascii="Times New Roman" w:eastAsia="Calibri" w:hAnsi="Times New Roman" w:cs="Times New Roman"/>
          <w:sz w:val="24"/>
          <w:szCs w:val="24"/>
        </w:rPr>
        <w:t>Zakona o trgovačkim društvima („Narodne novine“ broj 111/93., 34/99., 121/99., 52/00., 118/03., 107/07., 146/08., 137/09, 152/11., 111/12., 144/12. i 68/13. i 110/15., u daljnjem tekstu: ZTD)</w:t>
      </w:r>
      <w:r w:rsidR="006850D5">
        <w:rPr>
          <w:rFonts w:ascii="Times New Roman" w:eastAsia="Calibri" w:hAnsi="Times New Roman" w:cs="Times New Roman"/>
          <w:sz w:val="24"/>
          <w:szCs w:val="24"/>
        </w:rPr>
        <w:t xml:space="preserve">, likvidatori društava s ograničenom odgovornošću (pa tako i likvidatori jednostavnih </w:t>
      </w:r>
      <w:r w:rsidR="006850D5" w:rsidRPr="006850D5">
        <w:rPr>
          <w:rFonts w:ascii="Times New Roman" w:eastAsia="Calibri" w:hAnsi="Times New Roman" w:cs="Times New Roman"/>
          <w:sz w:val="24"/>
          <w:szCs w:val="24"/>
        </w:rPr>
        <w:t>društava s ograničenom odgovornošću</w:t>
      </w:r>
      <w:r w:rsidR="006850D5">
        <w:rPr>
          <w:rFonts w:ascii="Times New Roman" w:eastAsia="Calibri" w:hAnsi="Times New Roman" w:cs="Times New Roman"/>
          <w:sz w:val="24"/>
          <w:szCs w:val="24"/>
        </w:rPr>
        <w:t>) imaju, u poslu koji obavljaju, položaj uprave društva. S obzirom da, sukladno članku 382. stavku 3. u vezi s člankom 472. stavkom 1. ZTD-a, društvo u likvidaciji prestaje brisanjem iz trgovačkog registra, utoliko i likvidator društva u likvidaciji ima ovaj status izjednačen s upravom društva, sve do brisanja odnosno prestanka trgovačkog društva u likvidaciji.</w:t>
      </w:r>
      <w:r w:rsidR="0088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D5">
        <w:rPr>
          <w:rFonts w:ascii="Times New Roman" w:eastAsia="Calibri" w:hAnsi="Times New Roman" w:cs="Times New Roman"/>
          <w:sz w:val="24"/>
          <w:szCs w:val="24"/>
        </w:rPr>
        <w:t xml:space="preserve">Povjerenstvo tumači, sukladno navedenim odredbama ZTD-a, da se obavljanje poslova likvidatora trgovačkog društva istovjetno članstvu u upravnom tijelu trgovačkog društva  </w:t>
      </w:r>
      <w:r w:rsidRPr="00DB5342">
        <w:rPr>
          <w:rFonts w:ascii="Times New Roman" w:eastAsia="Calibri" w:hAnsi="Times New Roman" w:cs="Times New Roman"/>
          <w:sz w:val="24"/>
          <w:szCs w:val="24"/>
        </w:rPr>
        <w:t>u smislu članka 14. stavka 1. ZSSI-a.</w:t>
      </w:r>
    </w:p>
    <w:p w14:paraId="7EC6167B" w14:textId="77777777" w:rsidR="006C0C31" w:rsidRPr="006C0C31" w:rsidRDefault="006C0C31" w:rsidP="006850D5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10596206" w14:textId="77777777" w:rsidR="003D458B" w:rsidRDefault="002B74DB" w:rsidP="002B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dužnosnici, na temelju članka 14. stavka 1. u vezi s člankom 20. stavkom 3. ZSSI-a,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za vrijeme obnašanja dužnosti, kao ni u razdoblju od dvanaest mjeseci nakon prestanka obnašanja dužnosti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ne mogu </w:t>
      </w:r>
      <w:r>
        <w:rPr>
          <w:rFonts w:ascii="Times New Roman" w:eastAsia="Calibri" w:hAnsi="Times New Roman" w:cs="Times New Roman"/>
          <w:sz w:val="24"/>
          <w:szCs w:val="24"/>
        </w:rPr>
        <w:t>u trgovačkim društvima obavljati funkcije člana uprave odnosno direktora</w:t>
      </w:r>
      <w:r w:rsidR="006850D5">
        <w:rPr>
          <w:rFonts w:ascii="Times New Roman" w:eastAsia="Calibri" w:hAnsi="Times New Roman" w:cs="Times New Roman"/>
          <w:sz w:val="24"/>
          <w:szCs w:val="24"/>
        </w:rPr>
        <w:t>, kao niti poslove likvidatora</w:t>
      </w:r>
      <w:r w:rsidRPr="00804137">
        <w:rPr>
          <w:rFonts w:ascii="Times New Roman" w:eastAsia="Calibri" w:hAnsi="Times New Roman" w:cs="Times New Roman"/>
          <w:sz w:val="24"/>
          <w:szCs w:val="24"/>
        </w:rPr>
        <w:t>.</w:t>
      </w:r>
      <w:r w:rsidR="003D4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12450A" w14:textId="77777777" w:rsidR="00AD7DCE" w:rsidRPr="002B74DB" w:rsidRDefault="00AD7DCE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67EF67B3" w14:textId="77777777" w:rsidR="002B74DB" w:rsidRDefault="00AD7DCE" w:rsidP="002B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16. </w:t>
      </w:r>
      <w:r w:rsidR="00D91E1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tavkom 1. ZSSI-a propisano je da dužnosnik koji ima 0,5 % i više dionica, odnosno udjela u vlasništvu (kapitalu trgovačkog društva) za vrijeme obnašanja javne dužnosti prenijet će svoja upravljačka prava na temelju udjela u kapitalu društva na drugu osobu, osim na osobe iz članka 4. </w:t>
      </w:r>
      <w:r w:rsidR="001461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tavka 5. </w:t>
      </w:r>
      <w:r w:rsidR="00D91E1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voga Zakona ili posebno tijelo. Ta osoba odnosno posebno tijelo (povjerenik) djelovat će glede ostvarivanja čl</w:t>
      </w:r>
      <w:r w:rsidR="00D91E1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nskih prava i udjela u društvu u svoje ime, a za račun dužnosnika.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C31">
        <w:rPr>
          <w:rFonts w:ascii="Times New Roman" w:eastAsia="Calibri" w:hAnsi="Times New Roman" w:cs="Times New Roman"/>
          <w:sz w:val="24"/>
          <w:szCs w:val="24"/>
        </w:rPr>
        <w:t>Pritom je č</w:t>
      </w:r>
      <w:r w:rsidR="002B74DB">
        <w:rPr>
          <w:rFonts w:ascii="Times New Roman" w:eastAsia="Calibri" w:hAnsi="Times New Roman" w:cs="Times New Roman"/>
          <w:sz w:val="24"/>
          <w:szCs w:val="24"/>
        </w:rPr>
        <w:t xml:space="preserve">lankom 4. stavkom 5. ZSSI-a propisano da su povezane osobe u smislu ovog </w:t>
      </w:r>
      <w:r w:rsidR="002B74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zakona članovi obitelji dužnosnika navedeni u stavku 2. ovog članka te ostale osobe koje se prema drugim osnovama i okolnostima opravdano mogu smatrati interesno povezanim s dužnosnikom. </w:t>
      </w:r>
    </w:p>
    <w:p w14:paraId="666A1A69" w14:textId="77777777" w:rsidR="006C0C31" w:rsidRPr="003D458B" w:rsidRDefault="006C0C31" w:rsidP="001C47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42CED" w14:textId="77777777" w:rsidR="00B305D8" w:rsidRPr="00D91E1D" w:rsidRDefault="009D695D" w:rsidP="00B305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29</w:t>
      </w:r>
      <w:r w:rsidR="00D91E1D">
        <w:rPr>
          <w:rFonts w:ascii="Times New Roman" w:hAnsi="Times New Roman"/>
          <w:sz w:val="24"/>
          <w:szCs w:val="24"/>
        </w:rPr>
        <w:t xml:space="preserve">. </w:t>
      </w:r>
      <w:r w:rsidR="006C0C31">
        <w:rPr>
          <w:rFonts w:ascii="Times New Roman" w:hAnsi="Times New Roman"/>
          <w:sz w:val="24"/>
          <w:szCs w:val="24"/>
        </w:rPr>
        <w:t>ožujk</w:t>
      </w:r>
      <w:r w:rsidR="00D91E1D">
        <w:rPr>
          <w:rFonts w:ascii="Times New Roman" w:hAnsi="Times New Roman"/>
          <w:sz w:val="24"/>
          <w:szCs w:val="24"/>
        </w:rPr>
        <w:t>a 201</w:t>
      </w:r>
      <w:r w:rsidR="006C0C31">
        <w:rPr>
          <w:rFonts w:ascii="Times New Roman" w:hAnsi="Times New Roman"/>
          <w:sz w:val="24"/>
          <w:szCs w:val="24"/>
        </w:rPr>
        <w:t>8</w:t>
      </w:r>
      <w:r w:rsidR="00D91E1D">
        <w:rPr>
          <w:rFonts w:ascii="Times New Roman" w:hAnsi="Times New Roman"/>
          <w:sz w:val="24"/>
          <w:szCs w:val="24"/>
        </w:rPr>
        <w:t xml:space="preserve">. podnio Izvješće o imovinskom stanju </w:t>
      </w:r>
      <w:r w:rsidR="006526B6">
        <w:rPr>
          <w:rFonts w:ascii="Times New Roman" w:hAnsi="Times New Roman"/>
          <w:sz w:val="24"/>
          <w:szCs w:val="24"/>
        </w:rPr>
        <w:t>povodom stupanja na navedenu dužnost. U navedenom Izvješću</w:t>
      </w:r>
      <w:r w:rsidR="00D91E1D">
        <w:rPr>
          <w:rFonts w:ascii="Times New Roman" w:hAnsi="Times New Roman"/>
          <w:sz w:val="24"/>
          <w:szCs w:val="24"/>
        </w:rPr>
        <w:t>, u rubrici „Poslovni udjeli, dionice i vrijednosni papiri u poslovnim subjektima“</w:t>
      </w:r>
      <w:r w:rsidR="006C0C31">
        <w:rPr>
          <w:rFonts w:ascii="Times New Roman" w:hAnsi="Times New Roman"/>
          <w:sz w:val="24"/>
          <w:szCs w:val="24"/>
        </w:rPr>
        <w:t>,</w:t>
      </w:r>
      <w:r w:rsidR="00D91E1D">
        <w:rPr>
          <w:rFonts w:ascii="Times New Roman" w:hAnsi="Times New Roman"/>
          <w:sz w:val="24"/>
          <w:szCs w:val="24"/>
        </w:rPr>
        <w:t xml:space="preserve"> dužnosnik je </w:t>
      </w:r>
      <w:r w:rsidR="00D22E8B">
        <w:rPr>
          <w:rFonts w:ascii="Times New Roman" w:hAnsi="Times New Roman"/>
          <w:sz w:val="24"/>
          <w:szCs w:val="24"/>
        </w:rPr>
        <w:t>prijavio</w:t>
      </w:r>
      <w:r w:rsidR="00B305D8">
        <w:rPr>
          <w:rFonts w:ascii="Times New Roman" w:hAnsi="Times New Roman"/>
          <w:sz w:val="24"/>
          <w:szCs w:val="24"/>
        </w:rPr>
        <w:t xml:space="preserve"> podatak da je </w:t>
      </w:r>
      <w:r w:rsidR="006C0C31">
        <w:rPr>
          <w:rFonts w:ascii="Times New Roman" w:hAnsi="Times New Roman"/>
          <w:sz w:val="24"/>
          <w:szCs w:val="24"/>
        </w:rPr>
        <w:t xml:space="preserve">osobno </w:t>
      </w:r>
      <w:r w:rsidR="00B305D8">
        <w:rPr>
          <w:rFonts w:ascii="Times New Roman" w:hAnsi="Times New Roman"/>
          <w:sz w:val="24"/>
          <w:szCs w:val="24"/>
        </w:rPr>
        <w:t>imatelj</w:t>
      </w:r>
      <w:r w:rsidR="00D22E8B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5</w:t>
      </w:r>
      <w:r w:rsidR="00F750B1">
        <w:rPr>
          <w:rFonts w:ascii="Times New Roman" w:hAnsi="Times New Roman"/>
          <w:sz w:val="24"/>
          <w:szCs w:val="24"/>
        </w:rPr>
        <w:t>0 % poslovnog</w:t>
      </w:r>
      <w:r w:rsidR="00D91E1D">
        <w:rPr>
          <w:rFonts w:ascii="Times New Roman" w:hAnsi="Times New Roman"/>
          <w:sz w:val="24"/>
          <w:szCs w:val="24"/>
        </w:rPr>
        <w:t xml:space="preserve"> udjel</w:t>
      </w:r>
      <w:r w:rsidR="00B305D8">
        <w:rPr>
          <w:rFonts w:ascii="Times New Roman" w:hAnsi="Times New Roman"/>
          <w:sz w:val="24"/>
          <w:szCs w:val="24"/>
        </w:rPr>
        <w:t>a odnosno udjela u vlasništvu</w:t>
      </w:r>
      <w:r w:rsidR="00F750B1">
        <w:rPr>
          <w:rFonts w:ascii="Times New Roman" w:hAnsi="Times New Roman"/>
          <w:sz w:val="24"/>
          <w:szCs w:val="24"/>
        </w:rPr>
        <w:t xml:space="preserve"> trgovačkog društva</w:t>
      </w:r>
      <w:r w:rsidR="00D91E1D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 xml:space="preserve">SCATERRED SOLUTIONS j.d.o.o., </w:t>
      </w:r>
      <w:r w:rsidR="00F750B1">
        <w:rPr>
          <w:rFonts w:ascii="Times New Roman" w:hAnsi="Times New Roman"/>
          <w:sz w:val="24"/>
          <w:szCs w:val="24"/>
        </w:rPr>
        <w:t xml:space="preserve">OIB: </w:t>
      </w:r>
      <w:r w:rsidR="006C0C31">
        <w:rPr>
          <w:rFonts w:ascii="Times New Roman" w:hAnsi="Times New Roman"/>
          <w:sz w:val="24"/>
          <w:szCs w:val="24"/>
        </w:rPr>
        <w:t>85516654685</w:t>
      </w:r>
      <w:r w:rsidR="00F750B1">
        <w:rPr>
          <w:rFonts w:ascii="Times New Roman" w:hAnsi="Times New Roman"/>
          <w:sz w:val="24"/>
          <w:szCs w:val="24"/>
        </w:rPr>
        <w:t xml:space="preserve">, </w:t>
      </w:r>
      <w:r w:rsidR="00B305D8">
        <w:rPr>
          <w:rFonts w:ascii="Times New Roman" w:hAnsi="Times New Roman"/>
          <w:sz w:val="24"/>
          <w:szCs w:val="24"/>
        </w:rPr>
        <w:t xml:space="preserve">a uz to podatak da </w:t>
      </w:r>
      <w:r w:rsidR="008172C8">
        <w:rPr>
          <w:rFonts w:ascii="Times New Roman" w:hAnsi="Times New Roman"/>
          <w:sz w:val="24"/>
          <w:szCs w:val="24"/>
        </w:rPr>
        <w:t>ni</w:t>
      </w:r>
      <w:r w:rsidR="00B305D8">
        <w:rPr>
          <w:rFonts w:ascii="Times New Roman" w:hAnsi="Times New Roman"/>
          <w:sz w:val="24"/>
          <w:szCs w:val="24"/>
        </w:rPr>
        <w:t xml:space="preserve">je izvršen prijenos upravljačkih prava po osnovi </w:t>
      </w:r>
      <w:r w:rsidR="008172C8">
        <w:rPr>
          <w:rFonts w:ascii="Times New Roman" w:hAnsi="Times New Roman"/>
          <w:sz w:val="24"/>
          <w:szCs w:val="24"/>
        </w:rPr>
        <w:t>navedenog poslovnog udjela.</w:t>
      </w:r>
    </w:p>
    <w:p w14:paraId="5CBC4076" w14:textId="77777777" w:rsidR="00C93051" w:rsidRDefault="00C108E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>Uvidom u</w:t>
      </w:r>
      <w:r w:rsidR="009D695D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8172C8">
        <w:rPr>
          <w:rFonts w:ascii="Times New Roman" w:hAnsi="Times New Roman"/>
          <w:sz w:val="24"/>
          <w:szCs w:val="24"/>
        </w:rPr>
        <w:t>Osijek</w:t>
      </w:r>
      <w:r w:rsidR="009D695D">
        <w:rPr>
          <w:rFonts w:ascii="Times New Roman" w:hAnsi="Times New Roman"/>
          <w:sz w:val="24"/>
          <w:szCs w:val="24"/>
        </w:rPr>
        <w:t>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>Povjerenstvo je utvrdilo da je pod matičnim brojem subjekta</w:t>
      </w:r>
      <w:r w:rsidR="00164FBE">
        <w:rPr>
          <w:rFonts w:ascii="Times New Roman" w:hAnsi="Times New Roman"/>
          <w:sz w:val="24"/>
          <w:szCs w:val="24"/>
        </w:rPr>
        <w:t>: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080989010</w:t>
      </w:r>
      <w:r w:rsidR="00F750B1">
        <w:rPr>
          <w:rFonts w:ascii="Times New Roman" w:hAnsi="Times New Roman"/>
          <w:sz w:val="24"/>
          <w:szCs w:val="24"/>
        </w:rPr>
        <w:t xml:space="preserve">, OIB: </w:t>
      </w:r>
      <w:r w:rsidR="006C0C31">
        <w:rPr>
          <w:rFonts w:ascii="Times New Roman" w:hAnsi="Times New Roman"/>
          <w:sz w:val="24"/>
          <w:szCs w:val="24"/>
        </w:rPr>
        <w:t>85516654685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SCATERRED SOLUTIONS j.d.o.o.</w:t>
      </w:r>
      <w:r w:rsidR="00C93051">
        <w:rPr>
          <w:rFonts w:ascii="Times New Roman" w:hAnsi="Times New Roman"/>
          <w:sz w:val="24"/>
          <w:szCs w:val="24"/>
        </w:rPr>
        <w:t xml:space="preserve"> u likvidaciji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6C0C31">
        <w:rPr>
          <w:rFonts w:ascii="Times New Roman" w:hAnsi="Times New Roman"/>
          <w:sz w:val="24"/>
          <w:szCs w:val="24"/>
        </w:rPr>
        <w:t>Zagrebu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jeda</w:t>
      </w:r>
      <w:r w:rsidR="00F140E4">
        <w:rPr>
          <w:rFonts w:ascii="Times New Roman" w:hAnsi="Times New Roman"/>
          <w:sz w:val="24"/>
          <w:szCs w:val="24"/>
        </w:rPr>
        <w:t>n</w:t>
      </w:r>
      <w:r w:rsidR="006C0C31">
        <w:rPr>
          <w:rFonts w:ascii="Times New Roman" w:hAnsi="Times New Roman"/>
          <w:sz w:val="24"/>
          <w:szCs w:val="24"/>
        </w:rPr>
        <w:t xml:space="preserve"> od dvoje</w:t>
      </w:r>
      <w:r w:rsidR="00F140E4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>osnivač</w:t>
      </w:r>
      <w:r w:rsidR="006C0C31">
        <w:rPr>
          <w:rFonts w:ascii="Times New Roman" w:hAnsi="Times New Roman"/>
          <w:sz w:val="24"/>
          <w:szCs w:val="24"/>
        </w:rPr>
        <w:t>a</w:t>
      </w:r>
      <w:r w:rsidR="00B128A7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član</w:t>
      </w:r>
      <w:r w:rsidR="006C0C31">
        <w:rPr>
          <w:rFonts w:ascii="Times New Roman" w:hAnsi="Times New Roman"/>
          <w:sz w:val="24"/>
          <w:szCs w:val="24"/>
        </w:rPr>
        <w:t>ova</w:t>
      </w:r>
      <w:r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trgovačkog društva upisan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F140E4">
        <w:rPr>
          <w:rFonts w:ascii="Times New Roman" w:hAnsi="Times New Roman"/>
          <w:sz w:val="24"/>
          <w:szCs w:val="24"/>
        </w:rPr>
        <w:t>je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6C0C31">
        <w:rPr>
          <w:rFonts w:ascii="Times New Roman" w:hAnsi="Times New Roman"/>
          <w:sz w:val="24"/>
          <w:szCs w:val="24"/>
        </w:rPr>
        <w:t>Marko Sever</w:t>
      </w:r>
      <w:r w:rsidR="00F140E4">
        <w:rPr>
          <w:rFonts w:ascii="Times New Roman" w:hAnsi="Times New Roman"/>
          <w:sz w:val="24"/>
          <w:szCs w:val="24"/>
        </w:rPr>
        <w:t xml:space="preserve"> (s osobnim </w:t>
      </w:r>
      <w:r w:rsidR="00164FBE">
        <w:rPr>
          <w:rFonts w:ascii="Times New Roman" w:hAnsi="Times New Roman"/>
          <w:sz w:val="24"/>
          <w:szCs w:val="24"/>
        </w:rPr>
        <w:t>poda</w:t>
      </w:r>
      <w:r w:rsidR="00F140E4">
        <w:rPr>
          <w:rFonts w:ascii="Times New Roman" w:hAnsi="Times New Roman"/>
          <w:sz w:val="24"/>
          <w:szCs w:val="24"/>
        </w:rPr>
        <w:t>cima</w:t>
      </w:r>
      <w:r w:rsidR="00164FBE">
        <w:rPr>
          <w:rFonts w:ascii="Times New Roman" w:hAnsi="Times New Roman"/>
          <w:sz w:val="24"/>
          <w:szCs w:val="24"/>
        </w:rPr>
        <w:t xml:space="preserve"> </w:t>
      </w:r>
      <w:r w:rsidR="00F140E4">
        <w:rPr>
          <w:rFonts w:ascii="Times New Roman" w:hAnsi="Times New Roman"/>
          <w:sz w:val="24"/>
          <w:szCs w:val="24"/>
        </w:rPr>
        <w:t xml:space="preserve">kao podacima dužnosnika </w:t>
      </w:r>
      <w:r w:rsidR="00164FBE">
        <w:rPr>
          <w:rFonts w:ascii="Times New Roman" w:hAnsi="Times New Roman"/>
          <w:sz w:val="24"/>
          <w:szCs w:val="24"/>
        </w:rPr>
        <w:t>iz Izvješća o imovinskom stanju)</w:t>
      </w:r>
      <w:r w:rsidR="0014617B">
        <w:rPr>
          <w:rFonts w:ascii="Times New Roman" w:hAnsi="Times New Roman"/>
          <w:sz w:val="24"/>
          <w:szCs w:val="24"/>
        </w:rPr>
        <w:t xml:space="preserve">. </w:t>
      </w:r>
      <w:r w:rsidR="006C0C31">
        <w:rPr>
          <w:rFonts w:ascii="Times New Roman" w:hAnsi="Times New Roman"/>
          <w:sz w:val="24"/>
          <w:szCs w:val="24"/>
        </w:rPr>
        <w:t xml:space="preserve">Uvidom u povijesni izvadak iz povijesnog registra utvrđeno je da je </w:t>
      </w:r>
      <w:r w:rsidR="00C93051">
        <w:rPr>
          <w:rFonts w:ascii="Times New Roman" w:hAnsi="Times New Roman"/>
          <w:sz w:val="24"/>
          <w:szCs w:val="24"/>
        </w:rPr>
        <w:t>Marko Sever</w:t>
      </w:r>
      <w:r w:rsidR="0014617B">
        <w:rPr>
          <w:rFonts w:ascii="Times New Roman" w:hAnsi="Times New Roman"/>
          <w:sz w:val="24"/>
          <w:szCs w:val="24"/>
        </w:rPr>
        <w:t xml:space="preserve"> </w:t>
      </w:r>
      <w:r w:rsidR="00C93051">
        <w:rPr>
          <w:rFonts w:ascii="Times New Roman" w:hAnsi="Times New Roman"/>
          <w:sz w:val="24"/>
          <w:szCs w:val="24"/>
        </w:rPr>
        <w:t xml:space="preserve">obavljao funkciju direktora (odnosno jedinog  člana uprave) toga društva počevši od osnivanja društva </w:t>
      </w:r>
      <w:r w:rsidR="00F140E4">
        <w:rPr>
          <w:rFonts w:ascii="Times New Roman" w:hAnsi="Times New Roman"/>
          <w:sz w:val="24"/>
          <w:szCs w:val="24"/>
        </w:rPr>
        <w:t>201</w:t>
      </w:r>
      <w:r w:rsidR="00C93051">
        <w:rPr>
          <w:rFonts w:ascii="Times New Roman" w:hAnsi="Times New Roman"/>
          <w:sz w:val="24"/>
          <w:szCs w:val="24"/>
        </w:rPr>
        <w:t>5</w:t>
      </w:r>
      <w:r w:rsidR="00F140E4">
        <w:rPr>
          <w:rFonts w:ascii="Times New Roman" w:hAnsi="Times New Roman"/>
          <w:sz w:val="24"/>
          <w:szCs w:val="24"/>
        </w:rPr>
        <w:t>.g</w:t>
      </w:r>
      <w:r w:rsidR="00CB3F33">
        <w:rPr>
          <w:rFonts w:ascii="Times New Roman" w:hAnsi="Times New Roman"/>
          <w:sz w:val="24"/>
          <w:szCs w:val="24"/>
        </w:rPr>
        <w:t>.</w:t>
      </w:r>
      <w:r w:rsidR="00C93051">
        <w:rPr>
          <w:rFonts w:ascii="Times New Roman" w:hAnsi="Times New Roman"/>
          <w:sz w:val="24"/>
          <w:szCs w:val="24"/>
        </w:rPr>
        <w:t xml:space="preserve"> do 6. studenog 2018.g., a da je istog dana postao likvidator društva, povodom otvaranja postupka likvidacije nad društvom.</w:t>
      </w:r>
    </w:p>
    <w:p w14:paraId="3D01C9D5" w14:textId="77777777" w:rsidR="008864B6" w:rsidRPr="008864B6" w:rsidRDefault="008864B6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08A8B77D" w14:textId="77777777" w:rsidR="00F810BA" w:rsidRDefault="00F810BA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Napominje se da je, vezano za podatak naveden u Izvješću o imovinskom stanju, dužnosniku 10</w:t>
      </w:r>
      <w:r w:rsidR="00757613">
        <w:rPr>
          <w:rFonts w:ascii="Times New Roman" w:hAnsi="Times New Roman"/>
          <w:sz w:val="24"/>
          <w:szCs w:val="24"/>
        </w:rPr>
        <w:t>. travnja 2018.</w:t>
      </w:r>
      <w:r>
        <w:rPr>
          <w:rFonts w:ascii="Times New Roman" w:hAnsi="Times New Roman"/>
          <w:sz w:val="24"/>
          <w:szCs w:val="24"/>
        </w:rPr>
        <w:t xml:space="preserve"> upućen elektroničkom poštom i dopis u kojem mu se ukazuje da je obvezan, sukladno odredbama članka 14. i 16. ZSSI-a, odstupiti s mjesta osobe ovlaštene za zastupanje u trgovačkom društvu kao i izvršiti prijenos upravljačkih prava u trgovačkom društvu.</w:t>
      </w:r>
    </w:p>
    <w:p w14:paraId="4B93F859" w14:textId="77777777" w:rsidR="00C93051" w:rsidRPr="007D6B20" w:rsidRDefault="00C93051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06AB422E" w14:textId="15A4229E" w:rsidR="00F810BA" w:rsidRDefault="00C93051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Napominje se da je dužnosnik </w:t>
      </w:r>
      <w:r w:rsidR="00F810BA">
        <w:rPr>
          <w:rFonts w:ascii="Times New Roman" w:hAnsi="Times New Roman"/>
          <w:sz w:val="24"/>
          <w:szCs w:val="24"/>
        </w:rPr>
        <w:t xml:space="preserve">Marko Sever </w:t>
      </w:r>
      <w:r>
        <w:rPr>
          <w:rFonts w:ascii="Times New Roman" w:hAnsi="Times New Roman"/>
          <w:sz w:val="24"/>
          <w:szCs w:val="24"/>
        </w:rPr>
        <w:t xml:space="preserve">9. travnja </w:t>
      </w:r>
      <w:r w:rsidR="00F810BA">
        <w:rPr>
          <w:rFonts w:ascii="Times New Roman" w:hAnsi="Times New Roman"/>
          <w:sz w:val="24"/>
          <w:szCs w:val="24"/>
        </w:rPr>
        <w:t xml:space="preserve">2018.g. </w:t>
      </w:r>
      <w:r>
        <w:rPr>
          <w:rFonts w:ascii="Times New Roman" w:hAnsi="Times New Roman"/>
          <w:sz w:val="24"/>
          <w:szCs w:val="24"/>
        </w:rPr>
        <w:t xml:space="preserve">podnio Povjerenstvu zahtjev za davanjem mišljenja </w:t>
      </w:r>
      <w:r w:rsidR="00F810BA">
        <w:rPr>
          <w:rFonts w:ascii="Times New Roman" w:hAnsi="Times New Roman"/>
          <w:sz w:val="24"/>
          <w:szCs w:val="24"/>
        </w:rPr>
        <w:t xml:space="preserve">vezano za prijenos upravljačkih prava po osnovi poslovnog udjela u trgovačkom društvu SCATERRED SOLUTIONS j.d.o.o. </w:t>
      </w:r>
    </w:p>
    <w:p w14:paraId="54D0C42A" w14:textId="77777777" w:rsidR="00B929D3" w:rsidRDefault="00B929D3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169C00" w14:textId="77777777" w:rsidR="00164FBE" w:rsidRDefault="00F810BA" w:rsidP="00F81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na zahtjev dužnosnika, 20. travnja 2018.g. dalo mišljenje BROJ: </w:t>
      </w:r>
      <w:r w:rsidRPr="00F810BA">
        <w:rPr>
          <w:rFonts w:ascii="Times New Roman" w:hAnsi="Times New Roman"/>
          <w:sz w:val="24"/>
          <w:szCs w:val="24"/>
        </w:rPr>
        <w:t>711-I-651-M-46/18-02-17</w:t>
      </w:r>
      <w:r>
        <w:rPr>
          <w:rFonts w:ascii="Times New Roman" w:hAnsi="Times New Roman"/>
          <w:sz w:val="24"/>
          <w:szCs w:val="24"/>
        </w:rPr>
        <w:t xml:space="preserve"> da d</w:t>
      </w:r>
      <w:r w:rsidRPr="00F810BA">
        <w:rPr>
          <w:rFonts w:ascii="Times New Roman" w:hAnsi="Times New Roman"/>
          <w:sz w:val="24"/>
          <w:szCs w:val="24"/>
        </w:rPr>
        <w:t>užnosnik može prenijeti upravljačka prava koja proizlaze iz udjela u vlasništvu (temeljnom kapitalu) trgovačkog društva na suosnivača istog trgovačkog društva, jer to nije suprotno članku 16. stavku 1. ZSSI-a, osim ako imatelj preostalog poslovnog udjela na drugi način nije s dužnosnikom interesno povezana osoba iz članka 4. stavka 5. ZSSI-a.</w:t>
      </w:r>
    </w:p>
    <w:p w14:paraId="456B9C2B" w14:textId="77777777" w:rsidR="00F810BA" w:rsidRPr="007D6B20" w:rsidRDefault="00F810BA" w:rsidP="00F81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4C52F450" w14:textId="77777777" w:rsidR="00F810BA" w:rsidRDefault="00F810BA" w:rsidP="00F81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Marko Sever podnio je Povjerenstvu Izvješće o imovinskom stanju </w:t>
      </w:r>
      <w:r w:rsidR="00C00EF0">
        <w:rPr>
          <w:rFonts w:ascii="Times New Roman" w:hAnsi="Times New Roman"/>
          <w:sz w:val="24"/>
          <w:szCs w:val="24"/>
        </w:rPr>
        <w:t xml:space="preserve">dana </w:t>
      </w:r>
      <w:r w:rsidR="007D6B20">
        <w:rPr>
          <w:rFonts w:ascii="Times New Roman" w:hAnsi="Times New Roman"/>
          <w:sz w:val="24"/>
          <w:szCs w:val="24"/>
        </w:rPr>
        <w:t xml:space="preserve">27. prosinca 2018. povodom bitne promjene u imovini, u kojem je, pored ostalog prijavio podatak da je trgovačko društvo u kojem ima udjele, promijenilo </w:t>
      </w:r>
      <w:r w:rsidR="007D6B20">
        <w:rPr>
          <w:rFonts w:ascii="Times New Roman" w:hAnsi="Times New Roman"/>
          <w:sz w:val="24"/>
          <w:szCs w:val="24"/>
        </w:rPr>
        <w:lastRenderedPageBreak/>
        <w:t xml:space="preserve">naziv u </w:t>
      </w:r>
      <w:r w:rsidR="007D6B20" w:rsidRPr="007D6B20">
        <w:rPr>
          <w:rFonts w:ascii="Times New Roman" w:hAnsi="Times New Roman"/>
          <w:sz w:val="24"/>
          <w:szCs w:val="24"/>
        </w:rPr>
        <w:t>SCATERRED SOLUTIONS j.d.o.o. u likvidaciji</w:t>
      </w:r>
      <w:r w:rsidR="007D6B20">
        <w:rPr>
          <w:rFonts w:ascii="Times New Roman" w:hAnsi="Times New Roman"/>
          <w:sz w:val="24"/>
          <w:szCs w:val="24"/>
        </w:rPr>
        <w:t>, ali je i dalje naznačen podatak da nije izvršen prijenos upravljačkih prava.</w:t>
      </w:r>
    </w:p>
    <w:p w14:paraId="257380F9" w14:textId="77777777" w:rsidR="00040327" w:rsidRDefault="00040327" w:rsidP="004160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27971D" w14:textId="77777777" w:rsidR="007214C5" w:rsidRDefault="00832E1F" w:rsidP="0083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navedenih okolnosti može se zaključiti da je dužnosnik po stupanju na dužnost poduzimao aktivnosti kako bi razriješio situaciju</w:t>
      </w:r>
      <w:r w:rsidR="009A57F2">
        <w:rPr>
          <w:rFonts w:ascii="Times New Roman" w:hAnsi="Times New Roman" w:cs="Times New Roman"/>
          <w:sz w:val="24"/>
          <w:szCs w:val="24"/>
        </w:rPr>
        <w:t xml:space="preserve"> vezanu</w:t>
      </w:r>
      <w:r>
        <w:rPr>
          <w:rFonts w:ascii="Times New Roman" w:hAnsi="Times New Roman" w:cs="Times New Roman"/>
          <w:sz w:val="24"/>
          <w:szCs w:val="24"/>
        </w:rPr>
        <w:t xml:space="preserve"> uz vlasništvo poslovnih udjela (50%) u trgovačkom društvu SCATTERED SOLUTIONS j.d.o.o., prvo dostavom zahtjeva za davanje mišljenja Povjerenstvu, a potom i pokretanjem postupka likvidacije istog društva koji je još i u trenutku pisanja ove Odluke u tijeku. </w:t>
      </w:r>
      <w:r w:rsidR="009A57F2">
        <w:rPr>
          <w:rFonts w:ascii="Times New Roman" w:hAnsi="Times New Roman" w:cs="Times New Roman"/>
          <w:sz w:val="24"/>
          <w:szCs w:val="24"/>
        </w:rPr>
        <w:t xml:space="preserve">Ove okolnosti Povjerenstvo je cijenilo kao olakotnima. </w:t>
      </w:r>
      <w:r>
        <w:rPr>
          <w:rFonts w:ascii="Times New Roman" w:hAnsi="Times New Roman" w:cs="Times New Roman"/>
          <w:sz w:val="24"/>
          <w:szCs w:val="24"/>
        </w:rPr>
        <w:t xml:space="preserve">No unatoč navedenim aktivnostima dužnosnik je i nadalje u vlasničkom udjelu navedenog trgovačkog društva te </w:t>
      </w:r>
      <w:r w:rsidR="009A57F2">
        <w:rPr>
          <w:rFonts w:ascii="Times New Roman" w:hAnsi="Times New Roman" w:cs="Times New Roman"/>
          <w:sz w:val="24"/>
          <w:szCs w:val="24"/>
        </w:rPr>
        <w:t xml:space="preserve">je i nadalje u </w:t>
      </w:r>
      <w:r>
        <w:rPr>
          <w:rFonts w:ascii="Times New Roman" w:hAnsi="Times New Roman" w:cs="Times New Roman"/>
          <w:sz w:val="24"/>
          <w:szCs w:val="24"/>
        </w:rPr>
        <w:t>povred</w:t>
      </w:r>
      <w:r w:rsidR="009A57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članka 14. stavka 1. i članka 16. stavka 1. ZSSI-a.</w:t>
      </w:r>
      <w:r w:rsidR="009A57F2">
        <w:rPr>
          <w:rFonts w:ascii="Times New Roman" w:hAnsi="Times New Roman" w:cs="Times New Roman"/>
          <w:sz w:val="24"/>
          <w:szCs w:val="24"/>
        </w:rPr>
        <w:t xml:space="preserve"> Stoga, zaključuje se da dužnosnik nije pravovremeno poduzeo odgovarajuće mjere kako bi otklonio povredu članka 14. stavka 1. ZSSI-a te da navedenom situacijom nije dobro upravljao u smislu obveze iz članka 16. stavka 1. ZSSI-a.</w:t>
      </w:r>
    </w:p>
    <w:p w14:paraId="18DD1864" w14:textId="77777777" w:rsidR="00215D6B" w:rsidRPr="00FF1540" w:rsidRDefault="00215D6B" w:rsidP="0083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74FD7A88" w14:textId="77777777" w:rsidR="00215D6B" w:rsidRDefault="00215D6B" w:rsidP="0083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navode dužnosnika vezano za činjenicu da je </w:t>
      </w:r>
      <w:r w:rsidRPr="00215D6B">
        <w:rPr>
          <w:rFonts w:ascii="Times New Roman" w:hAnsi="Times New Roman" w:cs="Times New Roman"/>
          <w:sz w:val="24"/>
          <w:szCs w:val="24"/>
        </w:rPr>
        <w:t xml:space="preserve">od strane HZZ-a </w:t>
      </w:r>
      <w:r>
        <w:rPr>
          <w:rFonts w:ascii="Times New Roman" w:hAnsi="Times New Roman" w:cs="Times New Roman"/>
          <w:sz w:val="24"/>
          <w:szCs w:val="24"/>
        </w:rPr>
        <w:t>objavljeno da je</w:t>
      </w:r>
      <w:r w:rsidRPr="0021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predmetno trgovačko društvo </w:t>
      </w:r>
      <w:r w:rsidRPr="00215D6B">
        <w:rPr>
          <w:rFonts w:ascii="Times New Roman" w:hAnsi="Times New Roman" w:cs="Times New Roman"/>
          <w:sz w:val="24"/>
          <w:szCs w:val="24"/>
        </w:rPr>
        <w:t>u sukobu interesa sa naručiteljem te da se sa istom ne mogu sklapati ugovori o javnoj nabavi</w:t>
      </w:r>
      <w:r>
        <w:rPr>
          <w:rFonts w:ascii="Times New Roman" w:hAnsi="Times New Roman" w:cs="Times New Roman"/>
          <w:sz w:val="24"/>
          <w:szCs w:val="24"/>
        </w:rPr>
        <w:t xml:space="preserve">, Povjerenstvo napominje da se radi o izričitoj obvezi javnih naručitelja sukladno odredbama Zakona o javnoj nabavi („Narodne novine“ broj 120/16.). </w:t>
      </w:r>
    </w:p>
    <w:p w14:paraId="3B52BB2D" w14:textId="77777777" w:rsidR="00FF1540" w:rsidRPr="00FF1540" w:rsidRDefault="00FF1540" w:rsidP="0083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p w14:paraId="6FE38C47" w14:textId="77777777" w:rsidR="00215D6B" w:rsidRDefault="00215D6B" w:rsidP="00FF1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Istovjetna vrsta zabrane poslovanja propisana je i člankom 17. ZSSI-a, ali se ista odnosi na sve vrste poslovnih odnosa, neovisno o vrijednosti nabave. No, u odnosu na ovo pitanje, Povjerenstvo je zatražilo i pribavilo podatke od HZZ-a te je u obrazloženju Odluke o pokretanju postupka od </w:t>
      </w:r>
      <w:r w:rsidRPr="00215D6B">
        <w:rPr>
          <w:rFonts w:ascii="Times New Roman" w:hAnsi="Times New Roman" w:cs="Times New Roman"/>
          <w:sz w:val="24"/>
          <w:szCs w:val="24"/>
        </w:rPr>
        <w:t>14. ožujka 2019</w:t>
      </w:r>
      <w:r>
        <w:rPr>
          <w:rFonts w:ascii="Times New Roman" w:hAnsi="Times New Roman" w:cs="Times New Roman"/>
          <w:sz w:val="24"/>
          <w:szCs w:val="24"/>
        </w:rPr>
        <w:t xml:space="preserve">.g. navedeno da </w:t>
      </w:r>
      <w:r w:rsidR="00FF1540" w:rsidRPr="00FF1540">
        <w:rPr>
          <w:rFonts w:ascii="Times New Roman" w:hAnsi="Times New Roman" w:cs="Times New Roman"/>
          <w:sz w:val="24"/>
          <w:szCs w:val="24"/>
        </w:rPr>
        <w:t>HZZ nije za vrijeme mandata dužnosnika Marka Severa stupao u poslovne odnose s trgovačkim društvom SCATERRED SOLUTIONS j.d.o.o.</w:t>
      </w:r>
      <w:r w:rsidR="00FF1540">
        <w:rPr>
          <w:rFonts w:ascii="Times New Roman" w:hAnsi="Times New Roman" w:cs="Times New Roman"/>
          <w:sz w:val="24"/>
          <w:szCs w:val="24"/>
        </w:rPr>
        <w:t xml:space="preserve"> te da, s</w:t>
      </w:r>
      <w:r w:rsidR="00FF1540" w:rsidRPr="00FF1540">
        <w:rPr>
          <w:rFonts w:ascii="Times New Roman" w:hAnsi="Times New Roman" w:cs="Times New Roman"/>
          <w:sz w:val="24"/>
          <w:szCs w:val="24"/>
        </w:rPr>
        <w:t>toga</w:t>
      </w:r>
      <w:r w:rsidR="00FF1540">
        <w:rPr>
          <w:rFonts w:ascii="Times New Roman" w:hAnsi="Times New Roman" w:cs="Times New Roman"/>
          <w:sz w:val="24"/>
          <w:szCs w:val="24"/>
        </w:rPr>
        <w:t>,</w:t>
      </w:r>
      <w:r w:rsidR="00FF1540" w:rsidRPr="00FF1540">
        <w:rPr>
          <w:rFonts w:ascii="Times New Roman" w:hAnsi="Times New Roman" w:cs="Times New Roman"/>
          <w:sz w:val="24"/>
          <w:szCs w:val="24"/>
        </w:rPr>
        <w:t xml:space="preserve"> nije utvrđeno da bi bila počinjena moguća povreda članka 17. ZSSI-a.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98552" w14:textId="77777777" w:rsidR="00FF1540" w:rsidRPr="00FF1540" w:rsidRDefault="00FF1540" w:rsidP="00FF1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8"/>
          <w:szCs w:val="24"/>
        </w:rPr>
      </w:pPr>
    </w:p>
    <w:p w14:paraId="41CC4247" w14:textId="77777777" w:rsidR="00FF1540" w:rsidRDefault="00FF1540" w:rsidP="00FF1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nepostojanje utvrđenja povrede članka 17. ZSSI-a, kao posebno propisane zabrane, nije niti od kakvog učinka na postojanje povreda članka 14. stavka 1. i članka 116. stavka 1. ZSSI-a.</w:t>
      </w:r>
    </w:p>
    <w:p w14:paraId="54176D11" w14:textId="77777777" w:rsidR="008864B6" w:rsidRDefault="008864B6" w:rsidP="00FF1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9C27C" w14:textId="089D7642" w:rsidR="00D71E08" w:rsidRDefault="00D71E08" w:rsidP="00D71E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prikupljenih podataka i dokumentacije Povjerenstvo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utvrdilo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dužnosnik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Sever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 članka 14. stavka 1. ZSSI-a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istovremenim obnašanjem</w:t>
      </w:r>
      <w:r w:rsidRPr="00D71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dužnosti pomoćnika ravnatelja Hrvatskog zavoda za zapošljavanje i funkcije direktora u trgovačkom društvu  SCATERRED SOLUTIONS j.d.o.o. u razdoblju od stupanja na navedenu dužnost  19. ožujka 2018. do 6. studenog 2018.g., odnosno istovremenog obavljanja funkcije likvidatora društva  SCATERRED SOLUTIONS j.d.o.o. u likvidaciji u razdoblju od 6. studenog 2018. do donošenja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2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</w:t>
      </w: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odlučilo kao u točki I. izreke.</w:t>
      </w:r>
    </w:p>
    <w:p w14:paraId="3196F52D" w14:textId="77777777" w:rsidR="00D71E08" w:rsidRPr="00D71E08" w:rsidRDefault="00D71E08" w:rsidP="00D71E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04B9D42D" w14:textId="54542903" w:rsidR="00D71E08" w:rsidRDefault="00D71E08" w:rsidP="00D71E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</w:t>
      </w:r>
      <w:r w:rsidRPr="00D71E08">
        <w:rPr>
          <w:rFonts w:ascii="Times New Roman" w:eastAsia="Times New Roman" w:hAnsi="Times New Roman" w:cs="Times New Roman"/>
          <w:sz w:val="24"/>
          <w:szCs w:val="24"/>
          <w:lang w:eastAsia="hr-HR"/>
        </w:rPr>
        <w:t>iz prikupljenih podataka i dokumentacije Povjerenstvo je utvrdilo da je dužnosnik Marko Sever počinio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povredu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 stavka 1. ZSSI-a p</w:t>
      </w:r>
      <w:r w:rsidRPr="00D71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ropustom </w:t>
      </w:r>
      <w:r w:rsidRPr="00D71E0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prijenosa upravljačkih prava na temelju udjela u vlasništvu na temelju udjela u vlasništvu trgovačkog društva SCATERRED SOLUTIONS j.d.o.o. odnosno SCATERRED SOLUTIONS j.d.o.o. u likvidaciji na povjerenika u razdoblju od stupanja na navedenu dužnost 19. ožujka 2018. do donošenja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2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</w:t>
      </w: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odlučilo kao u točki I. izreke.</w:t>
      </w:r>
    </w:p>
    <w:p w14:paraId="680D8149" w14:textId="77777777" w:rsidR="00D71E08" w:rsidRPr="004B258C" w:rsidRDefault="00D71E08" w:rsidP="00D71E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5BD89" w14:textId="77777777" w:rsidR="00D71E08" w:rsidRDefault="00D71E08" w:rsidP="00D71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67E51FD0" w14:textId="77777777" w:rsidR="00D71E08" w:rsidRPr="008864B6" w:rsidRDefault="00D71E08" w:rsidP="00D71E0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5C024FBE" w14:textId="77777777" w:rsidR="00D71E08" w:rsidRDefault="00D71E08" w:rsidP="00D71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 koja upućuje na nužnost izricanja sankcije obustave isplate dijela neto mjesečne plaće dužnosnika kao teže vrste sankcije, Povjerenstvo je ocijenilo okolnost da</w:t>
      </w:r>
      <w:r>
        <w:rPr>
          <w:rFonts w:ascii="Times New Roman" w:hAnsi="Times New Roman" w:cs="Times New Roman"/>
          <w:sz w:val="24"/>
          <w:szCs w:val="24"/>
        </w:rPr>
        <w:t xml:space="preserve"> je dužnosnik počinio dvije povrede ZSSI-a u razdoblju duljem od godine dana te da iste povrede nije otklonio do dana donošenja ove Odluke. </w:t>
      </w:r>
    </w:p>
    <w:p w14:paraId="5FBA1C6A" w14:textId="77777777" w:rsidR="00D71E08" w:rsidRPr="00D86F33" w:rsidRDefault="00D71E08" w:rsidP="00D71E0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B454DF4" w14:textId="0D472FFC" w:rsidR="008864B6" w:rsidRDefault="00D71E08" w:rsidP="00B929D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30B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C5432" w14:textId="77777777" w:rsidR="008864B6" w:rsidRPr="004B258C" w:rsidRDefault="008864B6" w:rsidP="00D71E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C6D1BD" w14:textId="77777777" w:rsidR="004301FD" w:rsidRDefault="004301FD" w:rsidP="009C71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okolnost koja upućuju na nužnost izricanja sankcije veće od zakonskog minimuma Povj</w:t>
      </w:r>
      <w:r w:rsidR="009C71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renstvo je cijenilo okolnost da je dužnosnik Mišljenjem Povjerenstva od  </w:t>
      </w:r>
      <w:r w:rsidR="009C71F8" w:rsidRPr="009C71F8">
        <w:rPr>
          <w:rFonts w:ascii="Times New Roman" w:hAnsi="Times New Roman" w:cs="Times New Roman"/>
          <w:sz w:val="24"/>
          <w:szCs w:val="24"/>
        </w:rPr>
        <w:t>20. travnja 2018.g.</w:t>
      </w:r>
      <w:r w:rsidR="009C71F8">
        <w:rPr>
          <w:rFonts w:ascii="Times New Roman" w:hAnsi="Times New Roman" w:cs="Times New Roman"/>
          <w:sz w:val="24"/>
          <w:szCs w:val="24"/>
        </w:rPr>
        <w:t xml:space="preserve"> izričito i u vezi s predmetnim trgovačkim društvom upućen na potrebu prijenosa upravljačkih prava na povjerenika, ali dužnosnik nije sukladno tom Mišljenju postupio.</w:t>
      </w:r>
    </w:p>
    <w:p w14:paraId="476915C1" w14:textId="77777777" w:rsidR="009C71F8" w:rsidRPr="009C71F8" w:rsidRDefault="009C71F8" w:rsidP="009C71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25745BA4" w14:textId="77777777" w:rsidR="00D71E08" w:rsidRDefault="00D71E08" w:rsidP="00D71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okolnosti koje ublažavaju težinu povrede odredbi ZSSI-a te</w:t>
      </w:r>
      <w:r>
        <w:rPr>
          <w:rFonts w:ascii="Times New Roman" w:hAnsi="Times New Roman" w:cs="Times New Roman"/>
          <w:sz w:val="24"/>
          <w:szCs w:val="24"/>
        </w:rPr>
        <w:t xml:space="preserve"> upućuju na potrebu izricanja niže</w:t>
      </w:r>
      <w:r w:rsidRPr="00BA30BF">
        <w:rPr>
          <w:rFonts w:ascii="Times New Roman" w:hAnsi="Times New Roman" w:cs="Times New Roman"/>
          <w:sz w:val="24"/>
          <w:szCs w:val="24"/>
        </w:rPr>
        <w:t xml:space="preserve"> sankcije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58C">
        <w:rPr>
          <w:rFonts w:ascii="Times New Roman" w:hAnsi="Times New Roman" w:cs="Times New Roman"/>
          <w:sz w:val="24"/>
          <w:szCs w:val="24"/>
        </w:rPr>
        <w:t>Povjerenst</w:t>
      </w:r>
      <w:r w:rsidR="004301FD">
        <w:rPr>
          <w:rFonts w:ascii="Times New Roman" w:hAnsi="Times New Roman" w:cs="Times New Roman"/>
          <w:sz w:val="24"/>
          <w:szCs w:val="24"/>
        </w:rPr>
        <w:t>vo je uzelo u obzir okolnost da</w:t>
      </w:r>
      <w:r w:rsidRPr="004B258C">
        <w:rPr>
          <w:rFonts w:ascii="Times New Roman" w:hAnsi="Times New Roman" w:cs="Times New Roman"/>
          <w:sz w:val="24"/>
          <w:szCs w:val="24"/>
        </w:rPr>
        <w:t xml:space="preserve"> dužnosnik prvi puta obnaša javnu dužnost na temelju k</w:t>
      </w:r>
      <w:r w:rsidR="004301FD">
        <w:rPr>
          <w:rFonts w:ascii="Times New Roman" w:hAnsi="Times New Roman" w:cs="Times New Roman"/>
          <w:sz w:val="24"/>
          <w:szCs w:val="24"/>
        </w:rPr>
        <w:t>oje je obveznik odredaba ZSSI-a, činjenicu da predmetno trgovačko društvo nije poslovalo u razdoblju činjenja povrede</w:t>
      </w:r>
      <w:r w:rsidRPr="004B258C">
        <w:rPr>
          <w:rFonts w:ascii="Times New Roman" w:hAnsi="Times New Roman" w:cs="Times New Roman"/>
          <w:sz w:val="24"/>
          <w:szCs w:val="24"/>
        </w:rPr>
        <w:t xml:space="preserve"> </w:t>
      </w:r>
      <w:r w:rsidR="004301FD">
        <w:rPr>
          <w:rFonts w:ascii="Times New Roman" w:hAnsi="Times New Roman" w:cs="Times New Roman"/>
          <w:sz w:val="24"/>
          <w:szCs w:val="24"/>
        </w:rPr>
        <w:t xml:space="preserve">te činjenicu trajanja propisane procedure likvidacije, nakon čijeg okončanja će predmetno trgovačko društvo prestati postojati te će samim time prestati utvrđene povrede. </w:t>
      </w:r>
    </w:p>
    <w:p w14:paraId="7BEC63D6" w14:textId="77777777" w:rsidR="004301FD" w:rsidRPr="00D364DC" w:rsidRDefault="004301FD" w:rsidP="00D71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5AFA8FE6" w14:textId="3B436746" w:rsidR="009A57F2" w:rsidRPr="00C346B0" w:rsidRDefault="009A57F2" w:rsidP="009A5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B0">
        <w:rPr>
          <w:rFonts w:ascii="Times New Roman" w:hAnsi="Times New Roman" w:cs="Times New Roman"/>
          <w:sz w:val="24"/>
          <w:szCs w:val="24"/>
        </w:rPr>
        <w:t>Cijeneći navedene okolnosti,</w:t>
      </w:r>
      <w:r w:rsidR="009C71F8">
        <w:rPr>
          <w:rFonts w:ascii="Times New Roman" w:hAnsi="Times New Roman" w:cs="Times New Roman"/>
          <w:sz w:val="24"/>
          <w:szCs w:val="24"/>
        </w:rPr>
        <w:t xml:space="preserve"> te činjenicu visine plaće koju dužnosnik ostvaruje za obnašanje predmetne dužnosti,</w:t>
      </w:r>
      <w:r w:rsidRPr="00C346B0">
        <w:rPr>
          <w:rFonts w:ascii="Times New Roman" w:hAnsi="Times New Roman" w:cs="Times New Roman"/>
          <w:sz w:val="24"/>
          <w:szCs w:val="24"/>
        </w:rPr>
        <w:t xml:space="preserve"> Povjerenstvo smatra da je za utvrđene povrede ZSSI-a primjerena propisana sankcija iz članka 42. stavka 1. podstavka 2. u vezi s člankom 44. ZSSI-a, odnosno obustava isplate dijela neto mjes</w:t>
      </w:r>
      <w:r>
        <w:rPr>
          <w:rFonts w:ascii="Times New Roman" w:hAnsi="Times New Roman" w:cs="Times New Roman"/>
          <w:sz w:val="24"/>
          <w:szCs w:val="24"/>
        </w:rPr>
        <w:t>ečne plaće u ukupnom iznosu od 4.000,00 kn, koja će trajati 2</w:t>
      </w:r>
      <w:r w:rsidRPr="00C346B0">
        <w:rPr>
          <w:rFonts w:ascii="Times New Roman" w:hAnsi="Times New Roman" w:cs="Times New Roman"/>
          <w:sz w:val="24"/>
          <w:szCs w:val="24"/>
        </w:rPr>
        <w:t xml:space="preserve"> mjeseca, a izvršit će se u 2 jednaka uzastopna mjesečna obroka, svaki u pojedinačn</w:t>
      </w:r>
      <w:r>
        <w:rPr>
          <w:rFonts w:ascii="Times New Roman" w:hAnsi="Times New Roman" w:cs="Times New Roman"/>
          <w:sz w:val="24"/>
          <w:szCs w:val="24"/>
        </w:rPr>
        <w:t>om iznosu od 2</w:t>
      </w:r>
      <w:r w:rsidRPr="00C346B0">
        <w:rPr>
          <w:rFonts w:ascii="Times New Roman" w:hAnsi="Times New Roman" w:cs="Times New Roman"/>
          <w:sz w:val="24"/>
          <w:szCs w:val="24"/>
        </w:rPr>
        <w:t>.000,00 kn. Stoga je Povjerenstvo donijelo odluka kao u točki II</w:t>
      </w:r>
      <w:r w:rsidR="00CE1879">
        <w:rPr>
          <w:rFonts w:ascii="Times New Roman" w:hAnsi="Times New Roman" w:cs="Times New Roman"/>
          <w:sz w:val="24"/>
          <w:szCs w:val="24"/>
        </w:rPr>
        <w:t>I</w:t>
      </w:r>
      <w:r w:rsidRPr="00C346B0">
        <w:rPr>
          <w:rFonts w:ascii="Times New Roman" w:hAnsi="Times New Roman" w:cs="Times New Roman"/>
          <w:sz w:val="24"/>
          <w:szCs w:val="24"/>
        </w:rPr>
        <w:t>. izreke.</w:t>
      </w:r>
    </w:p>
    <w:p w14:paraId="596F3EEC" w14:textId="77777777" w:rsidR="009A57F2" w:rsidRDefault="009A57F2" w:rsidP="008864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DD1CE" w14:textId="77777777" w:rsidR="009A57F2" w:rsidRDefault="009A57F2" w:rsidP="00832E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69F28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3AD0FAD6" w14:textId="76F493E7" w:rsidR="003D458B" w:rsidRDefault="00235FE8" w:rsidP="00B929D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7E33A54D" w14:textId="77777777" w:rsidR="003D458B" w:rsidRDefault="003D458B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5978B4" w14:textId="77777777" w:rsidR="009C71F8" w:rsidRDefault="009C71F8" w:rsidP="00CE1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8636F" w14:textId="77777777" w:rsidR="008864B6" w:rsidRDefault="008864B6" w:rsidP="00CE1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B958E" w14:textId="77777777" w:rsidR="008864B6" w:rsidRDefault="008864B6" w:rsidP="00CE1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54891" w14:textId="77777777" w:rsidR="00CE1879" w:rsidRPr="004322DE" w:rsidRDefault="00CE1879" w:rsidP="00CE1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 xml:space="preserve">Uputa o pravnom lijeku: </w:t>
      </w:r>
      <w:r w:rsidRPr="004322DE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47EDD6AA" w14:textId="77777777" w:rsidR="008C0171" w:rsidRDefault="008C0171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1187E" w14:textId="77777777" w:rsidR="008C0171" w:rsidRDefault="008C0171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25605B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08EE60F3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214C5">
        <w:rPr>
          <w:rFonts w:ascii="Times New Roman" w:hAnsi="Times New Roman"/>
          <w:sz w:val="24"/>
          <w:szCs w:val="24"/>
        </w:rPr>
        <w:t xml:space="preserve"> </w:t>
      </w:r>
      <w:r w:rsidR="008C0171">
        <w:rPr>
          <w:rFonts w:ascii="Times New Roman" w:hAnsi="Times New Roman"/>
          <w:sz w:val="24"/>
          <w:szCs w:val="24"/>
        </w:rPr>
        <w:t>Marko Sever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3C09EE3E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6405A18E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4713A70B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40F7" w14:textId="77777777" w:rsidR="000E3D54" w:rsidRDefault="000E3D54" w:rsidP="005B5818">
      <w:pPr>
        <w:spacing w:after="0" w:line="240" w:lineRule="auto"/>
      </w:pPr>
      <w:r>
        <w:separator/>
      </w:r>
    </w:p>
  </w:endnote>
  <w:endnote w:type="continuationSeparator" w:id="0">
    <w:p w14:paraId="35CA0692" w14:textId="77777777" w:rsidR="000E3D54" w:rsidRDefault="000E3D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9A06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A3CD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0AFCC8A" w14:textId="77777777" w:rsidR="005B5818" w:rsidRPr="005B5818" w:rsidRDefault="0092723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346CDC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18A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A3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F33363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54AB" w14:textId="77777777" w:rsidR="000E3D54" w:rsidRDefault="000E3D54" w:rsidP="005B5818">
      <w:pPr>
        <w:spacing w:after="0" w:line="240" w:lineRule="auto"/>
      </w:pPr>
      <w:r>
        <w:separator/>
      </w:r>
    </w:p>
  </w:footnote>
  <w:footnote w:type="continuationSeparator" w:id="0">
    <w:p w14:paraId="0320F8CB" w14:textId="77777777" w:rsidR="000E3D54" w:rsidRDefault="000E3D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E26FAE1" w14:textId="7E860B9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3830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CF3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174A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1523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EF8C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EF174A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1523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EF8C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DFD45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E1C28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EFB1D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86834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2675CD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40327"/>
    <w:rsid w:val="000561C1"/>
    <w:rsid w:val="0005626C"/>
    <w:rsid w:val="000572F3"/>
    <w:rsid w:val="00067EC1"/>
    <w:rsid w:val="00091C95"/>
    <w:rsid w:val="000E3D54"/>
    <w:rsid w:val="000E6A58"/>
    <w:rsid w:val="000E75E4"/>
    <w:rsid w:val="00101F03"/>
    <w:rsid w:val="00102564"/>
    <w:rsid w:val="00107CA4"/>
    <w:rsid w:val="00112E23"/>
    <w:rsid w:val="00113200"/>
    <w:rsid w:val="0012224D"/>
    <w:rsid w:val="00136D23"/>
    <w:rsid w:val="0014617B"/>
    <w:rsid w:val="00164FBE"/>
    <w:rsid w:val="001C4713"/>
    <w:rsid w:val="00213970"/>
    <w:rsid w:val="00215D6B"/>
    <w:rsid w:val="0023102B"/>
    <w:rsid w:val="00235FE8"/>
    <w:rsid w:val="0023718E"/>
    <w:rsid w:val="002541BE"/>
    <w:rsid w:val="00254890"/>
    <w:rsid w:val="002940DD"/>
    <w:rsid w:val="00296618"/>
    <w:rsid w:val="002B74DB"/>
    <w:rsid w:val="002B79C4"/>
    <w:rsid w:val="002C2815"/>
    <w:rsid w:val="002C4098"/>
    <w:rsid w:val="002F236C"/>
    <w:rsid w:val="002F313C"/>
    <w:rsid w:val="00332D21"/>
    <w:rsid w:val="003416CC"/>
    <w:rsid w:val="003C019C"/>
    <w:rsid w:val="003C4B46"/>
    <w:rsid w:val="003D458B"/>
    <w:rsid w:val="00406E92"/>
    <w:rsid w:val="00411522"/>
    <w:rsid w:val="004160E9"/>
    <w:rsid w:val="004301FD"/>
    <w:rsid w:val="004746E5"/>
    <w:rsid w:val="004908CD"/>
    <w:rsid w:val="004B12AF"/>
    <w:rsid w:val="004B7D9C"/>
    <w:rsid w:val="004E54CC"/>
    <w:rsid w:val="004F0CCD"/>
    <w:rsid w:val="00512887"/>
    <w:rsid w:val="00517844"/>
    <w:rsid w:val="00524B59"/>
    <w:rsid w:val="00547ED2"/>
    <w:rsid w:val="005A2305"/>
    <w:rsid w:val="005B5818"/>
    <w:rsid w:val="005D7DB7"/>
    <w:rsid w:val="005E45F3"/>
    <w:rsid w:val="00600F89"/>
    <w:rsid w:val="00642501"/>
    <w:rsid w:val="00647B1E"/>
    <w:rsid w:val="006526B6"/>
    <w:rsid w:val="006850D5"/>
    <w:rsid w:val="00693FD7"/>
    <w:rsid w:val="006A7849"/>
    <w:rsid w:val="006C0C31"/>
    <w:rsid w:val="006E4FD8"/>
    <w:rsid w:val="0071684E"/>
    <w:rsid w:val="007214C5"/>
    <w:rsid w:val="00747047"/>
    <w:rsid w:val="00752695"/>
    <w:rsid w:val="00757613"/>
    <w:rsid w:val="00793EC7"/>
    <w:rsid w:val="007D6B20"/>
    <w:rsid w:val="00803F27"/>
    <w:rsid w:val="00804137"/>
    <w:rsid w:val="008172C8"/>
    <w:rsid w:val="00824B78"/>
    <w:rsid w:val="00832E1F"/>
    <w:rsid w:val="00860636"/>
    <w:rsid w:val="008864B6"/>
    <w:rsid w:val="008C0171"/>
    <w:rsid w:val="008D3A5C"/>
    <w:rsid w:val="008E4642"/>
    <w:rsid w:val="00902A63"/>
    <w:rsid w:val="00905655"/>
    <w:rsid w:val="009062CF"/>
    <w:rsid w:val="00913B0E"/>
    <w:rsid w:val="00925EB7"/>
    <w:rsid w:val="00927237"/>
    <w:rsid w:val="00945142"/>
    <w:rsid w:val="00953B16"/>
    <w:rsid w:val="00965145"/>
    <w:rsid w:val="009778E1"/>
    <w:rsid w:val="009A57F2"/>
    <w:rsid w:val="009B0DB7"/>
    <w:rsid w:val="009B1DBD"/>
    <w:rsid w:val="009C71F8"/>
    <w:rsid w:val="009D695D"/>
    <w:rsid w:val="009E7D1F"/>
    <w:rsid w:val="00A34094"/>
    <w:rsid w:val="00A41D57"/>
    <w:rsid w:val="00A6544D"/>
    <w:rsid w:val="00AA3F5D"/>
    <w:rsid w:val="00AD7DCE"/>
    <w:rsid w:val="00AE4562"/>
    <w:rsid w:val="00AF442D"/>
    <w:rsid w:val="00AF50B7"/>
    <w:rsid w:val="00B04FC3"/>
    <w:rsid w:val="00B128A7"/>
    <w:rsid w:val="00B15418"/>
    <w:rsid w:val="00B305D8"/>
    <w:rsid w:val="00B929D3"/>
    <w:rsid w:val="00BF5F4E"/>
    <w:rsid w:val="00C00EF0"/>
    <w:rsid w:val="00C108E8"/>
    <w:rsid w:val="00C238D3"/>
    <w:rsid w:val="00C24596"/>
    <w:rsid w:val="00C26394"/>
    <w:rsid w:val="00C27376"/>
    <w:rsid w:val="00C47B60"/>
    <w:rsid w:val="00C93051"/>
    <w:rsid w:val="00CA28B6"/>
    <w:rsid w:val="00CA5B9D"/>
    <w:rsid w:val="00CB2125"/>
    <w:rsid w:val="00CB3F33"/>
    <w:rsid w:val="00CE1879"/>
    <w:rsid w:val="00CF0867"/>
    <w:rsid w:val="00D02DD3"/>
    <w:rsid w:val="00D11BA5"/>
    <w:rsid w:val="00D1289E"/>
    <w:rsid w:val="00D22E8B"/>
    <w:rsid w:val="00D66549"/>
    <w:rsid w:val="00D71E08"/>
    <w:rsid w:val="00D91E1D"/>
    <w:rsid w:val="00DA5610"/>
    <w:rsid w:val="00DB5342"/>
    <w:rsid w:val="00DE7270"/>
    <w:rsid w:val="00E15A45"/>
    <w:rsid w:val="00E3580A"/>
    <w:rsid w:val="00E46AFE"/>
    <w:rsid w:val="00E561EB"/>
    <w:rsid w:val="00EB1A5C"/>
    <w:rsid w:val="00EC744A"/>
    <w:rsid w:val="00EE0153"/>
    <w:rsid w:val="00F140E4"/>
    <w:rsid w:val="00F334C6"/>
    <w:rsid w:val="00F50707"/>
    <w:rsid w:val="00F740E3"/>
    <w:rsid w:val="00F750B1"/>
    <w:rsid w:val="00F810BA"/>
    <w:rsid w:val="00FA0034"/>
    <w:rsid w:val="00FD7DAE"/>
    <w:rsid w:val="00FF154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ADC50B"/>
  <w15:docId w15:val="{9B275D51-68DA-44F3-8BCC-6C2F175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A93B-B819-4864-BD06-511354E1092A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5119D2-02FD-4C55-B651-89FFA2A1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CBA2C-4938-49FF-A164-C98EC7FC4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C6E85-72D3-4C94-96C5-617C44B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2019-05-09T08:45:00Z</cp:lastPrinted>
  <dcterms:created xsi:type="dcterms:W3CDTF">2019-05-10T13:05:00Z</dcterms:created>
  <dcterms:modified xsi:type="dcterms:W3CDTF">2019-05-10T13:05:00Z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