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0B8B" w14:textId="77777777" w:rsidR="00F60E2C" w:rsidRPr="00E83835" w:rsidRDefault="00F60E2C" w:rsidP="00F60E2C">
      <w:pPr>
        <w:pStyle w:val="Default"/>
        <w:spacing w:line="276" w:lineRule="auto"/>
        <w:jc w:val="both"/>
        <w:rPr>
          <w:color w:val="auto"/>
        </w:rPr>
      </w:pPr>
      <w:r w:rsidRPr="00E83835">
        <w:rPr>
          <w:color w:val="auto"/>
        </w:rPr>
        <w:t>Zagreb, 1. ožujka 2019.g.</w:t>
      </w:r>
      <w:r w:rsidRPr="00E83835">
        <w:rPr>
          <w:color w:val="auto"/>
        </w:rPr>
        <w:tab/>
      </w:r>
    </w:p>
    <w:p w14:paraId="36067DE8" w14:textId="77777777" w:rsidR="00F60E2C" w:rsidRPr="00E83835" w:rsidRDefault="00F60E2C" w:rsidP="00F60E2C">
      <w:pPr>
        <w:pStyle w:val="Default"/>
        <w:spacing w:line="276" w:lineRule="auto"/>
        <w:jc w:val="both"/>
        <w:rPr>
          <w:color w:val="auto"/>
        </w:rPr>
      </w:pP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</w:p>
    <w:p w14:paraId="3218FFC7" w14:textId="6E6A7B7C" w:rsidR="00F60E2C" w:rsidRPr="00E83835" w:rsidRDefault="00F60E2C" w:rsidP="00F60E2C">
      <w:pPr>
        <w:pStyle w:val="Default"/>
        <w:spacing w:line="276" w:lineRule="auto"/>
        <w:jc w:val="both"/>
        <w:rPr>
          <w:b/>
          <w:color w:val="auto"/>
        </w:rPr>
      </w:pPr>
      <w:r w:rsidRPr="00E83835">
        <w:rPr>
          <w:b/>
          <w:color w:val="auto"/>
        </w:rPr>
        <w:t>Povjerenstvo za odlučivanje o sukobu interesa</w:t>
      </w:r>
      <w:r w:rsidRPr="00E83835">
        <w:rPr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39. stavka 1. Zakona o sprječavanju sukoba interesa („Narodne novine“ broj 26/11., 12/12., 126/12., 48/13. i 57/15., u daljnjem tekstu: ZSSI), </w:t>
      </w:r>
      <w:r w:rsidRPr="00E83835">
        <w:rPr>
          <w:b/>
          <w:color w:val="auto"/>
        </w:rPr>
        <w:t xml:space="preserve">povodom neanonimne prijave mogućeg sukoba interesa podnesene protiv dužnosnika Marka Ajčeka, općinskog načelnika Općine Gradina, </w:t>
      </w:r>
      <w:r w:rsidRPr="00E83835">
        <w:rPr>
          <w:color w:val="auto"/>
        </w:rPr>
        <w:t>na 40. sjednici</w:t>
      </w:r>
      <w:r w:rsidR="00AE1647">
        <w:rPr>
          <w:color w:val="auto"/>
        </w:rPr>
        <w:t>,</w:t>
      </w:r>
      <w:r w:rsidRPr="00E83835">
        <w:rPr>
          <w:color w:val="auto"/>
        </w:rPr>
        <w:t xml:space="preserve"> održanoj 1. ožujka 2019.g., donosi sljedeću</w:t>
      </w:r>
    </w:p>
    <w:p w14:paraId="04194E9D" w14:textId="77777777" w:rsidR="00F60E2C" w:rsidRPr="00E83835" w:rsidRDefault="00F60E2C" w:rsidP="00F60E2C">
      <w:pPr>
        <w:pStyle w:val="Default"/>
        <w:spacing w:line="276" w:lineRule="auto"/>
        <w:jc w:val="center"/>
        <w:rPr>
          <w:b/>
          <w:color w:val="auto"/>
        </w:rPr>
      </w:pPr>
    </w:p>
    <w:p w14:paraId="59E97DED" w14:textId="77777777" w:rsidR="00F60E2C" w:rsidRPr="00E83835" w:rsidRDefault="00F60E2C" w:rsidP="00F60E2C">
      <w:pPr>
        <w:pStyle w:val="Default"/>
        <w:spacing w:line="276" w:lineRule="auto"/>
        <w:jc w:val="center"/>
        <w:rPr>
          <w:b/>
          <w:color w:val="auto"/>
        </w:rPr>
      </w:pPr>
      <w:r w:rsidRPr="00E83835">
        <w:rPr>
          <w:b/>
          <w:color w:val="auto"/>
        </w:rPr>
        <w:t>ODLUKU</w:t>
      </w:r>
    </w:p>
    <w:p w14:paraId="6D90E355" w14:textId="77777777" w:rsidR="00F60E2C" w:rsidRPr="00E83835" w:rsidRDefault="00F60E2C" w:rsidP="00F60E2C">
      <w:pPr>
        <w:pStyle w:val="Default"/>
        <w:spacing w:line="276" w:lineRule="auto"/>
        <w:jc w:val="both"/>
        <w:rPr>
          <w:b/>
          <w:color w:val="auto"/>
        </w:rPr>
      </w:pPr>
    </w:p>
    <w:p w14:paraId="6A6E25D8" w14:textId="0DAA9E5E" w:rsidR="00F60E2C" w:rsidRDefault="00F60E2C" w:rsidP="00F60E2C">
      <w:pPr>
        <w:pStyle w:val="Default"/>
        <w:numPr>
          <w:ilvl w:val="0"/>
          <w:numId w:val="14"/>
        </w:numPr>
        <w:spacing w:line="276" w:lineRule="auto"/>
        <w:jc w:val="both"/>
        <w:rPr>
          <w:b/>
        </w:rPr>
      </w:pPr>
      <w:r w:rsidRPr="00E83835">
        <w:rPr>
          <w:b/>
          <w:color w:val="auto"/>
        </w:rPr>
        <w:t xml:space="preserve">Pokreće se postupak za odlučivanje o sukobu interesa protiv dužnosnika Marka Ajčeka, općinskog načelnika Općine Gradina, zbog </w:t>
      </w:r>
      <w:r w:rsidRPr="00E83835">
        <w:rPr>
          <w:b/>
          <w:color w:val="auto"/>
          <w:shd w:val="clear" w:color="auto" w:fill="FFFFFF"/>
        </w:rPr>
        <w:t>moguće povrede članka 14</w:t>
      </w:r>
      <w:r w:rsidRPr="00E83835">
        <w:rPr>
          <w:b/>
          <w:shd w:val="clear" w:color="auto" w:fill="FFFFFF"/>
        </w:rPr>
        <w:t xml:space="preserve">. stavka 1. ZSSI-a, </w:t>
      </w:r>
      <w:r w:rsidR="005D76C6" w:rsidRPr="009B1223">
        <w:rPr>
          <w:rFonts w:eastAsiaTheme="minorEastAsia"/>
          <w:b/>
          <w:lang w:val="hr-BA" w:eastAsia="hr-HR"/>
        </w:rPr>
        <w:t xml:space="preserve">koja proizlazi iz </w:t>
      </w:r>
      <w:r w:rsidR="005D76C6">
        <w:rPr>
          <w:rFonts w:eastAsiaTheme="minorEastAsia"/>
          <w:b/>
          <w:lang w:val="hr-BA" w:eastAsia="hr-HR"/>
        </w:rPr>
        <w:t xml:space="preserve">istovremenog </w:t>
      </w:r>
      <w:r w:rsidR="005D76C6" w:rsidRPr="009B1223">
        <w:rPr>
          <w:rFonts w:eastAsiaTheme="minorEastAsia"/>
          <w:b/>
          <w:lang w:val="hr-BA" w:eastAsia="hr-HR"/>
        </w:rPr>
        <w:t xml:space="preserve">obnašanja navedene dužnosti </w:t>
      </w:r>
      <w:r w:rsidR="005D76C6">
        <w:rPr>
          <w:rFonts w:eastAsiaTheme="minorEastAsia"/>
          <w:b/>
          <w:lang w:val="hr-BA" w:eastAsia="hr-HR"/>
        </w:rPr>
        <w:t>i</w:t>
      </w:r>
      <w:r w:rsidRPr="00E83835">
        <w:rPr>
          <w:b/>
          <w:shd w:val="clear" w:color="auto" w:fill="FFFFFF"/>
        </w:rPr>
        <w:t xml:space="preserve"> obavljanja funkcije člana Nadzornog odbora trgovačkog društva Flora VTC d.o.o. u razdoblju od 2</w:t>
      </w:r>
      <w:r w:rsidR="00E83835" w:rsidRPr="00E83835">
        <w:rPr>
          <w:b/>
          <w:shd w:val="clear" w:color="auto" w:fill="FFFFFF"/>
        </w:rPr>
        <w:t>6</w:t>
      </w:r>
      <w:r w:rsidRPr="00E83835">
        <w:rPr>
          <w:b/>
        </w:rPr>
        <w:t>. travnja 2018.g. do 21. prosinca 2018.g.</w:t>
      </w:r>
    </w:p>
    <w:p w14:paraId="658A2774" w14:textId="77777777" w:rsidR="00AE1647" w:rsidRPr="00E83835" w:rsidRDefault="00AE1647" w:rsidP="00AE1647">
      <w:pPr>
        <w:pStyle w:val="Default"/>
        <w:spacing w:line="276" w:lineRule="auto"/>
        <w:ind w:left="1080"/>
        <w:jc w:val="both"/>
        <w:rPr>
          <w:b/>
        </w:rPr>
      </w:pPr>
    </w:p>
    <w:p w14:paraId="1EAEB3F3" w14:textId="77777777" w:rsidR="00F60E2C" w:rsidRPr="00E83835" w:rsidRDefault="00F60E2C" w:rsidP="00F60E2C">
      <w:pPr>
        <w:pStyle w:val="Default"/>
        <w:numPr>
          <w:ilvl w:val="0"/>
          <w:numId w:val="14"/>
        </w:numPr>
        <w:spacing w:line="276" w:lineRule="auto"/>
        <w:jc w:val="both"/>
        <w:rPr>
          <w:b/>
        </w:rPr>
      </w:pPr>
      <w:r w:rsidRPr="00E83835">
        <w:rPr>
          <w:b/>
          <w:color w:val="auto"/>
        </w:rPr>
        <w:t xml:space="preserve">Poziva se dužnosnik Marko Ajček da u roku od 15 dana od dana primitka  ove odluke dostavi Povjerenstvu očitovanje na razloge pokretanja ovog postupka te na ostale navode iz obrazloženja ove odluke. </w:t>
      </w:r>
    </w:p>
    <w:p w14:paraId="2F3A3B02" w14:textId="77777777" w:rsidR="00F60E2C" w:rsidRPr="00E83835" w:rsidRDefault="00F60E2C" w:rsidP="00F60E2C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67F68B60" w14:textId="77777777" w:rsidR="00F60E2C" w:rsidRPr="00E83835" w:rsidRDefault="00F60E2C" w:rsidP="00F60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>Obrazloženje</w:t>
      </w:r>
    </w:p>
    <w:p w14:paraId="784DBEEF" w14:textId="77777777" w:rsidR="00F60E2C" w:rsidRPr="00E83835" w:rsidRDefault="00F60E2C" w:rsidP="00F60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A2C797" w14:textId="77777777" w:rsidR="00F60E2C" w:rsidRPr="00E83835" w:rsidRDefault="00F60E2C" w:rsidP="00F60E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U Povjerenstvu je dana 3. listopada 2018.g. pod brojem 711-U-2826-P-303/18-01-3 zaprimljena neanonimna prijava mogućeg sukoba interesa podnesena protiv dužnosnika Marka Ajčeka, općinskog načelnika Općine Gradine, povodom koje se vodi predmet P-303/18. </w:t>
      </w:r>
    </w:p>
    <w:p w14:paraId="54CFD3EE" w14:textId="77777777" w:rsidR="00F60E2C" w:rsidRPr="00E83835" w:rsidRDefault="00F60E2C" w:rsidP="00F60E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0236C4" w14:textId="77777777" w:rsidR="00F60E2C" w:rsidRPr="00E83835" w:rsidRDefault="00F60E2C" w:rsidP="00F60E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U prijavi se u bitnome navodi da su imatelji poslovnih udjela u trgovačkom društvu Flora VTC d.o.o., u kojem je je nedavno došlo do promjene u vlasničkoj strukturi, Grad Virovitica, te četiri općine, i to Općina Gradina, Općina Lukač, Općina Suhopolje i Općina Špišić Bukovina koje imaju jednak udio u vlasništvu (temeljnom kapitalu). Nadalje se navodi da je na temelju odluke Općine Gradina u Nadzorni odbor navedenog trgovačkog društva imenovan dužnosnik Marko Ajček te da je imenovanje provedeno u nadležnom sudskom registru. </w:t>
      </w:r>
    </w:p>
    <w:p w14:paraId="23FBC6DC" w14:textId="77777777" w:rsidR="00F60E2C" w:rsidRPr="00E83835" w:rsidRDefault="00F60E2C" w:rsidP="00F60E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65B04" w14:textId="77777777" w:rsidR="00F60E2C" w:rsidRPr="00E83835" w:rsidRDefault="00F60E2C" w:rsidP="00F60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</w:t>
      </w:r>
      <w:r w:rsidRPr="00E83835">
        <w:rPr>
          <w:rFonts w:ascii="Times New Roman" w:hAnsi="Times New Roman" w:cs="Times New Roman"/>
          <w:sz w:val="24"/>
          <w:szCs w:val="24"/>
        </w:rPr>
        <w:lastRenderedPageBreak/>
        <w:t xml:space="preserve">sukobu interesa dužnosnika. O  pokretanju ili nepokretanju postupka, Povjerenstvo donosi pisanu odluku. Stavkom 4. propisano je da se podnositelju prijave jamči  zaštita anonimnosti. </w:t>
      </w:r>
    </w:p>
    <w:p w14:paraId="2B9E93FA" w14:textId="77777777" w:rsidR="00F60E2C" w:rsidRPr="00E83835" w:rsidRDefault="00F60E2C" w:rsidP="00F60E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9FAA65" w14:textId="4DB81941" w:rsidR="00F60E2C" w:rsidRDefault="00F60E2C" w:rsidP="00F60E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5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navedenog Zakona, stoga je i dužnosnik Marko Ajček povodom obnašanja dužnosti </w:t>
      </w:r>
      <w:r w:rsidRPr="00E83835">
        <w:rPr>
          <w:rFonts w:ascii="Times New Roman" w:hAnsi="Times New Roman" w:cs="Times New Roman"/>
          <w:sz w:val="24"/>
          <w:szCs w:val="24"/>
        </w:rPr>
        <w:t>općinskog načelnika Općine Gradina</w:t>
      </w:r>
      <w:r w:rsidRPr="00E83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835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2AADA88F" w14:textId="0F6B9232" w:rsidR="009814B1" w:rsidRDefault="009814B1" w:rsidP="00F60E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B95DE" w14:textId="65C3B302" w:rsidR="009814B1" w:rsidRPr="00E83835" w:rsidRDefault="009814B1" w:rsidP="00981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>Uvidom</w:t>
      </w:r>
      <w:r>
        <w:rPr>
          <w:rFonts w:ascii="Times New Roman" w:hAnsi="Times New Roman" w:cs="Times New Roman"/>
          <w:sz w:val="24"/>
          <w:szCs w:val="24"/>
        </w:rPr>
        <w:t xml:space="preserve"> u Registar dužnosnik koji ustro</w:t>
      </w:r>
      <w:r w:rsidRPr="00E83835">
        <w:rPr>
          <w:rFonts w:ascii="Times New Roman" w:hAnsi="Times New Roman" w:cs="Times New Roman"/>
          <w:sz w:val="24"/>
          <w:szCs w:val="24"/>
        </w:rPr>
        <w:t xml:space="preserve">java i vodi Povjerenstvo utvrđeno je </w:t>
      </w:r>
      <w:r>
        <w:rPr>
          <w:rFonts w:ascii="Times New Roman" w:hAnsi="Times New Roman" w:cs="Times New Roman"/>
          <w:sz w:val="24"/>
          <w:szCs w:val="24"/>
        </w:rPr>
        <w:t>da dužnosnik Marko Ajček obnaša d</w:t>
      </w:r>
      <w:r w:rsidRPr="00E83835">
        <w:rPr>
          <w:rFonts w:ascii="Times New Roman" w:hAnsi="Times New Roman" w:cs="Times New Roman"/>
          <w:sz w:val="24"/>
          <w:szCs w:val="24"/>
        </w:rPr>
        <w:t xml:space="preserve">užnost općinskog načelnika </w:t>
      </w:r>
      <w:r>
        <w:rPr>
          <w:rFonts w:ascii="Times New Roman" w:hAnsi="Times New Roman" w:cs="Times New Roman"/>
          <w:sz w:val="24"/>
          <w:szCs w:val="24"/>
        </w:rPr>
        <w:t>Općine Gradina u mandatu 2017.g. – 2021.g., dok je u mandatu 2013.g. – 2017.g. obnašao d</w:t>
      </w:r>
      <w:r w:rsidRPr="00E83835">
        <w:rPr>
          <w:rFonts w:ascii="Times New Roman" w:hAnsi="Times New Roman" w:cs="Times New Roman"/>
          <w:sz w:val="24"/>
          <w:szCs w:val="24"/>
        </w:rPr>
        <w:t xml:space="preserve">užnost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E83835">
        <w:rPr>
          <w:rFonts w:ascii="Times New Roman" w:hAnsi="Times New Roman" w:cs="Times New Roman"/>
          <w:sz w:val="24"/>
          <w:szCs w:val="24"/>
        </w:rPr>
        <w:t>općinskog načelnika</w:t>
      </w:r>
      <w:r>
        <w:rPr>
          <w:rFonts w:ascii="Times New Roman" w:hAnsi="Times New Roman" w:cs="Times New Roman"/>
          <w:sz w:val="24"/>
          <w:szCs w:val="24"/>
        </w:rPr>
        <w:t xml:space="preserve"> Općine Gradina. </w:t>
      </w:r>
    </w:p>
    <w:p w14:paraId="3DB87496" w14:textId="77777777" w:rsidR="009814B1" w:rsidRDefault="009814B1" w:rsidP="00981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FA7C15" w14:textId="77777777" w:rsidR="009814B1" w:rsidRDefault="009814B1" w:rsidP="00981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Uvidom u podatke nadležnog Trgovačkog suda u Bjelovaru utvrđeno je da je pod matičnim brojem subjekta 010028465 upisano trgovačko društvo FLORA VTC d.o.o. u kojem su osnivači 5 jedinica lokalne samouprave, među kojima je i Općina Gradina. Uvidom u podatke povijesnog izvatka za navedeno trgovačko društvo utvrđeno je da je dužnosnik Marko Ajček u razdoblju od 26. travnja 2018.g. do 21. prosinca 2018.g. obavljao funkciju člana Nadzornog odbora, kada je opozvan iz članstva u Nadzornom odboru. </w:t>
      </w:r>
    </w:p>
    <w:p w14:paraId="761F6EFF" w14:textId="77777777" w:rsidR="009814B1" w:rsidRDefault="009814B1" w:rsidP="00981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408C2F" w14:textId="03F8AD5D" w:rsidR="009814B1" w:rsidRPr="00E83835" w:rsidRDefault="009814B1" w:rsidP="00981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Neposrednim uvidom u Informatički sustav Porezne uprave na temelju ovlaštenja iz sklopljenog Sporazuma, Povjerenstvo je utvrdilo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E83835">
        <w:rPr>
          <w:rFonts w:ascii="Times New Roman" w:hAnsi="Times New Roman" w:cs="Times New Roman"/>
          <w:sz w:val="24"/>
          <w:szCs w:val="24"/>
        </w:rPr>
        <w:t xml:space="preserve">dužnosnik Mirko Ajček od navedenog trgovačkog društva dana 25. rujna 2018.g. ostvario primitak u iznosu od 980,00 kn, oznake primitka 4014. Navedeno u šifrarniku Porezne uprave predstavlja primitke po osnovi djelovanja članova skupštine i nadzornog odbora trgovačkih društava. </w:t>
      </w:r>
    </w:p>
    <w:p w14:paraId="264EC962" w14:textId="77777777" w:rsidR="009814B1" w:rsidRPr="00E83835" w:rsidRDefault="009814B1" w:rsidP="00981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2A504" w14:textId="77777777" w:rsidR="009814B1" w:rsidRDefault="009814B1" w:rsidP="009814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Povjerenstvu</w:t>
      </w:r>
      <w:r w:rsidR="00F60E2C" w:rsidRPr="00E83835">
        <w:rPr>
          <w:rFonts w:ascii="Times New Roman" w:hAnsi="Times New Roman" w:cs="Times New Roman"/>
          <w:sz w:val="24"/>
          <w:szCs w:val="24"/>
        </w:rPr>
        <w:t xml:space="preserve"> je od Općine Gradina dopisom, KLASA: 022-01/18-01/11, URBROJ 2189/03-04-18-2 od 16. studenoga </w:t>
      </w:r>
      <w:r w:rsidR="00E83835">
        <w:rPr>
          <w:rFonts w:ascii="Times New Roman" w:hAnsi="Times New Roman" w:cs="Times New Roman"/>
          <w:sz w:val="24"/>
          <w:szCs w:val="24"/>
        </w:rPr>
        <w:t xml:space="preserve">2018.g. </w:t>
      </w:r>
      <w:r w:rsidR="00F60E2C" w:rsidRPr="00E83835">
        <w:rPr>
          <w:rFonts w:ascii="Times New Roman" w:hAnsi="Times New Roman" w:cs="Times New Roman"/>
          <w:sz w:val="24"/>
          <w:szCs w:val="24"/>
        </w:rPr>
        <w:t xml:space="preserve">zaprimljena Odluka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60E2C" w:rsidRPr="00E83835">
        <w:rPr>
          <w:rFonts w:ascii="Times New Roman" w:hAnsi="Times New Roman" w:cs="Times New Roman"/>
          <w:sz w:val="24"/>
          <w:szCs w:val="24"/>
        </w:rPr>
        <w:t xml:space="preserve">14. studenoga 2018.g. koju je donio dužnosnik </w:t>
      </w:r>
      <w:r w:rsidR="00F60E2C" w:rsidRPr="00E83835">
        <w:rPr>
          <w:rFonts w:ascii="Times New Roman" w:eastAsia="Calibri" w:hAnsi="Times New Roman" w:cs="Times New Roman"/>
          <w:sz w:val="24"/>
          <w:szCs w:val="24"/>
        </w:rPr>
        <w:t xml:space="preserve">Marko Ajček, općinski načelnik Općine Gradina, a kojom se za predstavnika navedene Općine u Nadzorni odbor trgovačkog društva FLORA VTC d.o.o. imenuje Tomislav Boban. </w:t>
      </w:r>
    </w:p>
    <w:p w14:paraId="69C0CC27" w14:textId="77777777" w:rsidR="009814B1" w:rsidRDefault="009814B1" w:rsidP="009814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5D5EC" w14:textId="5E88D445" w:rsidR="00F60E2C" w:rsidRDefault="00F60E2C" w:rsidP="00981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nadzornih odbora trgovačkih društava. </w:t>
      </w:r>
    </w:p>
    <w:p w14:paraId="42444371" w14:textId="77777777" w:rsidR="009814B1" w:rsidRPr="00E83835" w:rsidRDefault="009814B1" w:rsidP="00981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CAA08" w14:textId="43782369" w:rsidR="00F60E2C" w:rsidRPr="00E83835" w:rsidRDefault="00F60E2C" w:rsidP="00F60E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Obzirom na navedeno, iz podataka nadležnog sudskog registra </w:t>
      </w:r>
      <w:r w:rsidR="00364D92">
        <w:rPr>
          <w:rFonts w:ascii="Times New Roman" w:hAnsi="Times New Roman" w:cs="Times New Roman"/>
          <w:sz w:val="24"/>
          <w:szCs w:val="24"/>
        </w:rPr>
        <w:t>utvrđeno je</w:t>
      </w:r>
      <w:r w:rsidRPr="00E83835">
        <w:rPr>
          <w:rFonts w:ascii="Times New Roman" w:hAnsi="Times New Roman" w:cs="Times New Roman"/>
          <w:sz w:val="24"/>
          <w:szCs w:val="24"/>
        </w:rPr>
        <w:t xml:space="preserve"> da je dužnosnik Marko Ajček u razdoblju od 26. travnja 2018.g. do 21. prosinca 2018.g. </w:t>
      </w:r>
      <w:r w:rsidRPr="00E83835">
        <w:rPr>
          <w:rFonts w:ascii="Times New Roman" w:hAnsi="Times New Roman" w:cs="Times New Roman"/>
          <w:sz w:val="24"/>
          <w:szCs w:val="24"/>
        </w:rPr>
        <w:lastRenderedPageBreak/>
        <w:t>za vrijeme obnašanja dužnosti općinskog nač</w:t>
      </w:r>
      <w:r w:rsidR="005D76C6">
        <w:rPr>
          <w:rFonts w:ascii="Times New Roman" w:hAnsi="Times New Roman" w:cs="Times New Roman"/>
          <w:sz w:val="24"/>
          <w:szCs w:val="24"/>
        </w:rPr>
        <w:t xml:space="preserve">elnika Općine Gradina istodobno </w:t>
      </w:r>
      <w:r w:rsidRPr="00E83835">
        <w:rPr>
          <w:rFonts w:ascii="Times New Roman" w:hAnsi="Times New Roman" w:cs="Times New Roman"/>
          <w:sz w:val="24"/>
          <w:szCs w:val="24"/>
        </w:rPr>
        <w:t xml:space="preserve">obavljao funkciju člana Nadzornog odbora trgovačkog društva Flora VTC d.o.o., iz čega proizlazi moguća povreda članka 14. stavka 1. ZSSI-a. </w:t>
      </w:r>
    </w:p>
    <w:p w14:paraId="4F092BA0" w14:textId="77777777" w:rsidR="005D76C6" w:rsidRDefault="00F60E2C" w:rsidP="00F60E2C">
      <w:pPr>
        <w:pStyle w:val="Default"/>
        <w:spacing w:line="276" w:lineRule="auto"/>
        <w:jc w:val="both"/>
        <w:rPr>
          <w:color w:val="auto"/>
        </w:rPr>
      </w:pPr>
      <w:r w:rsidRPr="00E83835">
        <w:rPr>
          <w:color w:val="auto"/>
        </w:rPr>
        <w:tab/>
      </w:r>
    </w:p>
    <w:p w14:paraId="62503FD1" w14:textId="2684C869" w:rsidR="00F60E2C" w:rsidRPr="00E83835" w:rsidRDefault="00F60E2C" w:rsidP="005D76C6">
      <w:pPr>
        <w:pStyle w:val="Default"/>
        <w:spacing w:line="276" w:lineRule="auto"/>
        <w:ind w:firstLine="708"/>
        <w:jc w:val="both"/>
      </w:pPr>
      <w:r w:rsidRPr="00E83835">
        <w:t xml:space="preserve">Sukladno članku 39. stavku 3. ZSSI-a, poziva se dužnosnik Marko Ajček da u roku od 15 dana od dana primitka ove odluke dostavi Povjerenstvu pisano očitovanje u odnosu na razloge pokretanja ovog postupka kao i na ostale navode iz ovog obrazloženja. </w:t>
      </w:r>
    </w:p>
    <w:p w14:paraId="3BAD0DB7" w14:textId="77777777" w:rsidR="00F60E2C" w:rsidRPr="00E83835" w:rsidRDefault="00F60E2C" w:rsidP="00F60E2C">
      <w:pPr>
        <w:pStyle w:val="Default"/>
        <w:spacing w:line="276" w:lineRule="auto"/>
        <w:ind w:firstLine="708"/>
        <w:jc w:val="both"/>
      </w:pPr>
    </w:p>
    <w:p w14:paraId="78F408AF" w14:textId="77777777" w:rsidR="00F60E2C" w:rsidRPr="00E83835" w:rsidRDefault="00F60E2C" w:rsidP="00F60E2C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  <w:r w:rsidRPr="00E83835">
        <w:t>Slijedom svega navedenog, Povjerenstvo je donijelo odluku kao što je to navedeno u izreci ovog akta.</w:t>
      </w:r>
    </w:p>
    <w:p w14:paraId="44FE0E4C" w14:textId="77777777" w:rsidR="00F60E2C" w:rsidRPr="00E83835" w:rsidRDefault="00F60E2C" w:rsidP="00F60E2C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617742AA" w14:textId="77777777" w:rsidR="00F60E2C" w:rsidRPr="00E83835" w:rsidRDefault="00F60E2C" w:rsidP="00F60E2C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3745516B" w14:textId="77777777" w:rsidR="00F60E2C" w:rsidRPr="00E83835" w:rsidRDefault="00F60E2C" w:rsidP="00F60E2C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5151A8" w14:textId="77777777" w:rsidR="00F60E2C" w:rsidRPr="00E83835" w:rsidRDefault="00F60E2C" w:rsidP="00F60E2C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3FB6876D" w14:textId="77777777" w:rsidR="00F60E2C" w:rsidRPr="00E83835" w:rsidRDefault="00F60E2C" w:rsidP="00F60E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7641EE" w14:textId="77777777" w:rsidR="00F60E2C" w:rsidRPr="00E83835" w:rsidRDefault="00F60E2C" w:rsidP="00F60E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CC1F6D" w14:textId="77777777" w:rsidR="00F60E2C" w:rsidRPr="00E83835" w:rsidRDefault="00F60E2C" w:rsidP="00F60E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DE7BE0" w14:textId="77777777" w:rsidR="00F60E2C" w:rsidRPr="00E83835" w:rsidRDefault="00F60E2C" w:rsidP="00F60E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433411" w14:textId="77777777" w:rsidR="00F60E2C" w:rsidRPr="00E83835" w:rsidRDefault="00F60E2C" w:rsidP="00F60E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38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0731350A" w14:textId="77777777" w:rsidR="00F60E2C" w:rsidRPr="00E83835" w:rsidRDefault="00F60E2C" w:rsidP="00F60E2C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Pr="00E83835">
        <w:rPr>
          <w:rFonts w:ascii="Times New Roman" w:hAnsi="Times New Roman" w:cs="Times New Roman"/>
          <w:sz w:val="24"/>
          <w:szCs w:val="24"/>
        </w:rPr>
        <w:t>Marko Ajček</w:t>
      </w:r>
      <w:r w:rsidRPr="00E83835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05CC7157" w14:textId="77777777" w:rsidR="00F60E2C" w:rsidRPr="00E83835" w:rsidRDefault="00F60E2C" w:rsidP="00F60E2C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83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0F24CCA2" w14:textId="32BCD514" w:rsidR="00F60E2C" w:rsidRPr="00E83835" w:rsidRDefault="00F60E2C" w:rsidP="00F60E2C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835">
        <w:rPr>
          <w:rFonts w:ascii="Times New Roman" w:hAnsi="Times New Roman" w:cs="Times New Roman"/>
          <w:sz w:val="24"/>
          <w:szCs w:val="24"/>
        </w:rPr>
        <w:t>Objava na internetsk</w:t>
      </w:r>
      <w:r w:rsidR="00AE1647">
        <w:rPr>
          <w:rFonts w:ascii="Times New Roman" w:hAnsi="Times New Roman" w:cs="Times New Roman"/>
          <w:sz w:val="24"/>
          <w:szCs w:val="24"/>
        </w:rPr>
        <w:t>oj</w:t>
      </w:r>
      <w:r w:rsidRPr="00E83835">
        <w:rPr>
          <w:rFonts w:ascii="Times New Roman" w:hAnsi="Times New Roman" w:cs="Times New Roman"/>
          <w:sz w:val="24"/>
          <w:szCs w:val="24"/>
        </w:rPr>
        <w:t xml:space="preserve"> stranic</w:t>
      </w:r>
      <w:r w:rsidR="00AE1647">
        <w:rPr>
          <w:rFonts w:ascii="Times New Roman" w:hAnsi="Times New Roman" w:cs="Times New Roman"/>
          <w:sz w:val="24"/>
          <w:szCs w:val="24"/>
        </w:rPr>
        <w:t>i</w:t>
      </w:r>
      <w:r w:rsidRPr="00E83835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1CB14E8" w14:textId="77777777" w:rsidR="00F60E2C" w:rsidRPr="00E83835" w:rsidRDefault="00F60E2C" w:rsidP="00F60E2C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835">
        <w:rPr>
          <w:rFonts w:ascii="Times New Roman" w:hAnsi="Times New Roman" w:cs="Times New Roman"/>
          <w:sz w:val="24"/>
          <w:szCs w:val="24"/>
        </w:rPr>
        <w:t>Pismohrana</w:t>
      </w:r>
    </w:p>
    <w:p w14:paraId="5DDE2274" w14:textId="0041CFA3" w:rsidR="000B0544" w:rsidRPr="00E83835" w:rsidRDefault="000B0544" w:rsidP="00F60E2C">
      <w:pPr>
        <w:rPr>
          <w:rFonts w:ascii="Times New Roman" w:hAnsi="Times New Roman" w:cs="Times New Roman"/>
          <w:sz w:val="24"/>
          <w:szCs w:val="24"/>
        </w:rPr>
      </w:pPr>
    </w:p>
    <w:sectPr w:rsidR="000B0544" w:rsidRPr="00E83835" w:rsidSect="00647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06B6E" w14:textId="77777777" w:rsidR="00D850FC" w:rsidRDefault="00D850FC" w:rsidP="005B5818">
      <w:pPr>
        <w:spacing w:after="0" w:line="240" w:lineRule="auto"/>
      </w:pPr>
      <w:r>
        <w:separator/>
      </w:r>
    </w:p>
  </w:endnote>
  <w:endnote w:type="continuationSeparator" w:id="0">
    <w:p w14:paraId="596E4294" w14:textId="77777777" w:rsidR="00D850FC" w:rsidRDefault="00D850F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4A09" w14:textId="77777777" w:rsidR="003C3D6C" w:rsidRDefault="003C3D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085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0F7087" w:rsidRPr="005B5818" w:rsidRDefault="003C3D6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0F7087" w:rsidRDefault="000F708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73FBAC83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C6AC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56AC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0F7087" w:rsidRPr="005B5818" w:rsidRDefault="003C3D6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5794" w14:textId="77777777" w:rsidR="00D850FC" w:rsidRDefault="00D850FC" w:rsidP="005B5818">
      <w:pPr>
        <w:spacing w:after="0" w:line="240" w:lineRule="auto"/>
      </w:pPr>
      <w:r>
        <w:separator/>
      </w:r>
    </w:p>
  </w:footnote>
  <w:footnote w:type="continuationSeparator" w:id="0">
    <w:p w14:paraId="4F9870BB" w14:textId="77777777" w:rsidR="00D850FC" w:rsidRDefault="00D850F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97FC" w14:textId="77777777" w:rsidR="003C3D6C" w:rsidRDefault="003C3D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10218790" w:rsidR="000F7087" w:rsidRDefault="000F708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0F7087" w:rsidRDefault="000F708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0F7087" w:rsidRPr="005B5818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0F7087" w:rsidRPr="00CA2B25" w:rsidRDefault="000F708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0F7087" w:rsidRPr="00CA2B25" w:rsidRDefault="000F708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0F7087" w:rsidRDefault="000F708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0F7087" w:rsidRPr="00CA2B25" w:rsidRDefault="000F708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0F7087" w:rsidRPr="00CA2B25" w:rsidRDefault="000F708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0F7087" w:rsidRDefault="000F708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0F7087" w:rsidRDefault="000F708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0F7087" w:rsidRDefault="000F708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0F7087" w:rsidRDefault="000F708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62E515E4" w:rsidR="000F7087" w:rsidRDefault="000F7087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Broj: </w:t>
    </w:r>
    <w:bookmarkStart w:id="0" w:name="_GoBack"/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</w:t>
    </w:r>
    <w:r w:rsidR="00AD3FF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1305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A3111F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</w:t>
    </w:r>
    <w:r w:rsidR="0054039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03</w:t>
    </w:r>
    <w:r w:rsidR="0001337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</w:t>
    </w:r>
    <w:r w:rsidR="0054039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8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/1</w:t>
    </w:r>
    <w:r w:rsidR="0054039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9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-0</w:t>
    </w:r>
    <w:r w:rsidR="00AD3FF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5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8AE"/>
    <w:rsid w:val="000112A2"/>
    <w:rsid w:val="00013127"/>
    <w:rsid w:val="0001337B"/>
    <w:rsid w:val="00016B84"/>
    <w:rsid w:val="000260CC"/>
    <w:rsid w:val="00026F3A"/>
    <w:rsid w:val="00027333"/>
    <w:rsid w:val="000367E6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A97"/>
    <w:rsid w:val="00090EDE"/>
    <w:rsid w:val="000963C1"/>
    <w:rsid w:val="0009795F"/>
    <w:rsid w:val="000A149A"/>
    <w:rsid w:val="000A1D1B"/>
    <w:rsid w:val="000A67B8"/>
    <w:rsid w:val="000A7FB3"/>
    <w:rsid w:val="000B01CE"/>
    <w:rsid w:val="000B0544"/>
    <w:rsid w:val="000B098F"/>
    <w:rsid w:val="000B12D6"/>
    <w:rsid w:val="000B16BF"/>
    <w:rsid w:val="000B71AA"/>
    <w:rsid w:val="000D20E3"/>
    <w:rsid w:val="000D5ED9"/>
    <w:rsid w:val="000D799B"/>
    <w:rsid w:val="000E2159"/>
    <w:rsid w:val="000E323B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100AA0"/>
    <w:rsid w:val="00101F03"/>
    <w:rsid w:val="001029C3"/>
    <w:rsid w:val="00103A4F"/>
    <w:rsid w:val="001043F1"/>
    <w:rsid w:val="00112E23"/>
    <w:rsid w:val="00117383"/>
    <w:rsid w:val="00120C67"/>
    <w:rsid w:val="0012132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32A5C"/>
    <w:rsid w:val="00140B87"/>
    <w:rsid w:val="001475F0"/>
    <w:rsid w:val="001508E8"/>
    <w:rsid w:val="00150FBA"/>
    <w:rsid w:val="00152334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2EAE"/>
    <w:rsid w:val="00183580"/>
    <w:rsid w:val="00184283"/>
    <w:rsid w:val="0018502E"/>
    <w:rsid w:val="0019108D"/>
    <w:rsid w:val="001911AC"/>
    <w:rsid w:val="00192D4D"/>
    <w:rsid w:val="00192F3F"/>
    <w:rsid w:val="0019337E"/>
    <w:rsid w:val="0019346D"/>
    <w:rsid w:val="0019383C"/>
    <w:rsid w:val="0019781B"/>
    <w:rsid w:val="00197874"/>
    <w:rsid w:val="001A0359"/>
    <w:rsid w:val="001A0775"/>
    <w:rsid w:val="001A549B"/>
    <w:rsid w:val="001A7517"/>
    <w:rsid w:val="001B0D2E"/>
    <w:rsid w:val="001B2427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3877"/>
    <w:rsid w:val="001E75A4"/>
    <w:rsid w:val="001E7E96"/>
    <w:rsid w:val="001F3B71"/>
    <w:rsid w:val="001F50D5"/>
    <w:rsid w:val="001F64C0"/>
    <w:rsid w:val="001F7604"/>
    <w:rsid w:val="001F7D9B"/>
    <w:rsid w:val="00200686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0B5"/>
    <w:rsid w:val="00254180"/>
    <w:rsid w:val="00254EF9"/>
    <w:rsid w:val="00261EBA"/>
    <w:rsid w:val="0026223D"/>
    <w:rsid w:val="00262BD1"/>
    <w:rsid w:val="00262CD6"/>
    <w:rsid w:val="00263E46"/>
    <w:rsid w:val="00264EEB"/>
    <w:rsid w:val="00272AA2"/>
    <w:rsid w:val="002745E2"/>
    <w:rsid w:val="00280748"/>
    <w:rsid w:val="0028117E"/>
    <w:rsid w:val="002811ED"/>
    <w:rsid w:val="002821C8"/>
    <w:rsid w:val="002827A5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60C6"/>
    <w:rsid w:val="002A7829"/>
    <w:rsid w:val="002A7F0D"/>
    <w:rsid w:val="002B037A"/>
    <w:rsid w:val="002B0964"/>
    <w:rsid w:val="002B0DC9"/>
    <w:rsid w:val="002B1313"/>
    <w:rsid w:val="002B1696"/>
    <w:rsid w:val="002B77C3"/>
    <w:rsid w:val="002C1E37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4A7"/>
    <w:rsid w:val="00357E61"/>
    <w:rsid w:val="003610B5"/>
    <w:rsid w:val="0036339E"/>
    <w:rsid w:val="00364881"/>
    <w:rsid w:val="00364D92"/>
    <w:rsid w:val="003664E4"/>
    <w:rsid w:val="00366BF9"/>
    <w:rsid w:val="00367BE8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5B8"/>
    <w:rsid w:val="00394E7E"/>
    <w:rsid w:val="00394E97"/>
    <w:rsid w:val="003962B5"/>
    <w:rsid w:val="00396D49"/>
    <w:rsid w:val="003A2620"/>
    <w:rsid w:val="003A4797"/>
    <w:rsid w:val="003A47BF"/>
    <w:rsid w:val="003A5ADA"/>
    <w:rsid w:val="003B039F"/>
    <w:rsid w:val="003B1899"/>
    <w:rsid w:val="003B3082"/>
    <w:rsid w:val="003B3120"/>
    <w:rsid w:val="003C019C"/>
    <w:rsid w:val="003C05E6"/>
    <w:rsid w:val="003C22D4"/>
    <w:rsid w:val="003C3020"/>
    <w:rsid w:val="003C3D6C"/>
    <w:rsid w:val="003C477F"/>
    <w:rsid w:val="003C4B46"/>
    <w:rsid w:val="003C4B50"/>
    <w:rsid w:val="003C5B5E"/>
    <w:rsid w:val="003D2950"/>
    <w:rsid w:val="003D38F1"/>
    <w:rsid w:val="003D7DCA"/>
    <w:rsid w:val="003E188B"/>
    <w:rsid w:val="003E40D1"/>
    <w:rsid w:val="003E516D"/>
    <w:rsid w:val="003E6EEE"/>
    <w:rsid w:val="003F05C3"/>
    <w:rsid w:val="003F0BE7"/>
    <w:rsid w:val="00403270"/>
    <w:rsid w:val="00404DFB"/>
    <w:rsid w:val="00406E92"/>
    <w:rsid w:val="00407294"/>
    <w:rsid w:val="0040796D"/>
    <w:rsid w:val="00410FD8"/>
    <w:rsid w:val="00411522"/>
    <w:rsid w:val="00412A03"/>
    <w:rsid w:val="00416071"/>
    <w:rsid w:val="00416B18"/>
    <w:rsid w:val="00422A7D"/>
    <w:rsid w:val="00425A29"/>
    <w:rsid w:val="00427EDE"/>
    <w:rsid w:val="004300F9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6136D"/>
    <w:rsid w:val="0046346B"/>
    <w:rsid w:val="00471D0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5F25"/>
    <w:rsid w:val="00497A93"/>
    <w:rsid w:val="004A65E6"/>
    <w:rsid w:val="004B12AF"/>
    <w:rsid w:val="004B400D"/>
    <w:rsid w:val="004C3017"/>
    <w:rsid w:val="004C733D"/>
    <w:rsid w:val="004C74A2"/>
    <w:rsid w:val="004D7C14"/>
    <w:rsid w:val="004E02D5"/>
    <w:rsid w:val="004E11E1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2BCC"/>
    <w:rsid w:val="00516F91"/>
    <w:rsid w:val="00521478"/>
    <w:rsid w:val="00523A36"/>
    <w:rsid w:val="00526671"/>
    <w:rsid w:val="00526DF7"/>
    <w:rsid w:val="005341C0"/>
    <w:rsid w:val="00536CD8"/>
    <w:rsid w:val="00536E35"/>
    <w:rsid w:val="00540397"/>
    <w:rsid w:val="0055040D"/>
    <w:rsid w:val="005515C4"/>
    <w:rsid w:val="00552081"/>
    <w:rsid w:val="00553655"/>
    <w:rsid w:val="0055576A"/>
    <w:rsid w:val="00556364"/>
    <w:rsid w:val="00556ACC"/>
    <w:rsid w:val="005570A0"/>
    <w:rsid w:val="00560505"/>
    <w:rsid w:val="005627F7"/>
    <w:rsid w:val="005644E6"/>
    <w:rsid w:val="00565A55"/>
    <w:rsid w:val="00566213"/>
    <w:rsid w:val="005769D6"/>
    <w:rsid w:val="00576C59"/>
    <w:rsid w:val="00580E9F"/>
    <w:rsid w:val="00583855"/>
    <w:rsid w:val="0059322D"/>
    <w:rsid w:val="00597032"/>
    <w:rsid w:val="005A10B3"/>
    <w:rsid w:val="005A3EAA"/>
    <w:rsid w:val="005A5C4A"/>
    <w:rsid w:val="005A5D61"/>
    <w:rsid w:val="005A6FCB"/>
    <w:rsid w:val="005A74FD"/>
    <w:rsid w:val="005A7F71"/>
    <w:rsid w:val="005B02DC"/>
    <w:rsid w:val="005B438B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4741"/>
    <w:rsid w:val="005D6881"/>
    <w:rsid w:val="005D76C6"/>
    <w:rsid w:val="005E354C"/>
    <w:rsid w:val="005E535B"/>
    <w:rsid w:val="005E721A"/>
    <w:rsid w:val="005E793C"/>
    <w:rsid w:val="005F0EDB"/>
    <w:rsid w:val="005F79C8"/>
    <w:rsid w:val="0060289A"/>
    <w:rsid w:val="00604A8A"/>
    <w:rsid w:val="00605848"/>
    <w:rsid w:val="00613702"/>
    <w:rsid w:val="0061423B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2B0B"/>
    <w:rsid w:val="00653650"/>
    <w:rsid w:val="006539D3"/>
    <w:rsid w:val="00654F38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0F5D"/>
    <w:rsid w:val="0069164E"/>
    <w:rsid w:val="00692B70"/>
    <w:rsid w:val="0069331E"/>
    <w:rsid w:val="00693FD7"/>
    <w:rsid w:val="00694495"/>
    <w:rsid w:val="006A1AC8"/>
    <w:rsid w:val="006A20E3"/>
    <w:rsid w:val="006B00FE"/>
    <w:rsid w:val="006B3F3C"/>
    <w:rsid w:val="006B4174"/>
    <w:rsid w:val="006B4A9A"/>
    <w:rsid w:val="006C01D7"/>
    <w:rsid w:val="006C0B13"/>
    <w:rsid w:val="006C1BF1"/>
    <w:rsid w:val="006C1C36"/>
    <w:rsid w:val="006C29FE"/>
    <w:rsid w:val="006C7442"/>
    <w:rsid w:val="006C7E66"/>
    <w:rsid w:val="006D0394"/>
    <w:rsid w:val="006D4A82"/>
    <w:rsid w:val="006D6B4A"/>
    <w:rsid w:val="006D74CF"/>
    <w:rsid w:val="006E209C"/>
    <w:rsid w:val="006E29EC"/>
    <w:rsid w:val="006E3D3A"/>
    <w:rsid w:val="006E47DA"/>
    <w:rsid w:val="006E7142"/>
    <w:rsid w:val="006E7789"/>
    <w:rsid w:val="006E7E8C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5B1"/>
    <w:rsid w:val="007203DE"/>
    <w:rsid w:val="00722180"/>
    <w:rsid w:val="00722A9D"/>
    <w:rsid w:val="00722F79"/>
    <w:rsid w:val="00723671"/>
    <w:rsid w:val="00727F24"/>
    <w:rsid w:val="007304D1"/>
    <w:rsid w:val="00730932"/>
    <w:rsid w:val="0073208E"/>
    <w:rsid w:val="00733A19"/>
    <w:rsid w:val="00734DD4"/>
    <w:rsid w:val="00734F38"/>
    <w:rsid w:val="0074131F"/>
    <w:rsid w:val="007431DC"/>
    <w:rsid w:val="00743EFA"/>
    <w:rsid w:val="007446C3"/>
    <w:rsid w:val="007502E5"/>
    <w:rsid w:val="00750742"/>
    <w:rsid w:val="00750DDB"/>
    <w:rsid w:val="00753776"/>
    <w:rsid w:val="0075684F"/>
    <w:rsid w:val="00757617"/>
    <w:rsid w:val="00761600"/>
    <w:rsid w:val="007619C4"/>
    <w:rsid w:val="00763816"/>
    <w:rsid w:val="00766611"/>
    <w:rsid w:val="00775109"/>
    <w:rsid w:val="0078141E"/>
    <w:rsid w:val="00781551"/>
    <w:rsid w:val="00782D10"/>
    <w:rsid w:val="00782FC4"/>
    <w:rsid w:val="00783B47"/>
    <w:rsid w:val="007845F4"/>
    <w:rsid w:val="007847BD"/>
    <w:rsid w:val="00786723"/>
    <w:rsid w:val="00792E14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C53B8"/>
    <w:rsid w:val="007D091A"/>
    <w:rsid w:val="007D1ACB"/>
    <w:rsid w:val="007D24AD"/>
    <w:rsid w:val="007D534B"/>
    <w:rsid w:val="007D547D"/>
    <w:rsid w:val="007E39A4"/>
    <w:rsid w:val="007E57D0"/>
    <w:rsid w:val="007E63A5"/>
    <w:rsid w:val="007F1395"/>
    <w:rsid w:val="007F3794"/>
    <w:rsid w:val="007F40CE"/>
    <w:rsid w:val="00801CDE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5D7E"/>
    <w:rsid w:val="008468CF"/>
    <w:rsid w:val="00850B0A"/>
    <w:rsid w:val="00854E9A"/>
    <w:rsid w:val="00855D31"/>
    <w:rsid w:val="00857669"/>
    <w:rsid w:val="00860836"/>
    <w:rsid w:val="00870F17"/>
    <w:rsid w:val="0087494E"/>
    <w:rsid w:val="008760C3"/>
    <w:rsid w:val="00880BC9"/>
    <w:rsid w:val="00881E47"/>
    <w:rsid w:val="00882783"/>
    <w:rsid w:val="008845D2"/>
    <w:rsid w:val="00884E2E"/>
    <w:rsid w:val="0089032F"/>
    <w:rsid w:val="00894D7E"/>
    <w:rsid w:val="00895E8B"/>
    <w:rsid w:val="008963CE"/>
    <w:rsid w:val="008A00DD"/>
    <w:rsid w:val="008A3073"/>
    <w:rsid w:val="008A411E"/>
    <w:rsid w:val="008A7072"/>
    <w:rsid w:val="008A7416"/>
    <w:rsid w:val="008B097E"/>
    <w:rsid w:val="008B351F"/>
    <w:rsid w:val="008B5514"/>
    <w:rsid w:val="008B5B97"/>
    <w:rsid w:val="008B667E"/>
    <w:rsid w:val="008C063A"/>
    <w:rsid w:val="008C27D7"/>
    <w:rsid w:val="008C2AC6"/>
    <w:rsid w:val="008C33F7"/>
    <w:rsid w:val="008C680D"/>
    <w:rsid w:val="008C6C38"/>
    <w:rsid w:val="008D0321"/>
    <w:rsid w:val="008D1A75"/>
    <w:rsid w:val="008D306D"/>
    <w:rsid w:val="008D5337"/>
    <w:rsid w:val="008D6A44"/>
    <w:rsid w:val="008E6436"/>
    <w:rsid w:val="008F15CF"/>
    <w:rsid w:val="008F2CBD"/>
    <w:rsid w:val="008F387B"/>
    <w:rsid w:val="009020DC"/>
    <w:rsid w:val="009062CF"/>
    <w:rsid w:val="009070F6"/>
    <w:rsid w:val="00910863"/>
    <w:rsid w:val="00910D43"/>
    <w:rsid w:val="009110E5"/>
    <w:rsid w:val="00913B0E"/>
    <w:rsid w:val="00914FB4"/>
    <w:rsid w:val="009152A0"/>
    <w:rsid w:val="009248A5"/>
    <w:rsid w:val="00925A46"/>
    <w:rsid w:val="0093330A"/>
    <w:rsid w:val="00936253"/>
    <w:rsid w:val="00942E4E"/>
    <w:rsid w:val="00943858"/>
    <w:rsid w:val="00944001"/>
    <w:rsid w:val="00944ECE"/>
    <w:rsid w:val="009457AF"/>
    <w:rsid w:val="00947067"/>
    <w:rsid w:val="009479BB"/>
    <w:rsid w:val="00952454"/>
    <w:rsid w:val="00953B89"/>
    <w:rsid w:val="0095599E"/>
    <w:rsid w:val="0095643B"/>
    <w:rsid w:val="00957BDB"/>
    <w:rsid w:val="00965145"/>
    <w:rsid w:val="00967DCA"/>
    <w:rsid w:val="00971184"/>
    <w:rsid w:val="009736DA"/>
    <w:rsid w:val="0097392F"/>
    <w:rsid w:val="009777E1"/>
    <w:rsid w:val="00977BC4"/>
    <w:rsid w:val="0098013C"/>
    <w:rsid w:val="00980A6B"/>
    <w:rsid w:val="009814B1"/>
    <w:rsid w:val="009831FB"/>
    <w:rsid w:val="00986F50"/>
    <w:rsid w:val="009877AE"/>
    <w:rsid w:val="00987EA0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4216"/>
    <w:rsid w:val="009B7838"/>
    <w:rsid w:val="009C4C1C"/>
    <w:rsid w:val="009C5D17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2A81"/>
    <w:rsid w:val="009E34B2"/>
    <w:rsid w:val="009E393B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426B"/>
    <w:rsid w:val="00A0499C"/>
    <w:rsid w:val="00A05D53"/>
    <w:rsid w:val="00A067CA"/>
    <w:rsid w:val="00A06B3D"/>
    <w:rsid w:val="00A13A4D"/>
    <w:rsid w:val="00A150BC"/>
    <w:rsid w:val="00A2126E"/>
    <w:rsid w:val="00A21A76"/>
    <w:rsid w:val="00A253EB"/>
    <w:rsid w:val="00A3111F"/>
    <w:rsid w:val="00A32405"/>
    <w:rsid w:val="00A346E6"/>
    <w:rsid w:val="00A37030"/>
    <w:rsid w:val="00A372F5"/>
    <w:rsid w:val="00A41D57"/>
    <w:rsid w:val="00A4269F"/>
    <w:rsid w:val="00A42EF9"/>
    <w:rsid w:val="00A44ECB"/>
    <w:rsid w:val="00A472C7"/>
    <w:rsid w:val="00A550CF"/>
    <w:rsid w:val="00A55FAC"/>
    <w:rsid w:val="00A602C3"/>
    <w:rsid w:val="00A61EC4"/>
    <w:rsid w:val="00A6296F"/>
    <w:rsid w:val="00A6322F"/>
    <w:rsid w:val="00A633F9"/>
    <w:rsid w:val="00A672E4"/>
    <w:rsid w:val="00A67B47"/>
    <w:rsid w:val="00A70A8E"/>
    <w:rsid w:val="00A726ED"/>
    <w:rsid w:val="00A7330B"/>
    <w:rsid w:val="00A80771"/>
    <w:rsid w:val="00A80A81"/>
    <w:rsid w:val="00A82BAB"/>
    <w:rsid w:val="00A834F3"/>
    <w:rsid w:val="00A86040"/>
    <w:rsid w:val="00A95F79"/>
    <w:rsid w:val="00A97E57"/>
    <w:rsid w:val="00AA127D"/>
    <w:rsid w:val="00AA62E6"/>
    <w:rsid w:val="00AA67FB"/>
    <w:rsid w:val="00AA72C1"/>
    <w:rsid w:val="00AA7F93"/>
    <w:rsid w:val="00AB2767"/>
    <w:rsid w:val="00AB4183"/>
    <w:rsid w:val="00AC12AA"/>
    <w:rsid w:val="00AD1081"/>
    <w:rsid w:val="00AD24CC"/>
    <w:rsid w:val="00AD3FF2"/>
    <w:rsid w:val="00AD4A22"/>
    <w:rsid w:val="00AE066A"/>
    <w:rsid w:val="00AE1647"/>
    <w:rsid w:val="00AE4562"/>
    <w:rsid w:val="00AE4EBC"/>
    <w:rsid w:val="00AE6DF4"/>
    <w:rsid w:val="00AF1827"/>
    <w:rsid w:val="00AF442D"/>
    <w:rsid w:val="00AF6331"/>
    <w:rsid w:val="00AF696D"/>
    <w:rsid w:val="00AF6A4E"/>
    <w:rsid w:val="00AF6FA9"/>
    <w:rsid w:val="00B0106E"/>
    <w:rsid w:val="00B021D5"/>
    <w:rsid w:val="00B03B9D"/>
    <w:rsid w:val="00B06CA2"/>
    <w:rsid w:val="00B110B3"/>
    <w:rsid w:val="00B17048"/>
    <w:rsid w:val="00B2142E"/>
    <w:rsid w:val="00B21B14"/>
    <w:rsid w:val="00B23074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3D6E"/>
    <w:rsid w:val="00B455D4"/>
    <w:rsid w:val="00B52A35"/>
    <w:rsid w:val="00B52ECA"/>
    <w:rsid w:val="00B630DB"/>
    <w:rsid w:val="00B643D3"/>
    <w:rsid w:val="00B655FF"/>
    <w:rsid w:val="00B70DC3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5CB"/>
    <w:rsid w:val="00B95F25"/>
    <w:rsid w:val="00B96E79"/>
    <w:rsid w:val="00B97AC0"/>
    <w:rsid w:val="00B97D76"/>
    <w:rsid w:val="00BA0CA4"/>
    <w:rsid w:val="00BA67A3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4C85"/>
    <w:rsid w:val="00C058CA"/>
    <w:rsid w:val="00C0765F"/>
    <w:rsid w:val="00C14C30"/>
    <w:rsid w:val="00C23309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3371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406"/>
    <w:rsid w:val="00CA18B5"/>
    <w:rsid w:val="00CA1AA1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1F91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89E"/>
    <w:rsid w:val="00D215F1"/>
    <w:rsid w:val="00D21E19"/>
    <w:rsid w:val="00D26439"/>
    <w:rsid w:val="00D27E57"/>
    <w:rsid w:val="00D40837"/>
    <w:rsid w:val="00D45442"/>
    <w:rsid w:val="00D466DC"/>
    <w:rsid w:val="00D50285"/>
    <w:rsid w:val="00D50510"/>
    <w:rsid w:val="00D533F9"/>
    <w:rsid w:val="00D53957"/>
    <w:rsid w:val="00D60FF9"/>
    <w:rsid w:val="00D6147C"/>
    <w:rsid w:val="00D61FC4"/>
    <w:rsid w:val="00D634A7"/>
    <w:rsid w:val="00D63B58"/>
    <w:rsid w:val="00D64885"/>
    <w:rsid w:val="00D64F9A"/>
    <w:rsid w:val="00D6702C"/>
    <w:rsid w:val="00D70CBD"/>
    <w:rsid w:val="00D71C51"/>
    <w:rsid w:val="00D72F33"/>
    <w:rsid w:val="00D74433"/>
    <w:rsid w:val="00D753FE"/>
    <w:rsid w:val="00D75BDE"/>
    <w:rsid w:val="00D77834"/>
    <w:rsid w:val="00D77BFC"/>
    <w:rsid w:val="00D82908"/>
    <w:rsid w:val="00D84EA8"/>
    <w:rsid w:val="00D850FC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4964"/>
    <w:rsid w:val="00DA71F0"/>
    <w:rsid w:val="00DB3F60"/>
    <w:rsid w:val="00DC070E"/>
    <w:rsid w:val="00DC17EC"/>
    <w:rsid w:val="00DC4876"/>
    <w:rsid w:val="00DC7C1E"/>
    <w:rsid w:val="00DD0F90"/>
    <w:rsid w:val="00DD2E0D"/>
    <w:rsid w:val="00DE0493"/>
    <w:rsid w:val="00DE2FE1"/>
    <w:rsid w:val="00DE366D"/>
    <w:rsid w:val="00DE4EB0"/>
    <w:rsid w:val="00DF3FEA"/>
    <w:rsid w:val="00DF48A9"/>
    <w:rsid w:val="00E00C44"/>
    <w:rsid w:val="00E015A3"/>
    <w:rsid w:val="00E02ABA"/>
    <w:rsid w:val="00E07A2A"/>
    <w:rsid w:val="00E13E68"/>
    <w:rsid w:val="00E13FDE"/>
    <w:rsid w:val="00E15A45"/>
    <w:rsid w:val="00E22F0A"/>
    <w:rsid w:val="00E24BA4"/>
    <w:rsid w:val="00E25030"/>
    <w:rsid w:val="00E261FF"/>
    <w:rsid w:val="00E265D5"/>
    <w:rsid w:val="00E26D3D"/>
    <w:rsid w:val="00E3580A"/>
    <w:rsid w:val="00E35FC3"/>
    <w:rsid w:val="00E424C9"/>
    <w:rsid w:val="00E46AFE"/>
    <w:rsid w:val="00E521F1"/>
    <w:rsid w:val="00E52361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2F3D"/>
    <w:rsid w:val="00E83605"/>
    <w:rsid w:val="00E83835"/>
    <w:rsid w:val="00E83EDA"/>
    <w:rsid w:val="00E8484A"/>
    <w:rsid w:val="00E879FE"/>
    <w:rsid w:val="00E87C3A"/>
    <w:rsid w:val="00E918BB"/>
    <w:rsid w:val="00E96A7F"/>
    <w:rsid w:val="00EA69CF"/>
    <w:rsid w:val="00EB64DE"/>
    <w:rsid w:val="00EB667D"/>
    <w:rsid w:val="00EC1EEC"/>
    <w:rsid w:val="00EC58E8"/>
    <w:rsid w:val="00EC608B"/>
    <w:rsid w:val="00EC744A"/>
    <w:rsid w:val="00ED0804"/>
    <w:rsid w:val="00ED1151"/>
    <w:rsid w:val="00ED1394"/>
    <w:rsid w:val="00ED475A"/>
    <w:rsid w:val="00ED6F0C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23A7"/>
    <w:rsid w:val="00F15D85"/>
    <w:rsid w:val="00F170B9"/>
    <w:rsid w:val="00F21AEE"/>
    <w:rsid w:val="00F21C7E"/>
    <w:rsid w:val="00F231A1"/>
    <w:rsid w:val="00F23D70"/>
    <w:rsid w:val="00F2489E"/>
    <w:rsid w:val="00F24FDD"/>
    <w:rsid w:val="00F26601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142C"/>
    <w:rsid w:val="00F51AD1"/>
    <w:rsid w:val="00F5207B"/>
    <w:rsid w:val="00F57F42"/>
    <w:rsid w:val="00F60E2C"/>
    <w:rsid w:val="00F6149E"/>
    <w:rsid w:val="00F70670"/>
    <w:rsid w:val="00F715C2"/>
    <w:rsid w:val="00F75344"/>
    <w:rsid w:val="00F81D0A"/>
    <w:rsid w:val="00F8218A"/>
    <w:rsid w:val="00F825E9"/>
    <w:rsid w:val="00F8422D"/>
    <w:rsid w:val="00F84C00"/>
    <w:rsid w:val="00F86113"/>
    <w:rsid w:val="00F924D5"/>
    <w:rsid w:val="00F9413D"/>
    <w:rsid w:val="00F94DCE"/>
    <w:rsid w:val="00F96251"/>
    <w:rsid w:val="00F97C2B"/>
    <w:rsid w:val="00FB1D35"/>
    <w:rsid w:val="00FB46EB"/>
    <w:rsid w:val="00FB780D"/>
    <w:rsid w:val="00FC3614"/>
    <w:rsid w:val="00FC4268"/>
    <w:rsid w:val="00FC6986"/>
    <w:rsid w:val="00FD05F8"/>
    <w:rsid w:val="00FD3013"/>
    <w:rsid w:val="00FD3326"/>
    <w:rsid w:val="00FD3D5A"/>
    <w:rsid w:val="00FD4B41"/>
    <w:rsid w:val="00FD5622"/>
    <w:rsid w:val="00FD7954"/>
    <w:rsid w:val="00FE1579"/>
    <w:rsid w:val="00FE1DDD"/>
    <w:rsid w:val="00FE1F23"/>
    <w:rsid w:val="00FE48C6"/>
    <w:rsid w:val="00FE5568"/>
    <w:rsid w:val="00FF04ED"/>
    <w:rsid w:val="00FF2D6C"/>
    <w:rsid w:val="00FF5C6A"/>
    <w:rsid w:val="00FF6561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1802</Predmet>
    <Objavi xmlns="a74cc783-6bcf-4484-a83b-f41c98e876fc">false</Objavi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20A0-6664-47AF-BDFC-A6F1FCCC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C44299-162A-421E-8339-CBC30BA5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Ajček, P-303-18, odluka o pokretanju</vt:lpstr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Ajček, P-303-18, odluka o pokretanju</dc:title>
  <dc:creator>Sukob5</dc:creator>
  <cp:lastModifiedBy>Majda Uzelac</cp:lastModifiedBy>
  <cp:revision>2</cp:revision>
  <cp:lastPrinted>2019-07-03T13:57:00Z</cp:lastPrinted>
  <dcterms:created xsi:type="dcterms:W3CDTF">2019-07-10T10:47:00Z</dcterms:created>
  <dcterms:modified xsi:type="dcterms:W3CDTF">2019-07-10T10:47:00Z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