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59AD9692" w:rsidR="00F655AA" w:rsidRPr="00CA4483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CA4483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="00174F24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11-I-</w:t>
      </w:r>
      <w:r w:rsidR="00806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1429</w:t>
      </w:r>
      <w:r w:rsidR="00174F24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B46A7B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98</w:t>
      </w:r>
      <w:r w:rsidR="00174F24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/19-</w:t>
      </w:r>
      <w:r w:rsidR="008062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</w:t>
      </w:r>
      <w:r w:rsidR="00174F24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CA4483" w:rsidRPr="00CA4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</w:p>
    <w:p w14:paraId="0007FB6A" w14:textId="236957D4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63EF">
        <w:rPr>
          <w:rFonts w:ascii="Times New Roman" w:hAnsi="Times New Roman" w:cs="Times New Roman"/>
          <w:color w:val="auto"/>
        </w:rPr>
        <w:t xml:space="preserve">Zagreb, </w:t>
      </w:r>
      <w:r w:rsidR="00055417">
        <w:rPr>
          <w:rFonts w:ascii="Times New Roman" w:hAnsi="Times New Roman" w:cs="Times New Roman"/>
          <w:color w:val="auto"/>
        </w:rPr>
        <w:t>8. srpnja</w:t>
      </w:r>
      <w:r w:rsidR="00B05412">
        <w:rPr>
          <w:rFonts w:ascii="Times New Roman" w:hAnsi="Times New Roman" w:cs="Times New Roman"/>
          <w:color w:val="auto"/>
        </w:rPr>
        <w:t xml:space="preserve"> 2019.g</w:t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7163EF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163EF">
        <w:rPr>
          <w:rFonts w:ascii="Times New Roman" w:hAnsi="Times New Roman" w:cs="Times New Roman"/>
          <w:color w:val="auto"/>
        </w:rPr>
        <w:tab/>
      </w:r>
      <w:r w:rsidRPr="007163EF">
        <w:rPr>
          <w:rFonts w:ascii="Times New Roman" w:hAnsi="Times New Roman" w:cs="Times New Roman"/>
          <w:color w:val="auto"/>
        </w:rPr>
        <w:tab/>
      </w:r>
    </w:p>
    <w:p w14:paraId="0007FB6C" w14:textId="6D2BBE75" w:rsidR="00CD324A" w:rsidRPr="0013431A" w:rsidRDefault="00CD324A" w:rsidP="00A0122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3431A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13431A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</w:t>
      </w:r>
      <w:r w:rsidR="00CC2C6A" w:rsidRPr="0013431A">
        <w:rPr>
          <w:rFonts w:ascii="Times New Roman" w:hAnsi="Times New Roman" w:cs="Times New Roman"/>
          <w:color w:val="auto"/>
        </w:rPr>
        <w:t xml:space="preserve">Tatijane Vučetić, </w:t>
      </w:r>
      <w:r w:rsidRPr="0013431A">
        <w:rPr>
          <w:rFonts w:ascii="Times New Roman" w:hAnsi="Times New Roman" w:cs="Times New Roman"/>
          <w:color w:val="auto"/>
        </w:rPr>
        <w:t>Davorina Ivan</w:t>
      </w:r>
      <w:r w:rsidR="00FC66E6" w:rsidRPr="0013431A">
        <w:rPr>
          <w:rFonts w:ascii="Times New Roman" w:hAnsi="Times New Roman" w:cs="Times New Roman"/>
          <w:color w:val="auto"/>
        </w:rPr>
        <w:t xml:space="preserve">jeka i Aleksandre Jozić-Ileković, </w:t>
      </w:r>
      <w:r w:rsidRPr="0013431A">
        <w:rPr>
          <w:rFonts w:ascii="Times New Roman" w:hAnsi="Times New Roman" w:cs="Times New Roman"/>
          <w:color w:val="auto"/>
        </w:rPr>
        <w:t>kao članova Povjerenstva</w:t>
      </w:r>
      <w:r w:rsidR="00C72BB5" w:rsidRPr="0013431A">
        <w:rPr>
          <w:rFonts w:ascii="Times New Roman" w:hAnsi="Times New Roman" w:cs="Times New Roman"/>
          <w:color w:val="auto"/>
        </w:rPr>
        <w:t>, na temelju</w:t>
      </w:r>
      <w:r w:rsidR="00CA1DBF" w:rsidRPr="0013431A">
        <w:rPr>
          <w:rFonts w:ascii="Times New Roman" w:hAnsi="Times New Roman" w:cs="Times New Roman"/>
          <w:color w:val="auto"/>
        </w:rPr>
        <w:t xml:space="preserve"> članka 30. stavka 1. podstavka 2. </w:t>
      </w:r>
      <w:r w:rsidR="00524C8A" w:rsidRPr="0013431A">
        <w:rPr>
          <w:rFonts w:ascii="Times New Roman" w:hAnsi="Times New Roman" w:cs="Times New Roman"/>
          <w:color w:val="auto"/>
        </w:rPr>
        <w:t xml:space="preserve">i članka 18. stavka 2. </w:t>
      </w:r>
      <w:r w:rsidRPr="0013431A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13431A">
        <w:rPr>
          <w:rFonts w:ascii="Times New Roman" w:hAnsi="Times New Roman" w:cs="Times New Roman"/>
          <w:b/>
          <w:color w:val="auto"/>
        </w:rPr>
        <w:t xml:space="preserve">na zahtjev </w:t>
      </w:r>
      <w:r w:rsidR="00B46A7B" w:rsidRPr="0013431A">
        <w:rPr>
          <w:rFonts w:ascii="Times New Roman" w:hAnsi="Times New Roman" w:cs="Times New Roman"/>
          <w:b/>
          <w:color w:val="auto"/>
        </w:rPr>
        <w:t>dužnosnice</w:t>
      </w:r>
      <w:r w:rsidR="00AD2FE3" w:rsidRPr="0013431A">
        <w:rPr>
          <w:rFonts w:ascii="Times New Roman" w:hAnsi="Times New Roman" w:cs="Times New Roman"/>
          <w:b/>
          <w:color w:val="auto"/>
        </w:rPr>
        <w:t xml:space="preserve"> </w:t>
      </w:r>
      <w:r w:rsidR="00B46A7B" w:rsidRPr="0013431A">
        <w:rPr>
          <w:rFonts w:ascii="Times New Roman" w:hAnsi="Times New Roman" w:cs="Times New Roman"/>
          <w:b/>
          <w:color w:val="auto"/>
        </w:rPr>
        <w:t>Ljubice Jembrih</w:t>
      </w:r>
      <w:r w:rsidR="00055417" w:rsidRPr="0013431A">
        <w:rPr>
          <w:rFonts w:ascii="Times New Roman" w:hAnsi="Times New Roman" w:cs="Times New Roman"/>
          <w:b/>
          <w:color w:val="auto"/>
        </w:rPr>
        <w:t>, općinsk</w:t>
      </w:r>
      <w:r w:rsidR="00B46A7B" w:rsidRPr="0013431A">
        <w:rPr>
          <w:rFonts w:ascii="Times New Roman" w:hAnsi="Times New Roman" w:cs="Times New Roman"/>
          <w:b/>
          <w:color w:val="auto"/>
        </w:rPr>
        <w:t>e</w:t>
      </w:r>
      <w:r w:rsidR="00055417" w:rsidRPr="0013431A">
        <w:rPr>
          <w:rFonts w:ascii="Times New Roman" w:hAnsi="Times New Roman" w:cs="Times New Roman"/>
          <w:b/>
          <w:color w:val="auto"/>
        </w:rPr>
        <w:t xml:space="preserve"> načelni</w:t>
      </w:r>
      <w:r w:rsidR="00B46A7B" w:rsidRPr="0013431A">
        <w:rPr>
          <w:rFonts w:ascii="Times New Roman" w:hAnsi="Times New Roman" w:cs="Times New Roman"/>
          <w:b/>
          <w:color w:val="auto"/>
        </w:rPr>
        <w:t>ce</w:t>
      </w:r>
      <w:r w:rsidR="00055417" w:rsidRPr="0013431A">
        <w:rPr>
          <w:rFonts w:ascii="Times New Roman" w:hAnsi="Times New Roman" w:cs="Times New Roman"/>
          <w:b/>
          <w:color w:val="auto"/>
        </w:rPr>
        <w:t xml:space="preserve"> Općine </w:t>
      </w:r>
      <w:r w:rsidR="00B46A7B" w:rsidRPr="0013431A">
        <w:rPr>
          <w:rFonts w:ascii="Times New Roman" w:hAnsi="Times New Roman" w:cs="Times New Roman"/>
          <w:b/>
          <w:color w:val="auto"/>
        </w:rPr>
        <w:t>Lobor</w:t>
      </w:r>
      <w:r w:rsidR="00CA1DBF" w:rsidRPr="0013431A">
        <w:rPr>
          <w:rFonts w:ascii="Times New Roman" w:hAnsi="Times New Roman" w:cs="Times New Roman"/>
          <w:b/>
          <w:color w:val="auto"/>
        </w:rPr>
        <w:t>, za davanjem mišljenja Povjerenstva</w:t>
      </w:r>
      <w:r w:rsidRPr="0013431A">
        <w:rPr>
          <w:rFonts w:ascii="Times New Roman" w:hAnsi="Times New Roman" w:cs="Times New Roman"/>
          <w:b/>
          <w:color w:val="auto"/>
        </w:rPr>
        <w:t xml:space="preserve">, </w:t>
      </w:r>
      <w:r w:rsidR="00B05412" w:rsidRPr="0013431A">
        <w:rPr>
          <w:rFonts w:ascii="Times New Roman" w:hAnsi="Times New Roman" w:cs="Times New Roman"/>
          <w:color w:val="auto"/>
        </w:rPr>
        <w:t xml:space="preserve">na </w:t>
      </w:r>
      <w:r w:rsidR="00055417" w:rsidRPr="0013431A">
        <w:rPr>
          <w:rFonts w:ascii="Times New Roman" w:hAnsi="Times New Roman" w:cs="Times New Roman"/>
          <w:color w:val="auto"/>
        </w:rPr>
        <w:t>55</w:t>
      </w:r>
      <w:r w:rsidR="00B05412" w:rsidRPr="0013431A">
        <w:rPr>
          <w:rFonts w:ascii="Times New Roman" w:hAnsi="Times New Roman" w:cs="Times New Roman"/>
          <w:color w:val="auto"/>
        </w:rPr>
        <w:t xml:space="preserve">. sjednici, održanoj </w:t>
      </w:r>
      <w:r w:rsidR="00055417" w:rsidRPr="0013431A">
        <w:rPr>
          <w:rFonts w:ascii="Times New Roman" w:hAnsi="Times New Roman" w:cs="Times New Roman"/>
          <w:color w:val="auto"/>
        </w:rPr>
        <w:t>8. srpnja</w:t>
      </w:r>
      <w:r w:rsidR="00B05412" w:rsidRPr="0013431A">
        <w:rPr>
          <w:rFonts w:ascii="Times New Roman" w:hAnsi="Times New Roman" w:cs="Times New Roman"/>
          <w:color w:val="auto"/>
        </w:rPr>
        <w:t xml:space="preserve"> 2019.g., daje sljedeće:</w:t>
      </w:r>
      <w:r w:rsidR="00524C8A" w:rsidRPr="0013431A">
        <w:rPr>
          <w:rFonts w:ascii="Times New Roman" w:hAnsi="Times New Roman" w:cs="Times New Roman"/>
          <w:color w:val="auto"/>
        </w:rPr>
        <w:t xml:space="preserve"> </w:t>
      </w:r>
    </w:p>
    <w:p w14:paraId="0007FB6D" w14:textId="77777777" w:rsidR="00CA1DBF" w:rsidRPr="0013431A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431A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13431A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1A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134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13431A" w:rsidRDefault="00F2390C" w:rsidP="00134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BC0BF" w14:textId="4A41F3A0" w:rsidR="00055417" w:rsidRDefault="00055417" w:rsidP="0013431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>Nije protivno odredbama ZSSI-a da dužnosni</w:t>
      </w:r>
      <w:r w:rsidR="0013431A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 </w:t>
      </w:r>
      <w:r w:rsidR="0013431A">
        <w:rPr>
          <w:rFonts w:ascii="Times New Roman" w:hAnsi="Times New Roman" w:cs="Times New Roman"/>
          <w:b/>
          <w:sz w:val="24"/>
          <w:szCs w:val="24"/>
        </w:rPr>
        <w:t>Ljubica</w:t>
      </w:r>
      <w:r w:rsidR="0013431A" w:rsidRPr="0013431A">
        <w:rPr>
          <w:rFonts w:ascii="Times New Roman" w:hAnsi="Times New Roman" w:cs="Times New Roman"/>
          <w:b/>
          <w:sz w:val="24"/>
          <w:szCs w:val="24"/>
        </w:rPr>
        <w:t xml:space="preserve"> Jembrih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>, za vrijeme obnašanja</w:t>
      </w:r>
      <w:r w:rsidR="0013431A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dužnosti </w:t>
      </w:r>
      <w:r w:rsidR="0013431A" w:rsidRPr="0013431A">
        <w:rPr>
          <w:rFonts w:ascii="Times New Roman" w:hAnsi="Times New Roman" w:cs="Times New Roman"/>
          <w:b/>
          <w:sz w:val="24"/>
          <w:szCs w:val="24"/>
        </w:rPr>
        <w:t>općinske načelnice Općine Lobor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pored plaće za obnašanje dužnosti </w:t>
      </w:r>
      <w:r w:rsidR="004E09DD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ostvaruje 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pravo na naknadu troška 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>korištenja privatnog automobila u službene svrhe za potrebu p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>rijevoza na radno mjesto</w:t>
      </w:r>
      <w:r w:rsidR="00A0122E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sa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radnog mjesta</w:t>
      </w:r>
      <w:r w:rsidR="004E09DD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kojem obnaša navedenu dužnost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to u okviru stvarno nastalog troška, pri čemu je potrebno da kriteriji za utvrđivanje i način obračuna stvarnog troška prijevoza budu definirani općim 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>akt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C171F0"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Općine </w:t>
      </w:r>
      <w:r w:rsidR="0013431A">
        <w:rPr>
          <w:rFonts w:ascii="Times New Roman" w:eastAsia="Calibri" w:hAnsi="Times New Roman" w:cs="Times New Roman"/>
          <w:b/>
          <w:bCs/>
          <w:sz w:val="24"/>
          <w:szCs w:val="24"/>
        </w:rPr>
        <w:t>Lobor</w:t>
      </w:r>
      <w:r w:rsidRPr="001343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D15E40B" w14:textId="77777777" w:rsidR="0013431A" w:rsidRPr="0013431A" w:rsidRDefault="0013431A" w:rsidP="0013431A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586D3A" w14:textId="2DC67A93" w:rsidR="00F6623A" w:rsidRDefault="00CA1DBF" w:rsidP="001343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5B82C4CC" w:rsidR="00CA1DBF" w:rsidRPr="0013431A" w:rsidRDefault="00CA1DBF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13431A">
        <w:rPr>
          <w:rFonts w:ascii="Times New Roman" w:hAnsi="Times New Roman" w:cs="Times New Roman"/>
          <w:sz w:val="24"/>
          <w:szCs w:val="24"/>
        </w:rPr>
        <w:t xml:space="preserve">em </w:t>
      </w:r>
      <w:r w:rsidR="0013431A">
        <w:rPr>
          <w:rFonts w:ascii="Times New Roman" w:hAnsi="Times New Roman" w:cs="Times New Roman"/>
          <w:sz w:val="24"/>
          <w:szCs w:val="24"/>
        </w:rPr>
        <w:t>mišljenja Povjerenstva podnijela</w:t>
      </w:r>
      <w:r w:rsidR="00AD2FE3" w:rsidRPr="0013431A">
        <w:rPr>
          <w:rFonts w:ascii="Times New Roman" w:hAnsi="Times New Roman" w:cs="Times New Roman"/>
          <w:sz w:val="24"/>
          <w:szCs w:val="24"/>
        </w:rPr>
        <w:t xml:space="preserve"> je dužnosni</w:t>
      </w:r>
      <w:r w:rsidR="0013431A">
        <w:rPr>
          <w:rFonts w:ascii="Times New Roman" w:hAnsi="Times New Roman" w:cs="Times New Roman"/>
          <w:sz w:val="24"/>
          <w:szCs w:val="24"/>
        </w:rPr>
        <w:t>ca</w:t>
      </w:r>
      <w:r w:rsidR="00AD2FE3"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="0013431A" w:rsidRPr="0013431A">
        <w:rPr>
          <w:rFonts w:ascii="Times New Roman" w:hAnsi="Times New Roman" w:cs="Times New Roman"/>
          <w:sz w:val="24"/>
          <w:szCs w:val="24"/>
        </w:rPr>
        <w:t>Ljubica Jembrih</w:t>
      </w:r>
      <w:r w:rsidR="00C171F0" w:rsidRPr="0013431A">
        <w:rPr>
          <w:rFonts w:ascii="Times New Roman" w:hAnsi="Times New Roman" w:cs="Times New Roman"/>
          <w:sz w:val="24"/>
          <w:szCs w:val="24"/>
        </w:rPr>
        <w:t xml:space="preserve">, </w:t>
      </w:r>
      <w:r w:rsidR="0013431A" w:rsidRPr="0013431A">
        <w:rPr>
          <w:rFonts w:ascii="Times New Roman" w:hAnsi="Times New Roman" w:cs="Times New Roman"/>
          <w:sz w:val="24"/>
          <w:szCs w:val="24"/>
        </w:rPr>
        <w:t>općinske načelnice Općine Lobor</w:t>
      </w:r>
      <w:r w:rsidR="00472335" w:rsidRPr="0013431A">
        <w:rPr>
          <w:rFonts w:ascii="Times New Roman" w:hAnsi="Times New Roman" w:cs="Times New Roman"/>
          <w:sz w:val="24"/>
          <w:szCs w:val="24"/>
        </w:rPr>
        <w:t>.</w:t>
      </w:r>
      <w:r w:rsidRPr="0013431A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13431A">
        <w:rPr>
          <w:rFonts w:ascii="Times New Roman" w:hAnsi="Times New Roman" w:cs="Times New Roman"/>
          <w:sz w:val="24"/>
          <w:szCs w:val="24"/>
        </w:rPr>
        <w:t>2469</w:t>
      </w:r>
      <w:r w:rsidRPr="0013431A">
        <w:rPr>
          <w:rFonts w:ascii="Times New Roman" w:hAnsi="Times New Roman" w:cs="Times New Roman"/>
          <w:sz w:val="24"/>
          <w:szCs w:val="24"/>
        </w:rPr>
        <w:t>-M-</w:t>
      </w:r>
      <w:r w:rsidR="0013431A">
        <w:rPr>
          <w:rFonts w:ascii="Times New Roman" w:hAnsi="Times New Roman" w:cs="Times New Roman"/>
          <w:sz w:val="24"/>
          <w:szCs w:val="24"/>
        </w:rPr>
        <w:t>98</w:t>
      </w:r>
      <w:r w:rsidR="004F001F" w:rsidRPr="0013431A">
        <w:rPr>
          <w:rFonts w:ascii="Times New Roman" w:hAnsi="Times New Roman" w:cs="Times New Roman"/>
          <w:sz w:val="24"/>
          <w:szCs w:val="24"/>
        </w:rPr>
        <w:t>/19</w:t>
      </w:r>
      <w:r w:rsidR="00A716F2" w:rsidRPr="0013431A">
        <w:rPr>
          <w:rFonts w:ascii="Times New Roman" w:hAnsi="Times New Roman" w:cs="Times New Roman"/>
          <w:sz w:val="24"/>
          <w:szCs w:val="24"/>
        </w:rPr>
        <w:t>-01-</w:t>
      </w:r>
      <w:r w:rsidR="0013431A">
        <w:rPr>
          <w:rFonts w:ascii="Times New Roman" w:hAnsi="Times New Roman" w:cs="Times New Roman"/>
          <w:sz w:val="24"/>
          <w:szCs w:val="24"/>
        </w:rPr>
        <w:t>4</w:t>
      </w:r>
      <w:r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13431A">
        <w:rPr>
          <w:rFonts w:ascii="Times New Roman" w:hAnsi="Times New Roman" w:cs="Times New Roman"/>
          <w:sz w:val="24"/>
          <w:szCs w:val="24"/>
        </w:rPr>
        <w:t xml:space="preserve">dana </w:t>
      </w:r>
      <w:r w:rsidR="0013431A">
        <w:rPr>
          <w:rFonts w:ascii="Times New Roman" w:hAnsi="Times New Roman" w:cs="Times New Roman"/>
          <w:sz w:val="24"/>
          <w:szCs w:val="24"/>
        </w:rPr>
        <w:t>1</w:t>
      </w:r>
      <w:r w:rsidR="00C171F0" w:rsidRPr="0013431A">
        <w:rPr>
          <w:rFonts w:ascii="Times New Roman" w:hAnsi="Times New Roman" w:cs="Times New Roman"/>
          <w:sz w:val="24"/>
          <w:szCs w:val="24"/>
        </w:rPr>
        <w:t xml:space="preserve">. </w:t>
      </w:r>
      <w:r w:rsidR="0013431A">
        <w:rPr>
          <w:rFonts w:ascii="Times New Roman" w:hAnsi="Times New Roman" w:cs="Times New Roman"/>
          <w:sz w:val="24"/>
          <w:szCs w:val="24"/>
        </w:rPr>
        <w:t>sr</w:t>
      </w:r>
      <w:r w:rsidR="00C171F0" w:rsidRPr="0013431A">
        <w:rPr>
          <w:rFonts w:ascii="Times New Roman" w:hAnsi="Times New Roman" w:cs="Times New Roman"/>
          <w:sz w:val="24"/>
          <w:szCs w:val="24"/>
        </w:rPr>
        <w:t xml:space="preserve">pnja </w:t>
      </w:r>
      <w:r w:rsidR="004F001F" w:rsidRPr="0013431A">
        <w:rPr>
          <w:rFonts w:ascii="Times New Roman" w:hAnsi="Times New Roman" w:cs="Times New Roman"/>
          <w:sz w:val="24"/>
          <w:szCs w:val="24"/>
        </w:rPr>
        <w:t>2019</w:t>
      </w:r>
      <w:r w:rsidRPr="0013431A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C171F0" w:rsidRPr="0013431A">
        <w:rPr>
          <w:rFonts w:ascii="Times New Roman" w:hAnsi="Times New Roman" w:cs="Times New Roman"/>
          <w:sz w:val="24"/>
          <w:szCs w:val="24"/>
        </w:rPr>
        <w:t>9</w:t>
      </w:r>
      <w:r w:rsidR="0013431A">
        <w:rPr>
          <w:rFonts w:ascii="Times New Roman" w:hAnsi="Times New Roman" w:cs="Times New Roman"/>
          <w:sz w:val="24"/>
          <w:szCs w:val="24"/>
        </w:rPr>
        <w:t>8</w:t>
      </w:r>
      <w:r w:rsidR="00FA17D3" w:rsidRPr="0013431A">
        <w:rPr>
          <w:rFonts w:ascii="Times New Roman" w:hAnsi="Times New Roman" w:cs="Times New Roman"/>
          <w:sz w:val="24"/>
          <w:szCs w:val="24"/>
        </w:rPr>
        <w:t>/19</w:t>
      </w:r>
      <w:r w:rsidRPr="0013431A">
        <w:rPr>
          <w:rFonts w:ascii="Times New Roman" w:hAnsi="Times New Roman" w:cs="Times New Roman"/>
          <w:sz w:val="24"/>
          <w:szCs w:val="24"/>
        </w:rPr>
        <w:t>.</w:t>
      </w:r>
      <w:r w:rsidR="00FC66E6" w:rsidRPr="00134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7FB78" w14:textId="782EBDE2" w:rsidR="006A49B7" w:rsidRPr="0013431A" w:rsidRDefault="006A49B7" w:rsidP="0080622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13431A">
        <w:rPr>
          <w:rFonts w:ascii="Times New Roman" w:hAnsi="Times New Roman" w:cs="Times New Roman"/>
          <w:sz w:val="24"/>
          <w:szCs w:val="24"/>
        </w:rPr>
        <w:t>4</w:t>
      </w:r>
      <w:r w:rsidR="004F001F" w:rsidRPr="0013431A">
        <w:rPr>
          <w:rFonts w:ascii="Times New Roman" w:hAnsi="Times New Roman" w:cs="Times New Roman"/>
          <w:sz w:val="24"/>
          <w:szCs w:val="24"/>
        </w:rPr>
        <w:t>3</w:t>
      </w:r>
      <w:r w:rsidRPr="0013431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C171F0" w:rsidRPr="0013431A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13431A">
        <w:rPr>
          <w:rFonts w:ascii="Times New Roman" w:hAnsi="Times New Roman" w:cs="Times New Roman"/>
          <w:sz w:val="24"/>
          <w:szCs w:val="24"/>
        </w:rPr>
        <w:t>duž</w:t>
      </w:r>
      <w:r w:rsidR="004E09DD" w:rsidRPr="0013431A">
        <w:rPr>
          <w:rFonts w:ascii="Times New Roman" w:hAnsi="Times New Roman" w:cs="Times New Roman"/>
          <w:sz w:val="24"/>
          <w:szCs w:val="24"/>
        </w:rPr>
        <w:t>nosnici u smislu odredbi ZSSI-a.</w:t>
      </w:r>
      <w:r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="004E09DD" w:rsidRPr="0013431A">
        <w:rPr>
          <w:rFonts w:ascii="Times New Roman" w:hAnsi="Times New Roman" w:cs="Times New Roman"/>
          <w:sz w:val="24"/>
          <w:szCs w:val="24"/>
        </w:rPr>
        <w:t>S</w:t>
      </w:r>
      <w:r w:rsidRPr="0013431A">
        <w:rPr>
          <w:rFonts w:ascii="Times New Roman" w:hAnsi="Times New Roman" w:cs="Times New Roman"/>
          <w:sz w:val="24"/>
          <w:szCs w:val="24"/>
        </w:rPr>
        <w:t xml:space="preserve">toga je </w:t>
      </w:r>
      <w:r w:rsidR="0013431A">
        <w:rPr>
          <w:rFonts w:ascii="Times New Roman" w:hAnsi="Times New Roman" w:cs="Times New Roman"/>
          <w:sz w:val="24"/>
          <w:szCs w:val="24"/>
        </w:rPr>
        <w:t>dužnosnica</w:t>
      </w:r>
      <w:r w:rsidR="00FC66E6"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="0013431A" w:rsidRPr="0013431A">
        <w:rPr>
          <w:rFonts w:ascii="Times New Roman" w:hAnsi="Times New Roman" w:cs="Times New Roman"/>
          <w:sz w:val="24"/>
          <w:szCs w:val="24"/>
        </w:rPr>
        <w:t>Ljubica Jembrih</w:t>
      </w:r>
      <w:r w:rsidR="00C171F0" w:rsidRPr="0013431A">
        <w:rPr>
          <w:rFonts w:ascii="Times New Roman" w:hAnsi="Times New Roman" w:cs="Times New Roman"/>
          <w:sz w:val="24"/>
          <w:szCs w:val="24"/>
        </w:rPr>
        <w:t>,</w:t>
      </w:r>
      <w:r w:rsidR="004F001F"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Pr="0013431A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13431A" w:rsidRPr="0013431A">
        <w:rPr>
          <w:rFonts w:ascii="Times New Roman" w:hAnsi="Times New Roman" w:cs="Times New Roman"/>
          <w:sz w:val="24"/>
          <w:szCs w:val="24"/>
        </w:rPr>
        <w:t>općinske načelnice Općine Lobor</w:t>
      </w:r>
      <w:r w:rsidR="00C171F0" w:rsidRPr="0013431A">
        <w:rPr>
          <w:rFonts w:ascii="Times New Roman" w:hAnsi="Times New Roman" w:cs="Times New Roman"/>
          <w:sz w:val="24"/>
          <w:szCs w:val="24"/>
        </w:rPr>
        <w:t>,</w:t>
      </w:r>
      <w:r w:rsidR="00FC66E6" w:rsidRPr="0013431A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13431A">
        <w:rPr>
          <w:rFonts w:ascii="Times New Roman" w:hAnsi="Times New Roman" w:cs="Times New Roman"/>
          <w:sz w:val="24"/>
          <w:szCs w:val="24"/>
        </w:rPr>
        <w:t>o</w:t>
      </w:r>
      <w:r w:rsidRPr="0013431A">
        <w:rPr>
          <w:rFonts w:ascii="Times New Roman" w:hAnsi="Times New Roman" w:cs="Times New Roman"/>
          <w:sz w:val="24"/>
          <w:szCs w:val="24"/>
        </w:rPr>
        <w:t>bvez</w:t>
      </w:r>
      <w:r w:rsidR="00AD2FE3" w:rsidRPr="0013431A">
        <w:rPr>
          <w:rFonts w:ascii="Times New Roman" w:hAnsi="Times New Roman" w:cs="Times New Roman"/>
          <w:sz w:val="24"/>
          <w:szCs w:val="24"/>
        </w:rPr>
        <w:t>n</w:t>
      </w:r>
      <w:r w:rsidR="0013431A">
        <w:rPr>
          <w:rFonts w:ascii="Times New Roman" w:hAnsi="Times New Roman" w:cs="Times New Roman"/>
          <w:sz w:val="24"/>
          <w:szCs w:val="24"/>
        </w:rPr>
        <w:t>a</w:t>
      </w:r>
      <w:r w:rsidRPr="0013431A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B" w14:textId="77A50BE7" w:rsidR="00CA1DBF" w:rsidRDefault="00CA1DBF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13431A">
        <w:rPr>
          <w:rFonts w:ascii="Times New Roman" w:hAnsi="Times New Roman" w:cs="Times New Roman"/>
          <w:sz w:val="24"/>
          <w:szCs w:val="24"/>
        </w:rPr>
        <w:t xml:space="preserve"> li</w:t>
      </w:r>
      <w:r w:rsidRPr="0013431A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6434E600" w14:textId="4AB2A3EF" w:rsidR="00CC4CC5" w:rsidRPr="00CC4CC5" w:rsidRDefault="00CC4CC5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zahtjevu dužnosnica</w:t>
      </w:r>
      <w:r w:rsidR="004F001F" w:rsidRPr="00134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171F0" w:rsidRPr="0013431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navodi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 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dužnost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općinske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načelnic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općine Lobor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obavlja profesionalno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Nadaje, navodi da s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lužbenici i namještenici Općine Lobor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sukladno općim aktima 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ostvaruju pravo na naknadu troškova dolaska i odlaska na posao u visini autobusne karte, odnosno pravo na korištenje vlastitog automobila ako ne postoji redovna autobusna linija.</w:t>
      </w:r>
    </w:p>
    <w:p w14:paraId="003C7A15" w14:textId="59BF93AD" w:rsidR="00CC4CC5" w:rsidRDefault="00CC4CC5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Dužnosnica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navodi da </w:t>
      </w: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koristi privatni automobil u službene svrhe, jer Općin</w:t>
      </w:r>
      <w:r w:rsidR="00AC5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Lobor nema službeni automobil,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58C6"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ističući da prilikom obavljanja svoje dužnosti i po nekoliko puta mora dolaziti u prostoriju Općine uključujući i subotu, a nekada i nedjelju</w:t>
      </w:r>
      <w:r w:rsidR="00AC5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C687FE4" w14:textId="3D9C3B9F" w:rsidR="00CC4CC5" w:rsidRPr="00CC4CC5" w:rsidRDefault="00E4045A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Dužnosnica </w:t>
      </w:r>
      <w:r w:rsidR="00CC4CC5"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traži mišljenje Pov</w:t>
      </w:r>
      <w:r w:rsid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jerenstva da li i ona ima pravo</w:t>
      </w:r>
      <w:r w:rsidR="00CC4CC5"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isplatu</w:t>
      </w:r>
      <w:r w:rsidRPr="00E4045A">
        <w:t xml:space="preserve"> 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naknadu troška korištenja privatnog automobila u službene svrhe za potrebu prijevoza na radno mjesto i sa radnog mjesta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C4CC5"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prilikom obnašanja dužnosti načelnice Općine Lobor.</w:t>
      </w:r>
    </w:p>
    <w:p w14:paraId="6B2B9695" w14:textId="77777777" w:rsidR="00CC4CC5" w:rsidRPr="00CC4CC5" w:rsidRDefault="00CC4CC5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4C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Člankom 4. stavkom 1. ZSSI propisano da se plaćom smatra svaki novčani primitak za obnašanje javne dužnosti, osim naknade putnih i drugih troškova za obnašanje dužnosti.</w:t>
      </w:r>
    </w:p>
    <w:p w14:paraId="04DF6588" w14:textId="77777777" w:rsidR="00E4045A" w:rsidRPr="0013431A" w:rsidRDefault="00E4045A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1A">
        <w:rPr>
          <w:rFonts w:ascii="Times New Roman" w:eastAsia="Calibri" w:hAnsi="Times New Roman" w:cs="Times New Roman"/>
          <w:sz w:val="24"/>
          <w:szCs w:val="24"/>
        </w:rPr>
        <w:t>Člankom 7. podstavkom d) ZSSI-a propisano je da je dužnosnicima zabranjeno primiti dodatnu naknadu za poslove obnašanja javnih dužnosti.</w:t>
      </w:r>
    </w:p>
    <w:p w14:paraId="170A0373" w14:textId="4D2D85AB" w:rsidR="00CC4CC5" w:rsidRDefault="00E4045A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Vezano za pitanja dozvoljenih i nedozvoljenih primitaka po osnovi obnašanja dužnosti dužnosnika na razini jedinica lokalne samouprave, Povjerenstvo ima u vidu tumačenje Ministarstva uprave, kao nadležnog za nadzor zakonitosti primjene 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Zakona o lokalnoj i područnoj (regionalnoj) samoupravi („Narodne novine", broj: 33/01., 60/01., 129/05., 109/07., 12</w:t>
      </w:r>
      <w:r w:rsidR="007953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5/08., 36/09., 150/11., 144/12.,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19/13.</w:t>
      </w:r>
      <w:r w:rsidR="007953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137/15. i 123/17.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E40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 plaćama u lokalnoj i područnoj (regionalnoj) samoupravi („Narodne novine“ broj: 28/10).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88F61C0" w14:textId="38284E74" w:rsidR="00B7448B" w:rsidRPr="0013431A" w:rsidRDefault="00B7448B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Ministarstvo uprave je dopisom, KLASA: 023-01/15-01/167 od 10. lipnja 2015.g., slijedom učestalih upita vezano uz različite načine uređivanja prava općinskih načelnika, gradonačelnika, župana i njihovih zamjenika, dalo tumačenje svim jedinicama lokalne i područne (regionalne) samouprave u vezi pitanja od značaja za uređivanje tih prava. U navedenom tumačenju se navodi kako je odredbom članka 90.a Zakona o lokalnoj i područnoj (regionalnoj) samoupravi propisano da općinski načelnik, gradonačelnik, župan i njihovi zamjenici koji dužnost obavljaju profesionalno, za vrijeme profesionalnog obavljanja dužnosti ostvaruju pravo na plaću i druga prava iz rada, a vrijeme obavljanja dužnosti uračunava im se u staž osiguranja, dok osobe koje dužnost obavljaju volonterski imaju pravo na naknadu za rad. Osnovna mjerila za određivanje plaće, odnosno naknade za rad, kao i druga prava vezana uz profesionalno obnašanje dužnosti općinskog načelnika, gradonačelnika, odnosno župana i njihovih zamjenika određuju se posebnim zakonom, a taj posebni zakon koji uređuje navedena pitanja je Zakon o plaćama u lokalnoj i područnoj (regionalnoj) samoupravi. </w:t>
      </w:r>
    </w:p>
    <w:p w14:paraId="68DE6A8B" w14:textId="40DC3E7D" w:rsidR="00B7448B" w:rsidRPr="0013431A" w:rsidRDefault="00B7448B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U dopisu Ministarstva uprave se dalje obrađuju pojedina pitanja kao što su primjena kolektivnih ugovora službenika i namještenika, radno vrijeme, bolovanje, rodiljni dopust, godišnji odmor i dr. </w:t>
      </w:r>
      <w:r w:rsidR="00444D3A" w:rsidRPr="0013431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CD75D0" w:rsidRPr="0013431A">
        <w:rPr>
          <w:rFonts w:ascii="Times New Roman" w:eastAsia="Calibri" w:hAnsi="Times New Roman" w:cs="Times New Roman"/>
          <w:sz w:val="24"/>
          <w:szCs w:val="24"/>
        </w:rPr>
        <w:t xml:space="preserve">dopisu </w:t>
      </w:r>
      <w:r w:rsidR="00444D3A" w:rsidRPr="0013431A">
        <w:rPr>
          <w:rFonts w:ascii="Times New Roman" w:eastAsia="Calibri" w:hAnsi="Times New Roman" w:cs="Times New Roman"/>
          <w:sz w:val="24"/>
          <w:szCs w:val="24"/>
        </w:rPr>
        <w:t xml:space="preserve">se tako </w:t>
      </w:r>
      <w:r w:rsidR="00CD75D0" w:rsidRPr="0013431A">
        <w:rPr>
          <w:rFonts w:ascii="Times New Roman" w:eastAsia="Calibri" w:hAnsi="Times New Roman" w:cs="Times New Roman"/>
          <w:sz w:val="24"/>
          <w:szCs w:val="24"/>
        </w:rPr>
        <w:t>navodi cit. „</w:t>
      </w:r>
      <w:r w:rsidR="00444D3A" w:rsidRPr="0013431A">
        <w:rPr>
          <w:rFonts w:ascii="Times New Roman" w:eastAsia="Calibri" w:hAnsi="Times New Roman" w:cs="Times New Roman"/>
          <w:i/>
          <w:sz w:val="24"/>
          <w:szCs w:val="24"/>
        </w:rPr>
        <w:t xml:space="preserve">Vezano uz pojedina materijalna prava, napominjemo da je nesporno da lokalni dužnosnici, osim zakonom utvrđenog prava na plaću i staž osiguranja, imaju pravo na naknadu stvarnih materijalnih troškova nastalih u vezi s obnašanjem dužnosti, što bi bili npr. putni i drugi troškovi nastali u vezi s obnašanjem dužnosti </w:t>
      </w:r>
      <w:r w:rsidR="00444D3A" w:rsidRPr="0013431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(troškovi prijevoza, dnevnica za službeno putovanje), kao i neka druga prava, npr. pravo na korištenje službenog automobila, pri čemu smo mišljenja da bi takva prava lokalnih dužnosnika u vezi s obnašanjem dužnosti trebalo urediti zasebnim aktom</w:t>
      </w:r>
      <w:r w:rsidR="00CD75D0" w:rsidRPr="0013431A">
        <w:rPr>
          <w:rFonts w:ascii="Times New Roman" w:eastAsia="Calibri" w:hAnsi="Times New Roman" w:cs="Times New Roman"/>
          <w:sz w:val="24"/>
          <w:szCs w:val="24"/>
        </w:rPr>
        <w:t>“</w:t>
      </w:r>
      <w:r w:rsidR="00444D3A" w:rsidRPr="0013431A">
        <w:rPr>
          <w:rFonts w:ascii="Times New Roman" w:eastAsia="Calibri" w:hAnsi="Times New Roman" w:cs="Times New Roman"/>
          <w:sz w:val="24"/>
          <w:szCs w:val="24"/>
        </w:rPr>
        <w:t>.</w:t>
      </w: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56213E" w14:textId="17F25C05" w:rsidR="00444D3A" w:rsidRDefault="00444D3A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1A">
        <w:rPr>
          <w:rFonts w:ascii="Times New Roman" w:eastAsia="Calibri" w:hAnsi="Times New Roman" w:cs="Times New Roman"/>
          <w:sz w:val="24"/>
          <w:szCs w:val="24"/>
        </w:rPr>
        <w:t>Vezno uz gore navedeno, Povjerenstvo je</w:t>
      </w:r>
      <w:r w:rsidR="00795314">
        <w:rPr>
          <w:rFonts w:ascii="Times New Roman" w:eastAsia="Calibri" w:hAnsi="Times New Roman" w:cs="Times New Roman"/>
          <w:sz w:val="24"/>
          <w:szCs w:val="24"/>
        </w:rPr>
        <w:t xml:space="preserve"> u predmetu davanja mišljenja broj M-91/19 na zahtjev dužnosnika </w:t>
      </w:r>
      <w:r w:rsidR="00795314" w:rsidRPr="00795314">
        <w:rPr>
          <w:rFonts w:ascii="Times New Roman" w:eastAsia="Calibri" w:hAnsi="Times New Roman" w:cs="Times New Roman"/>
          <w:sz w:val="24"/>
          <w:szCs w:val="24"/>
        </w:rPr>
        <w:t>Jasmin</w:t>
      </w:r>
      <w:r w:rsidR="00795314">
        <w:rPr>
          <w:rFonts w:ascii="Times New Roman" w:eastAsia="Calibri" w:hAnsi="Times New Roman" w:cs="Times New Roman"/>
          <w:sz w:val="24"/>
          <w:szCs w:val="24"/>
        </w:rPr>
        <w:t xml:space="preserve">a Budinskog, </w:t>
      </w:r>
      <w:r w:rsidR="00795314" w:rsidRPr="00795314">
        <w:rPr>
          <w:rFonts w:ascii="Times New Roman" w:eastAsia="Calibri" w:hAnsi="Times New Roman" w:cs="Times New Roman"/>
          <w:sz w:val="24"/>
          <w:szCs w:val="24"/>
        </w:rPr>
        <w:t>zamjenika općinskog načelnika Općine Tovarnik</w:t>
      </w:r>
      <w:r w:rsidR="00795314">
        <w:rPr>
          <w:rFonts w:ascii="Times New Roman" w:eastAsia="Calibri" w:hAnsi="Times New Roman" w:cs="Times New Roman"/>
          <w:sz w:val="24"/>
          <w:szCs w:val="24"/>
        </w:rPr>
        <w:t>, koji se odnosio na bitno istovjetno pitanje,</w:t>
      </w:r>
      <w:r w:rsidRPr="00795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31A">
        <w:rPr>
          <w:rFonts w:ascii="Times New Roman" w:eastAsia="Calibri" w:hAnsi="Times New Roman" w:cs="Times New Roman"/>
          <w:sz w:val="24"/>
          <w:szCs w:val="24"/>
        </w:rPr>
        <w:t>od Ministarstva uprave zatražio dodatno tumačenje smatra li se naknada za putni trošak, odnosno trošak prijevoza za dolazak/odlazak na posao, troškom na koji lokalni dužnosnici imaju pravo i kako se ista obračunava (paušalno ili po stvarnom trošku – udaljenosti i broju dolazaka na posao u mjesecu).</w:t>
      </w:r>
    </w:p>
    <w:p w14:paraId="2905EB9E" w14:textId="3CBDE780" w:rsidR="00444D3A" w:rsidRDefault="00444D3A" w:rsidP="0080622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31A">
        <w:rPr>
          <w:rFonts w:ascii="Times New Roman" w:eastAsia="Calibri" w:hAnsi="Times New Roman" w:cs="Times New Roman"/>
          <w:sz w:val="24"/>
          <w:szCs w:val="24"/>
        </w:rPr>
        <w:t>Ministarstvo uprave je dana 2. srpnja 2019.g. dostavilo dodatno očitovanje, KLASA: 023-01/15-01/167 od 19. lipnja 2019.g., u kojem se navodi da lokalni dužnosnici nisu u radnom odnosu temeljem ugovora o radu, nego ostvaruju prava iz rada, sukladno posebnom zakonu, i to na temelju obavljanja dužnosti na koju su izabrani na izborima. Što se konkretno prava na naknadu za prijevoz „na posao“ tiče, Ministarstvo</w:t>
      </w:r>
      <w:r w:rsidR="00795314">
        <w:rPr>
          <w:rFonts w:ascii="Times New Roman" w:eastAsia="Calibri" w:hAnsi="Times New Roman" w:cs="Times New Roman"/>
          <w:sz w:val="24"/>
          <w:szCs w:val="24"/>
        </w:rPr>
        <w:t xml:space="preserve"> uprave </w:t>
      </w:r>
      <w:r w:rsidRPr="0013431A">
        <w:rPr>
          <w:rFonts w:ascii="Times New Roman" w:eastAsia="Calibri" w:hAnsi="Times New Roman" w:cs="Times New Roman"/>
          <w:sz w:val="24"/>
          <w:szCs w:val="24"/>
        </w:rPr>
        <w:t>je mišljenja da je isto opravdano ukoliko su ti troškovi zaista nastali i to u svezi s obavljanjem dužnosti lokalnog dužnosnika. Dakle</w:t>
      </w:r>
      <w:r w:rsidR="00795314">
        <w:rPr>
          <w:rFonts w:ascii="Times New Roman" w:eastAsia="Calibri" w:hAnsi="Times New Roman" w:cs="Times New Roman"/>
          <w:sz w:val="24"/>
          <w:szCs w:val="24"/>
        </w:rPr>
        <w:t>,</w:t>
      </w: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 ako lokalni dužnosnik ima stvaran trošak prijevoza vezan uz obavljanje dužnosti, </w:t>
      </w:r>
      <w:r w:rsidR="00795314">
        <w:rPr>
          <w:rFonts w:ascii="Times New Roman" w:eastAsia="Calibri" w:hAnsi="Times New Roman" w:cs="Times New Roman"/>
          <w:sz w:val="24"/>
          <w:szCs w:val="24"/>
        </w:rPr>
        <w:t>Ministarstvo uprave tumači</w:t>
      </w: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 da u tom slučaju ima i pravo na naknadu takvog troška</w:t>
      </w:r>
      <w:r w:rsidR="00795314">
        <w:rPr>
          <w:rFonts w:ascii="Times New Roman" w:eastAsia="Calibri" w:hAnsi="Times New Roman" w:cs="Times New Roman"/>
          <w:sz w:val="24"/>
          <w:szCs w:val="24"/>
        </w:rPr>
        <w:t>, ali pritom ističe da s</w:t>
      </w: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amo pitanje načina utvrđivanja visine takvih troškova, eventualnih kriterija za utvrđivanje kao i načina obračuna istih ne spada u </w:t>
      </w:r>
      <w:r w:rsidR="00795314">
        <w:rPr>
          <w:rFonts w:ascii="Times New Roman" w:eastAsia="Calibri" w:hAnsi="Times New Roman" w:cs="Times New Roman"/>
          <w:sz w:val="24"/>
          <w:szCs w:val="24"/>
        </w:rPr>
        <w:t xml:space="preserve">nadležnost </w:t>
      </w:r>
      <w:r w:rsidRPr="0013431A">
        <w:rPr>
          <w:rFonts w:ascii="Times New Roman" w:eastAsia="Calibri" w:hAnsi="Times New Roman" w:cs="Times New Roman"/>
          <w:sz w:val="24"/>
          <w:szCs w:val="24"/>
        </w:rPr>
        <w:t>Ministarstva uprave</w:t>
      </w:r>
      <w:r w:rsidR="00795314">
        <w:rPr>
          <w:rFonts w:ascii="Times New Roman" w:eastAsia="Calibri" w:hAnsi="Times New Roman" w:cs="Times New Roman"/>
          <w:sz w:val="24"/>
          <w:szCs w:val="24"/>
        </w:rPr>
        <w:t>, već da je</w:t>
      </w:r>
      <w:r w:rsidRPr="00134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314">
        <w:rPr>
          <w:rFonts w:ascii="Times New Roman" w:eastAsia="Calibri" w:hAnsi="Times New Roman" w:cs="Times New Roman"/>
          <w:sz w:val="24"/>
          <w:szCs w:val="24"/>
        </w:rPr>
        <w:t>t</w:t>
      </w:r>
      <w:r w:rsidRPr="0013431A">
        <w:rPr>
          <w:rFonts w:ascii="Times New Roman" w:eastAsia="Calibri" w:hAnsi="Times New Roman" w:cs="Times New Roman"/>
          <w:sz w:val="24"/>
          <w:szCs w:val="24"/>
        </w:rPr>
        <w:t>akva i slična pitanja potrebno urediti općim aktom jedinice</w:t>
      </w:r>
      <w:r w:rsidR="00795314">
        <w:rPr>
          <w:rFonts w:ascii="Times New Roman" w:eastAsia="Calibri" w:hAnsi="Times New Roman" w:cs="Times New Roman"/>
          <w:sz w:val="24"/>
          <w:szCs w:val="24"/>
        </w:rPr>
        <w:t xml:space="preserve"> lokalne samouprave</w:t>
      </w:r>
      <w:r w:rsidRPr="0013431A">
        <w:rPr>
          <w:rFonts w:ascii="Times New Roman" w:eastAsia="Calibri" w:hAnsi="Times New Roman" w:cs="Times New Roman"/>
          <w:sz w:val="24"/>
          <w:szCs w:val="24"/>
        </w:rPr>
        <w:t>, u skladu s posebnim propisima.</w:t>
      </w:r>
    </w:p>
    <w:p w14:paraId="2B807541" w14:textId="0A7D5FF8" w:rsidR="0023149A" w:rsidRDefault="00795314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potrebu tumačenja odredbi ZSSI-a, uvažava navedeno tumačenje materijalnih prava dužnosnika jedinica lokalne samouprave, imajući u vidu i da je odredbama ZSSI-a naknada putnih i drugih troškova </w:t>
      </w:r>
      <w:r w:rsidRPr="0013431A">
        <w:rPr>
          <w:rFonts w:ascii="Times New Roman" w:hAnsi="Times New Roman" w:cs="Times New Roman"/>
          <w:sz w:val="24"/>
          <w:szCs w:val="24"/>
        </w:rPr>
        <w:t xml:space="preserve">za obnašanje javne dužnosti </w:t>
      </w:r>
      <w:r w:rsidR="0023149A">
        <w:rPr>
          <w:rFonts w:ascii="Times New Roman" w:hAnsi="Times New Roman" w:cs="Times New Roman"/>
          <w:sz w:val="24"/>
          <w:szCs w:val="24"/>
        </w:rPr>
        <w:t>odvojena od naknade za obnašanje dužnosti, pa se onda ne bi mogla smatrati niti nedozvoljenom dodatnom naknadom za obnašanje dužnosti ako se radi o stvarnoj potrebi odnosno stvarnom trošku.</w:t>
      </w:r>
    </w:p>
    <w:p w14:paraId="7D83F65A" w14:textId="77777777" w:rsidR="0023149A" w:rsidRDefault="0046298F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t>Slijedom</w:t>
      </w:r>
      <w:r w:rsidR="0023149A">
        <w:rPr>
          <w:rFonts w:ascii="Times New Roman" w:hAnsi="Times New Roman" w:cs="Times New Roman"/>
          <w:sz w:val="24"/>
          <w:szCs w:val="24"/>
        </w:rPr>
        <w:t xml:space="preserve"> navedenog, uzimajući u obzir navedeno tumačenje Ministarstva uprave, </w:t>
      </w:r>
      <w:r w:rsidRPr="0013431A">
        <w:rPr>
          <w:rFonts w:ascii="Times New Roman" w:hAnsi="Times New Roman" w:cs="Times New Roman"/>
          <w:sz w:val="24"/>
          <w:szCs w:val="24"/>
        </w:rPr>
        <w:t xml:space="preserve"> odredbi ZSSI-a te gore navedenih tumačenja Ministarstva uprave, Povjerenstvo je mišljenja </w:t>
      </w:r>
      <w:r w:rsidR="0023149A">
        <w:rPr>
          <w:rFonts w:ascii="Times New Roman" w:hAnsi="Times New Roman" w:cs="Times New Roman"/>
          <w:sz w:val="24"/>
          <w:szCs w:val="24"/>
        </w:rPr>
        <w:t>da n</w:t>
      </w:r>
      <w:r w:rsidR="0023149A" w:rsidRPr="0023149A">
        <w:rPr>
          <w:rFonts w:ascii="Times New Roman" w:hAnsi="Times New Roman" w:cs="Times New Roman"/>
          <w:sz w:val="24"/>
          <w:szCs w:val="24"/>
        </w:rPr>
        <w:t>ije protivno odredbama ZSSI-a da dužnosnica Ljubica Jembrih, za vrijeme obnašanja dužnosti općinske načelnice Općine Lobor, pored plaće za obnašanje dužnosti ostvaruje pravo na naknadu troška korištenja privatnog automobila u službene svrhe za potrebu prijevoza na radno mjesto i sa radnog mjesta na kojem obnaša navedenu dužnost i to u okviru stvarno nastalog troška</w:t>
      </w:r>
      <w:r w:rsidR="0023149A">
        <w:rPr>
          <w:rFonts w:ascii="Times New Roman" w:hAnsi="Times New Roman" w:cs="Times New Roman"/>
          <w:sz w:val="24"/>
          <w:szCs w:val="24"/>
        </w:rPr>
        <w:t>.</w:t>
      </w:r>
    </w:p>
    <w:p w14:paraId="7BCA799E" w14:textId="77777777" w:rsidR="00204B59" w:rsidRDefault="0023149A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3149A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tom</w:t>
      </w:r>
      <w:r w:rsidRPr="0023149A">
        <w:rPr>
          <w:rFonts w:ascii="Times New Roman" w:hAnsi="Times New Roman" w:cs="Times New Roman"/>
          <w:sz w:val="24"/>
          <w:szCs w:val="24"/>
        </w:rPr>
        <w:t xml:space="preserve"> je potrebno da kriteriji za utvrđivanje i način obračuna stvarnog troška prijevoza budu defi</w:t>
      </w:r>
      <w:r>
        <w:rPr>
          <w:rFonts w:ascii="Times New Roman" w:hAnsi="Times New Roman" w:cs="Times New Roman"/>
          <w:sz w:val="24"/>
          <w:szCs w:val="24"/>
        </w:rPr>
        <w:t xml:space="preserve">nirani općim aktom Općine Lobor. </w:t>
      </w:r>
    </w:p>
    <w:p w14:paraId="580682B7" w14:textId="734366C5" w:rsidR="0046298F" w:rsidRPr="0013431A" w:rsidRDefault="0023149A" w:rsidP="008062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napominje da je uputno da, u svrhu zaštite vjerodostojnosti dužnosnice u obnašanju dužnosti općinske načelnice te kako bi otklonila eventualni nastanak dojma da je donoseći opći akt kojim se reguliraju materijalna prava dužnosnika Općine Lobor, bila u sukobu interesa,  navedeni opći akt donese Općinsko vijeće Općine Lobor.</w:t>
      </w:r>
    </w:p>
    <w:p w14:paraId="0007FB8C" w14:textId="148C9250" w:rsidR="00EB3A0E" w:rsidRDefault="00C82CE3" w:rsidP="0080622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1A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B3A0E" w:rsidRPr="0013431A">
        <w:rPr>
          <w:rFonts w:ascii="Times New Roman" w:hAnsi="Times New Roman" w:cs="Times New Roman"/>
          <w:sz w:val="24"/>
          <w:szCs w:val="24"/>
        </w:rPr>
        <w:t xml:space="preserve">lijedom navedenog, Povjerenstvo je dalo mišljenje kao u izreci.                          </w:t>
      </w:r>
    </w:p>
    <w:p w14:paraId="69DF5D27" w14:textId="0CE7B4F7" w:rsidR="00B3154A" w:rsidRPr="0013431A" w:rsidRDefault="00762353" w:rsidP="00806229">
      <w:pPr>
        <w:autoSpaceDE w:val="0"/>
        <w:autoSpaceDN w:val="0"/>
        <w:adjustRightInd w:val="0"/>
        <w:spacing w:before="240"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31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13431A">
        <w:rPr>
          <w:rFonts w:ascii="Times New Roman" w:hAnsi="Times New Roman" w:cs="Times New Roman"/>
          <w:bCs/>
          <w:sz w:val="24"/>
          <w:szCs w:val="24"/>
        </w:rPr>
        <w:t>P</w:t>
      </w:r>
      <w:r w:rsidR="0023149A">
        <w:rPr>
          <w:rFonts w:ascii="Times New Roman" w:hAnsi="Times New Roman" w:cs="Times New Roman"/>
          <w:bCs/>
          <w:sz w:val="24"/>
          <w:szCs w:val="24"/>
        </w:rPr>
        <w:t>REDSJEDNICA POVJERENSTVA</w:t>
      </w:r>
    </w:p>
    <w:p w14:paraId="0007FB90" w14:textId="4C6084D0" w:rsidR="000A4C78" w:rsidRPr="0013431A" w:rsidRDefault="00B3154A" w:rsidP="00806229">
      <w:pPr>
        <w:pStyle w:val="Default"/>
        <w:spacing w:before="240" w:line="276" w:lineRule="auto"/>
        <w:ind w:left="4956"/>
        <w:rPr>
          <w:rFonts w:ascii="Times New Roman" w:hAnsi="Times New Roman" w:cs="Times New Roman"/>
          <w:color w:val="auto"/>
        </w:rPr>
      </w:pPr>
      <w:r w:rsidRPr="0013431A">
        <w:rPr>
          <w:rFonts w:ascii="Times New Roman" w:hAnsi="Times New Roman" w:cs="Times New Roman"/>
          <w:bCs/>
          <w:color w:val="auto"/>
        </w:rPr>
        <w:t xml:space="preserve">       </w:t>
      </w:r>
      <w:r w:rsidR="000A4C78" w:rsidRPr="0013431A">
        <w:rPr>
          <w:rFonts w:ascii="Times New Roman" w:hAnsi="Times New Roman" w:cs="Times New Roman"/>
          <w:bCs/>
          <w:color w:val="auto"/>
        </w:rPr>
        <w:t xml:space="preserve">     </w:t>
      </w:r>
      <w:r w:rsidR="00762E8C" w:rsidRPr="0013431A">
        <w:rPr>
          <w:rFonts w:ascii="Times New Roman" w:hAnsi="Times New Roman" w:cs="Times New Roman"/>
          <w:bCs/>
          <w:color w:val="auto"/>
        </w:rPr>
        <w:t>Nataša Novaković</w:t>
      </w:r>
      <w:r w:rsidR="000A4C78" w:rsidRPr="0013431A">
        <w:rPr>
          <w:rFonts w:ascii="Times New Roman" w:hAnsi="Times New Roman" w:cs="Times New Roman"/>
          <w:bCs/>
          <w:color w:val="auto"/>
        </w:rPr>
        <w:t>, dipl. iur.</w:t>
      </w:r>
    </w:p>
    <w:p w14:paraId="67C4CA19" w14:textId="77777777" w:rsidR="00F2390C" w:rsidRPr="0013431A" w:rsidRDefault="00F2390C" w:rsidP="00134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A0304" w14:textId="77777777" w:rsidR="00F2390C" w:rsidRPr="007163EF" w:rsidRDefault="00F2390C" w:rsidP="00134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27370" w14:textId="77777777" w:rsidR="00F2390C" w:rsidRPr="007163EF" w:rsidRDefault="00F2390C" w:rsidP="00134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55F0B5BA" w:rsidR="000A4C78" w:rsidRPr="007163EF" w:rsidRDefault="000A4C78" w:rsidP="00134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3E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311906E0" w:rsidR="000A4C78" w:rsidRPr="007163EF" w:rsidRDefault="0023149A" w:rsidP="0013431A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5E68E8" w:rsidRPr="007163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 Jembrih</w:t>
      </w:r>
      <w:r w:rsidR="00F6623A" w:rsidRPr="007163EF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7163EF">
        <w:rPr>
          <w:rFonts w:ascii="Times New Roman" w:hAnsi="Times New Roman" w:cs="Times New Roman"/>
          <w:sz w:val="24"/>
          <w:szCs w:val="24"/>
        </w:rPr>
        <w:t>elektroničk</w:t>
      </w:r>
      <w:r w:rsidR="0046298F">
        <w:rPr>
          <w:rFonts w:ascii="Times New Roman" w:hAnsi="Times New Roman" w:cs="Times New Roman"/>
          <w:sz w:val="24"/>
          <w:szCs w:val="24"/>
        </w:rPr>
        <w:t>om</w:t>
      </w:r>
      <w:r w:rsidR="00F6623A" w:rsidRPr="007163EF">
        <w:rPr>
          <w:rFonts w:ascii="Times New Roman" w:hAnsi="Times New Roman" w:cs="Times New Roman"/>
          <w:sz w:val="24"/>
          <w:szCs w:val="24"/>
        </w:rPr>
        <w:t xml:space="preserve"> </w:t>
      </w:r>
      <w:r w:rsidR="0046298F">
        <w:rPr>
          <w:rFonts w:ascii="Times New Roman" w:hAnsi="Times New Roman" w:cs="Times New Roman"/>
          <w:sz w:val="24"/>
          <w:szCs w:val="24"/>
        </w:rPr>
        <w:t>dostavom</w:t>
      </w:r>
    </w:p>
    <w:p w14:paraId="0007FB96" w14:textId="77777777" w:rsidR="000A4C78" w:rsidRPr="007163EF" w:rsidRDefault="000A4C78" w:rsidP="0013431A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63E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7163EF" w:rsidRDefault="000A4C78" w:rsidP="0013431A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63E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163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163E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BD92" w14:textId="77777777" w:rsidR="00557773" w:rsidRDefault="00557773" w:rsidP="005B5818">
      <w:pPr>
        <w:spacing w:after="0" w:line="240" w:lineRule="auto"/>
      </w:pPr>
      <w:r>
        <w:separator/>
      </w:r>
    </w:p>
  </w:endnote>
  <w:endnote w:type="continuationSeparator" w:id="0">
    <w:p w14:paraId="69C01F1E" w14:textId="77777777" w:rsidR="00557773" w:rsidRDefault="0055777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24C2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4B519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ECDC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90B82" w14:textId="77777777" w:rsidR="00557773" w:rsidRDefault="00557773" w:rsidP="005B5818">
      <w:pPr>
        <w:spacing w:after="0" w:line="240" w:lineRule="auto"/>
      </w:pPr>
      <w:r>
        <w:separator/>
      </w:r>
    </w:p>
  </w:footnote>
  <w:footnote w:type="continuationSeparator" w:id="0">
    <w:p w14:paraId="32BB53E2" w14:textId="77777777" w:rsidR="00557773" w:rsidRDefault="0055777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0D57E7F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1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477E1"/>
    <w:rsid w:val="00055417"/>
    <w:rsid w:val="00067EC1"/>
    <w:rsid w:val="00070DE5"/>
    <w:rsid w:val="00090C8A"/>
    <w:rsid w:val="00091B6E"/>
    <w:rsid w:val="000943E4"/>
    <w:rsid w:val="000A4C78"/>
    <w:rsid w:val="000E20FC"/>
    <w:rsid w:val="000E75E4"/>
    <w:rsid w:val="00101F03"/>
    <w:rsid w:val="00107EB0"/>
    <w:rsid w:val="00112115"/>
    <w:rsid w:val="00112E23"/>
    <w:rsid w:val="00115C45"/>
    <w:rsid w:val="00116996"/>
    <w:rsid w:val="0012224D"/>
    <w:rsid w:val="0013431A"/>
    <w:rsid w:val="00163FF6"/>
    <w:rsid w:val="00174F24"/>
    <w:rsid w:val="0017540D"/>
    <w:rsid w:val="00186299"/>
    <w:rsid w:val="001B26BC"/>
    <w:rsid w:val="001D2BC8"/>
    <w:rsid w:val="001D6BDE"/>
    <w:rsid w:val="001E0C09"/>
    <w:rsid w:val="001F290A"/>
    <w:rsid w:val="001F73D3"/>
    <w:rsid w:val="00204B59"/>
    <w:rsid w:val="0021597D"/>
    <w:rsid w:val="00226F95"/>
    <w:rsid w:val="002270DC"/>
    <w:rsid w:val="0023102B"/>
    <w:rsid w:val="0023149A"/>
    <w:rsid w:val="0023718E"/>
    <w:rsid w:val="00241C20"/>
    <w:rsid w:val="00243B1D"/>
    <w:rsid w:val="002541BE"/>
    <w:rsid w:val="00264A89"/>
    <w:rsid w:val="002705E1"/>
    <w:rsid w:val="00273446"/>
    <w:rsid w:val="002769A5"/>
    <w:rsid w:val="0028590D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416CC"/>
    <w:rsid w:val="0034675F"/>
    <w:rsid w:val="003631D3"/>
    <w:rsid w:val="0037258E"/>
    <w:rsid w:val="00373238"/>
    <w:rsid w:val="00373A5C"/>
    <w:rsid w:val="00384E0A"/>
    <w:rsid w:val="003928E0"/>
    <w:rsid w:val="0039470D"/>
    <w:rsid w:val="003B03A3"/>
    <w:rsid w:val="003C019C"/>
    <w:rsid w:val="003C4B46"/>
    <w:rsid w:val="003D77B8"/>
    <w:rsid w:val="004062B8"/>
    <w:rsid w:val="00406E92"/>
    <w:rsid w:val="00411522"/>
    <w:rsid w:val="004170D9"/>
    <w:rsid w:val="00423C22"/>
    <w:rsid w:val="004372EF"/>
    <w:rsid w:val="00444D3A"/>
    <w:rsid w:val="00445E97"/>
    <w:rsid w:val="00457481"/>
    <w:rsid w:val="0046298F"/>
    <w:rsid w:val="004634AD"/>
    <w:rsid w:val="0046537A"/>
    <w:rsid w:val="00466012"/>
    <w:rsid w:val="00470A00"/>
    <w:rsid w:val="0047218B"/>
    <w:rsid w:val="00472335"/>
    <w:rsid w:val="004B12AF"/>
    <w:rsid w:val="004B519D"/>
    <w:rsid w:val="004C41E4"/>
    <w:rsid w:val="004D0AED"/>
    <w:rsid w:val="004D3C5C"/>
    <w:rsid w:val="004D44C2"/>
    <w:rsid w:val="004D638F"/>
    <w:rsid w:val="004E07F1"/>
    <w:rsid w:val="004E09DD"/>
    <w:rsid w:val="004F001F"/>
    <w:rsid w:val="004F19A6"/>
    <w:rsid w:val="0051072E"/>
    <w:rsid w:val="00512887"/>
    <w:rsid w:val="00522D19"/>
    <w:rsid w:val="00524C8A"/>
    <w:rsid w:val="00534161"/>
    <w:rsid w:val="00557773"/>
    <w:rsid w:val="00560790"/>
    <w:rsid w:val="00583070"/>
    <w:rsid w:val="005870A9"/>
    <w:rsid w:val="005A328D"/>
    <w:rsid w:val="005A70CE"/>
    <w:rsid w:val="005B5818"/>
    <w:rsid w:val="005E5514"/>
    <w:rsid w:val="005E68E8"/>
    <w:rsid w:val="005F317A"/>
    <w:rsid w:val="005F42CC"/>
    <w:rsid w:val="0062495C"/>
    <w:rsid w:val="00637A03"/>
    <w:rsid w:val="00647B1E"/>
    <w:rsid w:val="00661475"/>
    <w:rsid w:val="00663A2D"/>
    <w:rsid w:val="00676754"/>
    <w:rsid w:val="0069110E"/>
    <w:rsid w:val="00693FD7"/>
    <w:rsid w:val="006A49B7"/>
    <w:rsid w:val="006E0A9D"/>
    <w:rsid w:val="006E4FD8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93EC7"/>
    <w:rsid w:val="00794582"/>
    <w:rsid w:val="00795314"/>
    <w:rsid w:val="007A742D"/>
    <w:rsid w:val="007A785D"/>
    <w:rsid w:val="007B14E5"/>
    <w:rsid w:val="007C0ED7"/>
    <w:rsid w:val="007E7883"/>
    <w:rsid w:val="00806229"/>
    <w:rsid w:val="00824B78"/>
    <w:rsid w:val="008379F4"/>
    <w:rsid w:val="00852F06"/>
    <w:rsid w:val="00874490"/>
    <w:rsid w:val="00875022"/>
    <w:rsid w:val="0087795E"/>
    <w:rsid w:val="00882DCC"/>
    <w:rsid w:val="008A08E4"/>
    <w:rsid w:val="008A7692"/>
    <w:rsid w:val="008D5337"/>
    <w:rsid w:val="008E4642"/>
    <w:rsid w:val="00905351"/>
    <w:rsid w:val="009062CF"/>
    <w:rsid w:val="00913B0E"/>
    <w:rsid w:val="00924280"/>
    <w:rsid w:val="009244D4"/>
    <w:rsid w:val="009325EB"/>
    <w:rsid w:val="00937F27"/>
    <w:rsid w:val="00945142"/>
    <w:rsid w:val="009618AE"/>
    <w:rsid w:val="00965145"/>
    <w:rsid w:val="00976936"/>
    <w:rsid w:val="00985E5A"/>
    <w:rsid w:val="009A7AE9"/>
    <w:rsid w:val="009B0DB7"/>
    <w:rsid w:val="009B4242"/>
    <w:rsid w:val="009B7E89"/>
    <w:rsid w:val="009E7D1F"/>
    <w:rsid w:val="00A0122E"/>
    <w:rsid w:val="00A01A68"/>
    <w:rsid w:val="00A41D57"/>
    <w:rsid w:val="00A52930"/>
    <w:rsid w:val="00A538C3"/>
    <w:rsid w:val="00A539CD"/>
    <w:rsid w:val="00A6067D"/>
    <w:rsid w:val="00A62D36"/>
    <w:rsid w:val="00A716F2"/>
    <w:rsid w:val="00A855D4"/>
    <w:rsid w:val="00AA234E"/>
    <w:rsid w:val="00AA2F66"/>
    <w:rsid w:val="00AA3F5D"/>
    <w:rsid w:val="00AA7E38"/>
    <w:rsid w:val="00AC58C6"/>
    <w:rsid w:val="00AC66B4"/>
    <w:rsid w:val="00AD2FE3"/>
    <w:rsid w:val="00AE4562"/>
    <w:rsid w:val="00AE5F51"/>
    <w:rsid w:val="00AF37B0"/>
    <w:rsid w:val="00AF442D"/>
    <w:rsid w:val="00B05412"/>
    <w:rsid w:val="00B3154A"/>
    <w:rsid w:val="00B35FA0"/>
    <w:rsid w:val="00B46A7B"/>
    <w:rsid w:val="00B73F12"/>
    <w:rsid w:val="00B74148"/>
    <w:rsid w:val="00B7448B"/>
    <w:rsid w:val="00B75234"/>
    <w:rsid w:val="00B7639A"/>
    <w:rsid w:val="00B779C7"/>
    <w:rsid w:val="00BB1719"/>
    <w:rsid w:val="00BB18D7"/>
    <w:rsid w:val="00BB5839"/>
    <w:rsid w:val="00BE5792"/>
    <w:rsid w:val="00BF5F4E"/>
    <w:rsid w:val="00C00F84"/>
    <w:rsid w:val="00C13A17"/>
    <w:rsid w:val="00C171F0"/>
    <w:rsid w:val="00C210E0"/>
    <w:rsid w:val="00C23191"/>
    <w:rsid w:val="00C24596"/>
    <w:rsid w:val="00C26394"/>
    <w:rsid w:val="00C50985"/>
    <w:rsid w:val="00C72BB5"/>
    <w:rsid w:val="00C74B04"/>
    <w:rsid w:val="00C82CE3"/>
    <w:rsid w:val="00C868D7"/>
    <w:rsid w:val="00C910A7"/>
    <w:rsid w:val="00C947EA"/>
    <w:rsid w:val="00CA1DBF"/>
    <w:rsid w:val="00CA28B6"/>
    <w:rsid w:val="00CA4483"/>
    <w:rsid w:val="00CB2EAF"/>
    <w:rsid w:val="00CC2C6A"/>
    <w:rsid w:val="00CC4CC5"/>
    <w:rsid w:val="00CD324A"/>
    <w:rsid w:val="00CD4BBF"/>
    <w:rsid w:val="00CD75D0"/>
    <w:rsid w:val="00CD7F16"/>
    <w:rsid w:val="00CE3186"/>
    <w:rsid w:val="00CF0867"/>
    <w:rsid w:val="00CF7BF0"/>
    <w:rsid w:val="00D02DD3"/>
    <w:rsid w:val="00D06F44"/>
    <w:rsid w:val="00D11BA5"/>
    <w:rsid w:val="00D1289E"/>
    <w:rsid w:val="00D174EA"/>
    <w:rsid w:val="00D22190"/>
    <w:rsid w:val="00D30026"/>
    <w:rsid w:val="00D4125E"/>
    <w:rsid w:val="00D66549"/>
    <w:rsid w:val="00D76A1C"/>
    <w:rsid w:val="00D9162B"/>
    <w:rsid w:val="00D95B99"/>
    <w:rsid w:val="00DC5C5D"/>
    <w:rsid w:val="00DD6ACA"/>
    <w:rsid w:val="00DF3DAB"/>
    <w:rsid w:val="00DF6304"/>
    <w:rsid w:val="00E0111B"/>
    <w:rsid w:val="00E15A45"/>
    <w:rsid w:val="00E33D8A"/>
    <w:rsid w:val="00E34F82"/>
    <w:rsid w:val="00E3580A"/>
    <w:rsid w:val="00E36E62"/>
    <w:rsid w:val="00E4045A"/>
    <w:rsid w:val="00E46AFE"/>
    <w:rsid w:val="00E55F3D"/>
    <w:rsid w:val="00E5782D"/>
    <w:rsid w:val="00E61930"/>
    <w:rsid w:val="00E64D3E"/>
    <w:rsid w:val="00E74EF9"/>
    <w:rsid w:val="00E8418F"/>
    <w:rsid w:val="00E86937"/>
    <w:rsid w:val="00EA1E5E"/>
    <w:rsid w:val="00EB3A0E"/>
    <w:rsid w:val="00EB6A1E"/>
    <w:rsid w:val="00EC6504"/>
    <w:rsid w:val="00EC67D7"/>
    <w:rsid w:val="00EC744A"/>
    <w:rsid w:val="00ED1423"/>
    <w:rsid w:val="00EE0AAA"/>
    <w:rsid w:val="00EE12C3"/>
    <w:rsid w:val="00F02C7D"/>
    <w:rsid w:val="00F03A71"/>
    <w:rsid w:val="00F059A9"/>
    <w:rsid w:val="00F15B73"/>
    <w:rsid w:val="00F1744D"/>
    <w:rsid w:val="00F205B7"/>
    <w:rsid w:val="00F21EE8"/>
    <w:rsid w:val="00F2390C"/>
    <w:rsid w:val="00F334C6"/>
    <w:rsid w:val="00F40EE9"/>
    <w:rsid w:val="00F655AA"/>
    <w:rsid w:val="00F6623A"/>
    <w:rsid w:val="00F92C06"/>
    <w:rsid w:val="00F93459"/>
    <w:rsid w:val="00F94C0A"/>
    <w:rsid w:val="00FA0034"/>
    <w:rsid w:val="00FA17C8"/>
    <w:rsid w:val="00FA17D3"/>
    <w:rsid w:val="00FB5A39"/>
    <w:rsid w:val="00FC66E6"/>
    <w:rsid w:val="00FE05FA"/>
    <w:rsid w:val="00FF4EC6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1029</Predmet>
    <Objavi xmlns="b776e735-9fb1-41ba-8c05-818ee75c3c28">false</Objavi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33C9F-9257-4BD5-AB8B-9A6D7616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81F13F-3E4E-49EF-898C-D1C974C3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2019-07-12T12:02:00Z</cp:lastPrinted>
  <dcterms:created xsi:type="dcterms:W3CDTF">2019-08-01T08:47:00Z</dcterms:created>
  <dcterms:modified xsi:type="dcterms:W3CDTF">2019-08-01T08:47:00Z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