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4BF0" w14:textId="5FDB9655"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EF48F9">
        <w:rPr>
          <w:rFonts w:ascii="Times New Roman" w:eastAsia="Times New Roman" w:hAnsi="Times New Roman" w:cs="Times New Roman"/>
          <w:color w:val="000000"/>
          <w:sz w:val="24"/>
          <w:szCs w:val="24"/>
          <w:lang w:eastAsia="hr-HR"/>
        </w:rPr>
        <w:t xml:space="preserve"> 711-I-</w:t>
      </w:r>
      <w:r w:rsidR="00773CCD">
        <w:rPr>
          <w:rFonts w:ascii="Times New Roman" w:eastAsia="Times New Roman" w:hAnsi="Times New Roman" w:cs="Times New Roman"/>
          <w:color w:val="000000"/>
          <w:sz w:val="24"/>
          <w:szCs w:val="24"/>
          <w:lang w:eastAsia="hr-HR"/>
        </w:rPr>
        <w:t>222</w:t>
      </w:r>
      <w:r w:rsidR="00EF48F9">
        <w:rPr>
          <w:rFonts w:ascii="Times New Roman" w:eastAsia="Times New Roman" w:hAnsi="Times New Roman" w:cs="Times New Roman"/>
          <w:color w:val="000000"/>
          <w:sz w:val="24"/>
          <w:szCs w:val="24"/>
          <w:lang w:eastAsia="hr-HR"/>
        </w:rPr>
        <w:t>-P-</w:t>
      </w:r>
      <w:r w:rsidR="00866AF5">
        <w:rPr>
          <w:rFonts w:ascii="Times New Roman" w:eastAsia="Times New Roman" w:hAnsi="Times New Roman" w:cs="Times New Roman"/>
          <w:color w:val="000000"/>
          <w:sz w:val="24"/>
          <w:szCs w:val="24"/>
          <w:lang w:eastAsia="hr-HR"/>
        </w:rPr>
        <w:t>302</w:t>
      </w:r>
      <w:r w:rsidR="00EF48F9">
        <w:rPr>
          <w:rFonts w:ascii="Times New Roman" w:eastAsia="Times New Roman" w:hAnsi="Times New Roman" w:cs="Times New Roman"/>
          <w:color w:val="000000"/>
          <w:sz w:val="24"/>
          <w:szCs w:val="24"/>
          <w:lang w:eastAsia="hr-HR"/>
        </w:rPr>
        <w:t>18</w:t>
      </w:r>
      <w:r w:rsidR="00866AF5">
        <w:rPr>
          <w:rFonts w:ascii="Times New Roman" w:eastAsia="Times New Roman" w:hAnsi="Times New Roman" w:cs="Times New Roman"/>
          <w:color w:val="000000"/>
          <w:sz w:val="24"/>
          <w:szCs w:val="24"/>
          <w:lang w:eastAsia="hr-HR"/>
        </w:rPr>
        <w:t>/19</w:t>
      </w:r>
      <w:r w:rsidR="00EF48F9">
        <w:rPr>
          <w:rFonts w:ascii="Times New Roman" w:eastAsia="Times New Roman" w:hAnsi="Times New Roman" w:cs="Times New Roman"/>
          <w:color w:val="000000"/>
          <w:sz w:val="24"/>
          <w:szCs w:val="24"/>
          <w:lang w:eastAsia="hr-HR"/>
        </w:rPr>
        <w:t>-</w:t>
      </w:r>
      <w:r w:rsidR="00773CCD">
        <w:rPr>
          <w:rFonts w:ascii="Times New Roman" w:eastAsia="Times New Roman" w:hAnsi="Times New Roman" w:cs="Times New Roman"/>
          <w:color w:val="000000"/>
          <w:sz w:val="24"/>
          <w:szCs w:val="24"/>
          <w:lang w:eastAsia="hr-HR"/>
        </w:rPr>
        <w:t>02</w:t>
      </w:r>
      <w:r w:rsidR="00EF48F9">
        <w:rPr>
          <w:rFonts w:ascii="Times New Roman" w:eastAsia="Times New Roman" w:hAnsi="Times New Roman" w:cs="Times New Roman"/>
          <w:color w:val="000000"/>
          <w:sz w:val="24"/>
          <w:szCs w:val="24"/>
          <w:lang w:eastAsia="hr-HR"/>
        </w:rPr>
        <w:t>-1</w:t>
      </w:r>
      <w:r w:rsidR="007060C0">
        <w:rPr>
          <w:rFonts w:ascii="Times New Roman" w:eastAsia="Times New Roman" w:hAnsi="Times New Roman" w:cs="Times New Roman"/>
          <w:color w:val="000000"/>
          <w:sz w:val="24"/>
          <w:szCs w:val="24"/>
          <w:lang w:eastAsia="hr-HR"/>
        </w:rPr>
        <w:t>8</w:t>
      </w:r>
      <w:r w:rsidR="00F73A99">
        <w:rPr>
          <w:rFonts w:ascii="Times New Roman" w:eastAsia="Times New Roman" w:hAnsi="Times New Roman" w:cs="Times New Roman"/>
          <w:color w:val="000000"/>
          <w:sz w:val="24"/>
          <w:szCs w:val="24"/>
          <w:lang w:eastAsia="hr-HR"/>
        </w:rPr>
        <w:t xml:space="preserve"> </w:t>
      </w:r>
    </w:p>
    <w:p w14:paraId="107C3D9E" w14:textId="77777777" w:rsidR="00670ABA"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4B503E">
        <w:rPr>
          <w:rFonts w:ascii="Times New Roman" w:eastAsia="Times New Roman" w:hAnsi="Times New Roman" w:cs="Times New Roman"/>
          <w:sz w:val="24"/>
          <w:szCs w:val="24"/>
          <w:lang w:eastAsia="hr-HR"/>
        </w:rPr>
        <w:t xml:space="preserve"> </w:t>
      </w:r>
      <w:r w:rsidR="00866AF5">
        <w:rPr>
          <w:rFonts w:ascii="Times New Roman" w:eastAsia="Times New Roman" w:hAnsi="Times New Roman" w:cs="Times New Roman"/>
          <w:sz w:val="24"/>
          <w:szCs w:val="24"/>
          <w:lang w:eastAsia="hr-HR"/>
        </w:rPr>
        <w:t>29</w:t>
      </w:r>
      <w:r w:rsidR="00D85E7F">
        <w:rPr>
          <w:rFonts w:ascii="Times New Roman" w:eastAsia="Times New Roman" w:hAnsi="Times New Roman" w:cs="Times New Roman"/>
          <w:sz w:val="24"/>
          <w:szCs w:val="24"/>
          <w:lang w:eastAsia="hr-HR"/>
        </w:rPr>
        <w:t xml:space="preserve">. </w:t>
      </w:r>
      <w:r w:rsidR="00866AF5">
        <w:rPr>
          <w:rFonts w:ascii="Times New Roman" w:eastAsia="Times New Roman" w:hAnsi="Times New Roman" w:cs="Times New Roman"/>
          <w:sz w:val="24"/>
          <w:szCs w:val="24"/>
          <w:lang w:eastAsia="hr-HR"/>
        </w:rPr>
        <w:t>listopada</w:t>
      </w:r>
      <w:r w:rsidR="004B503E">
        <w:rPr>
          <w:rFonts w:ascii="Times New Roman" w:eastAsia="Times New Roman" w:hAnsi="Times New Roman" w:cs="Times New Roman"/>
          <w:sz w:val="24"/>
          <w:szCs w:val="24"/>
          <w:lang w:eastAsia="hr-HR"/>
        </w:rPr>
        <w:t xml:space="preserve"> 2018.</w:t>
      </w:r>
      <w:r w:rsidR="00866AF5">
        <w:rPr>
          <w:rFonts w:ascii="Times New Roman" w:eastAsia="Times New Roman" w:hAnsi="Times New Roman" w:cs="Times New Roman"/>
          <w:sz w:val="24"/>
          <w:szCs w:val="24"/>
          <w:lang w:eastAsia="hr-HR"/>
        </w:rPr>
        <w:t>g.</w:t>
      </w:r>
      <w:r>
        <w:rPr>
          <w:rFonts w:ascii="Times New Roman" w:eastAsia="Times New Roman" w:hAnsi="Times New Roman" w:cs="Times New Roman"/>
          <w:sz w:val="24"/>
          <w:szCs w:val="24"/>
          <w:lang w:eastAsia="hr-HR"/>
        </w:rPr>
        <w:t xml:space="preserve">     </w:t>
      </w:r>
    </w:p>
    <w:p w14:paraId="56BD4BF1" w14:textId="221B6847"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56BD4BF2" w14:textId="385270AE" w:rsidR="00D85E7F" w:rsidRDefault="00B97108" w:rsidP="00670ABA">
      <w:pPr>
        <w:spacing w:after="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w:t>
      </w:r>
      <w:r w:rsidR="00C93841">
        <w:rPr>
          <w:rFonts w:ascii="Times New Roman" w:hAnsi="Times New Roman"/>
          <w:bCs/>
          <w:color w:val="000000"/>
          <w:sz w:val="24"/>
          <w:szCs w:val="24"/>
        </w:rPr>
        <w:t xml:space="preserve">nčice Božić, Davorina Ivanjeka i </w:t>
      </w:r>
      <w:r w:rsidRPr="00A12846">
        <w:rPr>
          <w:rFonts w:ascii="Times New Roman" w:hAnsi="Times New Roman"/>
          <w:bCs/>
          <w:color w:val="000000"/>
          <w:sz w:val="24"/>
          <w:szCs w:val="24"/>
        </w:rPr>
        <w:t>Aleksandre Jozić-Ileković</w:t>
      </w:r>
      <w:r w:rsidR="00C93841">
        <w:rPr>
          <w:rFonts w:ascii="Times New Roman" w:hAnsi="Times New Roman"/>
          <w:bCs/>
          <w:color w:val="000000"/>
          <w:sz w:val="24"/>
          <w:szCs w:val="24"/>
        </w:rPr>
        <w:t>,</w:t>
      </w:r>
      <w:r w:rsidRPr="00A12846">
        <w:rPr>
          <w:rFonts w:ascii="Times New Roman" w:hAnsi="Times New Roman"/>
          <w:bCs/>
          <w:color w:val="000000"/>
          <w:sz w:val="24"/>
          <w:szCs w:val="24"/>
        </w:rPr>
        <w:t xml:space="preserve"> kao članova Povjerenstva</w:t>
      </w:r>
      <w:r w:rsidRPr="00A87EC8">
        <w:rPr>
          <w:rFonts w:ascii="Times New Roman" w:hAnsi="Times New Roman" w:cs="Times New Roman"/>
          <w:color w:val="000000"/>
          <w:sz w:val="24"/>
          <w:szCs w:val="24"/>
        </w:rPr>
        <w:t xml:space="preserve"> </w:t>
      </w:r>
      <w:r w:rsidR="00763EEA" w:rsidRPr="00763EEA">
        <w:rPr>
          <w:rFonts w:ascii="Times New Roman" w:hAnsi="Times New Roman" w:cs="Times New Roman"/>
          <w:color w:val="000000"/>
          <w:sz w:val="24"/>
          <w:szCs w:val="24"/>
        </w:rPr>
        <w:t>na temelju članka 30. stavka 1. podstavka 2. i članka 39. stavka 1. i 2. Zakona o sprječavanju sukoba interesa</w:t>
      </w:r>
      <w:r w:rsidR="00763EEA">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 xml:space="preserve">(„Narodne novine“ broj </w:t>
      </w:r>
      <w:r>
        <w:rPr>
          <w:rFonts w:ascii="Times New Roman" w:hAnsi="Times New Roman" w:cs="Times New Roman"/>
          <w:color w:val="000000"/>
          <w:sz w:val="24"/>
          <w:szCs w:val="24"/>
        </w:rPr>
        <w:t>26/11., 12/12., 126/12., 48/13. i 57/15.</w:t>
      </w:r>
      <w:r w:rsidR="000327CC">
        <w:rPr>
          <w:rFonts w:ascii="Times New Roman" w:hAnsi="Times New Roman" w:cs="Times New Roman"/>
          <w:color w:val="000000"/>
          <w:sz w:val="24"/>
          <w:szCs w:val="24"/>
        </w:rPr>
        <w:t>, u daljnjem tekstu: ZSSI</w:t>
      </w:r>
      <w:r w:rsidRPr="00A87EC8">
        <w:rPr>
          <w:rFonts w:ascii="Times New Roman" w:hAnsi="Times New Roman" w:cs="Times New Roman"/>
          <w:color w:val="000000"/>
          <w:sz w:val="24"/>
          <w:szCs w:val="24"/>
        </w:rPr>
        <w:t xml:space="preserve">), </w:t>
      </w:r>
      <w:r w:rsidR="00C93841" w:rsidRPr="00C93841">
        <w:rPr>
          <w:rFonts w:ascii="Times New Roman" w:hAnsi="Times New Roman" w:cs="Times New Roman"/>
          <w:color w:val="000000"/>
          <w:sz w:val="24"/>
          <w:szCs w:val="24"/>
        </w:rPr>
        <w:t>na temelju vlastitih saznanja</w:t>
      </w:r>
      <w:r w:rsidR="00D85E7F" w:rsidRPr="00C93841">
        <w:rPr>
          <w:rFonts w:ascii="Times New Roman" w:hAnsi="Times New Roman" w:cs="Times New Roman"/>
          <w:sz w:val="24"/>
          <w:szCs w:val="24"/>
        </w:rPr>
        <w:t xml:space="preserve"> </w:t>
      </w:r>
      <w:r w:rsidR="00C93841" w:rsidRPr="00C93841">
        <w:rPr>
          <w:rFonts w:ascii="Times New Roman" w:hAnsi="Times New Roman" w:cs="Times New Roman"/>
          <w:sz w:val="24"/>
          <w:szCs w:val="24"/>
        </w:rPr>
        <w:t xml:space="preserve">o </w:t>
      </w:r>
      <w:r w:rsidR="00D85E7F" w:rsidRPr="00C93841">
        <w:rPr>
          <w:rFonts w:ascii="Times New Roman" w:hAnsi="Times New Roman" w:cs="Times New Roman"/>
          <w:sz w:val="24"/>
          <w:szCs w:val="24"/>
        </w:rPr>
        <w:t>moguće</w:t>
      </w:r>
      <w:r w:rsidR="00C93841" w:rsidRPr="00C93841">
        <w:rPr>
          <w:rFonts w:ascii="Times New Roman" w:hAnsi="Times New Roman" w:cs="Times New Roman"/>
          <w:sz w:val="24"/>
          <w:szCs w:val="24"/>
        </w:rPr>
        <w:t>m</w:t>
      </w:r>
      <w:r w:rsidR="00D85E7F" w:rsidRPr="00C93841">
        <w:rPr>
          <w:rFonts w:ascii="Times New Roman" w:hAnsi="Times New Roman" w:cs="Times New Roman"/>
          <w:sz w:val="24"/>
          <w:szCs w:val="24"/>
        </w:rPr>
        <w:t xml:space="preserve"> sukob</w:t>
      </w:r>
      <w:r w:rsidR="00C93841" w:rsidRPr="00C93841">
        <w:rPr>
          <w:rFonts w:ascii="Times New Roman" w:hAnsi="Times New Roman" w:cs="Times New Roman"/>
          <w:sz w:val="24"/>
          <w:szCs w:val="24"/>
        </w:rPr>
        <w:t>u</w:t>
      </w:r>
      <w:r w:rsidR="00D85E7F" w:rsidRPr="00C93841">
        <w:rPr>
          <w:rFonts w:ascii="Times New Roman" w:hAnsi="Times New Roman" w:cs="Times New Roman"/>
          <w:sz w:val="24"/>
          <w:szCs w:val="24"/>
        </w:rPr>
        <w:t xml:space="preserve"> interesa</w:t>
      </w:r>
      <w:r w:rsidR="00D85E7F">
        <w:rPr>
          <w:rFonts w:ascii="Times New Roman" w:hAnsi="Times New Roman" w:cs="Times New Roman"/>
          <w:b/>
          <w:sz w:val="24"/>
          <w:szCs w:val="24"/>
        </w:rPr>
        <w:t xml:space="preserve"> dužnosnika</w:t>
      </w:r>
      <w:r w:rsidR="00D85E7F" w:rsidRPr="009246A0">
        <w:rPr>
          <w:rFonts w:ascii="Times New Roman" w:hAnsi="Times New Roman" w:cs="Times New Roman"/>
          <w:b/>
          <w:sz w:val="24"/>
          <w:szCs w:val="24"/>
        </w:rPr>
        <w:t xml:space="preserve"> </w:t>
      </w:r>
      <w:r w:rsidR="00C93841">
        <w:rPr>
          <w:rFonts w:ascii="Times New Roman" w:hAnsi="Times New Roman" w:cs="Times New Roman"/>
          <w:b/>
          <w:sz w:val="24"/>
          <w:szCs w:val="24"/>
        </w:rPr>
        <w:t>Krešimira Kučka</w:t>
      </w:r>
      <w:r w:rsidR="00D85E7F">
        <w:rPr>
          <w:rFonts w:ascii="Times New Roman" w:hAnsi="Times New Roman" w:cs="Times New Roman"/>
          <w:b/>
          <w:sz w:val="24"/>
          <w:szCs w:val="24"/>
        </w:rPr>
        <w:t xml:space="preserve">, </w:t>
      </w:r>
      <w:r w:rsidR="0053030B">
        <w:rPr>
          <w:rFonts w:ascii="Times New Roman" w:hAnsi="Times New Roman" w:cs="Times New Roman"/>
          <w:b/>
          <w:sz w:val="24"/>
          <w:szCs w:val="24"/>
        </w:rPr>
        <w:t xml:space="preserve">predsjednika </w:t>
      </w:r>
      <w:r w:rsidR="00FC6772">
        <w:rPr>
          <w:rFonts w:ascii="Times New Roman" w:hAnsi="Times New Roman" w:cs="Times New Roman"/>
          <w:b/>
          <w:sz w:val="24"/>
          <w:szCs w:val="24"/>
        </w:rPr>
        <w:t>U</w:t>
      </w:r>
      <w:r w:rsidR="0053030B">
        <w:rPr>
          <w:rFonts w:ascii="Times New Roman" w:hAnsi="Times New Roman" w:cs="Times New Roman"/>
          <w:b/>
          <w:sz w:val="24"/>
          <w:szCs w:val="24"/>
        </w:rPr>
        <w:t xml:space="preserve">prave </w:t>
      </w:r>
      <w:r w:rsidR="007807C1">
        <w:rPr>
          <w:rFonts w:ascii="Times New Roman" w:hAnsi="Times New Roman" w:cs="Times New Roman"/>
          <w:b/>
          <w:sz w:val="24"/>
          <w:szCs w:val="24"/>
        </w:rPr>
        <w:t xml:space="preserve">odnosno direktora </w:t>
      </w:r>
      <w:r w:rsidR="00EF48F9">
        <w:rPr>
          <w:rFonts w:ascii="Times New Roman" w:hAnsi="Times New Roman" w:cs="Times New Roman"/>
          <w:b/>
          <w:sz w:val="24"/>
          <w:szCs w:val="24"/>
        </w:rPr>
        <w:t>trgovačkog društva Croatia A</w:t>
      </w:r>
      <w:r w:rsidR="00D85E7F">
        <w:rPr>
          <w:rFonts w:ascii="Times New Roman" w:hAnsi="Times New Roman" w:cs="Times New Roman"/>
          <w:b/>
          <w:sz w:val="24"/>
          <w:szCs w:val="24"/>
        </w:rPr>
        <w:t>irlines d.d.</w:t>
      </w:r>
      <w:r w:rsidR="007807C1">
        <w:rPr>
          <w:rFonts w:ascii="Times New Roman" w:hAnsi="Times New Roman" w:cs="Times New Roman"/>
          <w:b/>
          <w:sz w:val="24"/>
          <w:szCs w:val="24"/>
        </w:rPr>
        <w:t xml:space="preserve"> od 1. rujna 2012.g. do 4. studenog 2017.g.</w:t>
      </w:r>
      <w:r w:rsidR="00D85E7F">
        <w:rPr>
          <w:rFonts w:ascii="Times New Roman" w:hAnsi="Times New Roman" w:cs="Times New Roman"/>
          <w:b/>
          <w:sz w:val="24"/>
          <w:szCs w:val="24"/>
        </w:rPr>
        <w:t>,</w:t>
      </w:r>
      <w:r w:rsidR="00D85E7F">
        <w:rPr>
          <w:rFonts w:ascii="Times New Roman" w:hAnsi="Times New Roman" w:cs="Times New Roman"/>
          <w:sz w:val="24"/>
          <w:szCs w:val="24"/>
        </w:rPr>
        <w:t xml:space="preserve"> na </w:t>
      </w:r>
      <w:r w:rsidR="0053030B">
        <w:rPr>
          <w:rFonts w:ascii="Times New Roman" w:hAnsi="Times New Roman" w:cs="Times New Roman"/>
          <w:sz w:val="24"/>
          <w:szCs w:val="24"/>
        </w:rPr>
        <w:t>26</w:t>
      </w:r>
      <w:r w:rsidR="00D85E7F">
        <w:rPr>
          <w:rFonts w:ascii="Times New Roman" w:hAnsi="Times New Roman" w:cs="Times New Roman"/>
          <w:sz w:val="24"/>
          <w:szCs w:val="24"/>
        </w:rPr>
        <w:t xml:space="preserve">. </w:t>
      </w:r>
      <w:r w:rsidR="00D85E7F" w:rsidRPr="009246A0">
        <w:rPr>
          <w:rFonts w:ascii="Times New Roman" w:hAnsi="Times New Roman" w:cs="Times New Roman"/>
          <w:sz w:val="24"/>
          <w:szCs w:val="24"/>
        </w:rPr>
        <w:t>sjednici, o</w:t>
      </w:r>
      <w:r w:rsidR="00D85E7F">
        <w:rPr>
          <w:rFonts w:ascii="Times New Roman" w:hAnsi="Times New Roman" w:cs="Times New Roman"/>
          <w:sz w:val="24"/>
          <w:szCs w:val="24"/>
        </w:rPr>
        <w:t xml:space="preserve">držanoj </w:t>
      </w:r>
      <w:r w:rsidR="00866AF5" w:rsidRPr="00866AF5">
        <w:rPr>
          <w:rFonts w:ascii="Times New Roman" w:hAnsi="Times New Roman" w:cs="Times New Roman"/>
          <w:sz w:val="24"/>
          <w:szCs w:val="24"/>
        </w:rPr>
        <w:t xml:space="preserve">29. listopada </w:t>
      </w:r>
      <w:r w:rsidR="00D85E7F">
        <w:rPr>
          <w:rFonts w:ascii="Times New Roman" w:hAnsi="Times New Roman" w:cs="Times New Roman"/>
          <w:sz w:val="24"/>
          <w:szCs w:val="24"/>
        </w:rPr>
        <w:t>2018.g.</w:t>
      </w:r>
      <w:r w:rsidR="00D85E7F" w:rsidRPr="009246A0">
        <w:rPr>
          <w:rFonts w:ascii="Times New Roman" w:hAnsi="Times New Roman" w:cs="Times New Roman"/>
          <w:sz w:val="24"/>
          <w:szCs w:val="24"/>
        </w:rPr>
        <w:t xml:space="preserve"> donosi sljedeću</w:t>
      </w:r>
      <w:r w:rsidR="00D85E7F">
        <w:rPr>
          <w:rFonts w:ascii="Times New Roman" w:hAnsi="Times New Roman" w:cs="Times New Roman"/>
          <w:sz w:val="24"/>
          <w:szCs w:val="24"/>
        </w:rPr>
        <w:t xml:space="preserve"> </w:t>
      </w:r>
    </w:p>
    <w:p w14:paraId="40334529" w14:textId="77777777" w:rsidR="00670ABA" w:rsidRPr="009246A0" w:rsidRDefault="00670ABA" w:rsidP="00670ABA">
      <w:pPr>
        <w:spacing w:after="0"/>
        <w:jc w:val="both"/>
        <w:rPr>
          <w:rFonts w:ascii="Times New Roman" w:hAnsi="Times New Roman" w:cs="Times New Roman"/>
          <w:sz w:val="24"/>
          <w:szCs w:val="24"/>
        </w:rPr>
      </w:pPr>
    </w:p>
    <w:p w14:paraId="56BD4BF3" w14:textId="7F601FD6" w:rsidR="00D85E7F" w:rsidRDefault="00D85E7F" w:rsidP="00670ABA">
      <w:pPr>
        <w:spacing w:after="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25B23EB1" w14:textId="77777777" w:rsidR="00670ABA" w:rsidRPr="009246A0" w:rsidRDefault="00670ABA" w:rsidP="00670ABA">
      <w:pPr>
        <w:spacing w:after="0"/>
        <w:jc w:val="center"/>
        <w:rPr>
          <w:rFonts w:ascii="Times New Roman" w:hAnsi="Times New Roman" w:cs="Times New Roman"/>
          <w:b/>
          <w:sz w:val="24"/>
          <w:szCs w:val="24"/>
        </w:rPr>
      </w:pPr>
    </w:p>
    <w:p w14:paraId="56BD4BF7" w14:textId="0D7423CA" w:rsidR="00D85E7F" w:rsidRDefault="00D85E7F" w:rsidP="00670ABA">
      <w:pPr>
        <w:pStyle w:val="Odlomakpopisa"/>
        <w:numPr>
          <w:ilvl w:val="0"/>
          <w:numId w:val="10"/>
        </w:numPr>
        <w:spacing w:after="0"/>
        <w:jc w:val="both"/>
        <w:rPr>
          <w:rFonts w:ascii="Times New Roman" w:hAnsi="Times New Roman" w:cs="Times New Roman"/>
          <w:b/>
          <w:sz w:val="24"/>
          <w:szCs w:val="24"/>
        </w:rPr>
      </w:pPr>
      <w:r w:rsidRPr="00366C29">
        <w:rPr>
          <w:rFonts w:ascii="Times New Roman" w:hAnsi="Times New Roman" w:cs="Times New Roman"/>
          <w:b/>
          <w:sz w:val="24"/>
          <w:szCs w:val="24"/>
        </w:rPr>
        <w:t xml:space="preserve">Pokreće se postupak za odlučivanje o sukobu interesa protiv dužnosnika </w:t>
      </w:r>
      <w:r w:rsidR="007807C1" w:rsidRPr="007807C1">
        <w:rPr>
          <w:rFonts w:ascii="Times New Roman" w:hAnsi="Times New Roman" w:cs="Times New Roman"/>
          <w:b/>
          <w:sz w:val="24"/>
          <w:szCs w:val="24"/>
        </w:rPr>
        <w:t xml:space="preserve">Krešimira Kučka, predsjednika </w:t>
      </w:r>
      <w:r w:rsidR="00FC6772">
        <w:rPr>
          <w:rFonts w:ascii="Times New Roman" w:hAnsi="Times New Roman" w:cs="Times New Roman"/>
          <w:b/>
          <w:sz w:val="24"/>
          <w:szCs w:val="24"/>
        </w:rPr>
        <w:t>U</w:t>
      </w:r>
      <w:r w:rsidR="007807C1" w:rsidRPr="007807C1">
        <w:rPr>
          <w:rFonts w:ascii="Times New Roman" w:hAnsi="Times New Roman" w:cs="Times New Roman"/>
          <w:b/>
          <w:sz w:val="24"/>
          <w:szCs w:val="24"/>
        </w:rPr>
        <w:t>prave odnosno direktora trgovačkog društva Croatia Airlines d.d. od 1. rujna 2012.g. do 4. studenog 2017.g.,</w:t>
      </w:r>
      <w:r w:rsidRPr="00366C29">
        <w:rPr>
          <w:rFonts w:ascii="Times New Roman" w:hAnsi="Times New Roman" w:cs="Times New Roman"/>
          <w:b/>
          <w:sz w:val="24"/>
          <w:szCs w:val="24"/>
        </w:rPr>
        <w:t xml:space="preserve"> zbog moguć</w:t>
      </w:r>
      <w:r>
        <w:rPr>
          <w:rFonts w:ascii="Times New Roman" w:hAnsi="Times New Roman" w:cs="Times New Roman"/>
          <w:b/>
          <w:sz w:val="24"/>
          <w:szCs w:val="24"/>
        </w:rPr>
        <w:t>e</w:t>
      </w:r>
      <w:r w:rsidRPr="00366C29">
        <w:rPr>
          <w:rFonts w:ascii="Times New Roman" w:hAnsi="Times New Roman" w:cs="Times New Roman"/>
          <w:b/>
          <w:sz w:val="24"/>
          <w:szCs w:val="24"/>
        </w:rPr>
        <w:t xml:space="preserve"> povred</w:t>
      </w:r>
      <w:r>
        <w:rPr>
          <w:rFonts w:ascii="Times New Roman" w:hAnsi="Times New Roman" w:cs="Times New Roman"/>
          <w:b/>
          <w:sz w:val="24"/>
          <w:szCs w:val="24"/>
        </w:rPr>
        <w:t>e</w:t>
      </w:r>
      <w:r w:rsidRPr="00366C29">
        <w:rPr>
          <w:rFonts w:ascii="Times New Roman" w:hAnsi="Times New Roman" w:cs="Times New Roman"/>
          <w:b/>
          <w:sz w:val="24"/>
          <w:szCs w:val="24"/>
        </w:rPr>
        <w:t xml:space="preserve"> članka 11. stavka </w:t>
      </w:r>
      <w:r>
        <w:rPr>
          <w:rFonts w:ascii="Times New Roman" w:hAnsi="Times New Roman" w:cs="Times New Roman"/>
          <w:b/>
          <w:sz w:val="24"/>
          <w:szCs w:val="24"/>
        </w:rPr>
        <w:t>3</w:t>
      </w:r>
      <w:r w:rsidRPr="00366C29">
        <w:rPr>
          <w:rFonts w:ascii="Times New Roman" w:hAnsi="Times New Roman" w:cs="Times New Roman"/>
          <w:b/>
          <w:sz w:val="24"/>
          <w:szCs w:val="24"/>
        </w:rPr>
        <w:t>.</w:t>
      </w:r>
      <w:r>
        <w:rPr>
          <w:rFonts w:ascii="Times New Roman" w:hAnsi="Times New Roman" w:cs="Times New Roman"/>
          <w:b/>
          <w:sz w:val="24"/>
          <w:szCs w:val="24"/>
        </w:rPr>
        <w:t>, u svezi stavka 1.</w:t>
      </w:r>
      <w:r w:rsidRPr="00366C29">
        <w:rPr>
          <w:rFonts w:ascii="Times New Roman" w:hAnsi="Times New Roman" w:cs="Times New Roman"/>
          <w:b/>
          <w:sz w:val="24"/>
          <w:szCs w:val="24"/>
        </w:rPr>
        <w:t xml:space="preserve"> ZSSI-a, koj</w:t>
      </w:r>
      <w:r>
        <w:rPr>
          <w:rFonts w:ascii="Times New Roman" w:hAnsi="Times New Roman" w:cs="Times New Roman"/>
          <w:b/>
          <w:sz w:val="24"/>
          <w:szCs w:val="24"/>
        </w:rPr>
        <w:t>a</w:t>
      </w:r>
      <w:r w:rsidRPr="00366C29">
        <w:rPr>
          <w:rFonts w:ascii="Times New Roman" w:hAnsi="Times New Roman" w:cs="Times New Roman"/>
          <w:b/>
          <w:sz w:val="24"/>
          <w:szCs w:val="24"/>
        </w:rPr>
        <w:t xml:space="preserve"> proizlaz</w:t>
      </w:r>
      <w:r>
        <w:rPr>
          <w:rFonts w:ascii="Times New Roman" w:hAnsi="Times New Roman" w:cs="Times New Roman"/>
          <w:b/>
          <w:sz w:val="24"/>
          <w:szCs w:val="24"/>
        </w:rPr>
        <w:t>i</w:t>
      </w:r>
      <w:r w:rsidRPr="00366C29">
        <w:rPr>
          <w:rFonts w:ascii="Times New Roman" w:hAnsi="Times New Roman" w:cs="Times New Roman"/>
          <w:b/>
          <w:sz w:val="24"/>
          <w:szCs w:val="24"/>
        </w:rPr>
        <w:t xml:space="preserve"> iz primita</w:t>
      </w:r>
      <w:r>
        <w:rPr>
          <w:rFonts w:ascii="Times New Roman" w:hAnsi="Times New Roman" w:cs="Times New Roman"/>
          <w:b/>
          <w:sz w:val="24"/>
          <w:szCs w:val="24"/>
        </w:rPr>
        <w:t>ka</w:t>
      </w:r>
      <w:r w:rsidRPr="00366C29">
        <w:rPr>
          <w:rFonts w:ascii="Times New Roman" w:hAnsi="Times New Roman" w:cs="Times New Roman"/>
          <w:b/>
          <w:sz w:val="24"/>
          <w:szCs w:val="24"/>
        </w:rPr>
        <w:t xml:space="preserve"> plaćanja troškova</w:t>
      </w:r>
      <w:r>
        <w:rPr>
          <w:rFonts w:ascii="Times New Roman" w:hAnsi="Times New Roman" w:cs="Times New Roman"/>
          <w:b/>
          <w:sz w:val="24"/>
          <w:szCs w:val="24"/>
        </w:rPr>
        <w:t xml:space="preserve"> </w:t>
      </w:r>
      <w:r w:rsidR="001D7AA2">
        <w:rPr>
          <w:rFonts w:ascii="Times New Roman" w:hAnsi="Times New Roman" w:cs="Times New Roman"/>
          <w:b/>
          <w:sz w:val="24"/>
          <w:szCs w:val="24"/>
        </w:rPr>
        <w:t xml:space="preserve">hotelskog </w:t>
      </w:r>
      <w:r>
        <w:rPr>
          <w:rFonts w:ascii="Times New Roman" w:hAnsi="Times New Roman" w:cs="Times New Roman"/>
          <w:b/>
          <w:sz w:val="24"/>
          <w:szCs w:val="24"/>
        </w:rPr>
        <w:t>smještaja prilikom sudjelovanja na</w:t>
      </w:r>
      <w:r w:rsidRPr="00366C29">
        <w:rPr>
          <w:rFonts w:ascii="Times New Roman" w:hAnsi="Times New Roman" w:cs="Times New Roman"/>
          <w:b/>
          <w:sz w:val="24"/>
          <w:szCs w:val="24"/>
        </w:rPr>
        <w:t xml:space="preserve"> </w:t>
      </w:r>
      <w:r w:rsidR="009F5058">
        <w:rPr>
          <w:rFonts w:ascii="Times New Roman" w:hAnsi="Times New Roman" w:cs="Times New Roman"/>
          <w:b/>
          <w:sz w:val="24"/>
          <w:szCs w:val="24"/>
        </w:rPr>
        <w:t xml:space="preserve">četiri </w:t>
      </w:r>
      <w:r w:rsidRPr="00366C29">
        <w:rPr>
          <w:rFonts w:ascii="Times New Roman" w:hAnsi="Times New Roman" w:cs="Times New Roman"/>
          <w:b/>
          <w:sz w:val="24"/>
          <w:szCs w:val="24"/>
        </w:rPr>
        <w:t>konferencij</w:t>
      </w:r>
      <w:r w:rsidR="009F5058">
        <w:rPr>
          <w:rFonts w:ascii="Times New Roman" w:hAnsi="Times New Roman" w:cs="Times New Roman"/>
          <w:b/>
          <w:sz w:val="24"/>
          <w:szCs w:val="24"/>
        </w:rPr>
        <w:t>e</w:t>
      </w:r>
      <w:r w:rsidRPr="00366C29">
        <w:rPr>
          <w:rFonts w:ascii="Times New Roman" w:hAnsi="Times New Roman" w:cs="Times New Roman"/>
          <w:b/>
          <w:sz w:val="24"/>
          <w:szCs w:val="24"/>
        </w:rPr>
        <w:t xml:space="preserve"> </w:t>
      </w:r>
      <w:r w:rsidR="001D7AA2" w:rsidRPr="001D7AA2">
        <w:rPr>
          <w:rFonts w:ascii="Times New Roman" w:hAnsi="Times New Roman" w:cs="Times New Roman"/>
          <w:b/>
          <w:i/>
          <w:sz w:val="24"/>
          <w:szCs w:val="24"/>
        </w:rPr>
        <w:t>Safran Aircraft Engines</w:t>
      </w:r>
      <w:r w:rsidR="001D7AA2">
        <w:rPr>
          <w:rFonts w:ascii="Times New Roman" w:hAnsi="Times New Roman" w:cs="Times New Roman"/>
          <w:b/>
          <w:sz w:val="24"/>
          <w:szCs w:val="24"/>
        </w:rPr>
        <w:t xml:space="preserve"> </w:t>
      </w:r>
      <w:r w:rsidR="009F5058">
        <w:rPr>
          <w:rFonts w:ascii="Times New Roman" w:hAnsi="Times New Roman" w:cs="Times New Roman"/>
          <w:b/>
          <w:sz w:val="24"/>
          <w:szCs w:val="24"/>
        </w:rPr>
        <w:t xml:space="preserve">- </w:t>
      </w:r>
      <w:r>
        <w:rPr>
          <w:rFonts w:ascii="Times New Roman" w:hAnsi="Times New Roman" w:cs="Times New Roman"/>
          <w:b/>
          <w:i/>
          <w:sz w:val="24"/>
          <w:szCs w:val="24"/>
        </w:rPr>
        <w:t>Winter Seminar</w:t>
      </w:r>
      <w:r w:rsidRPr="00D85E7F">
        <w:rPr>
          <w:rFonts w:ascii="Times New Roman" w:hAnsi="Times New Roman" w:cs="Times New Roman"/>
          <w:b/>
          <w:sz w:val="24"/>
          <w:szCs w:val="24"/>
        </w:rPr>
        <w:t xml:space="preserve">, </w:t>
      </w:r>
      <w:r w:rsidR="009F5058">
        <w:rPr>
          <w:rFonts w:ascii="Times New Roman" w:hAnsi="Times New Roman" w:cs="Times New Roman"/>
          <w:b/>
          <w:sz w:val="24"/>
          <w:szCs w:val="24"/>
        </w:rPr>
        <w:t>održanih u</w:t>
      </w:r>
      <w:r w:rsidR="001D7AA2">
        <w:rPr>
          <w:rFonts w:ascii="Times New Roman" w:hAnsi="Times New Roman" w:cs="Times New Roman"/>
          <w:b/>
          <w:sz w:val="24"/>
          <w:szCs w:val="24"/>
        </w:rPr>
        <w:t xml:space="preserve"> </w:t>
      </w:r>
      <w:r>
        <w:rPr>
          <w:rFonts w:ascii="Times New Roman" w:hAnsi="Times New Roman" w:cs="Times New Roman"/>
          <w:b/>
          <w:sz w:val="24"/>
          <w:szCs w:val="24"/>
        </w:rPr>
        <w:t>Megeve</w:t>
      </w:r>
      <w:r w:rsidR="00712A57">
        <w:rPr>
          <w:rFonts w:ascii="Times New Roman" w:hAnsi="Times New Roman" w:cs="Times New Roman"/>
          <w:b/>
          <w:sz w:val="24"/>
          <w:szCs w:val="24"/>
        </w:rPr>
        <w:t>u</w:t>
      </w:r>
      <w:r>
        <w:rPr>
          <w:rFonts w:ascii="Times New Roman" w:hAnsi="Times New Roman" w:cs="Times New Roman"/>
          <w:b/>
          <w:sz w:val="24"/>
          <w:szCs w:val="24"/>
        </w:rPr>
        <w:t>, Francuska Republika</w:t>
      </w:r>
      <w:r w:rsidR="00317FAF">
        <w:rPr>
          <w:rFonts w:ascii="Times New Roman" w:hAnsi="Times New Roman" w:cs="Times New Roman"/>
          <w:b/>
          <w:sz w:val="24"/>
          <w:szCs w:val="24"/>
        </w:rPr>
        <w:t>,</w:t>
      </w:r>
      <w:r w:rsidR="009F5058">
        <w:rPr>
          <w:rFonts w:ascii="Times New Roman" w:hAnsi="Times New Roman" w:cs="Times New Roman"/>
          <w:b/>
          <w:sz w:val="24"/>
          <w:szCs w:val="24"/>
        </w:rPr>
        <w:t xml:space="preserve"> i to na konferenciji održanoj </w:t>
      </w:r>
      <w:r w:rsidR="00317FAF">
        <w:rPr>
          <w:rFonts w:ascii="Times New Roman" w:hAnsi="Times New Roman" w:cs="Times New Roman"/>
          <w:b/>
          <w:sz w:val="24"/>
          <w:szCs w:val="24"/>
        </w:rPr>
        <w:t xml:space="preserve">od </w:t>
      </w:r>
      <w:r w:rsidR="009F5058">
        <w:rPr>
          <w:rFonts w:ascii="Times New Roman" w:hAnsi="Times New Roman" w:cs="Times New Roman"/>
          <w:b/>
          <w:sz w:val="24"/>
          <w:szCs w:val="24"/>
        </w:rPr>
        <w:t>15</w:t>
      </w:r>
      <w:r w:rsidR="00317FAF">
        <w:rPr>
          <w:rFonts w:ascii="Times New Roman" w:hAnsi="Times New Roman" w:cs="Times New Roman"/>
          <w:b/>
          <w:sz w:val="24"/>
          <w:szCs w:val="24"/>
        </w:rPr>
        <w:t xml:space="preserve">. do </w:t>
      </w:r>
      <w:r w:rsidR="009F5058">
        <w:rPr>
          <w:rFonts w:ascii="Times New Roman" w:hAnsi="Times New Roman" w:cs="Times New Roman"/>
          <w:b/>
          <w:sz w:val="24"/>
          <w:szCs w:val="24"/>
        </w:rPr>
        <w:t>20</w:t>
      </w:r>
      <w:r w:rsidR="00317FAF">
        <w:rPr>
          <w:rFonts w:ascii="Times New Roman" w:hAnsi="Times New Roman" w:cs="Times New Roman"/>
          <w:b/>
          <w:sz w:val="24"/>
          <w:szCs w:val="24"/>
        </w:rPr>
        <w:t>. siječnja 201</w:t>
      </w:r>
      <w:r w:rsidR="009F5058">
        <w:rPr>
          <w:rFonts w:ascii="Times New Roman" w:hAnsi="Times New Roman" w:cs="Times New Roman"/>
          <w:b/>
          <w:sz w:val="24"/>
          <w:szCs w:val="24"/>
        </w:rPr>
        <w:t>3</w:t>
      </w:r>
      <w:r w:rsidR="00317FAF">
        <w:rPr>
          <w:rFonts w:ascii="Times New Roman" w:hAnsi="Times New Roman" w:cs="Times New Roman"/>
          <w:b/>
          <w:sz w:val="24"/>
          <w:szCs w:val="24"/>
        </w:rPr>
        <w:t>.g.</w:t>
      </w:r>
      <w:r w:rsidRPr="00366C29">
        <w:rPr>
          <w:rFonts w:ascii="Times New Roman" w:hAnsi="Times New Roman" w:cs="Times New Roman"/>
          <w:b/>
          <w:sz w:val="24"/>
          <w:szCs w:val="24"/>
        </w:rPr>
        <w:t xml:space="preserve">, </w:t>
      </w:r>
      <w:r w:rsidR="009F5058">
        <w:rPr>
          <w:rFonts w:ascii="Times New Roman" w:hAnsi="Times New Roman" w:cs="Times New Roman"/>
          <w:b/>
          <w:sz w:val="24"/>
          <w:szCs w:val="24"/>
        </w:rPr>
        <w:t>konferenciji održanoj od 14. do 18. siječnja 2014.g., konferenciji održanoj od 13. do 17. siječnja 2015.g. te konferenciji održanoj od 25. do 28. siječnja 2017.g.</w:t>
      </w:r>
      <w:r w:rsidR="00BE01E8">
        <w:rPr>
          <w:rFonts w:ascii="Times New Roman" w:hAnsi="Times New Roman" w:cs="Times New Roman"/>
          <w:b/>
          <w:sz w:val="24"/>
          <w:szCs w:val="24"/>
        </w:rPr>
        <w:t>,</w:t>
      </w:r>
      <w:r w:rsidR="009F5058">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366C29">
        <w:rPr>
          <w:rFonts w:ascii="Times New Roman" w:hAnsi="Times New Roman" w:cs="Times New Roman"/>
          <w:b/>
          <w:sz w:val="24"/>
          <w:szCs w:val="24"/>
        </w:rPr>
        <w:t>koj</w:t>
      </w:r>
      <w:r>
        <w:rPr>
          <w:rFonts w:ascii="Times New Roman" w:hAnsi="Times New Roman" w:cs="Times New Roman"/>
          <w:b/>
          <w:sz w:val="24"/>
          <w:szCs w:val="24"/>
        </w:rPr>
        <w:t>e</w:t>
      </w:r>
      <w:r w:rsidRPr="00366C29">
        <w:rPr>
          <w:rFonts w:ascii="Times New Roman" w:hAnsi="Times New Roman" w:cs="Times New Roman"/>
          <w:b/>
          <w:sz w:val="24"/>
          <w:szCs w:val="24"/>
        </w:rPr>
        <w:t xml:space="preserve"> </w:t>
      </w:r>
      <w:r>
        <w:rPr>
          <w:rFonts w:ascii="Times New Roman" w:hAnsi="Times New Roman" w:cs="Times New Roman"/>
          <w:b/>
          <w:sz w:val="24"/>
          <w:szCs w:val="24"/>
        </w:rPr>
        <w:t>troškove je snosio organizator naveden</w:t>
      </w:r>
      <w:r w:rsidR="009F5058">
        <w:rPr>
          <w:rFonts w:ascii="Times New Roman" w:hAnsi="Times New Roman" w:cs="Times New Roman"/>
          <w:b/>
          <w:sz w:val="24"/>
          <w:szCs w:val="24"/>
        </w:rPr>
        <w:t>ih</w:t>
      </w:r>
      <w:r>
        <w:rPr>
          <w:rFonts w:ascii="Times New Roman" w:hAnsi="Times New Roman" w:cs="Times New Roman"/>
          <w:b/>
          <w:sz w:val="24"/>
          <w:szCs w:val="24"/>
        </w:rPr>
        <w:t xml:space="preserve"> konferencij</w:t>
      </w:r>
      <w:r w:rsidR="009F5058">
        <w:rPr>
          <w:rFonts w:ascii="Times New Roman" w:hAnsi="Times New Roman" w:cs="Times New Roman"/>
          <w:b/>
          <w:sz w:val="24"/>
          <w:szCs w:val="24"/>
        </w:rPr>
        <w:t>a</w:t>
      </w:r>
      <w:r>
        <w:rPr>
          <w:rFonts w:ascii="Times New Roman" w:hAnsi="Times New Roman" w:cs="Times New Roman"/>
          <w:b/>
          <w:sz w:val="24"/>
          <w:szCs w:val="24"/>
        </w:rPr>
        <w:t xml:space="preserve">, </w:t>
      </w:r>
      <w:r w:rsidR="00317FAF">
        <w:rPr>
          <w:rFonts w:ascii="Times New Roman" w:hAnsi="Times New Roman" w:cs="Times New Roman"/>
          <w:b/>
          <w:sz w:val="24"/>
          <w:szCs w:val="24"/>
        </w:rPr>
        <w:t>trgovačko društvo Safran Aircraft Engines</w:t>
      </w:r>
      <w:r>
        <w:rPr>
          <w:rFonts w:ascii="Times New Roman" w:hAnsi="Times New Roman" w:cs="Times New Roman"/>
          <w:b/>
          <w:sz w:val="24"/>
          <w:szCs w:val="24"/>
        </w:rPr>
        <w:t xml:space="preserve">. </w:t>
      </w:r>
    </w:p>
    <w:p w14:paraId="2DC679FE" w14:textId="77777777" w:rsidR="0053030B" w:rsidRPr="0053030B" w:rsidRDefault="0053030B" w:rsidP="00670ABA">
      <w:pPr>
        <w:pStyle w:val="Odlomakpopisa"/>
        <w:spacing w:after="0"/>
        <w:jc w:val="both"/>
        <w:rPr>
          <w:rFonts w:ascii="Times New Roman" w:hAnsi="Times New Roman" w:cs="Times New Roman"/>
          <w:b/>
          <w:sz w:val="24"/>
          <w:szCs w:val="24"/>
        </w:rPr>
      </w:pPr>
    </w:p>
    <w:p w14:paraId="56BD4BF8" w14:textId="3E6A300A" w:rsidR="00D85E7F" w:rsidRDefault="00D85E7F" w:rsidP="00670ABA">
      <w:pPr>
        <w:pStyle w:val="Odlomakpopisa"/>
        <w:numPr>
          <w:ilvl w:val="0"/>
          <w:numId w:val="10"/>
        </w:numPr>
        <w:spacing w:after="0"/>
        <w:jc w:val="both"/>
        <w:rPr>
          <w:rFonts w:ascii="Times New Roman" w:hAnsi="Times New Roman" w:cs="Times New Roman"/>
          <w:b/>
          <w:sz w:val="24"/>
          <w:szCs w:val="24"/>
        </w:rPr>
      </w:pPr>
      <w:r w:rsidRPr="004C2F20">
        <w:rPr>
          <w:rFonts w:ascii="Times New Roman" w:hAnsi="Times New Roman" w:cs="Times New Roman"/>
          <w:b/>
          <w:sz w:val="24"/>
          <w:szCs w:val="24"/>
        </w:rPr>
        <w:t xml:space="preserve">Poziva se dužnosnik </w:t>
      </w:r>
      <w:r w:rsidR="009F5058">
        <w:rPr>
          <w:rFonts w:ascii="Times New Roman" w:hAnsi="Times New Roman" w:cs="Times New Roman"/>
          <w:b/>
          <w:sz w:val="24"/>
          <w:szCs w:val="24"/>
        </w:rPr>
        <w:t>Krešimir Kučko</w:t>
      </w:r>
      <w:r w:rsidRPr="004C2F20">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w:t>
      </w:r>
    </w:p>
    <w:p w14:paraId="0AC1B8C4" w14:textId="43410BA7" w:rsidR="00670ABA" w:rsidRPr="00670ABA" w:rsidRDefault="00670ABA" w:rsidP="00670ABA">
      <w:pPr>
        <w:spacing w:after="0"/>
        <w:jc w:val="both"/>
        <w:rPr>
          <w:rFonts w:ascii="Times New Roman" w:hAnsi="Times New Roman" w:cs="Times New Roman"/>
          <w:b/>
          <w:sz w:val="24"/>
          <w:szCs w:val="24"/>
        </w:rPr>
      </w:pPr>
    </w:p>
    <w:p w14:paraId="56BD4BF9" w14:textId="14CD766E" w:rsidR="00D85E7F" w:rsidRDefault="00D85E7F" w:rsidP="00670ABA">
      <w:pPr>
        <w:spacing w:after="0"/>
        <w:jc w:val="center"/>
        <w:rPr>
          <w:rFonts w:ascii="Times New Roman" w:hAnsi="Times New Roman" w:cs="Times New Roman"/>
          <w:sz w:val="24"/>
          <w:szCs w:val="24"/>
        </w:rPr>
      </w:pPr>
      <w:r w:rsidRPr="009246A0">
        <w:rPr>
          <w:rFonts w:ascii="Times New Roman" w:hAnsi="Times New Roman" w:cs="Times New Roman"/>
          <w:sz w:val="24"/>
          <w:szCs w:val="24"/>
        </w:rPr>
        <w:t>Obrazloženje</w:t>
      </w:r>
    </w:p>
    <w:p w14:paraId="294511EF" w14:textId="77777777" w:rsidR="00670ABA" w:rsidRPr="0045284F" w:rsidRDefault="00670ABA" w:rsidP="00670ABA">
      <w:pPr>
        <w:spacing w:after="0"/>
        <w:jc w:val="center"/>
        <w:rPr>
          <w:rFonts w:ascii="Times New Roman" w:hAnsi="Times New Roman" w:cs="Times New Roman"/>
          <w:b/>
          <w:sz w:val="24"/>
          <w:szCs w:val="24"/>
        </w:rPr>
      </w:pPr>
    </w:p>
    <w:p w14:paraId="56BD4BFA" w14:textId="1F31CFC8" w:rsidR="00AD3984" w:rsidRDefault="00D85E7F" w:rsidP="00670ABA">
      <w:pPr>
        <w:spacing w:after="0"/>
        <w:ind w:firstLine="708"/>
        <w:jc w:val="both"/>
        <w:rPr>
          <w:rFonts w:ascii="Times New Roman" w:hAnsi="Times New Roman" w:cs="Times New Roman"/>
          <w:sz w:val="24"/>
          <w:szCs w:val="24"/>
        </w:rPr>
      </w:pPr>
      <w:r w:rsidRPr="009246A0">
        <w:rPr>
          <w:rFonts w:ascii="Times New Roman" w:hAnsi="Times New Roman" w:cs="Times New Roman"/>
          <w:sz w:val="24"/>
          <w:szCs w:val="24"/>
        </w:rPr>
        <w:t>Čla</w:t>
      </w:r>
      <w:r>
        <w:rPr>
          <w:rFonts w:ascii="Times New Roman" w:hAnsi="Times New Roman" w:cs="Times New Roman"/>
          <w:sz w:val="24"/>
          <w:szCs w:val="24"/>
        </w:rPr>
        <w:t xml:space="preserve">nkom 3. stavkom 1. podstavkom </w:t>
      </w:r>
      <w:r w:rsidR="00AD3984">
        <w:rPr>
          <w:rFonts w:ascii="Times New Roman" w:hAnsi="Times New Roman" w:cs="Times New Roman"/>
          <w:sz w:val="24"/>
          <w:szCs w:val="24"/>
        </w:rPr>
        <w:t>41</w:t>
      </w:r>
      <w:r>
        <w:rPr>
          <w:rFonts w:ascii="Times New Roman" w:hAnsi="Times New Roman" w:cs="Times New Roman"/>
          <w:sz w:val="24"/>
          <w:szCs w:val="24"/>
        </w:rPr>
        <w:t>.</w:t>
      </w:r>
      <w:r w:rsidRPr="009246A0">
        <w:rPr>
          <w:rFonts w:ascii="Times New Roman" w:hAnsi="Times New Roman" w:cs="Times New Roman"/>
          <w:sz w:val="24"/>
          <w:szCs w:val="24"/>
        </w:rPr>
        <w:t xml:space="preserve"> ZSS</w:t>
      </w:r>
      <w:r>
        <w:rPr>
          <w:rFonts w:ascii="Times New Roman" w:hAnsi="Times New Roman" w:cs="Times New Roman"/>
          <w:sz w:val="24"/>
          <w:szCs w:val="24"/>
        </w:rPr>
        <w:t xml:space="preserve">I-a propisano je da su </w:t>
      </w:r>
      <w:r w:rsidR="00AD3984">
        <w:rPr>
          <w:rFonts w:ascii="Times New Roman" w:hAnsi="Times New Roman" w:cs="Times New Roman"/>
          <w:sz w:val="24"/>
          <w:szCs w:val="24"/>
        </w:rPr>
        <w:t>predsjednici i članovi uprava trgovačkih društava koja su u većinskom državnom vlasništvu</w:t>
      </w:r>
      <w:r>
        <w:rPr>
          <w:rFonts w:ascii="Times New Roman" w:hAnsi="Times New Roman" w:cs="Times New Roman"/>
          <w:sz w:val="24"/>
          <w:szCs w:val="24"/>
        </w:rPr>
        <w:t xml:space="preserve"> </w:t>
      </w:r>
      <w:r w:rsidRPr="009246A0">
        <w:rPr>
          <w:rFonts w:ascii="Times New Roman" w:hAnsi="Times New Roman" w:cs="Times New Roman"/>
          <w:sz w:val="24"/>
          <w:szCs w:val="24"/>
        </w:rPr>
        <w:t>dužnosnici u smislu odredbi navedeno</w:t>
      </w:r>
      <w:r>
        <w:rPr>
          <w:rFonts w:ascii="Times New Roman" w:hAnsi="Times New Roman" w:cs="Times New Roman"/>
          <w:sz w:val="24"/>
          <w:szCs w:val="24"/>
        </w:rPr>
        <w:t>g Zakona</w:t>
      </w:r>
      <w:r w:rsidR="00AD3984">
        <w:rPr>
          <w:rFonts w:ascii="Times New Roman" w:hAnsi="Times New Roman" w:cs="Times New Roman"/>
          <w:sz w:val="24"/>
          <w:szCs w:val="24"/>
        </w:rPr>
        <w:t>.</w:t>
      </w:r>
      <w:r>
        <w:rPr>
          <w:rFonts w:ascii="Times New Roman" w:hAnsi="Times New Roman" w:cs="Times New Roman"/>
          <w:sz w:val="24"/>
          <w:szCs w:val="24"/>
        </w:rPr>
        <w:t xml:space="preserve"> </w:t>
      </w:r>
      <w:r w:rsidR="009F5058">
        <w:rPr>
          <w:rFonts w:ascii="Times New Roman" w:hAnsi="Times New Roman" w:cs="Times New Roman"/>
          <w:sz w:val="24"/>
          <w:szCs w:val="24"/>
        </w:rPr>
        <w:t xml:space="preserve">Uvidom u Registar dužnosnika utvrđeno je da je u isti upisan Krešimir Kučko povodom obnašanja dužnosti direktora odnosno predsjednika uprave društva Croatia Airlines d.d. od </w:t>
      </w:r>
      <w:r w:rsidR="009F5058" w:rsidRPr="009F5058">
        <w:rPr>
          <w:rFonts w:ascii="Times New Roman" w:hAnsi="Times New Roman" w:cs="Times New Roman"/>
          <w:sz w:val="24"/>
          <w:szCs w:val="24"/>
        </w:rPr>
        <w:t>1. rujna 2012.g. do 4. studenog 2017.g.</w:t>
      </w:r>
      <w:r w:rsidR="009F5058">
        <w:rPr>
          <w:rFonts w:ascii="Times New Roman" w:hAnsi="Times New Roman" w:cs="Times New Roman"/>
          <w:sz w:val="24"/>
          <w:szCs w:val="24"/>
        </w:rPr>
        <w:t xml:space="preserve"> </w:t>
      </w:r>
      <w:r w:rsidR="00AD3984">
        <w:rPr>
          <w:rFonts w:ascii="Times New Roman" w:hAnsi="Times New Roman" w:cs="Times New Roman"/>
          <w:sz w:val="24"/>
          <w:szCs w:val="24"/>
        </w:rPr>
        <w:t>S</w:t>
      </w:r>
      <w:r>
        <w:rPr>
          <w:rFonts w:ascii="Times New Roman" w:hAnsi="Times New Roman" w:cs="Times New Roman"/>
          <w:sz w:val="24"/>
          <w:szCs w:val="24"/>
        </w:rPr>
        <w:t xml:space="preserve">toga je i </w:t>
      </w:r>
      <w:r w:rsidR="009F5058">
        <w:rPr>
          <w:rFonts w:ascii="Times New Roman" w:hAnsi="Times New Roman" w:cs="Times New Roman"/>
          <w:sz w:val="24"/>
          <w:szCs w:val="24"/>
        </w:rPr>
        <w:t>Krešimir Kučko</w:t>
      </w:r>
      <w:r w:rsidRPr="009246A0">
        <w:rPr>
          <w:rFonts w:ascii="Times New Roman" w:hAnsi="Times New Roman" w:cs="Times New Roman"/>
          <w:sz w:val="24"/>
          <w:szCs w:val="24"/>
        </w:rPr>
        <w:t>,</w:t>
      </w:r>
      <w:r>
        <w:rPr>
          <w:rFonts w:ascii="Times New Roman" w:hAnsi="Times New Roman" w:cs="Times New Roman"/>
          <w:sz w:val="24"/>
          <w:szCs w:val="24"/>
        </w:rPr>
        <w:t xml:space="preserve"> </w:t>
      </w:r>
      <w:r w:rsidR="009F5058">
        <w:rPr>
          <w:rFonts w:ascii="Times New Roman" w:hAnsi="Times New Roman" w:cs="Times New Roman"/>
          <w:sz w:val="24"/>
          <w:szCs w:val="24"/>
        </w:rPr>
        <w:t>povodom obnašanja navedene dužnosti</w:t>
      </w:r>
      <w:r>
        <w:rPr>
          <w:rFonts w:ascii="Times New Roman" w:hAnsi="Times New Roman" w:cs="Times New Roman"/>
          <w:sz w:val="24"/>
          <w:szCs w:val="24"/>
        </w:rPr>
        <w:t>, obvezan</w:t>
      </w:r>
      <w:r w:rsidRPr="009246A0">
        <w:rPr>
          <w:rFonts w:ascii="Times New Roman" w:hAnsi="Times New Roman" w:cs="Times New Roman"/>
          <w:sz w:val="24"/>
          <w:szCs w:val="24"/>
        </w:rPr>
        <w:t xml:space="preserve"> postupati sukladno odredbama ZSSI-a. </w:t>
      </w:r>
    </w:p>
    <w:p w14:paraId="54FCFEE7" w14:textId="77777777" w:rsidR="00670ABA" w:rsidRDefault="00670ABA" w:rsidP="00670ABA">
      <w:pPr>
        <w:spacing w:after="0"/>
        <w:ind w:firstLine="708"/>
        <w:jc w:val="both"/>
        <w:rPr>
          <w:rFonts w:ascii="Times New Roman" w:hAnsi="Times New Roman" w:cs="Times New Roman"/>
          <w:sz w:val="24"/>
          <w:szCs w:val="24"/>
        </w:rPr>
      </w:pPr>
    </w:p>
    <w:p w14:paraId="56BD4BFB" w14:textId="1961E9F3" w:rsidR="00D85E7F" w:rsidRDefault="00D85E7F" w:rsidP="00670ABA">
      <w:pPr>
        <w:spacing w:after="0"/>
        <w:ind w:firstLine="708"/>
        <w:jc w:val="both"/>
        <w:rPr>
          <w:rFonts w:ascii="Times New Roman" w:hAnsi="Times New Roman" w:cs="Times New Roman"/>
          <w:sz w:val="24"/>
          <w:szCs w:val="24"/>
        </w:rPr>
      </w:pPr>
      <w:r w:rsidRPr="009246A0">
        <w:rPr>
          <w:rFonts w:ascii="Times New Roman"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Pr>
          <w:rFonts w:ascii="Times New Roman" w:hAnsi="Times New Roman" w:cs="Times New Roman"/>
          <w:sz w:val="24"/>
          <w:szCs w:val="24"/>
        </w:rPr>
        <w:t xml:space="preserve">O pokretanju ili nepokretanju postupka Povjerenstvo donosi pisanu odluku. </w:t>
      </w:r>
    </w:p>
    <w:p w14:paraId="5C58DD93" w14:textId="2C56AC1B" w:rsidR="008954DE" w:rsidRDefault="008954DE" w:rsidP="00670ABA">
      <w:pPr>
        <w:spacing w:after="0"/>
        <w:ind w:firstLine="708"/>
        <w:jc w:val="both"/>
        <w:rPr>
          <w:rFonts w:ascii="Times New Roman" w:hAnsi="Times New Roman" w:cs="Times New Roman"/>
          <w:sz w:val="24"/>
          <w:szCs w:val="24"/>
        </w:rPr>
      </w:pPr>
    </w:p>
    <w:p w14:paraId="4A1F498D" w14:textId="77777777" w:rsidR="008954DE" w:rsidRDefault="008954DE" w:rsidP="008954DE">
      <w:pPr>
        <w:autoSpaceDE w:val="0"/>
        <w:autoSpaceDN w:val="0"/>
        <w:adjustRightInd w:val="0"/>
        <w:spacing w:after="0"/>
        <w:ind w:firstLine="708"/>
        <w:jc w:val="both"/>
        <w:rPr>
          <w:rFonts w:ascii="Times New Roman" w:eastAsiaTheme="minorEastAsia" w:hAnsi="Times New Roman" w:cs="Times New Roman"/>
          <w:sz w:val="24"/>
          <w:szCs w:val="24"/>
          <w:lang w:eastAsia="hr-HR"/>
        </w:rPr>
      </w:pPr>
      <w:r w:rsidRPr="00BD27D3">
        <w:rPr>
          <w:rFonts w:ascii="Times New Roman" w:eastAsiaTheme="minorEastAsia" w:hAnsi="Times New Roman" w:cs="Times New Roman"/>
          <w:sz w:val="24"/>
          <w:szCs w:val="24"/>
          <w:lang w:eastAsia="hr-HR"/>
        </w:rPr>
        <w:t>Člankom 11. stavkom 1. ZSSI-a propisano je da se darom u smislu navedenog Zakona smatra novac, stvari bez obzira na njihovu vrijednost, prava i usluge dane bez naknade koje dužnosnika dovode ili mogu dovesti u odnos zavisnosti ili kod njega stvaraju obvezu prema darovatelju. Stavkom 3. istog članka propisano je da dužnosnik smije zadržati samo dar simbolične vrijednosti i to najviše u vrijednosti do 500,00 kuna od istog darovatelja.</w:t>
      </w:r>
    </w:p>
    <w:p w14:paraId="2721222D" w14:textId="77777777" w:rsidR="00670ABA" w:rsidRDefault="00670ABA" w:rsidP="00670ABA">
      <w:pPr>
        <w:spacing w:after="0"/>
        <w:ind w:firstLine="708"/>
        <w:jc w:val="both"/>
        <w:rPr>
          <w:rFonts w:ascii="Times New Roman" w:hAnsi="Times New Roman" w:cs="Times New Roman"/>
          <w:sz w:val="24"/>
          <w:szCs w:val="24"/>
        </w:rPr>
      </w:pPr>
    </w:p>
    <w:p w14:paraId="5022EA34" w14:textId="7767B740" w:rsidR="00670ABA" w:rsidRDefault="001D17BF" w:rsidP="001D17BF">
      <w:pPr>
        <w:spacing w:after="0"/>
        <w:ind w:firstLine="708"/>
        <w:jc w:val="both"/>
        <w:rPr>
          <w:rFonts w:ascii="Times New Roman" w:hAnsi="Times New Roman" w:cs="Times New Roman"/>
          <w:sz w:val="24"/>
          <w:szCs w:val="24"/>
        </w:rPr>
      </w:pPr>
      <w:r w:rsidRPr="001D17BF">
        <w:rPr>
          <w:rFonts w:ascii="Times New Roman" w:hAnsi="Times New Roman" w:cs="Times New Roman"/>
          <w:sz w:val="24"/>
          <w:szCs w:val="24"/>
        </w:rPr>
        <w:t xml:space="preserve">Povjerenstvo je na 17. sjednici, održanoj 6. srpnja 2018.g. </w:t>
      </w:r>
      <w:r w:rsidR="008954DE">
        <w:rPr>
          <w:rFonts w:ascii="Times New Roman" w:hAnsi="Times New Roman" w:cs="Times New Roman"/>
          <w:sz w:val="24"/>
          <w:szCs w:val="24"/>
        </w:rPr>
        <w:t xml:space="preserve">u predmetu broj P-73/18 donijelo odluku o </w:t>
      </w:r>
      <w:r w:rsidRPr="001D17BF">
        <w:rPr>
          <w:rFonts w:ascii="Times New Roman" w:hAnsi="Times New Roman" w:cs="Times New Roman"/>
          <w:sz w:val="24"/>
          <w:szCs w:val="24"/>
        </w:rPr>
        <w:t>pokre</w:t>
      </w:r>
      <w:r w:rsidR="008954DE">
        <w:rPr>
          <w:rFonts w:ascii="Times New Roman" w:hAnsi="Times New Roman" w:cs="Times New Roman"/>
          <w:sz w:val="24"/>
          <w:szCs w:val="24"/>
        </w:rPr>
        <w:t>tanju</w:t>
      </w:r>
      <w:r w:rsidRPr="001D17BF">
        <w:rPr>
          <w:rFonts w:ascii="Times New Roman" w:hAnsi="Times New Roman" w:cs="Times New Roman"/>
          <w:sz w:val="24"/>
          <w:szCs w:val="24"/>
        </w:rPr>
        <w:t xml:space="preserve"> postupk</w:t>
      </w:r>
      <w:r w:rsidR="008954DE">
        <w:rPr>
          <w:rFonts w:ascii="Times New Roman" w:hAnsi="Times New Roman" w:cs="Times New Roman"/>
          <w:sz w:val="24"/>
          <w:szCs w:val="24"/>
        </w:rPr>
        <w:t>a</w:t>
      </w:r>
      <w:r w:rsidRPr="001D17BF">
        <w:rPr>
          <w:rFonts w:ascii="Times New Roman" w:hAnsi="Times New Roman" w:cs="Times New Roman"/>
          <w:sz w:val="24"/>
          <w:szCs w:val="24"/>
        </w:rPr>
        <w:t xml:space="preserve"> za odlučivanje o sukobu interesa protiv dužnosnika Jasmina Bajića, direktora trgovačkog društva Croatia Airlines d.d., zbog moguće povrede članka 11. stavka 3., u svezi stavka 1. ZSSI-a, koja proizlazi iz primitaka plaćanja troškova hotelskog smještaja prilikom sudjelovanja na konferenciji Safran Aircraft Engines Winter Seminar, u Megeve, Francuska Republika, od 9. do 13. siječnja 2018.g., a koje troškove je snosio organizator navedene konferencije, trgovačko društvo Safran Aircraft Engines.</w:t>
      </w:r>
    </w:p>
    <w:p w14:paraId="4B642965" w14:textId="6BA17986" w:rsidR="008954DE" w:rsidRPr="008954DE" w:rsidRDefault="008954DE" w:rsidP="001D17BF">
      <w:pPr>
        <w:spacing w:after="0"/>
        <w:ind w:firstLine="708"/>
        <w:jc w:val="both"/>
        <w:rPr>
          <w:rFonts w:ascii="Times New Roman" w:hAnsi="Times New Roman" w:cs="Times New Roman"/>
          <w:sz w:val="16"/>
          <w:szCs w:val="24"/>
        </w:rPr>
      </w:pPr>
    </w:p>
    <w:p w14:paraId="377E3ED0" w14:textId="724D57DC" w:rsidR="008954DE" w:rsidRDefault="008954DE" w:rsidP="008954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Povodom navoda u očitovanju dužnosnika Jasmina Bajića na navedenu odluku o pokretanju postupka da </w:t>
      </w:r>
      <w:r w:rsidRPr="008954DE">
        <w:rPr>
          <w:rFonts w:ascii="Times New Roman" w:hAnsi="Times New Roman" w:cs="Times New Roman"/>
          <w:sz w:val="24"/>
          <w:szCs w:val="24"/>
        </w:rPr>
        <w:t>se predmetna konferencija tradicionalno održava u istom gradu svake godine te da su bivši direktori Croatia Airlines d.d. u ranijim godinama također p</w:t>
      </w:r>
      <w:r>
        <w:rPr>
          <w:rFonts w:ascii="Times New Roman" w:hAnsi="Times New Roman" w:cs="Times New Roman"/>
          <w:sz w:val="24"/>
          <w:szCs w:val="24"/>
        </w:rPr>
        <w:t xml:space="preserve">risustvovali istoj konferenciji, Povjerenstvo je zatražilo od trgovačkog društva </w:t>
      </w:r>
      <w:r w:rsidRPr="008954DE">
        <w:rPr>
          <w:rFonts w:ascii="Times New Roman" w:hAnsi="Times New Roman" w:cs="Times New Roman"/>
          <w:sz w:val="24"/>
          <w:szCs w:val="24"/>
        </w:rPr>
        <w:t>Croatia Airlines d.d.</w:t>
      </w:r>
      <w:r>
        <w:rPr>
          <w:rFonts w:ascii="Times New Roman" w:hAnsi="Times New Roman" w:cs="Times New Roman"/>
          <w:sz w:val="24"/>
          <w:szCs w:val="24"/>
        </w:rPr>
        <w:t xml:space="preserve"> daljnje podatke o sudjelovanju članova uprave toga trgovačkog društva na </w:t>
      </w:r>
      <w:r w:rsidR="00BE01E8">
        <w:rPr>
          <w:rFonts w:ascii="Times New Roman" w:hAnsi="Times New Roman" w:cs="Times New Roman"/>
          <w:sz w:val="24"/>
          <w:szCs w:val="24"/>
        </w:rPr>
        <w:t xml:space="preserve">prethodno održanim </w:t>
      </w:r>
      <w:r>
        <w:rPr>
          <w:rFonts w:ascii="Times New Roman" w:hAnsi="Times New Roman" w:cs="Times New Roman"/>
          <w:sz w:val="24"/>
          <w:szCs w:val="24"/>
        </w:rPr>
        <w:t>konferencijama.</w:t>
      </w:r>
    </w:p>
    <w:p w14:paraId="1C308C88" w14:textId="609357E4" w:rsidR="00BE01E8" w:rsidRDefault="00BE01E8" w:rsidP="008954DE">
      <w:pPr>
        <w:spacing w:after="0"/>
        <w:ind w:firstLine="708"/>
        <w:jc w:val="both"/>
        <w:rPr>
          <w:rFonts w:ascii="Times New Roman" w:hAnsi="Times New Roman" w:cs="Times New Roman"/>
          <w:sz w:val="24"/>
          <w:szCs w:val="24"/>
        </w:rPr>
      </w:pPr>
    </w:p>
    <w:p w14:paraId="3435A9B4" w14:textId="65315FF5" w:rsidR="00BE01E8" w:rsidRDefault="00BE01E8" w:rsidP="00BE01E8">
      <w:pPr>
        <w:spacing w:after="0"/>
        <w:ind w:firstLine="708"/>
        <w:jc w:val="both"/>
        <w:rPr>
          <w:rFonts w:ascii="Times New Roman" w:eastAsiaTheme="minorEastAsia" w:hAnsi="Times New Roman" w:cs="Times New Roman"/>
          <w:sz w:val="24"/>
          <w:szCs w:val="24"/>
          <w:lang w:eastAsia="hr-HR"/>
        </w:rPr>
      </w:pPr>
      <w:r>
        <w:rPr>
          <w:rFonts w:ascii="Times New Roman" w:hAnsi="Times New Roman" w:cs="Times New Roman"/>
          <w:sz w:val="24"/>
          <w:szCs w:val="24"/>
        </w:rPr>
        <w:t xml:space="preserve">U očitovanju Uprave društva </w:t>
      </w:r>
      <w:r>
        <w:rPr>
          <w:rFonts w:ascii="Times New Roman" w:eastAsiaTheme="minorEastAsia" w:hAnsi="Times New Roman" w:cs="Times New Roman"/>
          <w:sz w:val="24"/>
          <w:szCs w:val="24"/>
          <w:lang w:eastAsia="hr-HR"/>
        </w:rPr>
        <w:t xml:space="preserve">Croatia Airlinesa d.d., broj: 105/18 od 1. listopada 2018.g. potvrđuje se podatak da su na ranijim konferencijama održavanim u Megeveu u organizaciji tvrtke </w:t>
      </w:r>
      <w:r w:rsidRPr="001D17BF">
        <w:rPr>
          <w:rFonts w:ascii="Times New Roman" w:hAnsi="Times New Roman" w:cs="Times New Roman"/>
          <w:sz w:val="24"/>
          <w:szCs w:val="24"/>
        </w:rPr>
        <w:t>Safran Aircraft Engines</w:t>
      </w:r>
      <w:r>
        <w:rPr>
          <w:rFonts w:ascii="Times New Roman" w:hAnsi="Times New Roman" w:cs="Times New Roman"/>
          <w:sz w:val="24"/>
          <w:szCs w:val="24"/>
        </w:rPr>
        <w:t xml:space="preserve"> redovno sudjelovali predstavnici društva </w:t>
      </w:r>
      <w:r>
        <w:rPr>
          <w:rFonts w:ascii="Times New Roman" w:eastAsiaTheme="minorEastAsia" w:hAnsi="Times New Roman" w:cs="Times New Roman"/>
          <w:sz w:val="24"/>
          <w:szCs w:val="24"/>
          <w:lang w:eastAsia="hr-HR"/>
        </w:rPr>
        <w:t xml:space="preserve">Croatia Airlinesa d.d. (uprava i izvršni management) s time da su u svakom pojedinačnom slučaju hotelski smještaj i transport od aerodroma u Zurichu do hotela bili organizirani od strane organizatora konferencije, tvrtke </w:t>
      </w:r>
      <w:r w:rsidRPr="001D17BF">
        <w:rPr>
          <w:rFonts w:ascii="Times New Roman" w:hAnsi="Times New Roman" w:cs="Times New Roman"/>
          <w:sz w:val="24"/>
          <w:szCs w:val="24"/>
        </w:rPr>
        <w:t>Safran Aircraft Engines</w:t>
      </w:r>
      <w:r>
        <w:rPr>
          <w:rFonts w:ascii="Times New Roman" w:hAnsi="Times New Roman" w:cs="Times New Roman"/>
          <w:sz w:val="24"/>
          <w:szCs w:val="24"/>
        </w:rPr>
        <w:t>, koja je ujedno podmirila trošak navedenih usluga.</w:t>
      </w:r>
    </w:p>
    <w:p w14:paraId="0F9FAAC3" w14:textId="4A3867E1" w:rsidR="00BE01E8" w:rsidRDefault="00BE01E8" w:rsidP="00BE01E8">
      <w:pPr>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 istom dopisu dostavljen je podatak da je Krešimir Kučko, kao predstavnik društva Croatia Airlinesa d.d., sudjelovao na </w:t>
      </w:r>
      <w:r w:rsidRPr="00BE01E8">
        <w:rPr>
          <w:rFonts w:ascii="Times New Roman" w:eastAsiaTheme="minorEastAsia" w:hAnsi="Times New Roman" w:cs="Times New Roman"/>
          <w:sz w:val="24"/>
          <w:szCs w:val="24"/>
          <w:lang w:eastAsia="hr-HR"/>
        </w:rPr>
        <w:t>četiri konferencije Safran Aircraft Engines - Winter Seminar, održanih u Megeve, Francuska Republika, i to na konferenciji održanoj od 15. do 20. siječnja 2013.g.,</w:t>
      </w:r>
      <w:r w:rsidR="00034BF6">
        <w:rPr>
          <w:rFonts w:ascii="Times New Roman" w:eastAsiaTheme="minorEastAsia" w:hAnsi="Times New Roman" w:cs="Times New Roman"/>
          <w:sz w:val="24"/>
          <w:szCs w:val="24"/>
          <w:lang w:eastAsia="hr-HR"/>
        </w:rPr>
        <w:t xml:space="preserve"> kada je Croatia Airlines d.d. snosila trošak dnevnica, a organizator troškove smještaja i transfera;  na</w:t>
      </w:r>
      <w:r w:rsidRPr="00BE01E8">
        <w:rPr>
          <w:rFonts w:ascii="Times New Roman" w:eastAsiaTheme="minorEastAsia" w:hAnsi="Times New Roman" w:cs="Times New Roman"/>
          <w:sz w:val="24"/>
          <w:szCs w:val="24"/>
          <w:lang w:eastAsia="hr-HR"/>
        </w:rPr>
        <w:t xml:space="preserve"> konferenciji održanoj od 14. do 18. siječnja 201</w:t>
      </w:r>
      <w:r w:rsidR="00034BF6">
        <w:rPr>
          <w:rFonts w:ascii="Times New Roman" w:eastAsiaTheme="minorEastAsia" w:hAnsi="Times New Roman" w:cs="Times New Roman"/>
          <w:sz w:val="24"/>
          <w:szCs w:val="24"/>
          <w:lang w:eastAsia="hr-HR"/>
        </w:rPr>
        <w:t>4.g., kada je Croatia Airlines d.d. snosila trošak dnevnica, a organizator troškove smještaja i transfera;</w:t>
      </w:r>
      <w:r w:rsidRPr="00BE01E8">
        <w:rPr>
          <w:rFonts w:ascii="Times New Roman" w:eastAsiaTheme="minorEastAsia" w:hAnsi="Times New Roman" w:cs="Times New Roman"/>
          <w:sz w:val="24"/>
          <w:szCs w:val="24"/>
          <w:lang w:eastAsia="hr-HR"/>
        </w:rPr>
        <w:t xml:space="preserve"> </w:t>
      </w:r>
      <w:r w:rsidR="00034BF6">
        <w:rPr>
          <w:rFonts w:ascii="Times New Roman" w:eastAsiaTheme="minorEastAsia" w:hAnsi="Times New Roman" w:cs="Times New Roman"/>
          <w:sz w:val="24"/>
          <w:szCs w:val="24"/>
          <w:lang w:eastAsia="hr-HR"/>
        </w:rPr>
        <w:t xml:space="preserve"> na </w:t>
      </w:r>
      <w:r w:rsidRPr="00BE01E8">
        <w:rPr>
          <w:rFonts w:ascii="Times New Roman" w:eastAsiaTheme="minorEastAsia" w:hAnsi="Times New Roman" w:cs="Times New Roman"/>
          <w:sz w:val="24"/>
          <w:szCs w:val="24"/>
          <w:lang w:eastAsia="hr-HR"/>
        </w:rPr>
        <w:t>konferenciji održanoj od 13. do 17. siječnja 2015.g.</w:t>
      </w:r>
      <w:r w:rsidR="00034BF6">
        <w:rPr>
          <w:rFonts w:ascii="Times New Roman" w:eastAsiaTheme="minorEastAsia" w:hAnsi="Times New Roman" w:cs="Times New Roman"/>
          <w:sz w:val="24"/>
          <w:szCs w:val="24"/>
          <w:lang w:eastAsia="hr-HR"/>
        </w:rPr>
        <w:t>, kada je Croatia Airlines d.d. snosila trošak dnevnica i taxi vožnje, a organizator troškove smještaja</w:t>
      </w:r>
      <w:r w:rsidRPr="00BE01E8">
        <w:rPr>
          <w:rFonts w:ascii="Times New Roman" w:eastAsiaTheme="minorEastAsia" w:hAnsi="Times New Roman" w:cs="Times New Roman"/>
          <w:sz w:val="24"/>
          <w:szCs w:val="24"/>
          <w:lang w:eastAsia="hr-HR"/>
        </w:rPr>
        <w:t xml:space="preserve"> te </w:t>
      </w:r>
      <w:r w:rsidR="00034BF6">
        <w:rPr>
          <w:rFonts w:ascii="Times New Roman" w:eastAsiaTheme="minorEastAsia" w:hAnsi="Times New Roman" w:cs="Times New Roman"/>
          <w:sz w:val="24"/>
          <w:szCs w:val="24"/>
          <w:lang w:eastAsia="hr-HR"/>
        </w:rPr>
        <w:t xml:space="preserve">na </w:t>
      </w:r>
      <w:r w:rsidRPr="00BE01E8">
        <w:rPr>
          <w:rFonts w:ascii="Times New Roman" w:eastAsiaTheme="minorEastAsia" w:hAnsi="Times New Roman" w:cs="Times New Roman"/>
          <w:sz w:val="24"/>
          <w:szCs w:val="24"/>
          <w:lang w:eastAsia="hr-HR"/>
        </w:rPr>
        <w:t>konferenciji održanoj od 25. do 28. siječnja 2017.g.</w:t>
      </w:r>
      <w:r w:rsidR="00034BF6">
        <w:rPr>
          <w:rFonts w:ascii="Times New Roman" w:eastAsiaTheme="minorEastAsia" w:hAnsi="Times New Roman" w:cs="Times New Roman"/>
          <w:sz w:val="24"/>
          <w:szCs w:val="24"/>
          <w:lang w:eastAsia="hr-HR"/>
        </w:rPr>
        <w:t>, kada je Croatia Airlines d.d. snosila trošak dnevnica, a organizator troškove smještaja i transfera.</w:t>
      </w:r>
    </w:p>
    <w:p w14:paraId="70F5F2E9" w14:textId="10C5C860" w:rsidR="00034BF6" w:rsidRDefault="00034BF6" w:rsidP="00BE01E8">
      <w:pPr>
        <w:spacing w:after="0"/>
        <w:ind w:firstLine="708"/>
        <w:jc w:val="both"/>
        <w:rPr>
          <w:rFonts w:ascii="Times New Roman" w:eastAsiaTheme="minorEastAsia" w:hAnsi="Times New Roman" w:cs="Times New Roman"/>
          <w:sz w:val="24"/>
          <w:szCs w:val="24"/>
          <w:lang w:eastAsia="hr-HR"/>
        </w:rPr>
      </w:pPr>
    </w:p>
    <w:p w14:paraId="0EA4B8BC" w14:textId="24C6B803" w:rsidR="00034BF6" w:rsidRPr="00BE01E8" w:rsidRDefault="00034BF6" w:rsidP="00034BF6">
      <w:pPr>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lastRenderedPageBreak/>
        <w:t>Povjerenstvo je uvidom u povijesni izvadak iz sudskog registra za trgovačko društvo Croatia Airlines d.d. potvrdilo podatak da je Krešimir Kučko obnašao dužnost direktora toga društva od 1. rujna 2012. do 23. siječnja 2013.g., zatim daje obnašao dužnost predsjednika uprave istog društva od 23. siječnja 2013. do 1. ožujka 2017.g. te ponovo dužnost direktora istog društva od 1. ožujka 2017. do 4. studenog 2017.g.</w:t>
      </w:r>
    </w:p>
    <w:p w14:paraId="7C613C87" w14:textId="0BFB40C2" w:rsidR="008954DE" w:rsidRPr="00034BF6" w:rsidRDefault="008954DE" w:rsidP="008954DE">
      <w:pPr>
        <w:spacing w:after="0"/>
        <w:ind w:firstLine="708"/>
        <w:jc w:val="both"/>
        <w:rPr>
          <w:rFonts w:ascii="Times New Roman" w:hAnsi="Times New Roman" w:cs="Times New Roman"/>
          <w:sz w:val="20"/>
          <w:szCs w:val="24"/>
        </w:rPr>
      </w:pPr>
    </w:p>
    <w:p w14:paraId="05D53975" w14:textId="747BA6E8" w:rsidR="00670ABA" w:rsidRDefault="00034BF6" w:rsidP="00670ABA">
      <w:pPr>
        <w:autoSpaceDE w:val="0"/>
        <w:autoSpaceDN w:val="0"/>
        <w:adjustRightInd w:val="0"/>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P</w:t>
      </w:r>
      <w:r w:rsidR="008954DE">
        <w:rPr>
          <w:rFonts w:ascii="Times New Roman" w:eastAsiaTheme="minorEastAsia" w:hAnsi="Times New Roman" w:cs="Times New Roman"/>
          <w:sz w:val="24"/>
          <w:szCs w:val="24"/>
          <w:lang w:eastAsia="hr-HR"/>
        </w:rPr>
        <w:t xml:space="preserve">ovodom istovjetnosti organizatora i povoda konferencije na kojoj je prisustvovao dužnosnik Jasmin Bajić 2018.g. te četiri prethodne konferencije na kojima je 2013., 2014., 2015. i 2017.g. sudjelovao dužnosnik Krešimir Kučko, </w:t>
      </w:r>
      <w:r>
        <w:rPr>
          <w:rFonts w:ascii="Times New Roman" w:eastAsiaTheme="minorEastAsia" w:hAnsi="Times New Roman" w:cs="Times New Roman"/>
          <w:sz w:val="24"/>
          <w:szCs w:val="24"/>
          <w:lang w:eastAsia="hr-HR"/>
        </w:rPr>
        <w:t xml:space="preserve">Povjerenstvo za potrebe ovog postupka donosi </w:t>
      </w:r>
      <w:r w:rsidR="008954DE">
        <w:rPr>
          <w:rFonts w:ascii="Times New Roman" w:eastAsiaTheme="minorEastAsia" w:hAnsi="Times New Roman" w:cs="Times New Roman"/>
          <w:sz w:val="24"/>
          <w:szCs w:val="24"/>
          <w:lang w:eastAsia="hr-HR"/>
        </w:rPr>
        <w:t xml:space="preserve">zaključke o relevantnim okolnostima na temelju očitovanja društva </w:t>
      </w:r>
      <w:r w:rsidR="008954DE" w:rsidRPr="008954DE">
        <w:rPr>
          <w:rFonts w:ascii="Times New Roman" w:eastAsiaTheme="minorEastAsia" w:hAnsi="Times New Roman" w:cs="Times New Roman"/>
          <w:sz w:val="24"/>
          <w:szCs w:val="24"/>
          <w:lang w:eastAsia="hr-HR"/>
        </w:rPr>
        <w:t>Croatia Airlinesa d.d.</w:t>
      </w:r>
      <w:r w:rsidR="008954DE">
        <w:rPr>
          <w:rFonts w:ascii="Times New Roman" w:eastAsiaTheme="minorEastAsia" w:hAnsi="Times New Roman" w:cs="Times New Roman"/>
          <w:sz w:val="24"/>
          <w:szCs w:val="24"/>
          <w:lang w:eastAsia="hr-HR"/>
        </w:rPr>
        <w:t xml:space="preserve"> dostavljenih u predmetu broj P-</w:t>
      </w:r>
      <w:r>
        <w:rPr>
          <w:rFonts w:ascii="Times New Roman" w:eastAsiaTheme="minorEastAsia" w:hAnsi="Times New Roman" w:cs="Times New Roman"/>
          <w:sz w:val="24"/>
          <w:szCs w:val="24"/>
          <w:lang w:eastAsia="hr-HR"/>
        </w:rPr>
        <w:t>73/18, vođenom protiv dužnosnika Jasmina Bajića.</w:t>
      </w:r>
    </w:p>
    <w:p w14:paraId="46BF024D" w14:textId="77777777" w:rsidR="00034BF6" w:rsidRPr="00034BF6" w:rsidRDefault="00034BF6" w:rsidP="00670ABA">
      <w:pPr>
        <w:autoSpaceDE w:val="0"/>
        <w:autoSpaceDN w:val="0"/>
        <w:adjustRightInd w:val="0"/>
        <w:spacing w:after="0"/>
        <w:ind w:firstLine="708"/>
        <w:jc w:val="both"/>
        <w:rPr>
          <w:rFonts w:ascii="Times New Roman" w:eastAsiaTheme="minorEastAsia" w:hAnsi="Times New Roman" w:cs="Times New Roman"/>
          <w:sz w:val="16"/>
          <w:szCs w:val="24"/>
          <w:lang w:eastAsia="hr-HR"/>
        </w:rPr>
      </w:pPr>
    </w:p>
    <w:p w14:paraId="56BD4C00" w14:textId="27791E9B" w:rsidR="00295686" w:rsidRDefault="00034BF6" w:rsidP="00670ABA">
      <w:pPr>
        <w:autoSpaceDE w:val="0"/>
        <w:autoSpaceDN w:val="0"/>
        <w:adjustRightInd w:val="0"/>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 </w:t>
      </w:r>
      <w:r w:rsidR="00295686">
        <w:rPr>
          <w:rFonts w:ascii="Times New Roman" w:eastAsiaTheme="minorEastAsia" w:hAnsi="Times New Roman" w:cs="Times New Roman"/>
          <w:sz w:val="24"/>
          <w:szCs w:val="24"/>
          <w:lang w:eastAsia="hr-HR"/>
        </w:rPr>
        <w:t>očitovanj</w:t>
      </w:r>
      <w:r>
        <w:rPr>
          <w:rFonts w:ascii="Times New Roman" w:eastAsiaTheme="minorEastAsia" w:hAnsi="Times New Roman" w:cs="Times New Roman"/>
          <w:sz w:val="24"/>
          <w:szCs w:val="24"/>
          <w:lang w:eastAsia="hr-HR"/>
        </w:rPr>
        <w:t>u Uprave društva</w:t>
      </w:r>
      <w:r w:rsidR="00295686">
        <w:rPr>
          <w:rFonts w:ascii="Times New Roman" w:eastAsiaTheme="minorEastAsia" w:hAnsi="Times New Roman" w:cs="Times New Roman"/>
          <w:sz w:val="24"/>
          <w:szCs w:val="24"/>
          <w:lang w:eastAsia="hr-HR"/>
        </w:rPr>
        <w:t xml:space="preserve"> Croatia Airlines</w:t>
      </w:r>
      <w:r>
        <w:rPr>
          <w:rFonts w:ascii="Times New Roman" w:eastAsiaTheme="minorEastAsia" w:hAnsi="Times New Roman" w:cs="Times New Roman"/>
          <w:sz w:val="24"/>
          <w:szCs w:val="24"/>
          <w:lang w:eastAsia="hr-HR"/>
        </w:rPr>
        <w:t xml:space="preserve"> d.d., broj: 34a/2018 od 16</w:t>
      </w:r>
      <w:r w:rsidR="00295686">
        <w:rPr>
          <w:rFonts w:ascii="Times New Roman" w:eastAsiaTheme="minorEastAsia" w:hAnsi="Times New Roman" w:cs="Times New Roman"/>
          <w:sz w:val="24"/>
          <w:szCs w:val="24"/>
          <w:lang w:eastAsia="hr-HR"/>
        </w:rPr>
        <w:t xml:space="preserve">. travnja 2018.g., </w:t>
      </w:r>
      <w:r>
        <w:rPr>
          <w:rFonts w:ascii="Times New Roman" w:eastAsiaTheme="minorEastAsia" w:hAnsi="Times New Roman" w:cs="Times New Roman"/>
          <w:sz w:val="24"/>
          <w:szCs w:val="24"/>
          <w:lang w:eastAsia="hr-HR"/>
        </w:rPr>
        <w:t xml:space="preserve">pored ostalog se </w:t>
      </w:r>
      <w:r w:rsidR="00295686">
        <w:rPr>
          <w:rFonts w:ascii="Times New Roman" w:eastAsiaTheme="minorEastAsia" w:hAnsi="Times New Roman" w:cs="Times New Roman"/>
          <w:sz w:val="24"/>
          <w:szCs w:val="24"/>
          <w:lang w:eastAsia="hr-HR"/>
        </w:rPr>
        <w:t>navodi kako je dužnosnik Jasmin Bajić službeno put</w:t>
      </w:r>
      <w:r w:rsidR="00C3097E">
        <w:rPr>
          <w:rFonts w:ascii="Times New Roman" w:eastAsiaTheme="minorEastAsia" w:hAnsi="Times New Roman" w:cs="Times New Roman"/>
          <w:sz w:val="24"/>
          <w:szCs w:val="24"/>
          <w:lang w:eastAsia="hr-HR"/>
        </w:rPr>
        <w:t>ovao na predmetnu konferenciju</w:t>
      </w:r>
      <w:r w:rsidR="00295686">
        <w:rPr>
          <w:rFonts w:ascii="Times New Roman" w:eastAsiaTheme="minorEastAsia" w:hAnsi="Times New Roman" w:cs="Times New Roman"/>
          <w:sz w:val="24"/>
          <w:szCs w:val="24"/>
          <w:lang w:eastAsia="hr-HR"/>
        </w:rPr>
        <w:t xml:space="preserve"> </w:t>
      </w:r>
      <w:r w:rsidR="00C3097E">
        <w:rPr>
          <w:rFonts w:ascii="Times New Roman" w:eastAsiaTheme="minorEastAsia" w:hAnsi="Times New Roman" w:cs="Times New Roman"/>
          <w:sz w:val="24"/>
          <w:szCs w:val="24"/>
          <w:lang w:eastAsia="hr-HR"/>
        </w:rPr>
        <w:t>održanu</w:t>
      </w:r>
      <w:r w:rsidR="00295686">
        <w:rPr>
          <w:rFonts w:ascii="Times New Roman" w:eastAsiaTheme="minorEastAsia" w:hAnsi="Times New Roman" w:cs="Times New Roman"/>
          <w:sz w:val="24"/>
          <w:szCs w:val="24"/>
          <w:lang w:eastAsia="hr-HR"/>
        </w:rPr>
        <w:t xml:space="preserve"> od 9. do 13. siječnja 2018.g. </w:t>
      </w:r>
      <w:r w:rsidR="00C3097E">
        <w:rPr>
          <w:rFonts w:ascii="Times New Roman" w:eastAsiaTheme="minorEastAsia" w:hAnsi="Times New Roman" w:cs="Times New Roman"/>
          <w:sz w:val="24"/>
          <w:szCs w:val="24"/>
          <w:lang w:eastAsia="hr-HR"/>
        </w:rPr>
        <w:t>pod nazivom „Winter seminar“ u organizaciji proizvođača zrakoplovnih motora tipa CFM, tvrtke Safran Aircraft Engines radi prisustvovanja</w:t>
      </w:r>
      <w:r w:rsidR="00295686">
        <w:rPr>
          <w:rFonts w:ascii="Times New Roman" w:eastAsiaTheme="minorEastAsia" w:hAnsi="Times New Roman" w:cs="Times New Roman"/>
          <w:sz w:val="24"/>
          <w:szCs w:val="24"/>
          <w:lang w:eastAsia="hr-HR"/>
        </w:rPr>
        <w:t xml:space="preserve"> stručnom savjetovanju</w:t>
      </w:r>
      <w:r w:rsidR="00C3097E">
        <w:rPr>
          <w:rFonts w:ascii="Times New Roman" w:eastAsiaTheme="minorEastAsia" w:hAnsi="Times New Roman" w:cs="Times New Roman"/>
          <w:sz w:val="24"/>
          <w:szCs w:val="24"/>
          <w:lang w:eastAsia="hr-HR"/>
        </w:rPr>
        <w:t xml:space="preserve">. U očitovanju se navodi da se istovjetna stručna savjetovanja </w:t>
      </w:r>
      <w:r w:rsidR="00295686">
        <w:rPr>
          <w:rFonts w:ascii="Times New Roman" w:eastAsiaTheme="minorEastAsia" w:hAnsi="Times New Roman" w:cs="Times New Roman"/>
          <w:sz w:val="24"/>
          <w:szCs w:val="24"/>
          <w:lang w:eastAsia="hr-HR"/>
        </w:rPr>
        <w:t>održava</w:t>
      </w:r>
      <w:r w:rsidR="00C3097E">
        <w:rPr>
          <w:rFonts w:ascii="Times New Roman" w:eastAsiaTheme="minorEastAsia" w:hAnsi="Times New Roman" w:cs="Times New Roman"/>
          <w:sz w:val="24"/>
          <w:szCs w:val="24"/>
          <w:lang w:eastAsia="hr-HR"/>
        </w:rPr>
        <w:t>ju na ovim konferencijama</w:t>
      </w:r>
      <w:r w:rsidR="00295686">
        <w:rPr>
          <w:rFonts w:ascii="Times New Roman" w:eastAsiaTheme="minorEastAsia" w:hAnsi="Times New Roman" w:cs="Times New Roman"/>
          <w:sz w:val="24"/>
          <w:szCs w:val="24"/>
          <w:lang w:eastAsia="hr-HR"/>
        </w:rPr>
        <w:t xml:space="preserve"> svake godine i na kojem sudjeluju predstavnici menadžmenta mnogih zr</w:t>
      </w:r>
      <w:r w:rsidR="00C3097E">
        <w:rPr>
          <w:rFonts w:ascii="Times New Roman" w:eastAsiaTheme="minorEastAsia" w:hAnsi="Times New Roman" w:cs="Times New Roman"/>
          <w:sz w:val="24"/>
          <w:szCs w:val="24"/>
          <w:lang w:eastAsia="hr-HR"/>
        </w:rPr>
        <w:t xml:space="preserve">akoplovnih i leasing kompanija te </w:t>
      </w:r>
      <w:r w:rsidR="00295686">
        <w:rPr>
          <w:rFonts w:ascii="Times New Roman" w:eastAsiaTheme="minorEastAsia" w:hAnsi="Times New Roman" w:cs="Times New Roman"/>
          <w:sz w:val="24"/>
          <w:szCs w:val="24"/>
          <w:lang w:eastAsia="hr-HR"/>
        </w:rPr>
        <w:t xml:space="preserve">kako su na istom savjetovanju redovno sudjelovali </w:t>
      </w:r>
      <w:r w:rsidR="00C3097E">
        <w:rPr>
          <w:rFonts w:ascii="Times New Roman" w:eastAsiaTheme="minorEastAsia" w:hAnsi="Times New Roman" w:cs="Times New Roman"/>
          <w:sz w:val="24"/>
          <w:szCs w:val="24"/>
          <w:lang w:eastAsia="hr-HR"/>
        </w:rPr>
        <w:t xml:space="preserve">i </w:t>
      </w:r>
      <w:r w:rsidR="00295686">
        <w:rPr>
          <w:rFonts w:ascii="Times New Roman" w:eastAsiaTheme="minorEastAsia" w:hAnsi="Times New Roman" w:cs="Times New Roman"/>
          <w:sz w:val="24"/>
          <w:szCs w:val="24"/>
          <w:lang w:eastAsia="hr-HR"/>
        </w:rPr>
        <w:t>predsjednici uprave Cratia Airlines d.d. koji su tvrt</w:t>
      </w:r>
      <w:r w:rsidR="00C3097E">
        <w:rPr>
          <w:rFonts w:ascii="Times New Roman" w:eastAsiaTheme="minorEastAsia" w:hAnsi="Times New Roman" w:cs="Times New Roman"/>
          <w:sz w:val="24"/>
          <w:szCs w:val="24"/>
          <w:lang w:eastAsia="hr-HR"/>
        </w:rPr>
        <w:t>ku vodili u proteklih 20 godina, odnosno da je o</w:t>
      </w:r>
      <w:r w:rsidR="00295686">
        <w:rPr>
          <w:rFonts w:ascii="Times New Roman" w:eastAsiaTheme="minorEastAsia" w:hAnsi="Times New Roman" w:cs="Times New Roman"/>
          <w:sz w:val="24"/>
          <w:szCs w:val="24"/>
          <w:lang w:eastAsia="hr-HR"/>
        </w:rPr>
        <w:t xml:space="preserve">dlazak </w:t>
      </w:r>
      <w:r w:rsidR="00C3097E">
        <w:rPr>
          <w:rFonts w:ascii="Times New Roman" w:eastAsiaTheme="minorEastAsia" w:hAnsi="Times New Roman" w:cs="Times New Roman"/>
          <w:sz w:val="24"/>
          <w:szCs w:val="24"/>
          <w:lang w:eastAsia="hr-HR"/>
        </w:rPr>
        <w:t xml:space="preserve">dužnosnika </w:t>
      </w:r>
      <w:r w:rsidR="00295686">
        <w:rPr>
          <w:rFonts w:ascii="Times New Roman" w:eastAsiaTheme="minorEastAsia" w:hAnsi="Times New Roman" w:cs="Times New Roman"/>
          <w:sz w:val="24"/>
          <w:szCs w:val="24"/>
          <w:lang w:eastAsia="hr-HR"/>
        </w:rPr>
        <w:t>Jasmina Bajića</w:t>
      </w:r>
      <w:r w:rsidR="00C3097E">
        <w:rPr>
          <w:rFonts w:ascii="Times New Roman" w:eastAsiaTheme="minorEastAsia" w:hAnsi="Times New Roman" w:cs="Times New Roman"/>
          <w:sz w:val="24"/>
          <w:szCs w:val="24"/>
          <w:lang w:eastAsia="hr-HR"/>
        </w:rPr>
        <w:t xml:space="preserve"> bio</w:t>
      </w:r>
      <w:r w:rsidR="00295686">
        <w:rPr>
          <w:rFonts w:ascii="Times New Roman" w:eastAsiaTheme="minorEastAsia" w:hAnsi="Times New Roman" w:cs="Times New Roman"/>
          <w:sz w:val="24"/>
          <w:szCs w:val="24"/>
          <w:lang w:eastAsia="hr-HR"/>
        </w:rPr>
        <w:t xml:space="preserve"> nastavak stručne tradicije i sudjelovanja na ovom prepoznatom poslovnom događaju. </w:t>
      </w:r>
    </w:p>
    <w:p w14:paraId="0197F215" w14:textId="77777777" w:rsidR="00670ABA" w:rsidRPr="00C3097E" w:rsidRDefault="00670ABA" w:rsidP="00670ABA">
      <w:pPr>
        <w:autoSpaceDE w:val="0"/>
        <w:autoSpaceDN w:val="0"/>
        <w:adjustRightInd w:val="0"/>
        <w:spacing w:after="0"/>
        <w:ind w:firstLine="708"/>
        <w:jc w:val="both"/>
        <w:rPr>
          <w:rFonts w:ascii="Times New Roman" w:eastAsiaTheme="minorEastAsia" w:hAnsi="Times New Roman" w:cs="Times New Roman"/>
          <w:sz w:val="16"/>
          <w:szCs w:val="24"/>
          <w:lang w:eastAsia="hr-HR"/>
        </w:rPr>
      </w:pPr>
    </w:p>
    <w:p w14:paraId="38EDEBEB" w14:textId="77777777" w:rsidR="00C3097E" w:rsidRDefault="00C3097E" w:rsidP="00670ABA">
      <w:pPr>
        <w:autoSpaceDE w:val="0"/>
        <w:autoSpaceDN w:val="0"/>
        <w:adjustRightInd w:val="0"/>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U daljnjem oč</w:t>
      </w:r>
      <w:r w:rsidR="00314F9B">
        <w:rPr>
          <w:rFonts w:ascii="Times New Roman" w:eastAsiaTheme="minorEastAsia" w:hAnsi="Times New Roman" w:cs="Times New Roman"/>
          <w:sz w:val="24"/>
          <w:szCs w:val="24"/>
          <w:lang w:eastAsia="hr-HR"/>
        </w:rPr>
        <w:t>itov</w:t>
      </w:r>
      <w:r>
        <w:rPr>
          <w:rFonts w:ascii="Times New Roman" w:eastAsiaTheme="minorEastAsia" w:hAnsi="Times New Roman" w:cs="Times New Roman"/>
          <w:sz w:val="24"/>
          <w:szCs w:val="24"/>
          <w:lang w:eastAsia="hr-HR"/>
        </w:rPr>
        <w:t>anju Uprave društva</w:t>
      </w:r>
      <w:r w:rsidR="00314F9B">
        <w:rPr>
          <w:rFonts w:ascii="Times New Roman" w:eastAsiaTheme="minorEastAsia" w:hAnsi="Times New Roman" w:cs="Times New Roman"/>
          <w:sz w:val="24"/>
          <w:szCs w:val="24"/>
          <w:lang w:eastAsia="hr-HR"/>
        </w:rPr>
        <w:t xml:space="preserve"> Croatia Airlines d.d. broj:</w:t>
      </w:r>
      <w:r>
        <w:rPr>
          <w:rFonts w:ascii="Times New Roman" w:eastAsiaTheme="minorEastAsia" w:hAnsi="Times New Roman" w:cs="Times New Roman"/>
          <w:sz w:val="24"/>
          <w:szCs w:val="24"/>
          <w:lang w:eastAsia="hr-HR"/>
        </w:rPr>
        <w:t xml:space="preserve"> 54/2018 od 16. travnja 2018.g. pored ostalog se navodi</w:t>
      </w:r>
      <w:r w:rsidR="00314F9B">
        <w:rPr>
          <w:rFonts w:ascii="Times New Roman" w:eastAsiaTheme="minorEastAsia" w:hAnsi="Times New Roman" w:cs="Times New Roman"/>
          <w:sz w:val="24"/>
          <w:szCs w:val="24"/>
          <w:lang w:eastAsia="hr-HR"/>
        </w:rPr>
        <w:t xml:space="preserve"> kako je Croatia Airlines d.d. od 1997.g. u kontinuiranom poslovnom odnosu s tvrtkom CFM International SA, koja je kao proizvođač zrakoplovnih motora tipa CFM dio poslovne grupe u vlasništvu Safran Aircraft Engines i GE. </w:t>
      </w:r>
      <w:r>
        <w:rPr>
          <w:rFonts w:ascii="Times New Roman" w:eastAsiaTheme="minorEastAsia" w:hAnsi="Times New Roman" w:cs="Times New Roman"/>
          <w:sz w:val="24"/>
          <w:szCs w:val="24"/>
          <w:lang w:eastAsia="hr-HR"/>
        </w:rPr>
        <w:t>Navodi se da je d</w:t>
      </w:r>
      <w:r w:rsidR="00314F9B">
        <w:rPr>
          <w:rFonts w:ascii="Times New Roman" w:eastAsiaTheme="minorEastAsia" w:hAnsi="Times New Roman" w:cs="Times New Roman"/>
          <w:sz w:val="24"/>
          <w:szCs w:val="24"/>
          <w:lang w:eastAsia="hr-HR"/>
        </w:rPr>
        <w:t xml:space="preserve">ana </w:t>
      </w:r>
      <w:r>
        <w:rPr>
          <w:rFonts w:ascii="Times New Roman" w:eastAsiaTheme="minorEastAsia" w:hAnsi="Times New Roman" w:cs="Times New Roman"/>
          <w:sz w:val="24"/>
          <w:szCs w:val="24"/>
          <w:lang w:eastAsia="hr-HR"/>
        </w:rPr>
        <w:t>29. siječnja 1997.g. potpisan</w:t>
      </w:r>
      <w:r w:rsidR="00314F9B">
        <w:rPr>
          <w:rFonts w:ascii="Times New Roman" w:eastAsiaTheme="minorEastAsia" w:hAnsi="Times New Roman" w:cs="Times New Roman"/>
          <w:sz w:val="24"/>
          <w:szCs w:val="24"/>
          <w:lang w:eastAsia="hr-HR"/>
        </w:rPr>
        <w:t xml:space="preserve"> osnovni ugovor između tvrtke CFM International SA i Croatia Airlines </w:t>
      </w:r>
      <w:r>
        <w:rPr>
          <w:rFonts w:ascii="Times New Roman" w:eastAsiaTheme="minorEastAsia" w:hAnsi="Times New Roman" w:cs="Times New Roman"/>
          <w:sz w:val="24"/>
          <w:szCs w:val="24"/>
          <w:lang w:eastAsia="hr-HR"/>
        </w:rPr>
        <w:t xml:space="preserve">d.d. </w:t>
      </w:r>
      <w:r w:rsidR="00314F9B">
        <w:rPr>
          <w:rFonts w:ascii="Times New Roman" w:eastAsiaTheme="minorEastAsia" w:hAnsi="Times New Roman" w:cs="Times New Roman"/>
          <w:sz w:val="24"/>
          <w:szCs w:val="24"/>
          <w:lang w:eastAsia="hr-HR"/>
        </w:rPr>
        <w:t>za isporuku zrakoplovnih motora tipa CFM 56-6 i pripadajućih rezervnih dijelova za zrakoplovne motore tipa CFM 56-5, sve za zrakoplove tipa Airbus 319/320, a koji zra</w:t>
      </w:r>
      <w:r w:rsidR="00BC3872">
        <w:rPr>
          <w:rFonts w:ascii="Times New Roman" w:eastAsiaTheme="minorEastAsia" w:hAnsi="Times New Roman" w:cs="Times New Roman"/>
          <w:sz w:val="24"/>
          <w:szCs w:val="24"/>
          <w:lang w:eastAsia="hr-HR"/>
        </w:rPr>
        <w:t>k</w:t>
      </w:r>
      <w:r w:rsidR="00314F9B">
        <w:rPr>
          <w:rFonts w:ascii="Times New Roman" w:eastAsiaTheme="minorEastAsia" w:hAnsi="Times New Roman" w:cs="Times New Roman"/>
          <w:sz w:val="24"/>
          <w:szCs w:val="24"/>
          <w:lang w:eastAsia="hr-HR"/>
        </w:rPr>
        <w:t>o</w:t>
      </w:r>
      <w:r w:rsidR="00BC3872">
        <w:rPr>
          <w:rFonts w:ascii="Times New Roman" w:eastAsiaTheme="minorEastAsia" w:hAnsi="Times New Roman" w:cs="Times New Roman"/>
          <w:sz w:val="24"/>
          <w:szCs w:val="24"/>
          <w:lang w:eastAsia="hr-HR"/>
        </w:rPr>
        <w:t>p</w:t>
      </w:r>
      <w:r w:rsidR="00314F9B">
        <w:rPr>
          <w:rFonts w:ascii="Times New Roman" w:eastAsiaTheme="minorEastAsia" w:hAnsi="Times New Roman" w:cs="Times New Roman"/>
          <w:sz w:val="24"/>
          <w:szCs w:val="24"/>
          <w:lang w:eastAsia="hr-HR"/>
        </w:rPr>
        <w:t xml:space="preserve">lovi su i danas u floti Croatia Airlines. </w:t>
      </w:r>
      <w:r>
        <w:rPr>
          <w:rFonts w:ascii="Times New Roman" w:eastAsiaTheme="minorEastAsia" w:hAnsi="Times New Roman" w:cs="Times New Roman"/>
          <w:sz w:val="24"/>
          <w:szCs w:val="24"/>
          <w:lang w:eastAsia="hr-HR"/>
        </w:rPr>
        <w:t>Nadalje se navodi da, o</w:t>
      </w:r>
      <w:r w:rsidR="00D3729B">
        <w:rPr>
          <w:rFonts w:ascii="Times New Roman" w:eastAsiaTheme="minorEastAsia" w:hAnsi="Times New Roman" w:cs="Times New Roman"/>
          <w:sz w:val="24"/>
          <w:szCs w:val="24"/>
          <w:lang w:eastAsia="hr-HR"/>
        </w:rPr>
        <w:t xml:space="preserve">sim isporuke zrakoplovnih motora, Croatia Airlines </w:t>
      </w:r>
      <w:r>
        <w:rPr>
          <w:rFonts w:ascii="Times New Roman" w:eastAsiaTheme="minorEastAsia" w:hAnsi="Times New Roman" w:cs="Times New Roman"/>
          <w:sz w:val="24"/>
          <w:szCs w:val="24"/>
          <w:lang w:eastAsia="hr-HR"/>
        </w:rPr>
        <w:t xml:space="preserve">d.d. </w:t>
      </w:r>
      <w:r w:rsidR="00D3729B">
        <w:rPr>
          <w:rFonts w:ascii="Times New Roman" w:eastAsiaTheme="minorEastAsia" w:hAnsi="Times New Roman" w:cs="Times New Roman"/>
          <w:sz w:val="24"/>
          <w:szCs w:val="24"/>
          <w:lang w:eastAsia="hr-HR"/>
        </w:rPr>
        <w:t xml:space="preserve">kontinuirano od tvrtke CFM International naručuje i dobavlja sve rezervne dijelove i alate za održavanje motora tipa CFM, obzirom da su jedini proizvođač rezervnih dijelova za zrakoplovne motore tipa CFM 56-5. </w:t>
      </w:r>
      <w:r>
        <w:rPr>
          <w:rFonts w:ascii="Times New Roman" w:eastAsiaTheme="minorEastAsia" w:hAnsi="Times New Roman" w:cs="Times New Roman"/>
          <w:sz w:val="24"/>
          <w:szCs w:val="24"/>
          <w:lang w:eastAsia="hr-HR"/>
        </w:rPr>
        <w:t>Navodi se da je d</w:t>
      </w:r>
      <w:r w:rsidR="00D3729B">
        <w:rPr>
          <w:rFonts w:ascii="Times New Roman" w:eastAsiaTheme="minorEastAsia" w:hAnsi="Times New Roman" w:cs="Times New Roman"/>
          <w:sz w:val="24"/>
          <w:szCs w:val="24"/>
          <w:lang w:eastAsia="hr-HR"/>
        </w:rPr>
        <w:t xml:space="preserve">o današnjeg dana sklopljeno više sadržajno različitih dodataka osnovnog ugovora, ovisno o potrebama </w:t>
      </w:r>
      <w:r>
        <w:rPr>
          <w:rFonts w:ascii="Times New Roman" w:eastAsiaTheme="minorEastAsia" w:hAnsi="Times New Roman" w:cs="Times New Roman"/>
          <w:sz w:val="24"/>
          <w:szCs w:val="24"/>
          <w:lang w:eastAsia="hr-HR"/>
        </w:rPr>
        <w:t>d</w:t>
      </w:r>
      <w:r w:rsidR="00D3729B">
        <w:rPr>
          <w:rFonts w:ascii="Times New Roman" w:eastAsiaTheme="minorEastAsia" w:hAnsi="Times New Roman" w:cs="Times New Roman"/>
          <w:sz w:val="24"/>
          <w:szCs w:val="24"/>
          <w:lang w:eastAsia="hr-HR"/>
        </w:rPr>
        <w:t xml:space="preserve">ruštva </w:t>
      </w:r>
      <w:r>
        <w:rPr>
          <w:rFonts w:ascii="Times New Roman" w:eastAsiaTheme="minorEastAsia" w:hAnsi="Times New Roman" w:cs="Times New Roman"/>
          <w:sz w:val="24"/>
          <w:szCs w:val="24"/>
          <w:lang w:eastAsia="hr-HR"/>
        </w:rPr>
        <w:t xml:space="preserve">Croatia Airlines d.d. </w:t>
      </w:r>
      <w:r w:rsidR="00D3729B">
        <w:rPr>
          <w:rFonts w:ascii="Times New Roman" w:eastAsiaTheme="minorEastAsia" w:hAnsi="Times New Roman" w:cs="Times New Roman"/>
          <w:sz w:val="24"/>
          <w:szCs w:val="24"/>
          <w:lang w:eastAsia="hr-HR"/>
        </w:rPr>
        <w:t xml:space="preserve">za rezervnim dijelovima, alatima i drugim uslugama vezano za predmetne motore. </w:t>
      </w:r>
      <w:r w:rsidR="009E1B8D">
        <w:rPr>
          <w:rFonts w:ascii="Times New Roman" w:eastAsiaTheme="minorEastAsia" w:hAnsi="Times New Roman" w:cs="Times New Roman"/>
          <w:sz w:val="24"/>
          <w:szCs w:val="24"/>
          <w:lang w:eastAsia="hr-HR"/>
        </w:rPr>
        <w:t>U očitovanju se naglašava kako na zrakoplovnom tržištu nijedna druga tvrtka ne proizvodi istovjetne motore, odnosno rezervne dijelove za iste pa su isti predmet direktne nabave te se uglavnom ugovaraju direktno s proizvođačem određenog tipa motora/zrakoplova.</w:t>
      </w:r>
    </w:p>
    <w:p w14:paraId="38F8B4AE" w14:textId="77777777" w:rsidR="00670ABA" w:rsidRDefault="00670ABA" w:rsidP="00670ABA">
      <w:pPr>
        <w:autoSpaceDE w:val="0"/>
        <w:autoSpaceDN w:val="0"/>
        <w:adjustRightInd w:val="0"/>
        <w:spacing w:after="0"/>
        <w:ind w:firstLine="708"/>
        <w:jc w:val="both"/>
        <w:rPr>
          <w:rFonts w:ascii="Times New Roman" w:eastAsiaTheme="minorEastAsia" w:hAnsi="Times New Roman" w:cs="Times New Roman"/>
          <w:sz w:val="24"/>
          <w:szCs w:val="24"/>
          <w:lang w:eastAsia="hr-HR"/>
        </w:rPr>
      </w:pPr>
    </w:p>
    <w:p w14:paraId="45B48B7D" w14:textId="4953FB1D" w:rsidR="00EB2706" w:rsidRPr="00EB2706" w:rsidRDefault="00EB2706" w:rsidP="00EB2706">
      <w:pPr>
        <w:autoSpaceDE w:val="0"/>
        <w:autoSpaceDN w:val="0"/>
        <w:adjustRightInd w:val="0"/>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Slijedom navedenog iz prikupljenih podataka proizlazi da je društvo </w:t>
      </w:r>
      <w:r w:rsidRPr="00EB2706">
        <w:rPr>
          <w:rFonts w:ascii="Times New Roman" w:eastAsiaTheme="minorEastAsia" w:hAnsi="Times New Roman" w:cs="Times New Roman"/>
          <w:sz w:val="24"/>
          <w:szCs w:val="24"/>
          <w:lang w:eastAsia="hr-HR"/>
        </w:rPr>
        <w:t>Croatia Airlines d.d. od 1997.g. u kontinuiranom poslovnom odnosu s tvrtkom CFM International SA, koja je kao proizvođač zrakoplovnih motora tipa CFM dio poslovne grupe u vlasništvu organizatora predmetne konferencije, Safran Aircraft Engines, za isporuku zrakoplovnih motora i pripadajućih rezervnih dijelova za</w:t>
      </w:r>
      <w:r>
        <w:rPr>
          <w:rFonts w:ascii="Times New Roman" w:eastAsiaTheme="minorEastAsia" w:hAnsi="Times New Roman" w:cs="Times New Roman"/>
          <w:sz w:val="24"/>
          <w:szCs w:val="24"/>
          <w:lang w:eastAsia="hr-HR"/>
        </w:rPr>
        <w:t xml:space="preserve"> zrakoplove tipa Airbus 319/320, koji su u floti putničkih zrakoplova društva </w:t>
      </w:r>
      <w:r w:rsidRPr="00EB2706">
        <w:rPr>
          <w:rFonts w:ascii="Times New Roman" w:eastAsiaTheme="minorEastAsia" w:hAnsi="Times New Roman" w:cs="Times New Roman"/>
          <w:sz w:val="24"/>
          <w:szCs w:val="24"/>
          <w:lang w:eastAsia="hr-HR"/>
        </w:rPr>
        <w:t>Croatia Airlines d.d. Croatia Airlines d.d.</w:t>
      </w:r>
    </w:p>
    <w:p w14:paraId="5B380DA7" w14:textId="5099CA41" w:rsidR="00EB2706" w:rsidRPr="00891FB3" w:rsidRDefault="00EB2706" w:rsidP="00670ABA">
      <w:pPr>
        <w:autoSpaceDE w:val="0"/>
        <w:autoSpaceDN w:val="0"/>
        <w:adjustRightInd w:val="0"/>
        <w:spacing w:after="0"/>
        <w:ind w:firstLine="708"/>
        <w:jc w:val="both"/>
        <w:rPr>
          <w:rFonts w:ascii="Times New Roman" w:eastAsiaTheme="minorEastAsia" w:hAnsi="Times New Roman" w:cs="Times New Roman"/>
          <w:sz w:val="16"/>
          <w:szCs w:val="24"/>
          <w:lang w:eastAsia="hr-HR"/>
        </w:rPr>
      </w:pPr>
    </w:p>
    <w:p w14:paraId="36F0FE06" w14:textId="6D049409" w:rsidR="00EB2706" w:rsidRDefault="00EB2706" w:rsidP="00670ABA">
      <w:pPr>
        <w:autoSpaceDE w:val="0"/>
        <w:autoSpaceDN w:val="0"/>
        <w:adjustRightInd w:val="0"/>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Nadlaje iz prikupljenih podataka proizlazi da je dužnosnik Krešimir Kučko prisustvovao u četiri navrata na konferencijama održanim </w:t>
      </w:r>
      <w:r w:rsidRPr="00EB2706">
        <w:rPr>
          <w:rFonts w:ascii="Times New Roman" w:eastAsiaTheme="minorEastAsia" w:hAnsi="Times New Roman" w:cs="Times New Roman"/>
          <w:sz w:val="24"/>
          <w:szCs w:val="24"/>
          <w:lang w:eastAsia="hr-HR"/>
        </w:rPr>
        <w:t xml:space="preserve">2013., 2014., 2015. i 2017.g. </w:t>
      </w:r>
      <w:r>
        <w:rPr>
          <w:rFonts w:ascii="Times New Roman" w:eastAsiaTheme="minorEastAsia" w:hAnsi="Times New Roman" w:cs="Times New Roman"/>
          <w:sz w:val="24"/>
          <w:szCs w:val="24"/>
          <w:lang w:eastAsia="hr-HR"/>
        </w:rPr>
        <w:t>u trajanju između 4 i 6 dana u Francuskoj u Megeveu, pri čemu je</w:t>
      </w:r>
      <w:r w:rsidR="00712A57">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 xml:space="preserve">trošak njegova transfera iz zračne luke do hotela (u tri navrata) i trošak hotelskog smještaja (u sva 4 navrata) podmiren od strane privatne tvrtke </w:t>
      </w:r>
      <w:r w:rsidRPr="00EB2706">
        <w:rPr>
          <w:rFonts w:ascii="Times New Roman" w:eastAsiaTheme="minorEastAsia" w:hAnsi="Times New Roman" w:cs="Times New Roman"/>
          <w:sz w:val="24"/>
          <w:szCs w:val="24"/>
          <w:lang w:eastAsia="hr-HR"/>
        </w:rPr>
        <w:t>Safran Aircraft Engines</w:t>
      </w:r>
      <w:r>
        <w:rPr>
          <w:rFonts w:ascii="Times New Roman" w:eastAsiaTheme="minorEastAsia" w:hAnsi="Times New Roman" w:cs="Times New Roman"/>
          <w:sz w:val="24"/>
          <w:szCs w:val="24"/>
          <w:lang w:eastAsia="hr-HR"/>
        </w:rPr>
        <w:t>.</w:t>
      </w:r>
    </w:p>
    <w:p w14:paraId="63C5EE30" w14:textId="1E27005E" w:rsidR="00EB2706" w:rsidRDefault="00EB2706" w:rsidP="00670ABA">
      <w:pPr>
        <w:autoSpaceDE w:val="0"/>
        <w:autoSpaceDN w:val="0"/>
        <w:adjustRightInd w:val="0"/>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Pritom Povjerenstvo zaključuje da trošak transfera od zračne luke do hotela za svaku pojedinačnu konferenciju nije iznosio više od 500,00 kuna. Međutim,  </w:t>
      </w:r>
      <w:r w:rsidR="00712A57">
        <w:rPr>
          <w:rFonts w:ascii="Times New Roman" w:eastAsiaTheme="minorEastAsia" w:hAnsi="Times New Roman" w:cs="Times New Roman"/>
          <w:sz w:val="24"/>
          <w:szCs w:val="24"/>
          <w:lang w:eastAsia="hr-HR"/>
        </w:rPr>
        <w:t>o</w:t>
      </w:r>
      <w:r w:rsidRPr="00EB2706">
        <w:rPr>
          <w:rFonts w:ascii="Times New Roman" w:eastAsiaTheme="minorEastAsia" w:hAnsi="Times New Roman" w:cs="Times New Roman"/>
          <w:sz w:val="24"/>
          <w:szCs w:val="24"/>
          <w:lang w:eastAsia="hr-HR"/>
        </w:rPr>
        <w:t>pće poznata je činjenica da je Megeve, kao mjesto održavanja seminara, svjetski poznati Resort te da cijena smještaja u predmetnom razdoblju godine, za vrijeme trajanja Seminara, prelazi iznos od 500 kn po samo jed</w:t>
      </w:r>
      <w:r w:rsidR="00712A57">
        <w:rPr>
          <w:rFonts w:ascii="Times New Roman" w:eastAsiaTheme="minorEastAsia" w:hAnsi="Times New Roman" w:cs="Times New Roman"/>
          <w:sz w:val="24"/>
          <w:szCs w:val="24"/>
          <w:lang w:eastAsia="hr-HR"/>
        </w:rPr>
        <w:t xml:space="preserve">nom noćenju, </w:t>
      </w:r>
      <w:r w:rsidR="00712A57" w:rsidRPr="00EB2706">
        <w:rPr>
          <w:rFonts w:ascii="Times New Roman" w:eastAsiaTheme="minorEastAsia" w:hAnsi="Times New Roman" w:cs="Times New Roman"/>
          <w:sz w:val="24"/>
          <w:szCs w:val="24"/>
          <w:lang w:eastAsia="hr-HR"/>
        </w:rPr>
        <w:t>što je razvidno i iz rezultata internetske pretrage</w:t>
      </w:r>
      <w:r w:rsidR="00712A57">
        <w:rPr>
          <w:rFonts w:ascii="Times New Roman" w:eastAsiaTheme="minorEastAsia" w:hAnsi="Times New Roman" w:cs="Times New Roman"/>
          <w:sz w:val="24"/>
          <w:szCs w:val="24"/>
          <w:lang w:eastAsia="hr-HR"/>
        </w:rPr>
        <w:t>, a dužnosnik je ovisno o trajanju pojedine konferencije imao između 3 i 5</w:t>
      </w:r>
      <w:r w:rsidRPr="00EB2706">
        <w:rPr>
          <w:rFonts w:ascii="Times New Roman" w:eastAsiaTheme="minorEastAsia" w:hAnsi="Times New Roman" w:cs="Times New Roman"/>
          <w:sz w:val="24"/>
          <w:szCs w:val="24"/>
          <w:lang w:eastAsia="hr-HR"/>
        </w:rPr>
        <w:t xml:space="preserve"> noćenja</w:t>
      </w:r>
      <w:r w:rsidR="00712A57">
        <w:rPr>
          <w:rFonts w:ascii="Times New Roman" w:eastAsiaTheme="minorEastAsia" w:hAnsi="Times New Roman" w:cs="Times New Roman"/>
          <w:sz w:val="24"/>
          <w:szCs w:val="24"/>
          <w:lang w:eastAsia="hr-HR"/>
        </w:rPr>
        <w:t>. Stoga Povjerenstvo zaključuje da je privatna tvrtka Safran Aircraft Engines na svakoj od 4 pojedine konferencije na kojima je sudjelovao dužnosnik Krešimir Kučko, podmirila troškove usluga pruženih dužnosniku u vrijednosti većoj od 500,00 kuna.</w:t>
      </w:r>
    </w:p>
    <w:p w14:paraId="4C6DFC86" w14:textId="77777777" w:rsidR="00670ABA" w:rsidRPr="00891FB3" w:rsidRDefault="00670ABA" w:rsidP="00670ABA">
      <w:pPr>
        <w:autoSpaceDE w:val="0"/>
        <w:autoSpaceDN w:val="0"/>
        <w:adjustRightInd w:val="0"/>
        <w:spacing w:after="0"/>
        <w:ind w:firstLine="708"/>
        <w:jc w:val="both"/>
        <w:rPr>
          <w:rFonts w:ascii="Times New Roman" w:eastAsiaTheme="minorEastAsia" w:hAnsi="Times New Roman" w:cs="Times New Roman"/>
          <w:sz w:val="16"/>
          <w:szCs w:val="24"/>
          <w:lang w:eastAsia="hr-HR"/>
        </w:rPr>
      </w:pPr>
    </w:p>
    <w:p w14:paraId="12061F9B" w14:textId="34B0971A" w:rsidR="00712A57" w:rsidRDefault="00D85E7F" w:rsidP="00670ABA">
      <w:pPr>
        <w:autoSpaceDE w:val="0"/>
        <w:autoSpaceDN w:val="0"/>
        <w:adjustRightInd w:val="0"/>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Povjerenstvo tumači kako se pl</w:t>
      </w:r>
      <w:r w:rsidRPr="000336E7">
        <w:rPr>
          <w:rFonts w:ascii="Times New Roman" w:eastAsiaTheme="minorEastAsia" w:hAnsi="Times New Roman" w:cs="Times New Roman"/>
          <w:sz w:val="24"/>
          <w:szCs w:val="24"/>
          <w:lang w:eastAsia="hr-HR"/>
        </w:rPr>
        <w:t xml:space="preserve">aćanje </w:t>
      </w:r>
      <w:r>
        <w:rPr>
          <w:rFonts w:ascii="Times New Roman" w:eastAsiaTheme="minorEastAsia" w:hAnsi="Times New Roman" w:cs="Times New Roman"/>
          <w:sz w:val="24"/>
          <w:szCs w:val="24"/>
          <w:lang w:eastAsia="hr-HR"/>
        </w:rPr>
        <w:t xml:space="preserve">troškova </w:t>
      </w:r>
      <w:r w:rsidRPr="000336E7">
        <w:rPr>
          <w:rFonts w:ascii="Times New Roman" w:eastAsiaTheme="minorEastAsia" w:hAnsi="Times New Roman" w:cs="Times New Roman"/>
          <w:sz w:val="24"/>
          <w:szCs w:val="24"/>
          <w:lang w:eastAsia="hr-HR"/>
        </w:rPr>
        <w:t>hotelskog smještaja</w:t>
      </w:r>
      <w:r w:rsidR="00BD27D3">
        <w:rPr>
          <w:rFonts w:ascii="Times New Roman" w:eastAsiaTheme="minorEastAsia" w:hAnsi="Times New Roman" w:cs="Times New Roman"/>
          <w:sz w:val="24"/>
          <w:szCs w:val="24"/>
          <w:lang w:eastAsia="hr-HR"/>
        </w:rPr>
        <w:t xml:space="preserve"> </w:t>
      </w:r>
      <w:r w:rsidRPr="000336E7">
        <w:rPr>
          <w:rFonts w:ascii="Times New Roman" w:eastAsiaTheme="minorEastAsia" w:hAnsi="Times New Roman" w:cs="Times New Roman"/>
          <w:sz w:val="24"/>
          <w:szCs w:val="24"/>
          <w:lang w:eastAsia="hr-HR"/>
        </w:rPr>
        <w:t>smatra pružen</w:t>
      </w:r>
      <w:r>
        <w:rPr>
          <w:rFonts w:ascii="Times New Roman" w:eastAsiaTheme="minorEastAsia" w:hAnsi="Times New Roman" w:cs="Times New Roman"/>
          <w:sz w:val="24"/>
          <w:szCs w:val="24"/>
          <w:lang w:eastAsia="hr-HR"/>
        </w:rPr>
        <w:t>im</w:t>
      </w:r>
      <w:r w:rsidRPr="000336E7">
        <w:rPr>
          <w:rFonts w:ascii="Times New Roman" w:eastAsiaTheme="minorEastAsia" w:hAnsi="Times New Roman" w:cs="Times New Roman"/>
          <w:sz w:val="24"/>
          <w:szCs w:val="24"/>
          <w:lang w:eastAsia="hr-HR"/>
        </w:rPr>
        <w:t xml:space="preserve"> uslug</w:t>
      </w:r>
      <w:r>
        <w:rPr>
          <w:rFonts w:ascii="Times New Roman" w:eastAsiaTheme="minorEastAsia" w:hAnsi="Times New Roman" w:cs="Times New Roman"/>
          <w:sz w:val="24"/>
          <w:szCs w:val="24"/>
          <w:lang w:eastAsia="hr-HR"/>
        </w:rPr>
        <w:t xml:space="preserve">ama </w:t>
      </w:r>
      <w:r w:rsidR="00FE33ED">
        <w:rPr>
          <w:rFonts w:ascii="Times New Roman" w:eastAsiaTheme="minorEastAsia" w:hAnsi="Times New Roman" w:cs="Times New Roman"/>
          <w:sz w:val="24"/>
          <w:szCs w:val="24"/>
          <w:lang w:eastAsia="hr-HR"/>
        </w:rPr>
        <w:t xml:space="preserve">u smislu članka 11. stavka 1. ZSSI-a. Navedene usluge pružene </w:t>
      </w:r>
      <w:r>
        <w:rPr>
          <w:rFonts w:ascii="Times New Roman" w:eastAsiaTheme="minorEastAsia" w:hAnsi="Times New Roman" w:cs="Times New Roman"/>
          <w:sz w:val="24"/>
          <w:szCs w:val="24"/>
          <w:lang w:eastAsia="hr-HR"/>
        </w:rPr>
        <w:t xml:space="preserve">od </w:t>
      </w:r>
      <w:r w:rsidR="00FE33ED">
        <w:rPr>
          <w:rFonts w:ascii="Times New Roman" w:eastAsiaTheme="minorEastAsia" w:hAnsi="Times New Roman" w:cs="Times New Roman"/>
          <w:sz w:val="24"/>
          <w:szCs w:val="24"/>
          <w:lang w:eastAsia="hr-HR"/>
        </w:rPr>
        <w:t xml:space="preserve">u predmetnom slučaju od </w:t>
      </w:r>
      <w:r>
        <w:rPr>
          <w:rFonts w:ascii="Times New Roman" w:eastAsiaTheme="minorEastAsia" w:hAnsi="Times New Roman" w:cs="Times New Roman"/>
          <w:sz w:val="24"/>
          <w:szCs w:val="24"/>
          <w:lang w:eastAsia="hr-HR"/>
        </w:rPr>
        <w:t>strane privatnog poslovnog subjekta</w:t>
      </w:r>
      <w:r w:rsidRPr="000336E7">
        <w:rPr>
          <w:rFonts w:ascii="Times New Roman" w:eastAsiaTheme="minorEastAsia" w:hAnsi="Times New Roman" w:cs="Times New Roman"/>
          <w:sz w:val="24"/>
          <w:szCs w:val="24"/>
          <w:lang w:eastAsia="hr-HR"/>
        </w:rPr>
        <w:t>, bez naknade</w:t>
      </w:r>
      <w:r w:rsidR="00733BC1">
        <w:rPr>
          <w:rFonts w:ascii="Times New Roman" w:eastAsiaTheme="minorEastAsia" w:hAnsi="Times New Roman" w:cs="Times New Roman"/>
          <w:sz w:val="24"/>
          <w:szCs w:val="24"/>
          <w:lang w:eastAsia="hr-HR"/>
        </w:rPr>
        <w:t>, a v</w:t>
      </w:r>
      <w:r>
        <w:rPr>
          <w:rFonts w:ascii="Times New Roman" w:eastAsiaTheme="minorEastAsia" w:hAnsi="Times New Roman" w:cs="Times New Roman"/>
          <w:sz w:val="24"/>
          <w:szCs w:val="24"/>
          <w:lang w:eastAsia="hr-HR"/>
        </w:rPr>
        <w:t>rijednost</w:t>
      </w:r>
      <w:r w:rsidR="00733BC1">
        <w:rPr>
          <w:rFonts w:ascii="Times New Roman" w:eastAsiaTheme="minorEastAsia" w:hAnsi="Times New Roman" w:cs="Times New Roman"/>
          <w:sz w:val="24"/>
          <w:szCs w:val="24"/>
          <w:lang w:eastAsia="hr-HR"/>
        </w:rPr>
        <w:t>i su preko</w:t>
      </w:r>
      <w:r>
        <w:rPr>
          <w:rFonts w:ascii="Times New Roman" w:eastAsiaTheme="minorEastAsia" w:hAnsi="Times New Roman" w:cs="Times New Roman"/>
          <w:sz w:val="24"/>
          <w:szCs w:val="24"/>
          <w:lang w:eastAsia="hr-HR"/>
        </w:rPr>
        <w:t xml:space="preserve"> 500,00 kn. </w:t>
      </w:r>
      <w:r w:rsidR="00733BC1">
        <w:rPr>
          <w:rFonts w:ascii="Times New Roman" w:eastAsiaTheme="minorEastAsia" w:hAnsi="Times New Roman" w:cs="Times New Roman"/>
          <w:sz w:val="24"/>
          <w:szCs w:val="24"/>
          <w:lang w:eastAsia="hr-HR"/>
        </w:rPr>
        <w:t>S obzirom na poslovni odnos između trgovačkog društva</w:t>
      </w:r>
      <w:r w:rsidR="00712A57">
        <w:rPr>
          <w:rFonts w:ascii="Times New Roman" w:eastAsiaTheme="minorEastAsia" w:hAnsi="Times New Roman" w:cs="Times New Roman"/>
          <w:sz w:val="24"/>
          <w:szCs w:val="24"/>
          <w:lang w:eastAsia="hr-HR"/>
        </w:rPr>
        <w:t>,</w:t>
      </w:r>
      <w:r w:rsidR="00733BC1">
        <w:rPr>
          <w:rFonts w:ascii="Times New Roman" w:eastAsiaTheme="minorEastAsia" w:hAnsi="Times New Roman" w:cs="Times New Roman"/>
          <w:sz w:val="24"/>
          <w:szCs w:val="24"/>
          <w:lang w:eastAsia="hr-HR"/>
        </w:rPr>
        <w:t xml:space="preserve"> u kojem </w:t>
      </w:r>
      <w:r w:rsidR="00712A57">
        <w:rPr>
          <w:rFonts w:ascii="Times New Roman" w:eastAsiaTheme="minorEastAsia" w:hAnsi="Times New Roman" w:cs="Times New Roman"/>
          <w:sz w:val="24"/>
          <w:szCs w:val="24"/>
          <w:lang w:eastAsia="hr-HR"/>
        </w:rPr>
        <w:t xml:space="preserve">je u vrijeme održavanja predmetnih konferencija </w:t>
      </w:r>
      <w:r w:rsidR="00733BC1">
        <w:rPr>
          <w:rFonts w:ascii="Times New Roman" w:eastAsiaTheme="minorEastAsia" w:hAnsi="Times New Roman" w:cs="Times New Roman"/>
          <w:sz w:val="24"/>
          <w:szCs w:val="24"/>
          <w:lang w:eastAsia="hr-HR"/>
        </w:rPr>
        <w:t xml:space="preserve">dužnosnik </w:t>
      </w:r>
      <w:r w:rsidR="00891FB3">
        <w:rPr>
          <w:rFonts w:ascii="Times New Roman" w:eastAsiaTheme="minorEastAsia" w:hAnsi="Times New Roman" w:cs="Times New Roman"/>
          <w:sz w:val="24"/>
          <w:szCs w:val="24"/>
          <w:lang w:eastAsia="hr-HR"/>
        </w:rPr>
        <w:t xml:space="preserve">Krešimir Kučko </w:t>
      </w:r>
      <w:r w:rsidR="00733BC1">
        <w:rPr>
          <w:rFonts w:ascii="Times New Roman" w:eastAsiaTheme="minorEastAsia" w:hAnsi="Times New Roman" w:cs="Times New Roman"/>
          <w:sz w:val="24"/>
          <w:szCs w:val="24"/>
          <w:lang w:eastAsia="hr-HR"/>
        </w:rPr>
        <w:t>obnaša</w:t>
      </w:r>
      <w:r w:rsidR="00712A57">
        <w:rPr>
          <w:rFonts w:ascii="Times New Roman" w:eastAsiaTheme="minorEastAsia" w:hAnsi="Times New Roman" w:cs="Times New Roman"/>
          <w:sz w:val="24"/>
          <w:szCs w:val="24"/>
          <w:lang w:eastAsia="hr-HR"/>
        </w:rPr>
        <w:t>o</w:t>
      </w:r>
      <w:r w:rsidR="00733BC1">
        <w:rPr>
          <w:rFonts w:ascii="Times New Roman" w:eastAsiaTheme="minorEastAsia" w:hAnsi="Times New Roman" w:cs="Times New Roman"/>
          <w:sz w:val="24"/>
          <w:szCs w:val="24"/>
          <w:lang w:eastAsia="hr-HR"/>
        </w:rPr>
        <w:t xml:space="preserve"> dužnost </w:t>
      </w:r>
      <w:r w:rsidR="00712A57">
        <w:rPr>
          <w:rFonts w:ascii="Times New Roman" w:eastAsiaTheme="minorEastAsia" w:hAnsi="Times New Roman" w:cs="Times New Roman"/>
          <w:sz w:val="24"/>
          <w:szCs w:val="24"/>
          <w:lang w:eastAsia="hr-HR"/>
        </w:rPr>
        <w:t xml:space="preserve">direktora odnosno predsjednika uprave, </w:t>
      </w:r>
      <w:r w:rsidR="00733BC1">
        <w:rPr>
          <w:rFonts w:ascii="Times New Roman" w:eastAsiaTheme="minorEastAsia" w:hAnsi="Times New Roman" w:cs="Times New Roman"/>
          <w:sz w:val="24"/>
          <w:szCs w:val="24"/>
          <w:lang w:eastAsia="hr-HR"/>
        </w:rPr>
        <w:t>i društva iz grupacije u vlasništvu organizatora predmetne konferencije,</w:t>
      </w:r>
      <w:r w:rsidR="00FE33ED">
        <w:rPr>
          <w:rFonts w:ascii="Times New Roman" w:eastAsiaTheme="minorEastAsia" w:hAnsi="Times New Roman" w:cs="Times New Roman"/>
          <w:sz w:val="24"/>
          <w:szCs w:val="24"/>
          <w:lang w:eastAsia="hr-HR"/>
        </w:rPr>
        <w:t xml:space="preserve"> koji je platio navedene troškove, </w:t>
      </w:r>
      <w:r w:rsidR="00733BC1">
        <w:rPr>
          <w:rFonts w:ascii="Times New Roman" w:eastAsiaTheme="minorEastAsia" w:hAnsi="Times New Roman" w:cs="Times New Roman"/>
          <w:sz w:val="24"/>
          <w:szCs w:val="24"/>
          <w:lang w:eastAsia="hr-HR"/>
        </w:rPr>
        <w:t>Povjerenstvo tumači da bi plaćanje</w:t>
      </w:r>
      <w:r w:rsidR="00FE33ED">
        <w:rPr>
          <w:rFonts w:ascii="Times New Roman" w:eastAsiaTheme="minorEastAsia" w:hAnsi="Times New Roman" w:cs="Times New Roman"/>
          <w:sz w:val="24"/>
          <w:szCs w:val="24"/>
          <w:lang w:eastAsia="hr-HR"/>
        </w:rPr>
        <w:t xml:space="preserve"> takvih </w:t>
      </w:r>
      <w:r w:rsidR="00733BC1">
        <w:rPr>
          <w:rFonts w:ascii="Times New Roman" w:eastAsiaTheme="minorEastAsia" w:hAnsi="Times New Roman" w:cs="Times New Roman"/>
          <w:sz w:val="24"/>
          <w:szCs w:val="24"/>
          <w:lang w:eastAsia="hr-HR"/>
        </w:rPr>
        <w:t xml:space="preserve">troškova </w:t>
      </w:r>
      <w:r w:rsidR="00FE33ED">
        <w:rPr>
          <w:rFonts w:ascii="Times New Roman" w:eastAsiaTheme="minorEastAsia" w:hAnsi="Times New Roman" w:cs="Times New Roman"/>
          <w:sz w:val="24"/>
          <w:szCs w:val="24"/>
          <w:lang w:eastAsia="hr-HR"/>
        </w:rPr>
        <w:t>u ovom slučaju</w:t>
      </w:r>
      <w:r w:rsidR="00733BC1">
        <w:rPr>
          <w:rFonts w:ascii="Times New Roman" w:eastAsiaTheme="minorEastAsia" w:hAnsi="Times New Roman" w:cs="Times New Roman"/>
          <w:sz w:val="24"/>
          <w:szCs w:val="24"/>
          <w:lang w:eastAsia="hr-HR"/>
        </w:rPr>
        <w:t xml:space="preserve"> moglo predstavljati nedopušteni dar u smislu članka 11. stavka 1. i stavka 3. ZSSI-a.</w:t>
      </w:r>
      <w:r w:rsidR="00FE33ED">
        <w:rPr>
          <w:rFonts w:ascii="Times New Roman" w:eastAsiaTheme="minorEastAsia" w:hAnsi="Times New Roman" w:cs="Times New Roman"/>
          <w:sz w:val="24"/>
          <w:szCs w:val="24"/>
          <w:lang w:eastAsia="hr-HR"/>
        </w:rPr>
        <w:t xml:space="preserve"> </w:t>
      </w:r>
    </w:p>
    <w:p w14:paraId="56BD4C06" w14:textId="41F3C6CC" w:rsidR="00FE33ED" w:rsidRDefault="00712A57" w:rsidP="00670ABA">
      <w:pPr>
        <w:autoSpaceDE w:val="0"/>
        <w:autoSpaceDN w:val="0"/>
        <w:adjustRightInd w:val="0"/>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Slijedom navedenog, </w:t>
      </w:r>
      <w:r w:rsidR="00891FB3">
        <w:rPr>
          <w:rFonts w:ascii="Times New Roman" w:eastAsiaTheme="minorEastAsia" w:hAnsi="Times New Roman" w:cs="Times New Roman"/>
          <w:sz w:val="24"/>
          <w:szCs w:val="24"/>
          <w:lang w:eastAsia="hr-HR"/>
        </w:rPr>
        <w:t xml:space="preserve">sukladno članku 39. stavku 1. ZSSI-a, </w:t>
      </w:r>
      <w:r>
        <w:rPr>
          <w:rFonts w:ascii="Times New Roman" w:eastAsiaTheme="minorEastAsia" w:hAnsi="Times New Roman" w:cs="Times New Roman"/>
          <w:sz w:val="24"/>
          <w:szCs w:val="24"/>
          <w:lang w:eastAsia="hr-HR"/>
        </w:rPr>
        <w:t xml:space="preserve">Povjerenstvo je na temelju saznanja </w:t>
      </w:r>
      <w:r w:rsidR="00891FB3">
        <w:rPr>
          <w:rFonts w:ascii="Times New Roman" w:eastAsiaTheme="minorEastAsia" w:hAnsi="Times New Roman" w:cs="Times New Roman"/>
          <w:sz w:val="24"/>
          <w:szCs w:val="24"/>
          <w:lang w:eastAsia="hr-HR"/>
        </w:rPr>
        <w:t xml:space="preserve">o mogućim povredama ZSSI-a od strane dužnosnika Krešimira Kučka </w:t>
      </w:r>
      <w:r w:rsidR="00FE33ED">
        <w:rPr>
          <w:rFonts w:ascii="Times New Roman" w:eastAsiaTheme="minorEastAsia" w:hAnsi="Times New Roman" w:cs="Times New Roman"/>
          <w:sz w:val="24"/>
          <w:szCs w:val="24"/>
          <w:lang w:eastAsia="hr-HR"/>
        </w:rPr>
        <w:t>odluč</w:t>
      </w:r>
      <w:r w:rsidR="00891FB3">
        <w:rPr>
          <w:rFonts w:ascii="Times New Roman" w:eastAsiaTheme="minorEastAsia" w:hAnsi="Times New Roman" w:cs="Times New Roman"/>
          <w:sz w:val="24"/>
          <w:szCs w:val="24"/>
          <w:lang w:eastAsia="hr-HR"/>
        </w:rPr>
        <w:t xml:space="preserve">ilo pokrenuti postupak </w:t>
      </w:r>
      <w:r w:rsidR="00FE33ED">
        <w:rPr>
          <w:rFonts w:ascii="Times New Roman" w:eastAsiaTheme="minorEastAsia" w:hAnsi="Times New Roman" w:cs="Times New Roman"/>
          <w:sz w:val="24"/>
          <w:szCs w:val="24"/>
          <w:lang w:eastAsia="hr-HR"/>
        </w:rPr>
        <w:t xml:space="preserve">kao u točki I. izreke. </w:t>
      </w:r>
    </w:p>
    <w:p w14:paraId="7B3FC2FE" w14:textId="77777777" w:rsidR="00670ABA" w:rsidRPr="00891FB3" w:rsidRDefault="00670ABA" w:rsidP="00670ABA">
      <w:pPr>
        <w:autoSpaceDE w:val="0"/>
        <w:autoSpaceDN w:val="0"/>
        <w:adjustRightInd w:val="0"/>
        <w:spacing w:after="0"/>
        <w:ind w:firstLine="709"/>
        <w:jc w:val="both"/>
        <w:rPr>
          <w:rFonts w:ascii="Times New Roman" w:eastAsiaTheme="minorEastAsia" w:hAnsi="Times New Roman" w:cs="Times New Roman"/>
          <w:sz w:val="20"/>
          <w:szCs w:val="24"/>
          <w:lang w:eastAsia="hr-HR"/>
        </w:rPr>
      </w:pPr>
    </w:p>
    <w:p w14:paraId="56BD4C07" w14:textId="4E26E8C3" w:rsidR="00D85E7F" w:rsidRDefault="00733BC1" w:rsidP="00670ABA">
      <w:pPr>
        <w:autoSpaceDE w:val="0"/>
        <w:autoSpaceDN w:val="0"/>
        <w:adjustRightInd w:val="0"/>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 predmetnom slučaju </w:t>
      </w:r>
      <w:r w:rsidR="00D85E7F">
        <w:rPr>
          <w:rFonts w:ascii="Times New Roman" w:eastAsiaTheme="minorEastAsia" w:hAnsi="Times New Roman" w:cs="Times New Roman"/>
          <w:sz w:val="24"/>
          <w:szCs w:val="24"/>
          <w:lang w:eastAsia="hr-HR"/>
        </w:rPr>
        <w:t>potrebno</w:t>
      </w:r>
      <w:r w:rsidR="00FE33ED">
        <w:rPr>
          <w:rFonts w:ascii="Times New Roman" w:eastAsiaTheme="minorEastAsia" w:hAnsi="Times New Roman" w:cs="Times New Roman"/>
          <w:sz w:val="24"/>
          <w:szCs w:val="24"/>
          <w:lang w:eastAsia="hr-HR"/>
        </w:rPr>
        <w:t xml:space="preserve"> je</w:t>
      </w:r>
      <w:r w:rsidR="00891FB3">
        <w:rPr>
          <w:rFonts w:ascii="Times New Roman" w:eastAsiaTheme="minorEastAsia" w:hAnsi="Times New Roman" w:cs="Times New Roman"/>
          <w:sz w:val="24"/>
          <w:szCs w:val="24"/>
          <w:lang w:eastAsia="hr-HR"/>
        </w:rPr>
        <w:t xml:space="preserve"> utvrditi</w:t>
      </w:r>
      <w:r w:rsidR="00D85E7F">
        <w:rPr>
          <w:rFonts w:ascii="Times New Roman" w:eastAsiaTheme="minorEastAsia" w:hAnsi="Times New Roman" w:cs="Times New Roman"/>
          <w:sz w:val="24"/>
          <w:szCs w:val="24"/>
          <w:lang w:eastAsia="hr-HR"/>
        </w:rPr>
        <w:t xml:space="preserve"> predstavlja li plaćanje</w:t>
      </w:r>
      <w:r w:rsidR="00FE33ED">
        <w:rPr>
          <w:rFonts w:ascii="Times New Roman" w:eastAsiaTheme="minorEastAsia" w:hAnsi="Times New Roman" w:cs="Times New Roman"/>
          <w:sz w:val="24"/>
          <w:szCs w:val="24"/>
          <w:lang w:eastAsia="hr-HR"/>
        </w:rPr>
        <w:t xml:space="preserve"> predmetnih troškova </w:t>
      </w:r>
      <w:r w:rsidR="00D85E7F" w:rsidRPr="000336E7">
        <w:rPr>
          <w:rFonts w:ascii="Times New Roman" w:eastAsiaTheme="minorEastAsia" w:hAnsi="Times New Roman" w:cs="Times New Roman"/>
          <w:sz w:val="24"/>
          <w:szCs w:val="24"/>
          <w:lang w:eastAsia="hr-HR"/>
        </w:rPr>
        <w:t xml:space="preserve">dar u smislu članka 11. stavka 1. ZSSI-a i </w:t>
      </w:r>
      <w:r w:rsidR="00D85E7F">
        <w:rPr>
          <w:rFonts w:ascii="Times New Roman" w:eastAsiaTheme="minorEastAsia" w:hAnsi="Times New Roman" w:cs="Times New Roman"/>
          <w:sz w:val="24"/>
          <w:szCs w:val="24"/>
          <w:lang w:eastAsia="hr-HR"/>
        </w:rPr>
        <w:t>je</w:t>
      </w:r>
      <w:r w:rsidR="00D85E7F" w:rsidRPr="000336E7">
        <w:rPr>
          <w:rFonts w:ascii="Times New Roman" w:eastAsiaTheme="minorEastAsia" w:hAnsi="Times New Roman" w:cs="Times New Roman"/>
          <w:sz w:val="24"/>
          <w:szCs w:val="24"/>
          <w:lang w:eastAsia="hr-HR"/>
        </w:rPr>
        <w:t xml:space="preserve"> li postupanjem ili propustom dužnosnika došlo do povrede članka 11. stavka 3. ZSSI-a</w:t>
      </w:r>
      <w:r>
        <w:rPr>
          <w:rFonts w:ascii="Times New Roman" w:eastAsiaTheme="minorEastAsia" w:hAnsi="Times New Roman" w:cs="Times New Roman"/>
          <w:sz w:val="24"/>
          <w:szCs w:val="24"/>
          <w:lang w:eastAsia="hr-HR"/>
        </w:rPr>
        <w:t>.</w:t>
      </w:r>
    </w:p>
    <w:p w14:paraId="0D91E46C" w14:textId="77777777" w:rsidR="00670ABA" w:rsidRPr="00891FB3" w:rsidRDefault="00670ABA" w:rsidP="00670ABA">
      <w:pPr>
        <w:autoSpaceDE w:val="0"/>
        <w:autoSpaceDN w:val="0"/>
        <w:adjustRightInd w:val="0"/>
        <w:spacing w:after="0"/>
        <w:ind w:firstLine="709"/>
        <w:jc w:val="both"/>
        <w:rPr>
          <w:rFonts w:ascii="Times New Roman" w:eastAsiaTheme="minorEastAsia" w:hAnsi="Times New Roman" w:cs="Times New Roman"/>
          <w:sz w:val="12"/>
          <w:szCs w:val="24"/>
          <w:lang w:eastAsia="hr-HR"/>
        </w:rPr>
      </w:pPr>
    </w:p>
    <w:p w14:paraId="56BD4C0D" w14:textId="6A7468EA" w:rsidR="00D85E7F" w:rsidRDefault="00D85E7F" w:rsidP="00670ABA">
      <w:pPr>
        <w:autoSpaceDE w:val="0"/>
        <w:autoSpaceDN w:val="0"/>
        <w:adjustRightInd w:val="0"/>
        <w:spacing w:after="0"/>
        <w:ind w:firstLine="709"/>
        <w:jc w:val="both"/>
        <w:rPr>
          <w:rFonts w:ascii="Times New Roman" w:eastAsiaTheme="minorEastAsia" w:hAnsi="Times New Roman" w:cs="Times New Roman"/>
          <w:sz w:val="24"/>
          <w:szCs w:val="24"/>
          <w:lang w:eastAsia="hr-HR"/>
        </w:rPr>
      </w:pPr>
      <w:r w:rsidRPr="006224A0">
        <w:rPr>
          <w:rFonts w:ascii="Times New Roman" w:eastAsiaTheme="minorEastAsia" w:hAnsi="Times New Roman" w:cs="Times New Roman"/>
          <w:sz w:val="24"/>
          <w:szCs w:val="24"/>
          <w:lang w:eastAsia="hr-HR"/>
        </w:rPr>
        <w:t xml:space="preserve">Poziva se dužnosnik </w:t>
      </w:r>
      <w:r w:rsidR="00891FB3">
        <w:rPr>
          <w:rFonts w:ascii="Times New Roman" w:eastAsiaTheme="minorEastAsia" w:hAnsi="Times New Roman" w:cs="Times New Roman"/>
          <w:sz w:val="24"/>
          <w:szCs w:val="24"/>
          <w:lang w:eastAsia="hr-HR"/>
        </w:rPr>
        <w:t>Krešimir Kučko</w:t>
      </w:r>
      <w:r w:rsidRPr="006224A0">
        <w:rPr>
          <w:rFonts w:ascii="Times New Roman" w:eastAsiaTheme="minorEastAsia" w:hAnsi="Times New Roman" w:cs="Times New Roman"/>
          <w:sz w:val="24"/>
          <w:szCs w:val="24"/>
          <w:lang w:eastAsia="hr-HR"/>
        </w:rPr>
        <w:t xml:space="preserve"> da sukladno članku 39. stavku 3. ZSSI-a, u roku od 15 dana od dana primitka ove odluke, dostavi Povjerenstvu pisano očitovanje u odnosu na razlog pokretanja ovog postupka kao i na ostale navode iz obrazloženja ove odluke te da Povjerenstvu dostavi svu </w:t>
      </w:r>
      <w:r>
        <w:rPr>
          <w:rFonts w:ascii="Times New Roman" w:eastAsiaTheme="minorEastAsia" w:hAnsi="Times New Roman" w:cs="Times New Roman"/>
          <w:sz w:val="24"/>
          <w:szCs w:val="24"/>
          <w:lang w:eastAsia="hr-HR"/>
        </w:rPr>
        <w:t xml:space="preserve">daljnju </w:t>
      </w:r>
      <w:r w:rsidRPr="006224A0">
        <w:rPr>
          <w:rFonts w:ascii="Times New Roman" w:eastAsiaTheme="minorEastAsia" w:hAnsi="Times New Roman" w:cs="Times New Roman"/>
          <w:sz w:val="24"/>
          <w:szCs w:val="24"/>
          <w:lang w:eastAsia="hr-HR"/>
        </w:rPr>
        <w:t xml:space="preserve">relevantnu dokumentaciju s kojom raspolaže. </w:t>
      </w:r>
    </w:p>
    <w:p w14:paraId="6B2F10F6" w14:textId="77777777" w:rsidR="004733B2" w:rsidRPr="00891FB3" w:rsidRDefault="004733B2" w:rsidP="00670ABA">
      <w:pPr>
        <w:autoSpaceDE w:val="0"/>
        <w:autoSpaceDN w:val="0"/>
        <w:adjustRightInd w:val="0"/>
        <w:spacing w:after="0"/>
        <w:ind w:firstLine="709"/>
        <w:jc w:val="both"/>
        <w:rPr>
          <w:rFonts w:ascii="Times New Roman" w:eastAsiaTheme="minorEastAsia" w:hAnsi="Times New Roman" w:cs="Times New Roman"/>
          <w:sz w:val="12"/>
          <w:szCs w:val="24"/>
          <w:lang w:eastAsia="hr-HR"/>
        </w:rPr>
      </w:pPr>
    </w:p>
    <w:p w14:paraId="56BD4C0E" w14:textId="1FDFBB4D" w:rsidR="00D85E7F" w:rsidRDefault="00D85E7F" w:rsidP="00670ABA">
      <w:pPr>
        <w:autoSpaceDE w:val="0"/>
        <w:autoSpaceDN w:val="0"/>
        <w:adjustRightInd w:val="0"/>
        <w:spacing w:after="0"/>
        <w:ind w:firstLine="709"/>
        <w:jc w:val="both"/>
        <w:rPr>
          <w:rFonts w:ascii="Times New Roman" w:hAnsi="Times New Roman" w:cs="Times New Roman"/>
          <w:sz w:val="24"/>
          <w:szCs w:val="24"/>
        </w:rPr>
      </w:pPr>
      <w:r w:rsidRPr="006224A0">
        <w:rPr>
          <w:rFonts w:ascii="Times New Roman" w:eastAsiaTheme="minorEastAsia" w:hAnsi="Times New Roman" w:cs="Times New Roman"/>
          <w:sz w:val="24"/>
          <w:szCs w:val="24"/>
          <w:lang w:eastAsia="hr-HR"/>
        </w:rPr>
        <w:t xml:space="preserve">Slijedom svega navedenog, Povjerenstvo je donijelo odluku kao u </w:t>
      </w:r>
      <w:r w:rsidR="00891FB3">
        <w:rPr>
          <w:rFonts w:ascii="Times New Roman" w:eastAsiaTheme="minorEastAsia" w:hAnsi="Times New Roman" w:cs="Times New Roman"/>
          <w:sz w:val="24"/>
          <w:szCs w:val="24"/>
          <w:lang w:eastAsia="hr-HR"/>
        </w:rPr>
        <w:t>točki II. izreke</w:t>
      </w:r>
      <w:r w:rsidRPr="006224A0">
        <w:rPr>
          <w:rFonts w:ascii="Times New Roman" w:eastAsiaTheme="minorEastAsia" w:hAnsi="Times New Roman" w:cs="Times New Roman"/>
          <w:sz w:val="24"/>
          <w:szCs w:val="24"/>
          <w:lang w:eastAsia="hr-HR"/>
        </w:rPr>
        <w:t>.</w:t>
      </w:r>
    </w:p>
    <w:p w14:paraId="56BD4C0F" w14:textId="77777777" w:rsidR="00D85E7F" w:rsidRDefault="00D85E7F" w:rsidP="00670ABA">
      <w:pPr>
        <w:autoSpaceDE w:val="0"/>
        <w:autoSpaceDN w:val="0"/>
        <w:adjustRightInd w:val="0"/>
        <w:spacing w:after="0"/>
        <w:ind w:left="4956"/>
        <w:rPr>
          <w:rFonts w:ascii="Times New Roman" w:hAnsi="Times New Roman" w:cs="Times New Roman"/>
          <w:bCs/>
          <w:sz w:val="24"/>
          <w:szCs w:val="24"/>
        </w:rPr>
      </w:pPr>
    </w:p>
    <w:p w14:paraId="56BD4C11" w14:textId="2373B104" w:rsidR="00D85E7F" w:rsidRPr="00670ABA" w:rsidRDefault="00B97108" w:rsidP="00670ABA">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14:paraId="56BD4C12" w14:textId="64EC749F" w:rsidR="00B97108" w:rsidRPr="00B97108" w:rsidRDefault="00670ABA" w:rsidP="00670ABA">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B97108">
        <w:rPr>
          <w:rFonts w:ascii="Times New Roman" w:hAnsi="Times New Roman" w:cs="Times New Roman"/>
          <w:bCs/>
          <w:sz w:val="24"/>
          <w:szCs w:val="24"/>
        </w:rPr>
        <w:t>Nataša Novaković</w:t>
      </w:r>
      <w:r w:rsidR="00B97108" w:rsidRPr="00B97108">
        <w:rPr>
          <w:rFonts w:ascii="Times New Roman" w:hAnsi="Times New Roman" w:cs="Times New Roman"/>
          <w:bCs/>
          <w:sz w:val="24"/>
          <w:szCs w:val="24"/>
        </w:rPr>
        <w:t>, dipl. iur.</w:t>
      </w:r>
      <w:r w:rsidR="00B97108" w:rsidRPr="00B97108">
        <w:rPr>
          <w:rFonts w:ascii="Times New Roman" w:hAnsi="Times New Roman" w:cs="Times New Roman"/>
          <w:sz w:val="24"/>
          <w:szCs w:val="24"/>
        </w:rPr>
        <w:t xml:space="preserve"> </w:t>
      </w:r>
    </w:p>
    <w:p w14:paraId="56BD4C13" w14:textId="77777777" w:rsidR="00D43B32" w:rsidRDefault="00D43B32" w:rsidP="00670ABA">
      <w:pPr>
        <w:spacing w:after="0"/>
        <w:jc w:val="both"/>
        <w:rPr>
          <w:rFonts w:ascii="Times New Roman" w:eastAsia="Times New Roman" w:hAnsi="Times New Roman" w:cs="Times New Roman"/>
          <w:b/>
          <w:sz w:val="24"/>
          <w:szCs w:val="24"/>
          <w:lang w:eastAsia="hr-HR"/>
        </w:rPr>
      </w:pPr>
    </w:p>
    <w:p w14:paraId="56BD4C14" w14:textId="77777777" w:rsidR="00D85E7F" w:rsidRDefault="00D85E7F" w:rsidP="00670ABA">
      <w:pPr>
        <w:spacing w:after="0"/>
        <w:jc w:val="both"/>
        <w:rPr>
          <w:rFonts w:ascii="Times New Roman" w:eastAsia="Times New Roman" w:hAnsi="Times New Roman" w:cs="Times New Roman"/>
          <w:b/>
          <w:sz w:val="24"/>
          <w:szCs w:val="24"/>
          <w:lang w:eastAsia="hr-HR"/>
        </w:rPr>
      </w:pPr>
    </w:p>
    <w:p w14:paraId="56BD4C15" w14:textId="77777777" w:rsidR="00D43B32" w:rsidRPr="004C733D" w:rsidRDefault="00D43B32" w:rsidP="00670ABA">
      <w:pPr>
        <w:spacing w:after="0"/>
        <w:jc w:val="both"/>
        <w:rPr>
          <w:rFonts w:ascii="Times New Roman" w:eastAsia="Times New Roman" w:hAnsi="Times New Roman" w:cs="Times New Roman"/>
          <w:b/>
          <w:sz w:val="24"/>
          <w:szCs w:val="24"/>
          <w:lang w:eastAsia="hr-HR"/>
        </w:rPr>
      </w:pPr>
      <w:r w:rsidRPr="004C733D">
        <w:rPr>
          <w:rFonts w:ascii="Times New Roman" w:eastAsia="Times New Roman" w:hAnsi="Times New Roman" w:cs="Times New Roman"/>
          <w:b/>
          <w:sz w:val="24"/>
          <w:szCs w:val="24"/>
          <w:lang w:eastAsia="hr-HR"/>
        </w:rPr>
        <w:t>Dostaviti:</w:t>
      </w:r>
    </w:p>
    <w:p w14:paraId="56BD4C16" w14:textId="4A745A61" w:rsidR="00D43B32" w:rsidRPr="004C733D" w:rsidRDefault="00D43B32" w:rsidP="00670ABA">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 xml:space="preserve">Dužnosnik </w:t>
      </w:r>
      <w:r w:rsidR="00891FB3">
        <w:rPr>
          <w:rFonts w:ascii="Times New Roman" w:eastAsia="Times New Roman" w:hAnsi="Times New Roman" w:cs="Times New Roman"/>
          <w:sz w:val="24"/>
          <w:szCs w:val="24"/>
          <w:lang w:eastAsia="hr-HR"/>
        </w:rPr>
        <w:t>Krešimir Kučko</w:t>
      </w:r>
      <w:r w:rsidR="00D85E7F">
        <w:rPr>
          <w:rFonts w:ascii="Times New Roman" w:eastAsia="Times New Roman" w:hAnsi="Times New Roman" w:cs="Times New Roman"/>
          <w:sz w:val="24"/>
          <w:szCs w:val="24"/>
          <w:lang w:eastAsia="hr-HR"/>
        </w:rPr>
        <w:t>, osobnom dostavom</w:t>
      </w:r>
    </w:p>
    <w:p w14:paraId="56BD4C18" w14:textId="2B2727E6" w:rsidR="00D43B32" w:rsidRPr="004C733D" w:rsidRDefault="00D43B32" w:rsidP="00670ABA">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sidR="00FC6772">
        <w:rPr>
          <w:rFonts w:ascii="Times New Roman" w:hAnsi="Times New Roman" w:cs="Times New Roman"/>
          <w:sz w:val="24"/>
          <w:szCs w:val="24"/>
        </w:rPr>
        <w:t>oj</w:t>
      </w:r>
      <w:r w:rsidRPr="004C733D">
        <w:rPr>
          <w:rFonts w:ascii="Times New Roman" w:hAnsi="Times New Roman" w:cs="Times New Roman"/>
          <w:sz w:val="24"/>
          <w:szCs w:val="24"/>
        </w:rPr>
        <w:t xml:space="preserve"> stranic</w:t>
      </w:r>
      <w:r w:rsidR="00FC6772">
        <w:rPr>
          <w:rFonts w:ascii="Times New Roman" w:hAnsi="Times New Roman" w:cs="Times New Roman"/>
          <w:sz w:val="24"/>
          <w:szCs w:val="24"/>
        </w:rPr>
        <w:t>i</w:t>
      </w:r>
      <w:r w:rsidR="00CC278B">
        <w:rPr>
          <w:rFonts w:ascii="Times New Roman" w:hAnsi="Times New Roman" w:cs="Times New Roman"/>
          <w:sz w:val="24"/>
          <w:szCs w:val="24"/>
        </w:rPr>
        <w:t>,</w:t>
      </w:r>
      <w:r w:rsidRPr="004C733D">
        <w:rPr>
          <w:rFonts w:ascii="Times New Roman" w:hAnsi="Times New Roman" w:cs="Times New Roman"/>
          <w:sz w:val="24"/>
          <w:szCs w:val="24"/>
        </w:rPr>
        <w:t xml:space="preserve"> Povjerenstva</w:t>
      </w:r>
    </w:p>
    <w:p w14:paraId="56BD4C19" w14:textId="77777777" w:rsidR="00D43B32" w:rsidRPr="004C733D" w:rsidRDefault="00D43B32" w:rsidP="00670ABA">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p w14:paraId="56BD4C1A" w14:textId="77777777" w:rsidR="00B97108" w:rsidRPr="00B97108" w:rsidRDefault="00B97108" w:rsidP="00B97108">
      <w:pPr>
        <w:spacing w:before="240" w:after="0"/>
        <w:ind w:left="4956" w:firstLine="708"/>
        <w:rPr>
          <w:rFonts w:ascii="Times New Roman" w:hAnsi="Times New Roman" w:cs="Times New Roman"/>
          <w:sz w:val="24"/>
          <w:szCs w:val="24"/>
        </w:rPr>
      </w:pPr>
    </w:p>
    <w:p w14:paraId="56BD4C1B" w14:textId="77777777" w:rsidR="00B97108" w:rsidRDefault="00B97108" w:rsidP="00B97108">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56BD4C1C" w14:textId="77777777" w:rsidR="00F73A99" w:rsidRDefault="00F73A99" w:rsidP="00B97108">
      <w:pPr>
        <w:pStyle w:val="NoSpacing1"/>
        <w:spacing w:before="240"/>
        <w:jc w:val="center"/>
        <w:rPr>
          <w:rFonts w:ascii="Times New Roman" w:hAnsi="Times New Roman"/>
          <w:sz w:val="24"/>
          <w:szCs w:val="24"/>
          <w:lang w:eastAsia="hr-HR"/>
        </w:rPr>
      </w:pPr>
    </w:p>
    <w:p w14:paraId="56BD4C1D" w14:textId="77777777" w:rsidR="00F73A99" w:rsidRDefault="00F73A99" w:rsidP="00B97108">
      <w:pPr>
        <w:pStyle w:val="NoSpacing1"/>
        <w:spacing w:before="240"/>
        <w:jc w:val="center"/>
        <w:rPr>
          <w:rFonts w:ascii="Times New Roman" w:hAnsi="Times New Roman"/>
          <w:sz w:val="24"/>
          <w:szCs w:val="24"/>
          <w:lang w:eastAsia="hr-HR"/>
        </w:rPr>
      </w:pPr>
    </w:p>
    <w:sectPr w:rsidR="00F73A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D4C20" w14:textId="77777777" w:rsidR="00E73EC6" w:rsidRDefault="00E73EC6" w:rsidP="005B5818">
      <w:pPr>
        <w:spacing w:after="0" w:line="240" w:lineRule="auto"/>
      </w:pPr>
      <w:r>
        <w:separator/>
      </w:r>
    </w:p>
  </w:endnote>
  <w:endnote w:type="continuationSeparator" w:id="0">
    <w:p w14:paraId="56BD4C21" w14:textId="77777777" w:rsidR="00E73EC6" w:rsidRDefault="00E73EC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4C24"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6BD4C2F" wp14:editId="56BD4C3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19E4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6BD4C25" w14:textId="77777777" w:rsidR="005B5818" w:rsidRPr="005B5818" w:rsidRDefault="00DB3AD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6BD4C2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4C2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6BD4C37" wp14:editId="56BD4C3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7012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6BD4C2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D4C1E" w14:textId="77777777" w:rsidR="00E73EC6" w:rsidRDefault="00E73EC6" w:rsidP="005B5818">
      <w:pPr>
        <w:spacing w:after="0" w:line="240" w:lineRule="auto"/>
      </w:pPr>
      <w:r>
        <w:separator/>
      </w:r>
    </w:p>
  </w:footnote>
  <w:footnote w:type="continuationSeparator" w:id="0">
    <w:p w14:paraId="56BD4C1F" w14:textId="77777777" w:rsidR="00E73EC6" w:rsidRDefault="00E73EC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6BD4C22" w14:textId="1BE2B106" w:rsidR="00101F03" w:rsidRDefault="00965145">
        <w:pPr>
          <w:pStyle w:val="Zaglavlje"/>
          <w:jc w:val="right"/>
        </w:pPr>
        <w:r>
          <w:fldChar w:fldCharType="begin"/>
        </w:r>
        <w:r>
          <w:instrText xml:space="preserve"> PAGE   \* MERGEFORMAT </w:instrText>
        </w:r>
        <w:r>
          <w:fldChar w:fldCharType="separate"/>
        </w:r>
        <w:r w:rsidR="00DB3ADF">
          <w:rPr>
            <w:noProof/>
          </w:rPr>
          <w:t>2</w:t>
        </w:r>
        <w:r>
          <w:rPr>
            <w:noProof/>
          </w:rPr>
          <w:fldChar w:fldCharType="end"/>
        </w:r>
      </w:p>
    </w:sdtContent>
  </w:sdt>
  <w:p w14:paraId="56BD4C2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4C2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6BD4C31" wp14:editId="56BD4C3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4C39" w14:textId="77777777" w:rsidR="005B5818" w:rsidRPr="00CA2B25" w:rsidRDefault="005B5818" w:rsidP="005B5818">
                          <w:pPr>
                            <w:jc w:val="right"/>
                            <w:rPr>
                              <w:sz w:val="16"/>
                              <w:szCs w:val="16"/>
                            </w:rPr>
                          </w:pPr>
                          <w:r w:rsidRPr="00CA2B25">
                            <w:rPr>
                              <w:sz w:val="16"/>
                              <w:szCs w:val="16"/>
                            </w:rPr>
                            <w:t xml:space="preserve">                                                </w:t>
                          </w:r>
                        </w:p>
                        <w:p w14:paraId="56BD4C3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6BD4C3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D4C3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6BD4C39" w14:textId="77777777" w:rsidR="005B5818" w:rsidRPr="00CA2B25" w:rsidRDefault="005B5818" w:rsidP="005B5818">
                    <w:pPr>
                      <w:jc w:val="right"/>
                      <w:rPr>
                        <w:sz w:val="16"/>
                        <w:szCs w:val="16"/>
                      </w:rPr>
                    </w:pPr>
                    <w:r w:rsidRPr="00CA2B25">
                      <w:rPr>
                        <w:sz w:val="16"/>
                        <w:szCs w:val="16"/>
                      </w:rPr>
                      <w:t xml:space="preserve">                                                </w:t>
                    </w:r>
                  </w:p>
                  <w:p w14:paraId="56BD4C3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6BD4C3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6BD4C33" wp14:editId="56BD4C3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BD4C35" wp14:editId="56BD4C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6BD4C2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6BD4C2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6BD4C2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6BD4C2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6BD4C2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0C90"/>
    <w:rsid w:val="000327CC"/>
    <w:rsid w:val="00034BF6"/>
    <w:rsid w:val="00067EC1"/>
    <w:rsid w:val="00070E7C"/>
    <w:rsid w:val="00094D7E"/>
    <w:rsid w:val="000E4784"/>
    <w:rsid w:val="000E75E4"/>
    <w:rsid w:val="00101F03"/>
    <w:rsid w:val="00104C60"/>
    <w:rsid w:val="00112E23"/>
    <w:rsid w:val="0012224D"/>
    <w:rsid w:val="00145A18"/>
    <w:rsid w:val="0016475B"/>
    <w:rsid w:val="001D17BF"/>
    <w:rsid w:val="001D7AA2"/>
    <w:rsid w:val="0023102B"/>
    <w:rsid w:val="0023718E"/>
    <w:rsid w:val="002541BE"/>
    <w:rsid w:val="002739ED"/>
    <w:rsid w:val="00274A13"/>
    <w:rsid w:val="002940DD"/>
    <w:rsid w:val="00295686"/>
    <w:rsid w:val="00296618"/>
    <w:rsid w:val="002C2815"/>
    <w:rsid w:val="002C4098"/>
    <w:rsid w:val="002F313C"/>
    <w:rsid w:val="00314F9B"/>
    <w:rsid w:val="00317FAF"/>
    <w:rsid w:val="00322DCD"/>
    <w:rsid w:val="00326831"/>
    <w:rsid w:val="00326A67"/>
    <w:rsid w:val="0033276E"/>
    <w:rsid w:val="00332D21"/>
    <w:rsid w:val="003416CC"/>
    <w:rsid w:val="00346531"/>
    <w:rsid w:val="00354459"/>
    <w:rsid w:val="00364DB5"/>
    <w:rsid w:val="0037271F"/>
    <w:rsid w:val="003B507E"/>
    <w:rsid w:val="003C019C"/>
    <w:rsid w:val="003C4B46"/>
    <w:rsid w:val="00406E92"/>
    <w:rsid w:val="00411522"/>
    <w:rsid w:val="00417F62"/>
    <w:rsid w:val="00430677"/>
    <w:rsid w:val="004406E7"/>
    <w:rsid w:val="00460ECB"/>
    <w:rsid w:val="004733B2"/>
    <w:rsid w:val="00487AF3"/>
    <w:rsid w:val="004A5B81"/>
    <w:rsid w:val="004B12AF"/>
    <w:rsid w:val="004B503E"/>
    <w:rsid w:val="004F0746"/>
    <w:rsid w:val="00512887"/>
    <w:rsid w:val="0053030B"/>
    <w:rsid w:val="00546421"/>
    <w:rsid w:val="005B5818"/>
    <w:rsid w:val="005F6A74"/>
    <w:rsid w:val="006178F8"/>
    <w:rsid w:val="006404B7"/>
    <w:rsid w:val="00647B1E"/>
    <w:rsid w:val="00670ABA"/>
    <w:rsid w:val="00693FD7"/>
    <w:rsid w:val="006B6757"/>
    <w:rsid w:val="006D3FFF"/>
    <w:rsid w:val="006E4FD8"/>
    <w:rsid w:val="00704BC8"/>
    <w:rsid w:val="007060C0"/>
    <w:rsid w:val="00712A57"/>
    <w:rsid w:val="0071684E"/>
    <w:rsid w:val="00733BC1"/>
    <w:rsid w:val="00747047"/>
    <w:rsid w:val="00763EEA"/>
    <w:rsid w:val="00773CCD"/>
    <w:rsid w:val="007807C1"/>
    <w:rsid w:val="00793EC7"/>
    <w:rsid w:val="007A0700"/>
    <w:rsid w:val="007F1FBD"/>
    <w:rsid w:val="00824B78"/>
    <w:rsid w:val="00837345"/>
    <w:rsid w:val="0086162D"/>
    <w:rsid w:val="00866AF5"/>
    <w:rsid w:val="00891FB3"/>
    <w:rsid w:val="008953B2"/>
    <w:rsid w:val="008954DE"/>
    <w:rsid w:val="008B1919"/>
    <w:rsid w:val="008E4642"/>
    <w:rsid w:val="009062CF"/>
    <w:rsid w:val="00913B0E"/>
    <w:rsid w:val="00945142"/>
    <w:rsid w:val="009632E1"/>
    <w:rsid w:val="00965145"/>
    <w:rsid w:val="009730D8"/>
    <w:rsid w:val="009A5C7A"/>
    <w:rsid w:val="009B0DB7"/>
    <w:rsid w:val="009C09D4"/>
    <w:rsid w:val="009E1B8D"/>
    <w:rsid w:val="009E7D1F"/>
    <w:rsid w:val="009F5058"/>
    <w:rsid w:val="00A063F4"/>
    <w:rsid w:val="00A41D57"/>
    <w:rsid w:val="00A96533"/>
    <w:rsid w:val="00AA3E69"/>
    <w:rsid w:val="00AA3F5D"/>
    <w:rsid w:val="00AD3984"/>
    <w:rsid w:val="00AE4562"/>
    <w:rsid w:val="00AF442D"/>
    <w:rsid w:val="00B83F61"/>
    <w:rsid w:val="00B97108"/>
    <w:rsid w:val="00BC3872"/>
    <w:rsid w:val="00BD27D3"/>
    <w:rsid w:val="00BE01E8"/>
    <w:rsid w:val="00BF5F4E"/>
    <w:rsid w:val="00C24596"/>
    <w:rsid w:val="00C26394"/>
    <w:rsid w:val="00C3097E"/>
    <w:rsid w:val="00C64107"/>
    <w:rsid w:val="00C93841"/>
    <w:rsid w:val="00CA28B6"/>
    <w:rsid w:val="00CA602D"/>
    <w:rsid w:val="00CC278B"/>
    <w:rsid w:val="00CD08E3"/>
    <w:rsid w:val="00CF0867"/>
    <w:rsid w:val="00D02DD3"/>
    <w:rsid w:val="00D11BA5"/>
    <w:rsid w:val="00D1289E"/>
    <w:rsid w:val="00D14307"/>
    <w:rsid w:val="00D3729B"/>
    <w:rsid w:val="00D43B32"/>
    <w:rsid w:val="00D57A2E"/>
    <w:rsid w:val="00D66549"/>
    <w:rsid w:val="00D77342"/>
    <w:rsid w:val="00D85E7F"/>
    <w:rsid w:val="00D9006A"/>
    <w:rsid w:val="00DB3ADF"/>
    <w:rsid w:val="00DF5A0F"/>
    <w:rsid w:val="00E15A45"/>
    <w:rsid w:val="00E3580A"/>
    <w:rsid w:val="00E46AFE"/>
    <w:rsid w:val="00E60733"/>
    <w:rsid w:val="00E73EC6"/>
    <w:rsid w:val="00EB2706"/>
    <w:rsid w:val="00EC19D8"/>
    <w:rsid w:val="00EC744A"/>
    <w:rsid w:val="00EF48F9"/>
    <w:rsid w:val="00F334C6"/>
    <w:rsid w:val="00F73A99"/>
    <w:rsid w:val="00FA0034"/>
    <w:rsid w:val="00FC6772"/>
    <w:rsid w:val="00FE33ED"/>
    <w:rsid w:val="00FF0C6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BD4BF0"/>
  <w15:docId w15:val="{AE43C554-EF74-4F47-BC7F-57F91680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 w:id="15088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1592</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D00E-29C4-433F-9958-9DC886D7424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74cc783-6bcf-4484-a83b-f41c98e876fc"/>
    <ds:schemaRef ds:uri="http://www.w3.org/XML/1998/namespace"/>
  </ds:schemaRefs>
</ds:datastoreItem>
</file>

<file path=customXml/itemProps2.xml><?xml version="1.0" encoding="utf-8"?>
<ds:datastoreItem xmlns:ds="http://schemas.openxmlformats.org/officeDocument/2006/customXml" ds:itemID="{631A6BBB-338F-47E7-8C03-9E45F3AC4159}">
  <ds:schemaRefs>
    <ds:schemaRef ds:uri="http://schemas.microsoft.com/sharepoint/v3/contenttype/forms"/>
  </ds:schemaRefs>
</ds:datastoreItem>
</file>

<file path=customXml/itemProps3.xml><?xml version="1.0" encoding="utf-8"?>
<ds:datastoreItem xmlns:ds="http://schemas.openxmlformats.org/officeDocument/2006/customXml" ds:itemID="{684DD916-2056-45A3-A14A-53D3A299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52C93-B378-45BC-9354-690C0653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10403</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2019-01-31T13:49:00Z</cp:lastPrinted>
  <dcterms:created xsi:type="dcterms:W3CDTF">2019-02-01T14:25:00Z</dcterms:created>
  <dcterms:modified xsi:type="dcterms:W3CDTF">2019-02-01T14:25:00Z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