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BF45" w14:textId="1BD1725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0C03AD">
        <w:rPr>
          <w:rFonts w:ascii="Times New Roman" w:eastAsia="Times New Roman" w:hAnsi="Times New Roman" w:cs="Times New Roman"/>
          <w:color w:val="000000"/>
          <w:sz w:val="24"/>
          <w:szCs w:val="24"/>
          <w:lang w:eastAsia="hr-HR"/>
        </w:rPr>
        <w:t>711-I-</w:t>
      </w:r>
      <w:r w:rsidR="00B50147">
        <w:rPr>
          <w:rFonts w:ascii="Times New Roman" w:eastAsia="Times New Roman" w:hAnsi="Times New Roman" w:cs="Times New Roman"/>
          <w:color w:val="000000"/>
          <w:sz w:val="24"/>
          <w:szCs w:val="24"/>
          <w:lang w:eastAsia="hr-HR"/>
        </w:rPr>
        <w:t>878</w:t>
      </w:r>
      <w:r w:rsidR="000C03AD">
        <w:rPr>
          <w:rFonts w:ascii="Times New Roman" w:eastAsia="Times New Roman" w:hAnsi="Times New Roman" w:cs="Times New Roman"/>
          <w:color w:val="000000"/>
          <w:sz w:val="24"/>
          <w:szCs w:val="24"/>
          <w:lang w:eastAsia="hr-HR"/>
        </w:rPr>
        <w:t>-P-</w:t>
      </w:r>
      <w:r w:rsidR="009816FF">
        <w:rPr>
          <w:rFonts w:ascii="Times New Roman" w:eastAsia="Times New Roman" w:hAnsi="Times New Roman" w:cs="Times New Roman"/>
          <w:color w:val="000000"/>
          <w:sz w:val="24"/>
          <w:szCs w:val="24"/>
          <w:lang w:eastAsia="hr-HR"/>
        </w:rPr>
        <w:t>232</w:t>
      </w:r>
      <w:r w:rsidR="000C03AD">
        <w:rPr>
          <w:rFonts w:ascii="Times New Roman" w:eastAsia="Times New Roman" w:hAnsi="Times New Roman" w:cs="Times New Roman"/>
          <w:color w:val="000000"/>
          <w:sz w:val="24"/>
          <w:szCs w:val="24"/>
          <w:lang w:eastAsia="hr-HR"/>
        </w:rPr>
        <w:t>-1</w:t>
      </w:r>
      <w:r w:rsidR="009816FF">
        <w:rPr>
          <w:rFonts w:ascii="Times New Roman" w:eastAsia="Times New Roman" w:hAnsi="Times New Roman" w:cs="Times New Roman"/>
          <w:color w:val="000000"/>
          <w:sz w:val="24"/>
          <w:szCs w:val="24"/>
          <w:lang w:eastAsia="hr-HR"/>
        </w:rPr>
        <w:t>8</w:t>
      </w:r>
      <w:r w:rsidR="000C03AD">
        <w:rPr>
          <w:rFonts w:ascii="Times New Roman" w:eastAsia="Times New Roman" w:hAnsi="Times New Roman" w:cs="Times New Roman"/>
          <w:color w:val="000000"/>
          <w:sz w:val="24"/>
          <w:szCs w:val="24"/>
          <w:lang w:eastAsia="hr-HR"/>
        </w:rPr>
        <w:t>/1</w:t>
      </w:r>
      <w:r w:rsidR="009816FF">
        <w:rPr>
          <w:rFonts w:ascii="Times New Roman" w:eastAsia="Times New Roman" w:hAnsi="Times New Roman" w:cs="Times New Roman"/>
          <w:color w:val="000000"/>
          <w:sz w:val="24"/>
          <w:szCs w:val="24"/>
          <w:lang w:eastAsia="hr-HR"/>
        </w:rPr>
        <w:t>9</w:t>
      </w:r>
      <w:r w:rsidR="000C03AD">
        <w:rPr>
          <w:rFonts w:ascii="Times New Roman" w:eastAsia="Times New Roman" w:hAnsi="Times New Roman" w:cs="Times New Roman"/>
          <w:color w:val="000000"/>
          <w:sz w:val="24"/>
          <w:szCs w:val="24"/>
          <w:lang w:eastAsia="hr-HR"/>
        </w:rPr>
        <w:t>-</w:t>
      </w:r>
      <w:r w:rsidR="00B50147">
        <w:rPr>
          <w:rFonts w:ascii="Times New Roman" w:eastAsia="Times New Roman" w:hAnsi="Times New Roman" w:cs="Times New Roman"/>
          <w:color w:val="000000"/>
          <w:sz w:val="24"/>
          <w:szCs w:val="24"/>
          <w:lang w:eastAsia="hr-HR"/>
        </w:rPr>
        <w:t>04</w:t>
      </w:r>
      <w:r w:rsidR="000C03AD">
        <w:rPr>
          <w:rFonts w:ascii="Times New Roman" w:eastAsia="Times New Roman" w:hAnsi="Times New Roman" w:cs="Times New Roman"/>
          <w:color w:val="000000"/>
          <w:sz w:val="24"/>
          <w:szCs w:val="24"/>
          <w:lang w:eastAsia="hr-HR"/>
        </w:rPr>
        <w:t>-</w:t>
      </w:r>
      <w:r w:rsidR="009816FF">
        <w:rPr>
          <w:rFonts w:ascii="Times New Roman" w:eastAsia="Times New Roman" w:hAnsi="Times New Roman" w:cs="Times New Roman"/>
          <w:color w:val="000000"/>
          <w:sz w:val="24"/>
          <w:szCs w:val="24"/>
          <w:lang w:eastAsia="hr-HR"/>
        </w:rPr>
        <w:t>1</w:t>
      </w:r>
      <w:r w:rsidR="000C03AD">
        <w:rPr>
          <w:rFonts w:ascii="Times New Roman" w:eastAsia="Times New Roman" w:hAnsi="Times New Roman" w:cs="Times New Roman"/>
          <w:color w:val="000000"/>
          <w:sz w:val="24"/>
          <w:szCs w:val="24"/>
          <w:lang w:eastAsia="hr-HR"/>
        </w:rPr>
        <w:t>8</w:t>
      </w:r>
    </w:p>
    <w:p w14:paraId="64B994BB" w14:textId="7F47953C"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9816FF" w:rsidRPr="009816FF">
        <w:rPr>
          <w:rFonts w:ascii="Times New Roman" w:hAnsi="Times New Roman" w:cs="Times New Roman"/>
          <w:color w:val="000000"/>
          <w:sz w:val="24"/>
          <w:szCs w:val="24"/>
        </w:rPr>
        <w:t>14. ožujka 2019</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E8BA9EB" w14:textId="77777777" w:rsidR="00E51066" w:rsidRPr="00B50147" w:rsidRDefault="00E51066" w:rsidP="002C109B">
      <w:pPr>
        <w:autoSpaceDE w:val="0"/>
        <w:autoSpaceDN w:val="0"/>
        <w:adjustRightInd w:val="0"/>
        <w:spacing w:after="0"/>
        <w:jc w:val="both"/>
        <w:rPr>
          <w:rFonts w:ascii="Times New Roman" w:hAnsi="Times New Roman" w:cs="Times New Roman"/>
          <w:color w:val="000000"/>
          <w:sz w:val="24"/>
          <w:szCs w:val="24"/>
        </w:rPr>
      </w:pPr>
      <w:r w:rsidRPr="00B50147">
        <w:rPr>
          <w:rFonts w:ascii="Times New Roman" w:hAnsi="Times New Roman" w:cs="Times New Roman"/>
          <w:b/>
          <w:bCs/>
          <w:color w:val="000000"/>
          <w:sz w:val="24"/>
          <w:szCs w:val="24"/>
        </w:rPr>
        <w:t xml:space="preserve">Povjerenstvo za odlučivanje o sukobu interesa </w:t>
      </w:r>
      <w:r w:rsidRPr="00B50147">
        <w:rPr>
          <w:rFonts w:ascii="Times New Roman" w:hAnsi="Times New Roman" w:cs="Times New Roman"/>
          <w:color w:val="000000"/>
          <w:sz w:val="24"/>
          <w:szCs w:val="24"/>
        </w:rPr>
        <w:t>(u daljnjem tekstu: Povjerenstvo) u sastavu</w:t>
      </w:r>
      <w:r w:rsidRPr="00B50147">
        <w:t xml:space="preserve"> </w:t>
      </w:r>
      <w:r w:rsidRPr="00B50147">
        <w:rPr>
          <w:rFonts w:ascii="Times New Roman" w:hAnsi="Times New Roman" w:cs="Times New Roman"/>
          <w:color w:val="000000"/>
          <w:sz w:val="24"/>
          <w:szCs w:val="24"/>
        </w:rPr>
        <w:t xml:space="preserve">Nataše Novaković kao predsjednice Povjerenstva te </w:t>
      </w:r>
      <w:proofErr w:type="spellStart"/>
      <w:r w:rsidRPr="00B50147">
        <w:rPr>
          <w:rFonts w:ascii="Times New Roman" w:hAnsi="Times New Roman" w:cs="Times New Roman"/>
          <w:color w:val="000000"/>
          <w:sz w:val="24"/>
          <w:szCs w:val="24"/>
        </w:rPr>
        <w:t>Tončice</w:t>
      </w:r>
      <w:proofErr w:type="spellEnd"/>
      <w:r w:rsidRPr="00B50147">
        <w:rPr>
          <w:rFonts w:ascii="Times New Roman" w:hAnsi="Times New Roman" w:cs="Times New Roman"/>
          <w:color w:val="000000"/>
          <w:sz w:val="24"/>
          <w:szCs w:val="24"/>
        </w:rPr>
        <w:t xml:space="preserve"> Božić, Davorina </w:t>
      </w:r>
      <w:proofErr w:type="spellStart"/>
      <w:r w:rsidRPr="00B50147">
        <w:rPr>
          <w:rFonts w:ascii="Times New Roman" w:hAnsi="Times New Roman" w:cs="Times New Roman"/>
          <w:color w:val="000000"/>
          <w:sz w:val="24"/>
          <w:szCs w:val="24"/>
        </w:rPr>
        <w:t>Ivanjeka</w:t>
      </w:r>
      <w:proofErr w:type="spellEnd"/>
      <w:r w:rsidRPr="00B50147">
        <w:rPr>
          <w:rFonts w:ascii="Times New Roman" w:hAnsi="Times New Roman" w:cs="Times New Roman"/>
          <w:color w:val="000000"/>
          <w:sz w:val="24"/>
          <w:szCs w:val="24"/>
        </w:rPr>
        <w:t>, Aleksandre Jozić-</w:t>
      </w:r>
      <w:proofErr w:type="spellStart"/>
      <w:r w:rsidRPr="00B50147">
        <w:rPr>
          <w:rFonts w:ascii="Times New Roman" w:hAnsi="Times New Roman" w:cs="Times New Roman"/>
          <w:color w:val="000000"/>
          <w:sz w:val="24"/>
          <w:szCs w:val="24"/>
        </w:rPr>
        <w:t>Ileković</w:t>
      </w:r>
      <w:proofErr w:type="spellEnd"/>
      <w:r w:rsidRPr="00B50147">
        <w:rPr>
          <w:rFonts w:ascii="Times New Roman" w:hAnsi="Times New Roman" w:cs="Times New Roman"/>
          <w:color w:val="000000"/>
          <w:sz w:val="24"/>
          <w:szCs w:val="24"/>
        </w:rPr>
        <w:t xml:space="preserve"> i </w:t>
      </w:r>
      <w:proofErr w:type="spellStart"/>
      <w:r w:rsidRPr="00B50147">
        <w:rPr>
          <w:rFonts w:ascii="Times New Roman" w:hAnsi="Times New Roman" w:cs="Times New Roman"/>
          <w:color w:val="000000"/>
          <w:sz w:val="24"/>
          <w:szCs w:val="24"/>
        </w:rPr>
        <w:t>Tatijane</w:t>
      </w:r>
      <w:proofErr w:type="spellEnd"/>
      <w:r w:rsidRPr="00B50147">
        <w:rPr>
          <w:rFonts w:ascii="Times New Roman" w:hAnsi="Times New Roman" w:cs="Times New Roman"/>
          <w:color w:val="000000"/>
          <w:sz w:val="24"/>
          <w:szCs w:val="24"/>
        </w:rPr>
        <w:t xml:space="preserve"> Vučetić kao članova Povjerenstva, na temelju članka 30. stavka 1. podstavka 1. Zakona o sprječavanju sukoba interesa („Narodne novine“ broj 26/11., 12/12., 126/12., 48/13. i 57/15.), </w:t>
      </w:r>
      <w:r w:rsidRPr="00B50147">
        <w:rPr>
          <w:rFonts w:ascii="Times New Roman" w:hAnsi="Times New Roman" w:cs="Times New Roman"/>
          <w:b/>
          <w:bCs/>
          <w:color w:val="000000"/>
          <w:sz w:val="24"/>
          <w:szCs w:val="24"/>
        </w:rPr>
        <w:t xml:space="preserve">u predmetu </w:t>
      </w:r>
      <w:r w:rsidR="009816FF" w:rsidRPr="00B50147">
        <w:rPr>
          <w:rFonts w:ascii="Times New Roman" w:hAnsi="Times New Roman" w:cs="Times New Roman"/>
          <w:b/>
          <w:bCs/>
          <w:color w:val="000000"/>
          <w:sz w:val="24"/>
          <w:szCs w:val="24"/>
        </w:rPr>
        <w:t>dužnosnika Ivan</w:t>
      </w:r>
      <w:r w:rsidR="002C109B" w:rsidRPr="00B50147">
        <w:rPr>
          <w:rFonts w:ascii="Times New Roman" w:hAnsi="Times New Roman" w:cs="Times New Roman"/>
          <w:b/>
          <w:bCs/>
          <w:color w:val="000000"/>
          <w:sz w:val="24"/>
          <w:szCs w:val="24"/>
        </w:rPr>
        <w:t>a</w:t>
      </w:r>
      <w:r w:rsidR="009816FF" w:rsidRPr="00B50147">
        <w:rPr>
          <w:rFonts w:ascii="Times New Roman" w:hAnsi="Times New Roman" w:cs="Times New Roman"/>
          <w:b/>
          <w:bCs/>
          <w:color w:val="000000"/>
          <w:sz w:val="24"/>
          <w:szCs w:val="24"/>
        </w:rPr>
        <w:t xml:space="preserve"> </w:t>
      </w:r>
      <w:proofErr w:type="spellStart"/>
      <w:r w:rsidR="009816FF" w:rsidRPr="00B50147">
        <w:rPr>
          <w:rFonts w:ascii="Times New Roman" w:hAnsi="Times New Roman" w:cs="Times New Roman"/>
          <w:b/>
          <w:bCs/>
          <w:color w:val="000000"/>
          <w:sz w:val="24"/>
          <w:szCs w:val="24"/>
        </w:rPr>
        <w:t>Vilibor</w:t>
      </w:r>
      <w:r w:rsidR="002C109B" w:rsidRPr="00B50147">
        <w:rPr>
          <w:rFonts w:ascii="Times New Roman" w:hAnsi="Times New Roman" w:cs="Times New Roman"/>
          <w:b/>
          <w:bCs/>
          <w:color w:val="000000"/>
          <w:sz w:val="24"/>
          <w:szCs w:val="24"/>
        </w:rPr>
        <w:t>a</w:t>
      </w:r>
      <w:proofErr w:type="spellEnd"/>
      <w:r w:rsidR="009816FF" w:rsidRPr="00B50147">
        <w:rPr>
          <w:rFonts w:ascii="Times New Roman" w:hAnsi="Times New Roman" w:cs="Times New Roman"/>
          <w:b/>
          <w:bCs/>
          <w:color w:val="000000"/>
          <w:sz w:val="24"/>
          <w:szCs w:val="24"/>
        </w:rPr>
        <w:t xml:space="preserve"> Sinčić</w:t>
      </w:r>
      <w:r w:rsidR="002C109B" w:rsidRPr="00B50147">
        <w:rPr>
          <w:rFonts w:ascii="Times New Roman" w:hAnsi="Times New Roman" w:cs="Times New Roman"/>
          <w:b/>
          <w:bCs/>
          <w:color w:val="000000"/>
          <w:sz w:val="24"/>
          <w:szCs w:val="24"/>
        </w:rPr>
        <w:t>a</w:t>
      </w:r>
      <w:r w:rsidR="009816FF" w:rsidRPr="00B50147">
        <w:rPr>
          <w:rFonts w:ascii="Times New Roman" w:hAnsi="Times New Roman" w:cs="Times New Roman"/>
          <w:b/>
          <w:bCs/>
          <w:color w:val="000000"/>
          <w:sz w:val="24"/>
          <w:szCs w:val="24"/>
        </w:rPr>
        <w:t>, zastupnika u Hrvatskom saboru</w:t>
      </w:r>
      <w:r w:rsidRPr="00B50147">
        <w:rPr>
          <w:rFonts w:ascii="Times New Roman" w:hAnsi="Times New Roman" w:cs="Times New Roman"/>
          <w:bCs/>
          <w:color w:val="000000"/>
          <w:sz w:val="24"/>
          <w:szCs w:val="24"/>
        </w:rPr>
        <w:t>, pokrenutom Odlukom Povjerenstva broj: 711-I-</w:t>
      </w:r>
      <w:r w:rsidR="009816FF" w:rsidRPr="00B50147">
        <w:rPr>
          <w:rFonts w:ascii="Times New Roman" w:hAnsi="Times New Roman" w:cs="Times New Roman"/>
          <w:bCs/>
          <w:color w:val="000000"/>
          <w:sz w:val="24"/>
          <w:szCs w:val="24"/>
        </w:rPr>
        <w:t>1467</w:t>
      </w:r>
      <w:r w:rsidRPr="00B50147">
        <w:rPr>
          <w:rFonts w:ascii="Times New Roman" w:hAnsi="Times New Roman" w:cs="Times New Roman"/>
          <w:bCs/>
          <w:color w:val="000000"/>
          <w:sz w:val="24"/>
          <w:szCs w:val="24"/>
        </w:rPr>
        <w:t>-P-</w:t>
      </w:r>
      <w:r w:rsidR="009816FF" w:rsidRPr="00B50147">
        <w:rPr>
          <w:rFonts w:ascii="Times New Roman" w:hAnsi="Times New Roman" w:cs="Times New Roman"/>
          <w:bCs/>
          <w:color w:val="000000"/>
          <w:sz w:val="24"/>
          <w:szCs w:val="24"/>
        </w:rPr>
        <w:t>232</w:t>
      </w:r>
      <w:r w:rsidRPr="00B50147">
        <w:rPr>
          <w:rFonts w:ascii="Times New Roman" w:hAnsi="Times New Roman" w:cs="Times New Roman"/>
          <w:bCs/>
          <w:color w:val="000000"/>
          <w:sz w:val="24"/>
          <w:szCs w:val="24"/>
        </w:rPr>
        <w:t>-1</w:t>
      </w:r>
      <w:r w:rsidR="009816FF" w:rsidRPr="00B50147">
        <w:rPr>
          <w:rFonts w:ascii="Times New Roman" w:hAnsi="Times New Roman" w:cs="Times New Roman"/>
          <w:bCs/>
          <w:color w:val="000000"/>
          <w:sz w:val="24"/>
          <w:szCs w:val="24"/>
        </w:rPr>
        <w:t>8</w:t>
      </w:r>
      <w:r w:rsidRPr="00B50147">
        <w:rPr>
          <w:rFonts w:ascii="Times New Roman" w:hAnsi="Times New Roman" w:cs="Times New Roman"/>
          <w:bCs/>
          <w:color w:val="000000"/>
          <w:sz w:val="24"/>
          <w:szCs w:val="24"/>
        </w:rPr>
        <w:t>/1</w:t>
      </w:r>
      <w:r w:rsidR="009816FF" w:rsidRPr="00B50147">
        <w:rPr>
          <w:rFonts w:ascii="Times New Roman" w:hAnsi="Times New Roman" w:cs="Times New Roman"/>
          <w:bCs/>
          <w:color w:val="000000"/>
          <w:sz w:val="24"/>
          <w:szCs w:val="24"/>
        </w:rPr>
        <w:t>9</w:t>
      </w:r>
      <w:r w:rsidRPr="00B50147">
        <w:rPr>
          <w:rFonts w:ascii="Times New Roman" w:hAnsi="Times New Roman" w:cs="Times New Roman"/>
          <w:bCs/>
          <w:color w:val="000000"/>
          <w:sz w:val="24"/>
          <w:szCs w:val="24"/>
        </w:rPr>
        <w:t>-</w:t>
      </w:r>
      <w:r w:rsidR="00054190" w:rsidRPr="00B50147">
        <w:rPr>
          <w:rFonts w:ascii="Times New Roman" w:hAnsi="Times New Roman" w:cs="Times New Roman"/>
          <w:bCs/>
          <w:color w:val="000000"/>
          <w:sz w:val="24"/>
          <w:szCs w:val="24"/>
        </w:rPr>
        <w:t>0</w:t>
      </w:r>
      <w:r w:rsidR="009816FF" w:rsidRPr="00B50147">
        <w:rPr>
          <w:rFonts w:ascii="Times New Roman" w:hAnsi="Times New Roman" w:cs="Times New Roman"/>
          <w:bCs/>
          <w:color w:val="000000"/>
          <w:sz w:val="24"/>
          <w:szCs w:val="24"/>
        </w:rPr>
        <w:t>4</w:t>
      </w:r>
      <w:r w:rsidR="00054190" w:rsidRPr="00B50147">
        <w:rPr>
          <w:rFonts w:ascii="Times New Roman" w:hAnsi="Times New Roman" w:cs="Times New Roman"/>
          <w:bCs/>
          <w:color w:val="000000"/>
          <w:sz w:val="24"/>
          <w:szCs w:val="24"/>
        </w:rPr>
        <w:t>-</w:t>
      </w:r>
      <w:r w:rsidR="009816FF" w:rsidRPr="00B50147">
        <w:rPr>
          <w:rFonts w:ascii="Times New Roman" w:hAnsi="Times New Roman" w:cs="Times New Roman"/>
          <w:bCs/>
          <w:color w:val="000000"/>
          <w:sz w:val="24"/>
          <w:szCs w:val="24"/>
        </w:rPr>
        <w:t>1</w:t>
      </w:r>
      <w:r w:rsidR="00054190" w:rsidRPr="00B50147">
        <w:rPr>
          <w:rFonts w:ascii="Times New Roman" w:hAnsi="Times New Roman" w:cs="Times New Roman"/>
          <w:bCs/>
          <w:color w:val="000000"/>
          <w:sz w:val="24"/>
          <w:szCs w:val="24"/>
        </w:rPr>
        <w:t>8</w:t>
      </w:r>
      <w:r w:rsidRPr="00B50147">
        <w:rPr>
          <w:rFonts w:ascii="Times New Roman" w:hAnsi="Times New Roman" w:cs="Times New Roman"/>
          <w:bCs/>
          <w:color w:val="000000"/>
          <w:sz w:val="24"/>
          <w:szCs w:val="24"/>
        </w:rPr>
        <w:t xml:space="preserve"> od</w:t>
      </w:r>
      <w:r w:rsidR="00054190" w:rsidRPr="00B50147">
        <w:rPr>
          <w:rFonts w:ascii="Times New Roman" w:hAnsi="Times New Roman" w:cs="Times New Roman"/>
          <w:bCs/>
          <w:color w:val="000000"/>
          <w:sz w:val="24"/>
          <w:szCs w:val="24"/>
        </w:rPr>
        <w:t xml:space="preserve"> </w:t>
      </w:r>
      <w:r w:rsidR="009816FF" w:rsidRPr="00B50147">
        <w:rPr>
          <w:rFonts w:ascii="Times New Roman" w:hAnsi="Times New Roman" w:cs="Times New Roman"/>
          <w:bCs/>
          <w:color w:val="000000"/>
          <w:sz w:val="24"/>
          <w:szCs w:val="24"/>
        </w:rPr>
        <w:t>2</w:t>
      </w:r>
      <w:r w:rsidRPr="00B50147">
        <w:rPr>
          <w:rFonts w:ascii="Times New Roman" w:hAnsi="Times New Roman" w:cs="Times New Roman"/>
          <w:bCs/>
          <w:color w:val="000000"/>
          <w:sz w:val="24"/>
          <w:szCs w:val="24"/>
        </w:rPr>
        <w:t xml:space="preserve">4. </w:t>
      </w:r>
      <w:r w:rsidR="009816FF" w:rsidRPr="00B50147">
        <w:rPr>
          <w:rFonts w:ascii="Times New Roman" w:hAnsi="Times New Roman" w:cs="Times New Roman"/>
          <w:bCs/>
          <w:color w:val="000000"/>
          <w:sz w:val="24"/>
          <w:szCs w:val="24"/>
        </w:rPr>
        <w:t>kolovoza</w:t>
      </w:r>
      <w:r w:rsidRPr="00B50147">
        <w:rPr>
          <w:rFonts w:ascii="Times New Roman" w:hAnsi="Times New Roman" w:cs="Times New Roman"/>
          <w:bCs/>
          <w:color w:val="000000"/>
          <w:sz w:val="24"/>
          <w:szCs w:val="24"/>
        </w:rPr>
        <w:t xml:space="preserve"> 201</w:t>
      </w:r>
      <w:r w:rsidR="009816FF" w:rsidRPr="00B50147">
        <w:rPr>
          <w:rFonts w:ascii="Times New Roman" w:hAnsi="Times New Roman" w:cs="Times New Roman"/>
          <w:bCs/>
          <w:color w:val="000000"/>
          <w:sz w:val="24"/>
          <w:szCs w:val="24"/>
        </w:rPr>
        <w:t>8</w:t>
      </w:r>
      <w:r w:rsidRPr="00B50147">
        <w:rPr>
          <w:rFonts w:ascii="Times New Roman" w:hAnsi="Times New Roman" w:cs="Times New Roman"/>
          <w:bCs/>
          <w:color w:val="000000"/>
          <w:sz w:val="24"/>
          <w:szCs w:val="24"/>
        </w:rPr>
        <w:t xml:space="preserve">.g., </w:t>
      </w:r>
      <w:r w:rsidR="009816FF" w:rsidRPr="00B50147">
        <w:rPr>
          <w:rFonts w:ascii="Times New Roman" w:hAnsi="Times New Roman" w:cs="Times New Roman"/>
          <w:color w:val="000000"/>
          <w:sz w:val="24"/>
          <w:szCs w:val="24"/>
        </w:rPr>
        <w:t>43. sjednici, održanoj 14. ožujka 2019</w:t>
      </w:r>
      <w:r w:rsidRPr="00B50147">
        <w:rPr>
          <w:rFonts w:ascii="Times New Roman" w:hAnsi="Times New Roman" w:cs="Times New Roman"/>
          <w:color w:val="000000"/>
          <w:sz w:val="24"/>
          <w:szCs w:val="24"/>
        </w:rPr>
        <w:t xml:space="preserve">.g., donosi sljedeću   </w:t>
      </w:r>
    </w:p>
    <w:p w14:paraId="0F026A00" w14:textId="77777777" w:rsidR="00E51066" w:rsidRPr="00B50147" w:rsidRDefault="00E51066" w:rsidP="002C109B">
      <w:pPr>
        <w:autoSpaceDE w:val="0"/>
        <w:autoSpaceDN w:val="0"/>
        <w:adjustRightInd w:val="0"/>
        <w:spacing w:after="0"/>
        <w:jc w:val="center"/>
        <w:rPr>
          <w:rFonts w:ascii="Times New Roman" w:hAnsi="Times New Roman" w:cs="Times New Roman"/>
          <w:b/>
          <w:bCs/>
          <w:color w:val="000000"/>
          <w:sz w:val="24"/>
          <w:szCs w:val="24"/>
        </w:rPr>
      </w:pPr>
    </w:p>
    <w:p w14:paraId="6AA93C5E" w14:textId="77777777" w:rsidR="00E51066" w:rsidRPr="00B50147" w:rsidRDefault="00E51066" w:rsidP="002C109B">
      <w:pPr>
        <w:autoSpaceDE w:val="0"/>
        <w:autoSpaceDN w:val="0"/>
        <w:adjustRightInd w:val="0"/>
        <w:spacing w:after="0"/>
        <w:jc w:val="center"/>
        <w:rPr>
          <w:rFonts w:ascii="Times New Roman" w:hAnsi="Times New Roman" w:cs="Times New Roman"/>
          <w:b/>
          <w:bCs/>
          <w:color w:val="000000"/>
          <w:sz w:val="24"/>
          <w:szCs w:val="24"/>
        </w:rPr>
      </w:pPr>
      <w:r w:rsidRPr="00B50147">
        <w:rPr>
          <w:rFonts w:ascii="Times New Roman" w:hAnsi="Times New Roman" w:cs="Times New Roman"/>
          <w:b/>
          <w:bCs/>
          <w:color w:val="000000"/>
          <w:sz w:val="24"/>
          <w:szCs w:val="24"/>
        </w:rPr>
        <w:t>ODLUKU</w:t>
      </w:r>
    </w:p>
    <w:p w14:paraId="797DCF17" w14:textId="77777777" w:rsidR="002C109B" w:rsidRPr="00B50147" w:rsidRDefault="002C109B" w:rsidP="002C109B">
      <w:pPr>
        <w:autoSpaceDE w:val="0"/>
        <w:autoSpaceDN w:val="0"/>
        <w:adjustRightInd w:val="0"/>
        <w:spacing w:after="0"/>
        <w:jc w:val="center"/>
        <w:rPr>
          <w:rFonts w:ascii="Times New Roman" w:hAnsi="Times New Roman" w:cs="Times New Roman"/>
          <w:b/>
          <w:bCs/>
          <w:color w:val="000000"/>
          <w:sz w:val="16"/>
          <w:szCs w:val="16"/>
        </w:rPr>
      </w:pPr>
    </w:p>
    <w:p w14:paraId="6A7EA99A" w14:textId="21453FA9" w:rsidR="00E51066" w:rsidRPr="00B50147" w:rsidRDefault="00E51066" w:rsidP="002C109B">
      <w:pPr>
        <w:pStyle w:val="Default"/>
        <w:numPr>
          <w:ilvl w:val="0"/>
          <w:numId w:val="4"/>
        </w:numPr>
        <w:spacing w:line="276" w:lineRule="auto"/>
        <w:contextualSpacing/>
        <w:jc w:val="both"/>
        <w:rPr>
          <w:b/>
          <w:bCs/>
        </w:rPr>
      </w:pPr>
      <w:r w:rsidRPr="00B50147">
        <w:rPr>
          <w:b/>
          <w:bCs/>
        </w:rPr>
        <w:t xml:space="preserve">Propustom da po pisanom pozivu Povjerenstva priloži odgovarajuće dokaze potrebne za usklađivanje prijavljene imovine u </w:t>
      </w:r>
      <w:r w:rsidR="002C109B" w:rsidRPr="00B50147">
        <w:rPr>
          <w:b/>
          <w:bCs/>
        </w:rPr>
        <w:t>I</w:t>
      </w:r>
      <w:r w:rsidRPr="00B50147">
        <w:rPr>
          <w:b/>
          <w:bCs/>
        </w:rPr>
        <w:t>zvješću o imovinskom stanju</w:t>
      </w:r>
      <w:r w:rsidR="00054190" w:rsidRPr="00B50147">
        <w:rPr>
          <w:b/>
          <w:bCs/>
        </w:rPr>
        <w:t xml:space="preserve"> dužnosnika</w:t>
      </w:r>
      <w:r w:rsidRPr="00B50147">
        <w:rPr>
          <w:b/>
          <w:bCs/>
        </w:rPr>
        <w:t xml:space="preserve"> podnesenom </w:t>
      </w:r>
      <w:r w:rsidR="009816FF" w:rsidRPr="00B50147">
        <w:rPr>
          <w:b/>
          <w:bCs/>
        </w:rPr>
        <w:t>27. prosinca 2017.g.</w:t>
      </w:r>
      <w:r w:rsidRPr="00B50147">
        <w:rPr>
          <w:b/>
          <w:bCs/>
        </w:rPr>
        <w:t xml:space="preserve"> povodom </w:t>
      </w:r>
      <w:r w:rsidR="009816FF" w:rsidRPr="00B50147">
        <w:rPr>
          <w:b/>
          <w:bCs/>
        </w:rPr>
        <w:t xml:space="preserve">bitne promjene </w:t>
      </w:r>
      <w:r w:rsidR="00B50147">
        <w:rPr>
          <w:b/>
          <w:bCs/>
        </w:rPr>
        <w:t>na</w:t>
      </w:r>
      <w:r w:rsidR="009816FF" w:rsidRPr="00B50147">
        <w:rPr>
          <w:b/>
          <w:bCs/>
        </w:rPr>
        <w:t xml:space="preserve"> imovini</w:t>
      </w:r>
      <w:r w:rsidRPr="00B50147">
        <w:rPr>
          <w:b/>
          <w:bCs/>
        </w:rPr>
        <w:t xml:space="preserve">, s imovinom utvrđenom u postupku </w:t>
      </w:r>
      <w:r w:rsidR="00054190" w:rsidRPr="00B50147">
        <w:rPr>
          <w:b/>
          <w:bCs/>
        </w:rPr>
        <w:t xml:space="preserve">redovite </w:t>
      </w:r>
      <w:r w:rsidRPr="00B50147">
        <w:rPr>
          <w:b/>
          <w:bCs/>
        </w:rPr>
        <w:t xml:space="preserve">provjere, i to u odnosu na podatke o </w:t>
      </w:r>
      <w:r w:rsidR="002C109B" w:rsidRPr="00B50147">
        <w:rPr>
          <w:b/>
          <w:bCs/>
        </w:rPr>
        <w:t xml:space="preserve">načinu stjecanja i vrijednosti </w:t>
      </w:r>
      <w:r w:rsidRPr="00B50147">
        <w:rPr>
          <w:b/>
          <w:bCs/>
        </w:rPr>
        <w:t>nekretnin</w:t>
      </w:r>
      <w:r w:rsidR="002C109B" w:rsidRPr="00B50147">
        <w:rPr>
          <w:b/>
          <w:bCs/>
        </w:rPr>
        <w:t>e</w:t>
      </w:r>
      <w:r w:rsidRPr="00B50147">
        <w:rPr>
          <w:b/>
          <w:bCs/>
        </w:rPr>
        <w:t xml:space="preserve"> </w:t>
      </w:r>
      <w:r w:rsidR="002C109B" w:rsidRPr="00B50147">
        <w:rPr>
          <w:b/>
          <w:bCs/>
        </w:rPr>
        <w:t>– kuće u Zagrebu, čije je stjecanje prijavljeno u navedenom Izvješću</w:t>
      </w:r>
      <w:r w:rsidRPr="00B50147">
        <w:rPr>
          <w:b/>
          <w:bCs/>
        </w:rPr>
        <w:t>, dužnosni</w:t>
      </w:r>
      <w:r w:rsidR="002C109B" w:rsidRPr="00B50147">
        <w:rPr>
          <w:b/>
          <w:bCs/>
        </w:rPr>
        <w:t>k</w:t>
      </w:r>
      <w:r w:rsidRPr="00B50147">
        <w:rPr>
          <w:b/>
          <w:bCs/>
        </w:rPr>
        <w:t xml:space="preserve"> </w:t>
      </w:r>
      <w:r w:rsidR="002C109B" w:rsidRPr="00B50147">
        <w:rPr>
          <w:b/>
          <w:bCs/>
        </w:rPr>
        <w:t xml:space="preserve">Ivan </w:t>
      </w:r>
      <w:proofErr w:type="spellStart"/>
      <w:r w:rsidR="002C109B" w:rsidRPr="00B50147">
        <w:rPr>
          <w:b/>
          <w:bCs/>
        </w:rPr>
        <w:t>Vilibor</w:t>
      </w:r>
      <w:proofErr w:type="spellEnd"/>
      <w:r w:rsidR="002C109B" w:rsidRPr="00B50147">
        <w:rPr>
          <w:b/>
          <w:bCs/>
        </w:rPr>
        <w:t xml:space="preserve"> Sinčić</w:t>
      </w:r>
      <w:r w:rsidRPr="00B50147">
        <w:rPr>
          <w:b/>
          <w:bCs/>
        </w:rPr>
        <w:t xml:space="preserve">, </w:t>
      </w:r>
      <w:r w:rsidR="009D6D5E" w:rsidRPr="00B50147">
        <w:rPr>
          <w:b/>
          <w:bCs/>
        </w:rPr>
        <w:t>zastupnik</w:t>
      </w:r>
      <w:r w:rsidR="002C109B" w:rsidRPr="00B50147">
        <w:rPr>
          <w:b/>
          <w:bCs/>
        </w:rPr>
        <w:t xml:space="preserve"> u Hrvatskom saboru, počinio</w:t>
      </w:r>
      <w:r w:rsidRPr="00B50147">
        <w:rPr>
          <w:b/>
          <w:bCs/>
        </w:rPr>
        <w:t xml:space="preserve"> je povredu članka 27. ZSSI-a, u vezi s člankom 8. i 9. ZSSI-a. </w:t>
      </w:r>
    </w:p>
    <w:p w14:paraId="183D69B7" w14:textId="77777777" w:rsidR="002C109B" w:rsidRPr="00B50147" w:rsidRDefault="002C109B" w:rsidP="002C109B">
      <w:pPr>
        <w:pStyle w:val="Default"/>
        <w:spacing w:line="276" w:lineRule="auto"/>
        <w:ind w:left="720"/>
        <w:contextualSpacing/>
        <w:jc w:val="both"/>
        <w:rPr>
          <w:b/>
          <w:bCs/>
        </w:rPr>
      </w:pPr>
    </w:p>
    <w:p w14:paraId="070D531F" w14:textId="77777777" w:rsidR="00E51066" w:rsidRPr="00B50147" w:rsidRDefault="00E51066" w:rsidP="002C109B">
      <w:pPr>
        <w:numPr>
          <w:ilvl w:val="0"/>
          <w:numId w:val="4"/>
        </w:numPr>
        <w:spacing w:after="0"/>
        <w:contextualSpacing/>
        <w:jc w:val="both"/>
        <w:rPr>
          <w:rFonts w:ascii="Times New Roman" w:hAnsi="Times New Roman" w:cs="Times New Roman"/>
          <w:b/>
          <w:bCs/>
          <w:color w:val="000000"/>
          <w:sz w:val="24"/>
          <w:szCs w:val="24"/>
        </w:rPr>
      </w:pPr>
      <w:r w:rsidRPr="00B50147">
        <w:rPr>
          <w:rFonts w:ascii="Times New Roman" w:hAnsi="Times New Roman" w:cs="Times New Roman"/>
          <w:b/>
          <w:bCs/>
          <w:color w:val="000000"/>
          <w:sz w:val="24"/>
          <w:szCs w:val="24"/>
        </w:rPr>
        <w:t>Za povredu ZSSI-a, opisanu pod točkom I. ove izreke, dužnosni</w:t>
      </w:r>
      <w:r w:rsidR="002C109B" w:rsidRPr="00B50147">
        <w:rPr>
          <w:rFonts w:ascii="Times New Roman" w:hAnsi="Times New Roman" w:cs="Times New Roman"/>
          <w:b/>
          <w:bCs/>
          <w:color w:val="000000"/>
          <w:sz w:val="24"/>
          <w:szCs w:val="24"/>
        </w:rPr>
        <w:t>ku</w:t>
      </w:r>
      <w:r w:rsidRPr="00B50147">
        <w:rPr>
          <w:rFonts w:ascii="Times New Roman" w:hAnsi="Times New Roman" w:cs="Times New Roman"/>
          <w:b/>
          <w:bCs/>
          <w:color w:val="000000"/>
          <w:sz w:val="24"/>
          <w:szCs w:val="24"/>
        </w:rPr>
        <w:t xml:space="preserve"> </w:t>
      </w:r>
      <w:r w:rsidR="002C109B" w:rsidRPr="00B50147">
        <w:rPr>
          <w:rFonts w:ascii="Times New Roman" w:hAnsi="Times New Roman" w:cs="Times New Roman"/>
          <w:b/>
          <w:bCs/>
          <w:color w:val="000000"/>
          <w:sz w:val="24"/>
          <w:szCs w:val="24"/>
        </w:rPr>
        <w:t xml:space="preserve">Ivanu </w:t>
      </w:r>
      <w:proofErr w:type="spellStart"/>
      <w:r w:rsidR="002C109B" w:rsidRPr="00B50147">
        <w:rPr>
          <w:rFonts w:ascii="Times New Roman" w:hAnsi="Times New Roman" w:cs="Times New Roman"/>
          <w:b/>
          <w:bCs/>
          <w:color w:val="000000"/>
          <w:sz w:val="24"/>
          <w:szCs w:val="24"/>
        </w:rPr>
        <w:t>Viliboru</w:t>
      </w:r>
      <w:proofErr w:type="spellEnd"/>
      <w:r w:rsidR="002C109B" w:rsidRPr="00B50147">
        <w:rPr>
          <w:rFonts w:ascii="Times New Roman" w:hAnsi="Times New Roman" w:cs="Times New Roman"/>
          <w:b/>
          <w:bCs/>
          <w:color w:val="000000"/>
          <w:sz w:val="24"/>
          <w:szCs w:val="24"/>
        </w:rPr>
        <w:t xml:space="preserve"> Sinčiću </w:t>
      </w:r>
      <w:r w:rsidRPr="00B50147">
        <w:rPr>
          <w:rFonts w:ascii="Times New Roman" w:hAnsi="Times New Roman" w:cs="Times New Roman"/>
          <w:b/>
          <w:bCs/>
          <w:color w:val="000000"/>
          <w:sz w:val="24"/>
          <w:szCs w:val="24"/>
        </w:rPr>
        <w:t xml:space="preserve">izriče se sankcija iz članka 42. stavka 1. podstavka 2. ZSSI-a, obustava isplate dijela neto mjesečne plaće u ukupnom iznosu od </w:t>
      </w:r>
      <w:r w:rsidR="002C109B" w:rsidRPr="00B50147">
        <w:rPr>
          <w:rFonts w:ascii="Times New Roman" w:hAnsi="Times New Roman" w:cs="Times New Roman"/>
          <w:b/>
          <w:bCs/>
          <w:color w:val="000000"/>
          <w:sz w:val="24"/>
          <w:szCs w:val="24"/>
        </w:rPr>
        <w:t>3</w:t>
      </w:r>
      <w:r w:rsidR="00054190" w:rsidRPr="00B50147">
        <w:rPr>
          <w:rFonts w:ascii="Times New Roman" w:hAnsi="Times New Roman" w:cs="Times New Roman"/>
          <w:b/>
          <w:bCs/>
          <w:color w:val="000000"/>
          <w:sz w:val="24"/>
          <w:szCs w:val="24"/>
        </w:rPr>
        <w:t>.000,00</w:t>
      </w:r>
      <w:r w:rsidRPr="00B50147">
        <w:rPr>
          <w:rFonts w:ascii="Times New Roman" w:hAnsi="Times New Roman" w:cs="Times New Roman"/>
          <w:b/>
          <w:bCs/>
          <w:color w:val="000000"/>
          <w:sz w:val="24"/>
          <w:szCs w:val="24"/>
        </w:rPr>
        <w:t xml:space="preserve"> kn, koja će trajati </w:t>
      </w:r>
      <w:r w:rsidR="002C109B" w:rsidRPr="00B50147">
        <w:rPr>
          <w:rFonts w:ascii="Times New Roman" w:hAnsi="Times New Roman" w:cs="Times New Roman"/>
          <w:b/>
          <w:bCs/>
          <w:color w:val="000000"/>
          <w:sz w:val="24"/>
          <w:szCs w:val="24"/>
        </w:rPr>
        <w:t>3</w:t>
      </w:r>
      <w:r w:rsidR="00054190" w:rsidRPr="00B50147">
        <w:rPr>
          <w:rFonts w:ascii="Times New Roman" w:hAnsi="Times New Roman" w:cs="Times New Roman"/>
          <w:b/>
          <w:bCs/>
          <w:color w:val="000000"/>
          <w:sz w:val="24"/>
          <w:szCs w:val="24"/>
        </w:rPr>
        <w:t xml:space="preserve"> mjeseca</w:t>
      </w:r>
      <w:r w:rsidRPr="00B50147">
        <w:rPr>
          <w:rFonts w:ascii="Times New Roman" w:hAnsi="Times New Roman" w:cs="Times New Roman"/>
          <w:b/>
          <w:bCs/>
          <w:color w:val="000000"/>
          <w:sz w:val="24"/>
          <w:szCs w:val="24"/>
        </w:rPr>
        <w:t xml:space="preserve"> te će se izvršiti u </w:t>
      </w:r>
      <w:r w:rsidR="00054190" w:rsidRPr="00B50147">
        <w:rPr>
          <w:rFonts w:ascii="Times New Roman" w:hAnsi="Times New Roman" w:cs="Times New Roman"/>
          <w:b/>
          <w:bCs/>
          <w:color w:val="000000"/>
          <w:sz w:val="24"/>
          <w:szCs w:val="24"/>
        </w:rPr>
        <w:t>jednaka uzastopna mjesečna</w:t>
      </w:r>
      <w:r w:rsidRPr="00B50147">
        <w:rPr>
          <w:rFonts w:ascii="Times New Roman" w:hAnsi="Times New Roman" w:cs="Times New Roman"/>
          <w:b/>
          <w:bCs/>
          <w:color w:val="000000"/>
          <w:sz w:val="24"/>
          <w:szCs w:val="24"/>
        </w:rPr>
        <w:t xml:space="preserve"> obroka, svaki u pojedinačnom mjesečnom iznosu od </w:t>
      </w:r>
      <w:r w:rsidR="002C109B" w:rsidRPr="00B50147">
        <w:rPr>
          <w:rFonts w:ascii="Times New Roman" w:hAnsi="Times New Roman" w:cs="Times New Roman"/>
          <w:b/>
          <w:bCs/>
          <w:color w:val="000000"/>
          <w:sz w:val="24"/>
          <w:szCs w:val="24"/>
        </w:rPr>
        <w:t>1</w:t>
      </w:r>
      <w:r w:rsidR="00054190" w:rsidRPr="00B50147">
        <w:rPr>
          <w:rFonts w:ascii="Times New Roman" w:hAnsi="Times New Roman" w:cs="Times New Roman"/>
          <w:b/>
          <w:bCs/>
          <w:color w:val="000000"/>
          <w:sz w:val="24"/>
          <w:szCs w:val="24"/>
        </w:rPr>
        <w:t>.000,00</w:t>
      </w:r>
      <w:r w:rsidRPr="00B50147">
        <w:rPr>
          <w:rFonts w:ascii="Times New Roman" w:hAnsi="Times New Roman" w:cs="Times New Roman"/>
          <w:b/>
          <w:bCs/>
          <w:color w:val="000000"/>
          <w:sz w:val="24"/>
          <w:szCs w:val="24"/>
        </w:rPr>
        <w:t xml:space="preserve"> kn.</w:t>
      </w:r>
    </w:p>
    <w:p w14:paraId="253A843C" w14:textId="77777777" w:rsidR="002C109B" w:rsidRPr="00B50147" w:rsidRDefault="002C109B" w:rsidP="002C109B">
      <w:pPr>
        <w:spacing w:after="0"/>
        <w:contextualSpacing/>
        <w:jc w:val="both"/>
        <w:rPr>
          <w:rFonts w:ascii="Times New Roman" w:hAnsi="Times New Roman" w:cs="Times New Roman"/>
          <w:b/>
          <w:bCs/>
          <w:color w:val="000000"/>
          <w:sz w:val="24"/>
          <w:szCs w:val="24"/>
        </w:rPr>
      </w:pPr>
    </w:p>
    <w:p w14:paraId="50EFBF92" w14:textId="77777777" w:rsidR="002C109B" w:rsidRPr="00B50147" w:rsidRDefault="00E51066" w:rsidP="002C109B">
      <w:pPr>
        <w:autoSpaceDE w:val="0"/>
        <w:autoSpaceDN w:val="0"/>
        <w:adjustRightInd w:val="0"/>
        <w:spacing w:after="0"/>
        <w:jc w:val="center"/>
        <w:rPr>
          <w:rFonts w:ascii="Times New Roman" w:hAnsi="Times New Roman" w:cs="Times New Roman"/>
          <w:bCs/>
          <w:color w:val="000000"/>
          <w:sz w:val="24"/>
          <w:szCs w:val="24"/>
        </w:rPr>
      </w:pPr>
      <w:r w:rsidRPr="00B50147">
        <w:rPr>
          <w:rFonts w:ascii="Times New Roman" w:hAnsi="Times New Roman" w:cs="Times New Roman"/>
          <w:bCs/>
          <w:color w:val="000000"/>
          <w:sz w:val="24"/>
          <w:szCs w:val="24"/>
        </w:rPr>
        <w:t>Obrazloženje</w:t>
      </w:r>
    </w:p>
    <w:p w14:paraId="189532B6" w14:textId="77777777" w:rsidR="002C109B" w:rsidRPr="00B50147" w:rsidRDefault="002C109B" w:rsidP="002C109B">
      <w:pPr>
        <w:autoSpaceDE w:val="0"/>
        <w:autoSpaceDN w:val="0"/>
        <w:adjustRightInd w:val="0"/>
        <w:spacing w:after="0"/>
        <w:jc w:val="center"/>
        <w:rPr>
          <w:rFonts w:ascii="Times New Roman" w:hAnsi="Times New Roman" w:cs="Times New Roman"/>
          <w:bCs/>
          <w:color w:val="000000"/>
          <w:sz w:val="24"/>
          <w:szCs w:val="24"/>
        </w:rPr>
      </w:pPr>
    </w:p>
    <w:p w14:paraId="2EC72E75" w14:textId="77777777" w:rsidR="00E51066" w:rsidRPr="00B50147" w:rsidRDefault="00E51066" w:rsidP="002C109B">
      <w:pPr>
        <w:autoSpaceDE w:val="0"/>
        <w:autoSpaceDN w:val="0"/>
        <w:adjustRightInd w:val="0"/>
        <w:spacing w:after="0"/>
        <w:ind w:firstLine="709"/>
        <w:jc w:val="both"/>
        <w:rPr>
          <w:rFonts w:ascii="Times New Roman" w:hAnsi="Times New Roman" w:cs="Times New Roman"/>
          <w:color w:val="000000"/>
          <w:sz w:val="24"/>
          <w:szCs w:val="24"/>
        </w:rPr>
      </w:pPr>
      <w:r w:rsidRPr="00B50147">
        <w:rPr>
          <w:rFonts w:ascii="Times New Roman" w:hAnsi="Times New Roman" w:cs="Times New Roman"/>
          <w:color w:val="000000"/>
          <w:sz w:val="24"/>
          <w:szCs w:val="24"/>
        </w:rPr>
        <w:t xml:space="preserve">Povjerenstvo je na </w:t>
      </w:r>
      <w:r w:rsidR="002C109B" w:rsidRPr="00B50147">
        <w:rPr>
          <w:rFonts w:ascii="Times New Roman" w:hAnsi="Times New Roman" w:cs="Times New Roman"/>
          <w:color w:val="000000"/>
          <w:sz w:val="24"/>
          <w:szCs w:val="24"/>
        </w:rPr>
        <w:t>20</w:t>
      </w:r>
      <w:r w:rsidRPr="00B50147">
        <w:rPr>
          <w:rFonts w:ascii="Times New Roman" w:hAnsi="Times New Roman" w:cs="Times New Roman"/>
          <w:color w:val="000000"/>
          <w:sz w:val="24"/>
          <w:szCs w:val="24"/>
        </w:rPr>
        <w:t xml:space="preserve">. sjednici, održanoj </w:t>
      </w:r>
      <w:r w:rsidR="002C109B" w:rsidRPr="00B50147">
        <w:rPr>
          <w:rFonts w:ascii="Times New Roman" w:hAnsi="Times New Roman" w:cs="Times New Roman"/>
          <w:color w:val="000000"/>
          <w:sz w:val="24"/>
          <w:szCs w:val="24"/>
        </w:rPr>
        <w:t>24. kolovoza 2018</w:t>
      </w:r>
      <w:r w:rsidRPr="00B50147">
        <w:rPr>
          <w:rFonts w:ascii="Times New Roman" w:hAnsi="Times New Roman" w:cs="Times New Roman"/>
          <w:color w:val="000000"/>
          <w:sz w:val="24"/>
          <w:szCs w:val="24"/>
        </w:rPr>
        <w:t>.g., pokrenulo postupak za odlučivanje o s</w:t>
      </w:r>
      <w:r w:rsidR="002C109B" w:rsidRPr="00B50147">
        <w:rPr>
          <w:rFonts w:ascii="Times New Roman" w:hAnsi="Times New Roman" w:cs="Times New Roman"/>
          <w:color w:val="000000"/>
          <w:sz w:val="24"/>
          <w:szCs w:val="24"/>
        </w:rPr>
        <w:t>ukobu interesa protiv dužnosnika</w:t>
      </w:r>
      <w:r w:rsidRPr="00B50147">
        <w:rPr>
          <w:rFonts w:ascii="Times New Roman" w:hAnsi="Times New Roman" w:cs="Times New Roman"/>
          <w:color w:val="000000"/>
          <w:sz w:val="24"/>
          <w:szCs w:val="24"/>
        </w:rPr>
        <w:t xml:space="preserve"> </w:t>
      </w:r>
      <w:r w:rsidR="002C109B" w:rsidRPr="00B50147">
        <w:rPr>
          <w:rFonts w:ascii="Times New Roman" w:hAnsi="Times New Roman" w:cs="Times New Roman"/>
          <w:color w:val="000000"/>
          <w:sz w:val="24"/>
          <w:szCs w:val="24"/>
        </w:rPr>
        <w:t xml:space="preserve">Ivana </w:t>
      </w:r>
      <w:proofErr w:type="spellStart"/>
      <w:r w:rsidR="002C109B" w:rsidRPr="00B50147">
        <w:rPr>
          <w:rFonts w:ascii="Times New Roman" w:hAnsi="Times New Roman" w:cs="Times New Roman"/>
          <w:color w:val="000000"/>
          <w:sz w:val="24"/>
          <w:szCs w:val="24"/>
        </w:rPr>
        <w:t>Vilibora</w:t>
      </w:r>
      <w:proofErr w:type="spellEnd"/>
      <w:r w:rsidR="002C109B" w:rsidRPr="00B50147">
        <w:rPr>
          <w:rFonts w:ascii="Times New Roman" w:hAnsi="Times New Roman" w:cs="Times New Roman"/>
          <w:color w:val="000000"/>
          <w:sz w:val="24"/>
          <w:szCs w:val="24"/>
        </w:rPr>
        <w:t xml:space="preserve"> Sinčića, zastupnika u Hrvatskom saboru, zbog moguće povrede članka 8. i 9. ZSSI-a, koja proizlazi iz propusta da po pisanom pozivu Povjerenstva u danom roku priloži odgovarajuće dokaze potrebne za usklađivanje prijavljene imovine u Izvješću o imovinskom stanju podnesenom 27. prosinca 2017.g. s imovinom utvrđenom u postupku provjere na temelju  pribavljenih podataka o imovini dužnosnika.   </w:t>
      </w:r>
      <w:r w:rsidRPr="00B50147">
        <w:rPr>
          <w:rFonts w:ascii="Times New Roman" w:hAnsi="Times New Roman" w:cs="Times New Roman"/>
          <w:color w:val="000000"/>
          <w:sz w:val="24"/>
          <w:szCs w:val="24"/>
        </w:rPr>
        <w:t xml:space="preserve">  </w:t>
      </w:r>
    </w:p>
    <w:p w14:paraId="2A4E1D24" w14:textId="77777777" w:rsidR="00E51066" w:rsidRPr="00B50147" w:rsidRDefault="00E51066" w:rsidP="002C109B">
      <w:pPr>
        <w:autoSpaceDE w:val="0"/>
        <w:autoSpaceDN w:val="0"/>
        <w:adjustRightInd w:val="0"/>
        <w:spacing w:after="0"/>
        <w:ind w:firstLine="709"/>
        <w:jc w:val="both"/>
        <w:rPr>
          <w:rFonts w:ascii="Times New Roman" w:hAnsi="Times New Roman" w:cs="Times New Roman"/>
          <w:color w:val="000000"/>
          <w:sz w:val="24"/>
          <w:szCs w:val="24"/>
        </w:rPr>
      </w:pPr>
    </w:p>
    <w:p w14:paraId="11C0B15E" w14:textId="77777777" w:rsidR="002C109B" w:rsidRPr="00B50147" w:rsidRDefault="00AC07D0" w:rsidP="002C109B">
      <w:pPr>
        <w:autoSpaceDE w:val="0"/>
        <w:autoSpaceDN w:val="0"/>
        <w:adjustRightInd w:val="0"/>
        <w:spacing w:after="0"/>
        <w:ind w:firstLine="709"/>
        <w:jc w:val="both"/>
        <w:rPr>
          <w:rFonts w:ascii="Times New Roman" w:hAnsi="Times New Roman" w:cs="Times New Roman"/>
          <w:color w:val="000000"/>
          <w:sz w:val="24"/>
          <w:szCs w:val="24"/>
        </w:rPr>
      </w:pPr>
      <w:r w:rsidRPr="00B50147">
        <w:rPr>
          <w:rFonts w:ascii="Times New Roman" w:hAnsi="Times New Roman" w:cs="Times New Roman"/>
          <w:color w:val="000000"/>
          <w:sz w:val="24"/>
          <w:szCs w:val="24"/>
        </w:rPr>
        <w:lastRenderedPageBreak/>
        <w:t xml:space="preserve">Člankom 3. stavkom 1. podstavkom 3. ZSSI-a propisano je da su zastupnici u Hrvatskom saboru dužnosnici u smislu ZSSI-a. Uvidom u Registar dužnosnika utvrđeno je da je Ivan </w:t>
      </w:r>
      <w:proofErr w:type="spellStart"/>
      <w:r w:rsidRPr="00B50147">
        <w:rPr>
          <w:rFonts w:ascii="Times New Roman" w:hAnsi="Times New Roman" w:cs="Times New Roman"/>
          <w:color w:val="000000"/>
          <w:sz w:val="24"/>
          <w:szCs w:val="24"/>
        </w:rPr>
        <w:t>Vilibor</w:t>
      </w:r>
      <w:proofErr w:type="spellEnd"/>
      <w:r w:rsidRPr="00B50147">
        <w:rPr>
          <w:rFonts w:ascii="Times New Roman" w:hAnsi="Times New Roman" w:cs="Times New Roman"/>
          <w:color w:val="000000"/>
          <w:sz w:val="24"/>
          <w:szCs w:val="24"/>
        </w:rPr>
        <w:t xml:space="preserve"> Sinčić obnašao dužnost zastupnika u 8. sazivu Hrvatskog sabora te da istu dužnost obnaša i u 9. sazivu Hrvatskog sabora. Stoga je Ivan </w:t>
      </w:r>
      <w:proofErr w:type="spellStart"/>
      <w:r w:rsidRPr="00B50147">
        <w:rPr>
          <w:rFonts w:ascii="Times New Roman" w:hAnsi="Times New Roman" w:cs="Times New Roman"/>
          <w:color w:val="000000"/>
          <w:sz w:val="24"/>
          <w:szCs w:val="24"/>
        </w:rPr>
        <w:t>Vilibor</w:t>
      </w:r>
      <w:proofErr w:type="spellEnd"/>
      <w:r w:rsidRPr="00B50147">
        <w:rPr>
          <w:rFonts w:ascii="Times New Roman" w:hAnsi="Times New Roman" w:cs="Times New Roman"/>
          <w:color w:val="000000"/>
          <w:sz w:val="24"/>
          <w:szCs w:val="24"/>
        </w:rPr>
        <w:t xml:space="preserve"> Sinčić, povodom obnašanja navedene dužnosti, obvezan postupati sukladno odredbama ZSSI-a.</w:t>
      </w:r>
    </w:p>
    <w:p w14:paraId="28611AF9" w14:textId="77777777" w:rsidR="00AC07D0" w:rsidRPr="00B50147" w:rsidRDefault="00AC07D0" w:rsidP="002C109B">
      <w:pPr>
        <w:autoSpaceDE w:val="0"/>
        <w:autoSpaceDN w:val="0"/>
        <w:adjustRightInd w:val="0"/>
        <w:spacing w:after="0"/>
        <w:ind w:firstLine="709"/>
        <w:jc w:val="both"/>
        <w:rPr>
          <w:rFonts w:ascii="Times New Roman" w:hAnsi="Times New Roman" w:cs="Times New Roman"/>
          <w:color w:val="000000"/>
          <w:sz w:val="24"/>
          <w:szCs w:val="24"/>
        </w:rPr>
      </w:pPr>
    </w:p>
    <w:p w14:paraId="3054824C" w14:textId="77777777" w:rsidR="00E51066" w:rsidRPr="00B50147" w:rsidRDefault="00E51066" w:rsidP="002C109B">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AC07D0" w:rsidRPr="00B50147">
        <w:rPr>
          <w:rFonts w:ascii="Times New Roman" w:hAnsi="Times New Roman"/>
          <w:sz w:val="24"/>
          <w:szCs w:val="24"/>
        </w:rPr>
        <w:t>Stavkom 2. istog članka propisano je da ako je tijekom obnašanja javne dužnosti došlo do bitne promjene glede imovinskog stanja, dužnosnici su dužni o tome podnijeti izvješće Povjerenstvu, istekom godine u kojoj je promjena nastupila.</w:t>
      </w:r>
    </w:p>
    <w:p w14:paraId="35176E29" w14:textId="77777777" w:rsidR="002C109B" w:rsidRPr="00B50147" w:rsidRDefault="002C109B" w:rsidP="002C109B">
      <w:pPr>
        <w:autoSpaceDE w:val="0"/>
        <w:autoSpaceDN w:val="0"/>
        <w:adjustRightInd w:val="0"/>
        <w:spacing w:after="0"/>
        <w:ind w:firstLine="709"/>
        <w:jc w:val="both"/>
        <w:rPr>
          <w:rFonts w:ascii="Times New Roman" w:hAnsi="Times New Roman"/>
          <w:sz w:val="12"/>
          <w:szCs w:val="24"/>
        </w:rPr>
      </w:pPr>
    </w:p>
    <w:p w14:paraId="5EE9D87C" w14:textId="77777777" w:rsidR="00AC07D0" w:rsidRPr="00B50147" w:rsidRDefault="00AC07D0" w:rsidP="00AC07D0">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Sukladno članku 8. stavku 5. ZSSI-a podaci o imovini dužnosnika obuhvaćaju podatke o naslijeđenoj i podatke o stečenoj imovini. Člankom 8. stavkom 7. ZSSI-a propisano je da podaci o stečenoj imovini obuhvaćaju, između ostaloga, podatke o nekretninama stečenim kupoprodajom te podatke o dugovima, preuzetim jamstvima i ostalim obvezama.</w:t>
      </w:r>
    </w:p>
    <w:p w14:paraId="4C22F2B9" w14:textId="77777777" w:rsidR="00AC07D0" w:rsidRPr="00B50147" w:rsidRDefault="00AC07D0" w:rsidP="00AC07D0">
      <w:pPr>
        <w:autoSpaceDE w:val="0"/>
        <w:autoSpaceDN w:val="0"/>
        <w:adjustRightInd w:val="0"/>
        <w:spacing w:after="0"/>
        <w:ind w:firstLine="709"/>
        <w:jc w:val="both"/>
        <w:rPr>
          <w:rFonts w:ascii="Times New Roman" w:hAnsi="Times New Roman"/>
          <w:sz w:val="12"/>
          <w:szCs w:val="24"/>
        </w:rPr>
      </w:pPr>
    </w:p>
    <w:p w14:paraId="73C68FB3" w14:textId="77777777" w:rsidR="00AC07D0" w:rsidRPr="00B50147" w:rsidRDefault="00AC07D0" w:rsidP="00AC07D0">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dužnosnika te osobe o čijem je imovinskom stanju dužnosnik obvezan izvijestiti. </w:t>
      </w:r>
    </w:p>
    <w:p w14:paraId="2383C6D5" w14:textId="77777777" w:rsidR="00AC07D0" w:rsidRPr="00B50147" w:rsidRDefault="00AC07D0" w:rsidP="002C109B">
      <w:pPr>
        <w:autoSpaceDE w:val="0"/>
        <w:autoSpaceDN w:val="0"/>
        <w:adjustRightInd w:val="0"/>
        <w:spacing w:after="0"/>
        <w:ind w:firstLine="709"/>
        <w:jc w:val="both"/>
        <w:rPr>
          <w:rFonts w:ascii="Times New Roman" w:hAnsi="Times New Roman"/>
          <w:sz w:val="20"/>
          <w:szCs w:val="24"/>
        </w:rPr>
      </w:pPr>
    </w:p>
    <w:p w14:paraId="116F9626" w14:textId="77777777" w:rsidR="00E51066" w:rsidRPr="00B50147" w:rsidRDefault="00E51066" w:rsidP="002C109B">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00DFEF33" w14:textId="77777777" w:rsidR="002C109B" w:rsidRPr="00B50147" w:rsidRDefault="002C109B" w:rsidP="002C109B">
      <w:pPr>
        <w:autoSpaceDE w:val="0"/>
        <w:autoSpaceDN w:val="0"/>
        <w:adjustRightInd w:val="0"/>
        <w:spacing w:after="0"/>
        <w:ind w:firstLine="709"/>
        <w:jc w:val="both"/>
        <w:rPr>
          <w:rFonts w:ascii="Times New Roman" w:hAnsi="Times New Roman"/>
          <w:sz w:val="12"/>
          <w:szCs w:val="24"/>
        </w:rPr>
      </w:pPr>
    </w:p>
    <w:p w14:paraId="29E81E44" w14:textId="77777777" w:rsidR="00E51066" w:rsidRPr="00B50147" w:rsidRDefault="00E51066" w:rsidP="002C109B">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Člankom 24. stavkom 2. ZSSI-a propisano je da Povjerenstvo za svako podneseno izvješće o imovinskom stanju dužnosnika provodi redovitu provjeru podataka</w:t>
      </w:r>
      <w:r w:rsidR="00AC07D0" w:rsidRPr="00B50147">
        <w:t xml:space="preserve"> </w:t>
      </w:r>
      <w:r w:rsidR="00AC07D0" w:rsidRPr="00B50147">
        <w:rPr>
          <w:rFonts w:ascii="Times New Roman" w:hAnsi="Times New Roman"/>
          <w:sz w:val="24"/>
          <w:szCs w:val="24"/>
        </w:rPr>
        <w:t>iz članka 8. i 9. ZSSI-a</w:t>
      </w:r>
      <w:r w:rsidRPr="00B50147">
        <w:rPr>
          <w:rFonts w:ascii="Times New Roman" w:hAnsi="Times New Roman"/>
          <w:sz w:val="24"/>
          <w:szCs w:val="24"/>
        </w:rPr>
        <w:t>. Redovita provjera obavlja se prikupljanjem, razmjenom podataka i usporedbom prijavljenih podataka o imovini iz podnesenih izvješća o imovinskom stanju dužnosnika s pribavljenim podacima od Porezne uprave i drugih nadležnih tijela Republike Hrvatske.</w:t>
      </w:r>
    </w:p>
    <w:p w14:paraId="48DDED05" w14:textId="77777777" w:rsidR="00E51066" w:rsidRPr="00B50147" w:rsidRDefault="00E51066" w:rsidP="002C109B">
      <w:pPr>
        <w:autoSpaceDE w:val="0"/>
        <w:autoSpaceDN w:val="0"/>
        <w:adjustRightInd w:val="0"/>
        <w:spacing w:after="0"/>
        <w:ind w:firstLine="709"/>
        <w:jc w:val="both"/>
        <w:rPr>
          <w:rFonts w:ascii="Times New Roman" w:hAnsi="Times New Roman"/>
          <w:sz w:val="24"/>
          <w:szCs w:val="24"/>
        </w:rPr>
      </w:pPr>
    </w:p>
    <w:p w14:paraId="04DAC7C0" w14:textId="77777777" w:rsidR="00AC07D0" w:rsidRPr="00B50147" w:rsidRDefault="00AC07D0" w:rsidP="00AC07D0">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582DD456" w14:textId="77777777" w:rsidR="00AC07D0" w:rsidRPr="00B50147" w:rsidRDefault="00AC07D0" w:rsidP="00AC07D0">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Dužnosnik je dužan dostaviti Povjerenstvu pisano očitovanje i priložiti odgovarajuće dokaze u roku od 15 dana od dana primitka pisanog zahtjeva. </w:t>
      </w:r>
    </w:p>
    <w:p w14:paraId="7137BAEF" w14:textId="77777777" w:rsidR="00AC07D0" w:rsidRPr="00B50147" w:rsidRDefault="00AC07D0" w:rsidP="00AC07D0">
      <w:pPr>
        <w:autoSpaceDE w:val="0"/>
        <w:autoSpaceDN w:val="0"/>
        <w:adjustRightInd w:val="0"/>
        <w:spacing w:after="0"/>
        <w:ind w:firstLine="709"/>
        <w:jc w:val="both"/>
        <w:rPr>
          <w:rFonts w:ascii="Times New Roman" w:hAnsi="Times New Roman"/>
          <w:sz w:val="24"/>
          <w:szCs w:val="24"/>
        </w:rPr>
      </w:pPr>
    </w:p>
    <w:p w14:paraId="020B5EE9" w14:textId="77777777" w:rsidR="00AC07D0" w:rsidRPr="00B50147" w:rsidRDefault="00AC07D0" w:rsidP="00AC07D0">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lastRenderedPageBreak/>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w:t>
      </w:r>
      <w:r w:rsidR="00344BBE" w:rsidRPr="00B50147">
        <w:rPr>
          <w:rFonts w:ascii="Times New Roman" w:hAnsi="Times New Roman"/>
          <w:sz w:val="24"/>
          <w:szCs w:val="24"/>
        </w:rPr>
        <w:t>dredbi iz članka 8. i 9. ZSSI-a.</w:t>
      </w:r>
    </w:p>
    <w:p w14:paraId="0944BC55" w14:textId="77777777" w:rsidR="00344BBE" w:rsidRPr="00B50147" w:rsidRDefault="00344BBE" w:rsidP="00AC07D0">
      <w:pPr>
        <w:autoSpaceDE w:val="0"/>
        <w:autoSpaceDN w:val="0"/>
        <w:adjustRightInd w:val="0"/>
        <w:spacing w:after="0"/>
        <w:ind w:firstLine="709"/>
        <w:jc w:val="both"/>
        <w:rPr>
          <w:rFonts w:ascii="Times New Roman" w:hAnsi="Times New Roman"/>
          <w:sz w:val="20"/>
          <w:szCs w:val="24"/>
        </w:rPr>
      </w:pPr>
    </w:p>
    <w:p w14:paraId="2CF9B863" w14:textId="59487844"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Uvidom u Registar izvješća o imovinskom stanju, Povjerenstvo je utvrdilo da je dužnosnik Ivan </w:t>
      </w:r>
      <w:proofErr w:type="spellStart"/>
      <w:r w:rsidRPr="00B50147">
        <w:rPr>
          <w:rFonts w:ascii="Times New Roman" w:hAnsi="Times New Roman"/>
          <w:sz w:val="24"/>
          <w:szCs w:val="24"/>
        </w:rPr>
        <w:t>Vilibor</w:t>
      </w:r>
      <w:proofErr w:type="spellEnd"/>
      <w:r w:rsidRPr="00B50147">
        <w:rPr>
          <w:rFonts w:ascii="Times New Roman" w:hAnsi="Times New Roman"/>
          <w:sz w:val="24"/>
          <w:szCs w:val="24"/>
        </w:rPr>
        <w:t xml:space="preserve"> Sinčić dana 27. prosinca 2017.g. podnio izvješće o imovinskom stanju povodom bitne promjene na imovini. U navedenom izvješću dužnosnik je u dijelu podataka o nekretninama naveo kuću s okućnicom u Zagrebu, upisanu u </w:t>
      </w:r>
      <w:proofErr w:type="spellStart"/>
      <w:r w:rsidRPr="00B50147">
        <w:rPr>
          <w:rFonts w:ascii="Times New Roman" w:hAnsi="Times New Roman"/>
          <w:sz w:val="24"/>
          <w:szCs w:val="24"/>
        </w:rPr>
        <w:t>zk.ul</w:t>
      </w:r>
      <w:proofErr w:type="spellEnd"/>
      <w:r w:rsidR="000D2495" w:rsidRPr="000D2495">
        <w:rPr>
          <w:rFonts w:ascii="Times New Roman" w:hAnsi="Times New Roman"/>
          <w:sz w:val="24"/>
          <w:szCs w:val="24"/>
          <w:highlight w:val="black"/>
        </w:rPr>
        <w:t>………………………</w:t>
      </w:r>
      <w:r w:rsidRPr="000D2495">
        <w:rPr>
          <w:rFonts w:ascii="Times New Roman" w:hAnsi="Times New Roman"/>
          <w:sz w:val="24"/>
          <w:szCs w:val="24"/>
          <w:highlight w:val="black"/>
        </w:rPr>
        <w:t>,</w:t>
      </w:r>
      <w:r w:rsidRPr="00B50147">
        <w:rPr>
          <w:rFonts w:ascii="Times New Roman" w:hAnsi="Times New Roman"/>
          <w:sz w:val="24"/>
          <w:szCs w:val="24"/>
        </w:rPr>
        <w:t xml:space="preserve"> površine 1051 m2, približne tržišne vrijednosti 525.000,00 kn. Kao način stjecanja navedene nekretnine dužnosnik je naveo zaduženje kod banke (kredit).  U dijelu podataka o obvezama dužnosnik je naveo kredit kod </w:t>
      </w:r>
      <w:proofErr w:type="spellStart"/>
      <w:r w:rsidRPr="00B50147">
        <w:rPr>
          <w:rFonts w:ascii="Times New Roman" w:hAnsi="Times New Roman"/>
          <w:sz w:val="24"/>
          <w:szCs w:val="24"/>
        </w:rPr>
        <w:t>Erste&amp;Steiermarkische</w:t>
      </w:r>
      <w:proofErr w:type="spellEnd"/>
      <w:r w:rsidRPr="00B50147">
        <w:rPr>
          <w:rFonts w:ascii="Times New Roman" w:hAnsi="Times New Roman"/>
          <w:sz w:val="24"/>
          <w:szCs w:val="24"/>
        </w:rPr>
        <w:t xml:space="preserve"> Bank d.d., ugovoren u 2017.g. u iznosu od 515.000,00 kn. Ugovorena je kamatna stopa od 4,35%, mjesečni anuitet iznosi 5</w:t>
      </w:r>
      <w:r w:rsidR="003B7405" w:rsidRPr="00B50147">
        <w:rPr>
          <w:rFonts w:ascii="Times New Roman" w:hAnsi="Times New Roman"/>
          <w:sz w:val="24"/>
          <w:szCs w:val="24"/>
        </w:rPr>
        <w:t>.</w:t>
      </w:r>
      <w:r w:rsidRPr="00B50147">
        <w:rPr>
          <w:rFonts w:ascii="Times New Roman" w:hAnsi="Times New Roman"/>
          <w:sz w:val="24"/>
          <w:szCs w:val="24"/>
        </w:rPr>
        <w:t>300,22 kn, a rok vraćanja je 120 mjeseci.</w:t>
      </w:r>
    </w:p>
    <w:p w14:paraId="03237E95" w14:textId="77777777" w:rsidR="00CA373C" w:rsidRPr="00B50147" w:rsidRDefault="00CA373C" w:rsidP="00CA373C">
      <w:pPr>
        <w:autoSpaceDE w:val="0"/>
        <w:autoSpaceDN w:val="0"/>
        <w:adjustRightInd w:val="0"/>
        <w:spacing w:after="0"/>
        <w:ind w:firstLine="709"/>
        <w:jc w:val="both"/>
        <w:rPr>
          <w:rFonts w:ascii="Times New Roman" w:hAnsi="Times New Roman"/>
          <w:sz w:val="16"/>
          <w:szCs w:val="24"/>
        </w:rPr>
      </w:pPr>
    </w:p>
    <w:p w14:paraId="03BBCF72" w14:textId="52EA3B37"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U postupku redovite provjere podataka iz podnesenog izvješća o imovinskom stanju dužnosnika Ivana </w:t>
      </w:r>
      <w:proofErr w:type="spellStart"/>
      <w:r w:rsidRPr="00B50147">
        <w:rPr>
          <w:rFonts w:ascii="Times New Roman" w:hAnsi="Times New Roman"/>
          <w:sz w:val="24"/>
          <w:szCs w:val="24"/>
        </w:rPr>
        <w:t>Vilibora</w:t>
      </w:r>
      <w:proofErr w:type="spellEnd"/>
      <w:r w:rsidRPr="00B50147">
        <w:rPr>
          <w:rFonts w:ascii="Times New Roman" w:hAnsi="Times New Roman"/>
          <w:sz w:val="24"/>
          <w:szCs w:val="24"/>
        </w:rPr>
        <w:t xml:space="preserve"> Sinčića, Povjerenstvo je izvršilo uvid u izvadak iz zemljišne knjige Općinskog građanskog suda u Zagrebu, Zemljišnoknjižnog odjela Zagreb te utvrdilo da je dužnosnik Ivan </w:t>
      </w:r>
      <w:proofErr w:type="spellStart"/>
      <w:r w:rsidRPr="00B50147">
        <w:rPr>
          <w:rFonts w:ascii="Times New Roman" w:hAnsi="Times New Roman"/>
          <w:sz w:val="24"/>
          <w:szCs w:val="24"/>
        </w:rPr>
        <w:t>Vilibor</w:t>
      </w:r>
      <w:proofErr w:type="spellEnd"/>
      <w:r w:rsidRPr="00B50147">
        <w:rPr>
          <w:rFonts w:ascii="Times New Roman" w:hAnsi="Times New Roman"/>
          <w:sz w:val="24"/>
          <w:szCs w:val="24"/>
        </w:rPr>
        <w:t xml:space="preserve"> Sinčić upisan kao vlasnik nekretnine </w:t>
      </w:r>
      <w:proofErr w:type="spellStart"/>
      <w:r w:rsidRPr="00B50147">
        <w:rPr>
          <w:rFonts w:ascii="Times New Roman" w:hAnsi="Times New Roman"/>
          <w:sz w:val="24"/>
          <w:szCs w:val="24"/>
        </w:rPr>
        <w:t>k.č</w:t>
      </w:r>
      <w:proofErr w:type="spellEnd"/>
      <w:r w:rsidR="000D2495" w:rsidRPr="000D2495">
        <w:rPr>
          <w:rFonts w:ascii="Times New Roman" w:hAnsi="Times New Roman"/>
          <w:sz w:val="24"/>
          <w:szCs w:val="24"/>
          <w:highlight w:val="black"/>
        </w:rPr>
        <w:t>…………..</w:t>
      </w:r>
      <w:r w:rsidRPr="00B50147">
        <w:rPr>
          <w:rFonts w:ascii="Times New Roman" w:hAnsi="Times New Roman"/>
          <w:sz w:val="24"/>
          <w:szCs w:val="24"/>
        </w:rPr>
        <w:t>, k.o</w:t>
      </w:r>
      <w:r w:rsidRPr="000D2495">
        <w:rPr>
          <w:rFonts w:ascii="Times New Roman" w:hAnsi="Times New Roman"/>
          <w:sz w:val="24"/>
          <w:szCs w:val="24"/>
          <w:highlight w:val="black"/>
        </w:rPr>
        <w:t xml:space="preserve">. </w:t>
      </w:r>
      <w:r w:rsidR="000D2495" w:rsidRPr="000D2495">
        <w:rPr>
          <w:rFonts w:ascii="Times New Roman" w:hAnsi="Times New Roman"/>
          <w:sz w:val="24"/>
          <w:szCs w:val="24"/>
          <w:highlight w:val="black"/>
        </w:rPr>
        <w:t>…………….</w:t>
      </w:r>
      <w:r w:rsidRPr="000D2495">
        <w:rPr>
          <w:rFonts w:ascii="Times New Roman" w:hAnsi="Times New Roman"/>
          <w:sz w:val="24"/>
          <w:szCs w:val="24"/>
          <w:highlight w:val="black"/>
        </w:rPr>
        <w:t>,</w:t>
      </w:r>
      <w:r w:rsidRPr="00B50147">
        <w:rPr>
          <w:rFonts w:ascii="Times New Roman" w:hAnsi="Times New Roman"/>
          <w:sz w:val="24"/>
          <w:szCs w:val="24"/>
        </w:rPr>
        <w:t xml:space="preserve"> </w:t>
      </w:r>
      <w:proofErr w:type="spellStart"/>
      <w:r w:rsidRPr="00B50147">
        <w:rPr>
          <w:rFonts w:ascii="Times New Roman" w:hAnsi="Times New Roman"/>
          <w:sz w:val="24"/>
          <w:szCs w:val="24"/>
        </w:rPr>
        <w:t>zk.ul</w:t>
      </w:r>
      <w:proofErr w:type="spellEnd"/>
      <w:r w:rsidRPr="00B50147">
        <w:rPr>
          <w:rFonts w:ascii="Times New Roman" w:hAnsi="Times New Roman"/>
          <w:sz w:val="24"/>
          <w:szCs w:val="24"/>
        </w:rPr>
        <w:t xml:space="preserve">. </w:t>
      </w:r>
      <w:r w:rsidR="000D2495" w:rsidRPr="000D2495">
        <w:rPr>
          <w:rFonts w:ascii="Times New Roman" w:hAnsi="Times New Roman"/>
          <w:sz w:val="24"/>
          <w:szCs w:val="24"/>
          <w:highlight w:val="black"/>
        </w:rPr>
        <w:t>……..</w:t>
      </w:r>
      <w:r w:rsidRPr="000D2495">
        <w:rPr>
          <w:rFonts w:ascii="Times New Roman" w:hAnsi="Times New Roman"/>
          <w:sz w:val="24"/>
          <w:szCs w:val="24"/>
          <w:highlight w:val="black"/>
        </w:rPr>
        <w:t>,</w:t>
      </w:r>
      <w:r w:rsidRPr="00B50147">
        <w:rPr>
          <w:rFonts w:ascii="Times New Roman" w:hAnsi="Times New Roman"/>
          <w:sz w:val="24"/>
          <w:szCs w:val="24"/>
        </w:rPr>
        <w:t xml:space="preserve"> površine 1051 m2, označene kao kuća i dvorište u </w:t>
      </w:r>
      <w:proofErr w:type="spellStart"/>
      <w:r w:rsidRPr="00B50147">
        <w:rPr>
          <w:rFonts w:ascii="Times New Roman" w:hAnsi="Times New Roman"/>
          <w:sz w:val="24"/>
          <w:szCs w:val="24"/>
        </w:rPr>
        <w:t>Krsišću</w:t>
      </w:r>
      <w:proofErr w:type="spellEnd"/>
      <w:r w:rsidRPr="00B50147">
        <w:rPr>
          <w:rFonts w:ascii="Times New Roman" w:hAnsi="Times New Roman"/>
          <w:sz w:val="24"/>
          <w:szCs w:val="24"/>
        </w:rPr>
        <w:t xml:space="preserve">. Na navedenoj nekretnini upisano je založno pravo radi osiguranja novčane tražbine u iznosu od 515.000,00 kn, u korist </w:t>
      </w:r>
      <w:proofErr w:type="spellStart"/>
      <w:r w:rsidRPr="00B50147">
        <w:rPr>
          <w:rFonts w:ascii="Times New Roman" w:hAnsi="Times New Roman"/>
          <w:sz w:val="24"/>
          <w:szCs w:val="24"/>
        </w:rPr>
        <w:t>Erste&amp;Steiermarkische</w:t>
      </w:r>
      <w:proofErr w:type="spellEnd"/>
      <w:r w:rsidRPr="00B50147">
        <w:rPr>
          <w:rFonts w:ascii="Times New Roman" w:hAnsi="Times New Roman"/>
          <w:sz w:val="24"/>
          <w:szCs w:val="24"/>
        </w:rPr>
        <w:t xml:space="preserve"> Bank d.d.</w:t>
      </w:r>
    </w:p>
    <w:p w14:paraId="5711F1D0" w14:textId="77777777" w:rsidR="00CA373C" w:rsidRPr="00B50147" w:rsidRDefault="00CA373C" w:rsidP="00CA373C">
      <w:pPr>
        <w:autoSpaceDE w:val="0"/>
        <w:autoSpaceDN w:val="0"/>
        <w:adjustRightInd w:val="0"/>
        <w:spacing w:after="0"/>
        <w:ind w:firstLine="709"/>
        <w:jc w:val="both"/>
        <w:rPr>
          <w:rFonts w:ascii="Times New Roman" w:hAnsi="Times New Roman"/>
          <w:sz w:val="16"/>
          <w:szCs w:val="24"/>
        </w:rPr>
      </w:pPr>
    </w:p>
    <w:p w14:paraId="6676A3E3" w14:textId="1E17F689"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Povjerenstvo je na temelju posebnog ovlaštenja izvršilo uvid u podatke Porezne uprave te utvrdilo da je za Ivana </w:t>
      </w:r>
      <w:proofErr w:type="spellStart"/>
      <w:r w:rsidRPr="00B50147">
        <w:rPr>
          <w:rFonts w:ascii="Times New Roman" w:hAnsi="Times New Roman"/>
          <w:sz w:val="24"/>
          <w:szCs w:val="24"/>
        </w:rPr>
        <w:t>Vilibora</w:t>
      </w:r>
      <w:proofErr w:type="spellEnd"/>
      <w:r w:rsidRPr="00B50147">
        <w:rPr>
          <w:rFonts w:ascii="Times New Roman" w:hAnsi="Times New Roman"/>
          <w:sz w:val="24"/>
          <w:szCs w:val="24"/>
        </w:rPr>
        <w:t xml:space="preserve"> Sinčića utvrđena porezna obveza kao stjecatelja nekretnine upisane u </w:t>
      </w:r>
      <w:proofErr w:type="spellStart"/>
      <w:r w:rsidRPr="00B50147">
        <w:rPr>
          <w:rFonts w:ascii="Times New Roman" w:hAnsi="Times New Roman"/>
          <w:sz w:val="24"/>
          <w:szCs w:val="24"/>
        </w:rPr>
        <w:t>zk.ul</w:t>
      </w:r>
      <w:proofErr w:type="spellEnd"/>
      <w:r w:rsidRPr="00B50147">
        <w:rPr>
          <w:rFonts w:ascii="Times New Roman" w:hAnsi="Times New Roman"/>
          <w:sz w:val="24"/>
          <w:szCs w:val="24"/>
        </w:rPr>
        <w:t xml:space="preserve">. </w:t>
      </w:r>
      <w:r w:rsidR="000D2495" w:rsidRPr="000D2495">
        <w:rPr>
          <w:rFonts w:ascii="Times New Roman" w:hAnsi="Times New Roman"/>
          <w:sz w:val="24"/>
          <w:szCs w:val="24"/>
          <w:highlight w:val="black"/>
        </w:rPr>
        <w:t>……..</w:t>
      </w:r>
      <w:r w:rsidRPr="000D2495">
        <w:rPr>
          <w:rFonts w:ascii="Times New Roman" w:hAnsi="Times New Roman"/>
          <w:sz w:val="24"/>
          <w:szCs w:val="24"/>
          <w:highlight w:val="black"/>
        </w:rPr>
        <w:t>,</w:t>
      </w:r>
      <w:r w:rsidRPr="00B50147">
        <w:rPr>
          <w:rFonts w:ascii="Times New Roman" w:hAnsi="Times New Roman"/>
          <w:sz w:val="24"/>
          <w:szCs w:val="24"/>
        </w:rPr>
        <w:t xml:space="preserve"> k.o. </w:t>
      </w:r>
      <w:r w:rsidR="000D2495" w:rsidRPr="000D2495">
        <w:rPr>
          <w:rFonts w:ascii="Times New Roman" w:hAnsi="Times New Roman"/>
          <w:sz w:val="24"/>
          <w:szCs w:val="24"/>
          <w:highlight w:val="black"/>
        </w:rPr>
        <w:t>……………….</w:t>
      </w:r>
      <w:r w:rsidRPr="00B50147">
        <w:rPr>
          <w:rFonts w:ascii="Times New Roman" w:hAnsi="Times New Roman"/>
          <w:sz w:val="24"/>
          <w:szCs w:val="24"/>
        </w:rPr>
        <w:t xml:space="preserve"> k.č.br. </w:t>
      </w:r>
      <w:r w:rsidR="000D2495" w:rsidRPr="000D2495">
        <w:rPr>
          <w:rFonts w:ascii="Times New Roman" w:hAnsi="Times New Roman"/>
          <w:sz w:val="24"/>
          <w:szCs w:val="24"/>
          <w:highlight w:val="black"/>
        </w:rPr>
        <w:t>……….</w:t>
      </w:r>
      <w:r w:rsidRPr="000D2495">
        <w:rPr>
          <w:rFonts w:ascii="Times New Roman" w:hAnsi="Times New Roman"/>
          <w:sz w:val="24"/>
          <w:szCs w:val="24"/>
          <w:highlight w:val="black"/>
        </w:rPr>
        <w:t>,</w:t>
      </w:r>
      <w:r w:rsidRPr="00B50147">
        <w:rPr>
          <w:rFonts w:ascii="Times New Roman" w:hAnsi="Times New Roman"/>
          <w:sz w:val="24"/>
          <w:szCs w:val="24"/>
        </w:rPr>
        <w:t xml:space="preserve"> ukupne površine 1051m2, na adresi </w:t>
      </w:r>
      <w:r w:rsidR="000D2495" w:rsidRPr="000D2495">
        <w:rPr>
          <w:rFonts w:ascii="Times New Roman" w:hAnsi="Times New Roman"/>
          <w:sz w:val="24"/>
          <w:szCs w:val="24"/>
          <w:highlight w:val="black"/>
        </w:rPr>
        <w:t>…………..</w:t>
      </w:r>
      <w:bookmarkStart w:id="0" w:name="_GoBack"/>
      <w:bookmarkEnd w:id="0"/>
      <w:r w:rsidRPr="00B50147">
        <w:rPr>
          <w:rFonts w:ascii="Times New Roman" w:hAnsi="Times New Roman"/>
          <w:sz w:val="24"/>
          <w:szCs w:val="24"/>
        </w:rPr>
        <w:t>, Zagreb. Prema podacima Porezne uprave navedena nekretnina stečena je na temelju ugovora o kupoprodaji, a vrijednost nekretnine iz ugovora je 591.445,92 kn te je na temelju navedenog iznosa utvrđena i porezna obveza po osnovi poreza na promet nekretnina.</w:t>
      </w:r>
    </w:p>
    <w:p w14:paraId="707A20EA" w14:textId="77777777" w:rsidR="00CA373C" w:rsidRPr="00B50147" w:rsidRDefault="00CA373C" w:rsidP="00CA373C">
      <w:pPr>
        <w:autoSpaceDE w:val="0"/>
        <w:autoSpaceDN w:val="0"/>
        <w:adjustRightInd w:val="0"/>
        <w:spacing w:after="0"/>
        <w:ind w:firstLine="709"/>
        <w:jc w:val="both"/>
        <w:rPr>
          <w:rFonts w:ascii="Times New Roman" w:hAnsi="Times New Roman"/>
          <w:sz w:val="16"/>
          <w:szCs w:val="24"/>
        </w:rPr>
      </w:pPr>
    </w:p>
    <w:p w14:paraId="184DAEF7" w14:textId="77777777"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Slijedom navedenoga, Povjerenstvo je utvrdilo da je dužnosnik Ivan </w:t>
      </w:r>
      <w:proofErr w:type="spellStart"/>
      <w:r w:rsidRPr="00B50147">
        <w:rPr>
          <w:rFonts w:ascii="Times New Roman" w:hAnsi="Times New Roman"/>
          <w:sz w:val="24"/>
          <w:szCs w:val="24"/>
        </w:rPr>
        <w:t>Vilibor</w:t>
      </w:r>
      <w:proofErr w:type="spellEnd"/>
      <w:r w:rsidRPr="00B50147">
        <w:rPr>
          <w:rFonts w:ascii="Times New Roman" w:hAnsi="Times New Roman"/>
          <w:sz w:val="24"/>
          <w:szCs w:val="24"/>
        </w:rPr>
        <w:t xml:space="preserve"> Sinčić u podnesenom izvješću o imovinskom stanju </w:t>
      </w:r>
      <w:r w:rsidRPr="00B50147">
        <w:rPr>
          <w:rFonts w:ascii="Times New Roman" w:hAnsi="Times New Roman"/>
          <w:sz w:val="24"/>
          <w:szCs w:val="24"/>
        </w:rPr>
        <w:tab/>
        <w:t>naveo da je tržišna vrijednost predmetne nekretnine 525.000,00 kn te da je sredstva za kupnju iste stekao kreditnim zaduženjem kod banke u iznosu od 515.000,00 kn, dok iz podatka Porezne uprave proizlazi da je ugovorena vrijednost nekretnine iz ugovora o kupoprodaji 591.445,92 kn.</w:t>
      </w:r>
    </w:p>
    <w:p w14:paraId="773DFA3E" w14:textId="77777777" w:rsidR="00CA373C" w:rsidRPr="00B50147" w:rsidRDefault="00CA373C" w:rsidP="00CA373C">
      <w:pPr>
        <w:autoSpaceDE w:val="0"/>
        <w:autoSpaceDN w:val="0"/>
        <w:adjustRightInd w:val="0"/>
        <w:spacing w:after="0"/>
        <w:ind w:firstLine="709"/>
        <w:jc w:val="both"/>
        <w:rPr>
          <w:rFonts w:ascii="Times New Roman" w:hAnsi="Times New Roman"/>
          <w:sz w:val="24"/>
          <w:szCs w:val="24"/>
        </w:rPr>
      </w:pPr>
    </w:p>
    <w:p w14:paraId="1FB6056D" w14:textId="77777777"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S obzirom da je usporedbom podataka iz izvješća o imovinskom stanju dužnosnika, podnesenog 27. prosinca 2017.g.  i podataka prikupljenih od Porezne uprave, utvrđen nesklad između prijavljenih i prikupljenih podataka, Povjerenstvo je, sukladno članku 26. ZSSI-a, Zaključkom broj 711-I-647-IK-159/18-01-8 od 9. svibnja 2018.g. pozvalo dužnosnika Ivana </w:t>
      </w:r>
      <w:proofErr w:type="spellStart"/>
      <w:r w:rsidRPr="00B50147">
        <w:rPr>
          <w:rFonts w:ascii="Times New Roman" w:hAnsi="Times New Roman"/>
          <w:sz w:val="24"/>
          <w:szCs w:val="24"/>
        </w:rPr>
        <w:t>Vilibora</w:t>
      </w:r>
      <w:proofErr w:type="spellEnd"/>
      <w:r w:rsidRPr="00B50147">
        <w:rPr>
          <w:rFonts w:ascii="Times New Roman" w:hAnsi="Times New Roman"/>
          <w:sz w:val="24"/>
          <w:szCs w:val="24"/>
        </w:rPr>
        <w:t xml:space="preserve"> Sinčića da se očituje o utvrđenom neskladu te da očitovanju priloži odgovarajuću dokumentaciju i dokaze potrebne za usklađivanje prijavljene imovine s imovinom utvrđenom u postupku redovite provjere. </w:t>
      </w:r>
    </w:p>
    <w:p w14:paraId="24FAE577" w14:textId="77777777"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lastRenderedPageBreak/>
        <w:t>U Zaključku od 9. svibnja 2018.g.  dužnosnik je pozvan da posebice obrazloži zašto je procijenjena tržišna vrijednost nekretnine navedena u izvješću o imovinskom stanju različita od vrijednosti nekretnine iz ugovora o kupoprodaji, jesu li postojali i drugi izvori sredstava, osim kreditnog zaduženja, kojima je podmirena razlika između ugovorene vrijednosti nekretnine iz ugovora o kupoprodaji i iznosa kreditnog zaduženja kod banke te ukoliko jesu, da iste specificira i obrazloži zašto isti nisu navedeni u podnesenom izvješću o imovinskom stanju.</w:t>
      </w:r>
    </w:p>
    <w:p w14:paraId="4841C8EB" w14:textId="77777777" w:rsidR="00CA373C" w:rsidRPr="00B50147" w:rsidRDefault="00CA373C" w:rsidP="00CA373C">
      <w:pPr>
        <w:autoSpaceDE w:val="0"/>
        <w:autoSpaceDN w:val="0"/>
        <w:adjustRightInd w:val="0"/>
        <w:spacing w:after="0"/>
        <w:ind w:firstLine="709"/>
        <w:jc w:val="both"/>
        <w:rPr>
          <w:rFonts w:ascii="Times New Roman" w:hAnsi="Times New Roman"/>
          <w:sz w:val="24"/>
          <w:szCs w:val="24"/>
        </w:rPr>
      </w:pPr>
    </w:p>
    <w:p w14:paraId="1EC5AC2D" w14:textId="77777777" w:rsidR="00CA373C" w:rsidRPr="00B50147" w:rsidRDefault="00CA373C" w:rsidP="00344BBE">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Dana 26. lipnja 2018.g. Povjerenstvo je pod poslovnim brojem 711-U-1985-IK-159/18-02-8 zaprimilo očitovanje dužnosnika Ivana </w:t>
      </w:r>
      <w:proofErr w:type="spellStart"/>
      <w:r w:rsidRPr="00B50147">
        <w:rPr>
          <w:rFonts w:ascii="Times New Roman" w:hAnsi="Times New Roman"/>
          <w:sz w:val="24"/>
          <w:szCs w:val="24"/>
        </w:rPr>
        <w:t>Vilibora</w:t>
      </w:r>
      <w:proofErr w:type="spellEnd"/>
      <w:r w:rsidRPr="00B50147">
        <w:rPr>
          <w:rFonts w:ascii="Times New Roman" w:hAnsi="Times New Roman"/>
          <w:sz w:val="24"/>
          <w:szCs w:val="24"/>
        </w:rPr>
        <w:t xml:space="preserve"> Sinčića na Zaključak od 9. svibnja 2018.g.</w:t>
      </w:r>
      <w:r w:rsidR="00344BBE" w:rsidRPr="00B50147">
        <w:rPr>
          <w:rFonts w:ascii="Times New Roman" w:hAnsi="Times New Roman"/>
          <w:sz w:val="24"/>
          <w:szCs w:val="24"/>
        </w:rPr>
        <w:t xml:space="preserve"> </w:t>
      </w:r>
      <w:r w:rsidRPr="00B50147">
        <w:rPr>
          <w:rFonts w:ascii="Times New Roman" w:hAnsi="Times New Roman"/>
          <w:sz w:val="24"/>
          <w:szCs w:val="24"/>
        </w:rPr>
        <w:t xml:space="preserve">U navedenom očitovanju dužnosnik je potvrdio točnost podatka da je kupoprodajna cijena predmetne nekretnine, sukladno Ugovoru o kupoprodaji nekretnine od 16. kolovoza 2017.g. (dostavljen uz očitovanje u preslici), 591.445,92 kn odnosno 80.000,00 Eura u kunskoj protuvrijednosti. Dužnosnik </w:t>
      </w:r>
      <w:r w:rsidR="00291DAE" w:rsidRPr="00B50147">
        <w:rPr>
          <w:rFonts w:ascii="Times New Roman" w:hAnsi="Times New Roman"/>
          <w:sz w:val="24"/>
          <w:szCs w:val="24"/>
        </w:rPr>
        <w:t xml:space="preserve">je </w:t>
      </w:r>
      <w:r w:rsidRPr="00B50147">
        <w:rPr>
          <w:rFonts w:ascii="Times New Roman" w:hAnsi="Times New Roman"/>
          <w:sz w:val="24"/>
          <w:szCs w:val="24"/>
        </w:rPr>
        <w:t>ujedno nav</w:t>
      </w:r>
      <w:r w:rsidR="00291DAE" w:rsidRPr="00B50147">
        <w:rPr>
          <w:rFonts w:ascii="Times New Roman" w:hAnsi="Times New Roman"/>
          <w:sz w:val="24"/>
          <w:szCs w:val="24"/>
        </w:rPr>
        <w:t>eo</w:t>
      </w:r>
      <w:r w:rsidRPr="00B50147">
        <w:rPr>
          <w:rFonts w:ascii="Times New Roman" w:hAnsi="Times New Roman"/>
          <w:sz w:val="24"/>
          <w:szCs w:val="24"/>
        </w:rPr>
        <w:t xml:space="preserve"> da je prilikom obrade kredita od strane građevinskog vještaka ista nekretnina procijenjena na vrijednost od 572.000,00 kn. Iz preslike procjembenog elaborata u prilogu očitovanja razvidno je da je isti izrađen na temelju vrednovanja nekretnine izvršenog 18. ožujka 2017.g.</w:t>
      </w:r>
    </w:p>
    <w:p w14:paraId="206AF4CB" w14:textId="77777777" w:rsidR="00DA3D7B" w:rsidRPr="00B50147" w:rsidRDefault="00DA3D7B" w:rsidP="00CA373C">
      <w:pPr>
        <w:autoSpaceDE w:val="0"/>
        <w:autoSpaceDN w:val="0"/>
        <w:adjustRightInd w:val="0"/>
        <w:spacing w:after="0"/>
        <w:ind w:firstLine="709"/>
        <w:jc w:val="both"/>
        <w:rPr>
          <w:rFonts w:ascii="Times New Roman" w:hAnsi="Times New Roman"/>
          <w:sz w:val="8"/>
          <w:szCs w:val="24"/>
        </w:rPr>
      </w:pPr>
    </w:p>
    <w:p w14:paraId="423DDD4C" w14:textId="77777777"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Dužnosnik je u očitovanju dalje nav</w:t>
      </w:r>
      <w:r w:rsidR="00291DAE" w:rsidRPr="00B50147">
        <w:rPr>
          <w:rFonts w:ascii="Times New Roman" w:hAnsi="Times New Roman"/>
          <w:sz w:val="24"/>
          <w:szCs w:val="24"/>
        </w:rPr>
        <w:t>eo</w:t>
      </w:r>
      <w:r w:rsidRPr="00B50147">
        <w:rPr>
          <w:rFonts w:ascii="Times New Roman" w:hAnsi="Times New Roman"/>
          <w:sz w:val="24"/>
          <w:szCs w:val="24"/>
        </w:rPr>
        <w:t xml:space="preserve"> da je sredstva za kupnju predmetne nekretnine pribavio prvenstveno kreditnim zaduženjem u iznosu glavnice od 515.000,00 kuna kod Erste banke, kako je i prijavio u Izvješću o imovinskom stanju. U prilogu očitovanja je priložena i preslika Ugovora o kreditu od 16. kolovoza 2017.g., koja potvrđuje navod dužnosnika.</w:t>
      </w:r>
      <w:r w:rsidR="00DA3D7B" w:rsidRPr="00B50147">
        <w:rPr>
          <w:rFonts w:ascii="Times New Roman" w:hAnsi="Times New Roman"/>
          <w:sz w:val="24"/>
          <w:szCs w:val="24"/>
        </w:rPr>
        <w:t xml:space="preserve"> </w:t>
      </w:r>
      <w:r w:rsidRPr="00B50147">
        <w:rPr>
          <w:rFonts w:ascii="Times New Roman" w:hAnsi="Times New Roman"/>
          <w:sz w:val="24"/>
          <w:szCs w:val="24"/>
        </w:rPr>
        <w:t xml:space="preserve">Nadalje, dužnosnik </w:t>
      </w:r>
      <w:r w:rsidR="00291DAE" w:rsidRPr="00B50147">
        <w:rPr>
          <w:rFonts w:ascii="Times New Roman" w:hAnsi="Times New Roman"/>
          <w:sz w:val="24"/>
          <w:szCs w:val="24"/>
        </w:rPr>
        <w:t xml:space="preserve">je u istom očitovanju </w:t>
      </w:r>
      <w:r w:rsidRPr="00B50147">
        <w:rPr>
          <w:rFonts w:ascii="Times New Roman" w:hAnsi="Times New Roman"/>
          <w:sz w:val="24"/>
          <w:szCs w:val="24"/>
        </w:rPr>
        <w:t>nav</w:t>
      </w:r>
      <w:r w:rsidR="00291DAE" w:rsidRPr="00B50147">
        <w:rPr>
          <w:rFonts w:ascii="Times New Roman" w:hAnsi="Times New Roman"/>
          <w:sz w:val="24"/>
          <w:szCs w:val="24"/>
        </w:rPr>
        <w:t>eo</w:t>
      </w:r>
      <w:r w:rsidRPr="00B50147">
        <w:rPr>
          <w:rFonts w:ascii="Times New Roman" w:hAnsi="Times New Roman"/>
          <w:sz w:val="24"/>
          <w:szCs w:val="24"/>
        </w:rPr>
        <w:t xml:space="preserve"> da je razliku sredstava do pune kupoprodajne cijene</w:t>
      </w:r>
      <w:r w:rsidR="00291DAE" w:rsidRPr="00B50147">
        <w:rPr>
          <w:rFonts w:ascii="Times New Roman" w:hAnsi="Times New Roman"/>
          <w:sz w:val="24"/>
          <w:szCs w:val="24"/>
        </w:rPr>
        <w:t>,</w:t>
      </w:r>
      <w:r w:rsidRPr="00B50147">
        <w:rPr>
          <w:rFonts w:ascii="Times New Roman" w:hAnsi="Times New Roman"/>
          <w:sz w:val="24"/>
          <w:szCs w:val="24"/>
        </w:rPr>
        <w:t xml:space="preserve"> odnosno daljnjih 76.445,92 kune, pribavio posudivši 8.000,00 Eura odnosno približno 60.000,00 kuna od roditelja i uže obitelji, a da je preostali iznos od oko 16.000,00 kuna namirio iz vlastitih sredstava (od plaće).</w:t>
      </w:r>
    </w:p>
    <w:p w14:paraId="5A5F865F" w14:textId="77777777" w:rsidR="00DA3D7B" w:rsidRPr="00B50147" w:rsidRDefault="00DA3D7B" w:rsidP="00CA373C">
      <w:pPr>
        <w:autoSpaceDE w:val="0"/>
        <w:autoSpaceDN w:val="0"/>
        <w:adjustRightInd w:val="0"/>
        <w:spacing w:after="0"/>
        <w:ind w:firstLine="709"/>
        <w:jc w:val="both"/>
        <w:rPr>
          <w:rFonts w:ascii="Times New Roman" w:hAnsi="Times New Roman"/>
          <w:sz w:val="8"/>
          <w:szCs w:val="24"/>
        </w:rPr>
      </w:pPr>
    </w:p>
    <w:p w14:paraId="1DB2DB95" w14:textId="77777777" w:rsidR="00CA373C"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Dužnosnik</w:t>
      </w:r>
      <w:r w:rsidR="00291DAE" w:rsidRPr="00B50147">
        <w:rPr>
          <w:rFonts w:ascii="Times New Roman" w:hAnsi="Times New Roman"/>
          <w:sz w:val="24"/>
          <w:szCs w:val="24"/>
        </w:rPr>
        <w:t xml:space="preserve"> je</w:t>
      </w:r>
      <w:r w:rsidRPr="00B50147">
        <w:rPr>
          <w:rFonts w:ascii="Times New Roman" w:hAnsi="Times New Roman"/>
          <w:sz w:val="24"/>
          <w:szCs w:val="24"/>
        </w:rPr>
        <w:t xml:space="preserve"> u očitovanju nav</w:t>
      </w:r>
      <w:r w:rsidR="00291DAE" w:rsidRPr="00B50147">
        <w:rPr>
          <w:rFonts w:ascii="Times New Roman" w:hAnsi="Times New Roman"/>
          <w:sz w:val="24"/>
          <w:szCs w:val="24"/>
        </w:rPr>
        <w:t>eo</w:t>
      </w:r>
      <w:r w:rsidRPr="00B50147">
        <w:rPr>
          <w:rFonts w:ascii="Times New Roman" w:hAnsi="Times New Roman"/>
          <w:sz w:val="24"/>
          <w:szCs w:val="24"/>
        </w:rPr>
        <w:t xml:space="preserve"> da nije znao da bi trebao prijaviti upravo kupoprodajnu cijenu, već da je smatrao da može prijaviti „približnu tržišnu vrijednost“, kao stoji u obrascu izvješća te je uzevši prema vlastitoj gruboj procjeni prijavio vrijednost od 525.000,00 kuna, uzevši u obzir cijenu iz ugovora, vrijednost iz procjembenog el</w:t>
      </w:r>
      <w:r w:rsidR="00291DAE" w:rsidRPr="00B50147">
        <w:rPr>
          <w:rFonts w:ascii="Times New Roman" w:hAnsi="Times New Roman"/>
          <w:sz w:val="24"/>
          <w:szCs w:val="24"/>
        </w:rPr>
        <w:t>aborata i visine kredita. Napom</w:t>
      </w:r>
      <w:r w:rsidRPr="00B50147">
        <w:rPr>
          <w:rFonts w:ascii="Times New Roman" w:hAnsi="Times New Roman"/>
          <w:sz w:val="24"/>
          <w:szCs w:val="24"/>
        </w:rPr>
        <w:t>e</w:t>
      </w:r>
      <w:r w:rsidR="009D4FBC" w:rsidRPr="00B50147">
        <w:rPr>
          <w:rFonts w:ascii="Times New Roman" w:hAnsi="Times New Roman"/>
          <w:sz w:val="24"/>
          <w:szCs w:val="24"/>
        </w:rPr>
        <w:t>nuo je</w:t>
      </w:r>
      <w:r w:rsidRPr="00B50147">
        <w:rPr>
          <w:rFonts w:ascii="Times New Roman" w:hAnsi="Times New Roman"/>
          <w:sz w:val="24"/>
          <w:szCs w:val="24"/>
        </w:rPr>
        <w:t xml:space="preserve"> da je na isti način procijenio i vrijednost svoje druge nekretnine, prijavljene u izvješću te da je primijetio takvu praksu i kod drugih dužnosnika.</w:t>
      </w:r>
      <w:r w:rsidR="00DA3D7B" w:rsidRPr="00B50147">
        <w:rPr>
          <w:rFonts w:ascii="Times New Roman" w:hAnsi="Times New Roman"/>
          <w:sz w:val="24"/>
          <w:szCs w:val="24"/>
        </w:rPr>
        <w:t xml:space="preserve"> </w:t>
      </w:r>
      <w:r w:rsidRPr="00B50147">
        <w:rPr>
          <w:rFonts w:ascii="Times New Roman" w:hAnsi="Times New Roman"/>
          <w:sz w:val="24"/>
          <w:szCs w:val="24"/>
        </w:rPr>
        <w:t>Nadalje, ist</w:t>
      </w:r>
      <w:r w:rsidR="009D4FBC" w:rsidRPr="00B50147">
        <w:rPr>
          <w:rFonts w:ascii="Times New Roman" w:hAnsi="Times New Roman"/>
          <w:sz w:val="24"/>
          <w:szCs w:val="24"/>
        </w:rPr>
        <w:t>aknuo je</w:t>
      </w:r>
      <w:r w:rsidRPr="00B50147">
        <w:rPr>
          <w:rFonts w:ascii="Times New Roman" w:hAnsi="Times New Roman"/>
          <w:sz w:val="24"/>
          <w:szCs w:val="24"/>
        </w:rPr>
        <w:t xml:space="preserve"> da nije u predmetnom Izvješću o imovinskom stanju prijavio ostale izvore sredstava</w:t>
      </w:r>
      <w:r w:rsidR="003B7405" w:rsidRPr="00B50147">
        <w:rPr>
          <w:rFonts w:ascii="Times New Roman" w:hAnsi="Times New Roman"/>
          <w:color w:val="FF0000"/>
          <w:sz w:val="24"/>
          <w:szCs w:val="24"/>
        </w:rPr>
        <w:t>,</w:t>
      </w:r>
      <w:r w:rsidRPr="00B50147">
        <w:rPr>
          <w:rFonts w:ascii="Times New Roman" w:hAnsi="Times New Roman"/>
          <w:sz w:val="24"/>
          <w:szCs w:val="24"/>
        </w:rPr>
        <w:t xml:space="preserve"> jer nije dovoljno poznavao mogućnost elektroničkog obrasca da se u padajućem izborniku rubrike „način stjecanja“ odjednom prijavi više ponuđenih opcija.</w:t>
      </w:r>
    </w:p>
    <w:p w14:paraId="719E9A46" w14:textId="77777777" w:rsidR="00DA3D7B" w:rsidRPr="00B50147" w:rsidRDefault="00DA3D7B" w:rsidP="00CA373C">
      <w:pPr>
        <w:autoSpaceDE w:val="0"/>
        <w:autoSpaceDN w:val="0"/>
        <w:adjustRightInd w:val="0"/>
        <w:spacing w:after="0"/>
        <w:ind w:firstLine="709"/>
        <w:jc w:val="both"/>
        <w:rPr>
          <w:rFonts w:ascii="Times New Roman" w:hAnsi="Times New Roman"/>
          <w:sz w:val="8"/>
          <w:szCs w:val="24"/>
        </w:rPr>
      </w:pPr>
    </w:p>
    <w:p w14:paraId="6C9163A4" w14:textId="77777777" w:rsidR="004E03B5" w:rsidRPr="00B50147" w:rsidRDefault="00CA373C" w:rsidP="00CA373C">
      <w:pPr>
        <w:autoSpaceDE w:val="0"/>
        <w:autoSpaceDN w:val="0"/>
        <w:adjustRightInd w:val="0"/>
        <w:spacing w:after="0"/>
        <w:ind w:firstLine="709"/>
        <w:jc w:val="both"/>
        <w:rPr>
          <w:rFonts w:ascii="Times New Roman" w:hAnsi="Times New Roman"/>
          <w:sz w:val="24"/>
          <w:szCs w:val="24"/>
        </w:rPr>
      </w:pPr>
      <w:r w:rsidRPr="00B50147">
        <w:rPr>
          <w:rFonts w:ascii="Times New Roman" w:hAnsi="Times New Roman"/>
          <w:sz w:val="24"/>
          <w:szCs w:val="24"/>
        </w:rPr>
        <w:t xml:space="preserve">Dužnosnik </w:t>
      </w:r>
      <w:r w:rsidR="009D4FBC" w:rsidRPr="00B50147">
        <w:rPr>
          <w:rFonts w:ascii="Times New Roman" w:hAnsi="Times New Roman"/>
          <w:sz w:val="24"/>
          <w:szCs w:val="24"/>
        </w:rPr>
        <w:t xml:space="preserve">je </w:t>
      </w:r>
      <w:r w:rsidRPr="00B50147">
        <w:rPr>
          <w:rFonts w:ascii="Times New Roman" w:hAnsi="Times New Roman"/>
          <w:sz w:val="24"/>
          <w:szCs w:val="24"/>
        </w:rPr>
        <w:t>nagla</w:t>
      </w:r>
      <w:r w:rsidR="009D4FBC" w:rsidRPr="00B50147">
        <w:rPr>
          <w:rFonts w:ascii="Times New Roman" w:hAnsi="Times New Roman"/>
          <w:sz w:val="24"/>
          <w:szCs w:val="24"/>
        </w:rPr>
        <w:t>sio</w:t>
      </w:r>
      <w:r w:rsidRPr="00B50147">
        <w:rPr>
          <w:rFonts w:ascii="Times New Roman" w:hAnsi="Times New Roman"/>
          <w:sz w:val="24"/>
          <w:szCs w:val="24"/>
        </w:rPr>
        <w:t xml:space="preserve"> da mu nije bila nikakva namjera skrivati bilo koji podatak o vrijednosti i načinu stjecanja njegove imovine te da je pravovremeno prijavio stjecanje predmetne nekretnine na način na koji je smatrao da je zadovoljavajući u predmetnom Izvješću o imovinskom stanju podnesenom 27. prosinca 2017.g. Dužnosnik</w:t>
      </w:r>
      <w:r w:rsidR="009D4FBC" w:rsidRPr="00B50147">
        <w:rPr>
          <w:rFonts w:ascii="Times New Roman" w:hAnsi="Times New Roman"/>
          <w:sz w:val="24"/>
          <w:szCs w:val="24"/>
        </w:rPr>
        <w:t xml:space="preserve"> je</w:t>
      </w:r>
      <w:r w:rsidRPr="00B50147">
        <w:rPr>
          <w:rFonts w:ascii="Times New Roman" w:hAnsi="Times New Roman"/>
          <w:sz w:val="24"/>
          <w:szCs w:val="24"/>
        </w:rPr>
        <w:t>, konačno, u očitovanju ist</w:t>
      </w:r>
      <w:r w:rsidR="009D4FBC" w:rsidRPr="00B50147">
        <w:rPr>
          <w:rFonts w:ascii="Times New Roman" w:hAnsi="Times New Roman"/>
          <w:sz w:val="24"/>
          <w:szCs w:val="24"/>
        </w:rPr>
        <w:t>aknuo</w:t>
      </w:r>
      <w:r w:rsidRPr="00B50147">
        <w:rPr>
          <w:rFonts w:ascii="Times New Roman" w:hAnsi="Times New Roman"/>
          <w:sz w:val="24"/>
          <w:szCs w:val="24"/>
        </w:rPr>
        <w:t xml:space="preserve"> da je istovremeno uz davanje ovog očitovanja, podnio novo izvješće o imovinskom stanju u kojem je predmetne podatke o nekretnini ispravio u skladu s primjedbama iz Zaključka na način da je kao vrijednost nekretnine naznačio cijenu iz kupoprodajnog ugovora te dodao i druge izvore sredstava kao način stjecanja nekretnine.</w:t>
      </w:r>
    </w:p>
    <w:p w14:paraId="20A8804B" w14:textId="77777777" w:rsidR="009D4FBC" w:rsidRPr="00B50147" w:rsidRDefault="009D4FBC" w:rsidP="00CA373C">
      <w:pPr>
        <w:autoSpaceDE w:val="0"/>
        <w:autoSpaceDN w:val="0"/>
        <w:adjustRightInd w:val="0"/>
        <w:spacing w:after="0"/>
        <w:ind w:firstLine="709"/>
        <w:jc w:val="both"/>
        <w:rPr>
          <w:rFonts w:ascii="Times New Roman" w:hAnsi="Times New Roman"/>
          <w:sz w:val="24"/>
          <w:szCs w:val="24"/>
        </w:rPr>
      </w:pPr>
    </w:p>
    <w:p w14:paraId="7B4E7E81" w14:textId="77777777" w:rsidR="009D4FBC" w:rsidRPr="00B50147" w:rsidRDefault="009D4FBC" w:rsidP="009D4FBC">
      <w:pPr>
        <w:autoSpaceDE w:val="0"/>
        <w:autoSpaceDN w:val="0"/>
        <w:adjustRightInd w:val="0"/>
        <w:spacing w:after="0"/>
        <w:ind w:firstLine="709"/>
        <w:jc w:val="both"/>
        <w:rPr>
          <w:rFonts w:ascii="Times New Roman" w:hAnsi="Times New Roman" w:cs="Times New Roman"/>
          <w:sz w:val="24"/>
          <w:szCs w:val="24"/>
        </w:rPr>
      </w:pPr>
      <w:r w:rsidRPr="00B50147">
        <w:rPr>
          <w:rFonts w:ascii="Times New Roman" w:hAnsi="Times New Roman" w:cs="Times New Roman"/>
          <w:sz w:val="24"/>
          <w:szCs w:val="24"/>
        </w:rPr>
        <w:lastRenderedPageBreak/>
        <w:t>Povjerenstvo je utvrdilo da je dužnosnik 21. lipnja 2018.g. podnio Izvješće o imovinskom stanju, sa svrhom „ispravak“, u kojem je za predmetnu nekretninu, u rubrici „približna tržišna vrijednost u trenutku podnošenja izvješća u HRK“, umjesto iznosa od 525.000,00 kuna, naveo iznos od 591.445,92 kune, a u rubrici „način stjecanja“ označio je, pored podatka „zaduženjem kod banke (kredit) i podatak „na neki drugi način“ te je vezano uz ovaj podatak naveo, kao izvor sredstava, „vlastita sredstva od 16.000 kuna i pomoć obitelji od 60.000 kuna.</w:t>
      </w:r>
      <w:r w:rsidR="00DA3D7B" w:rsidRPr="00B50147">
        <w:rPr>
          <w:rFonts w:ascii="Times New Roman" w:hAnsi="Times New Roman" w:cs="Times New Roman"/>
          <w:sz w:val="24"/>
          <w:szCs w:val="24"/>
        </w:rPr>
        <w:t xml:space="preserve"> </w:t>
      </w:r>
      <w:r w:rsidRPr="00B50147">
        <w:rPr>
          <w:rFonts w:ascii="Times New Roman" w:hAnsi="Times New Roman" w:cs="Times New Roman"/>
          <w:sz w:val="24"/>
          <w:szCs w:val="24"/>
        </w:rPr>
        <w:t>Povjerenstvo je prihvatilo da je dužnosnik u izvješću podnesenom 21. lipnja 2018.g. ispravno i potpuno prijavio podatke o predmetnoj nekretnini u vlasništvu dužnosnika.</w:t>
      </w:r>
    </w:p>
    <w:p w14:paraId="0D582316" w14:textId="77777777" w:rsidR="009D4FBC" w:rsidRPr="00B50147" w:rsidRDefault="009D4FBC" w:rsidP="009D4FBC">
      <w:pPr>
        <w:autoSpaceDE w:val="0"/>
        <w:autoSpaceDN w:val="0"/>
        <w:adjustRightInd w:val="0"/>
        <w:spacing w:after="0"/>
        <w:ind w:firstLine="709"/>
        <w:jc w:val="both"/>
        <w:rPr>
          <w:rFonts w:ascii="Times New Roman" w:hAnsi="Times New Roman" w:cs="Times New Roman"/>
          <w:sz w:val="24"/>
          <w:szCs w:val="24"/>
        </w:rPr>
      </w:pPr>
    </w:p>
    <w:p w14:paraId="0946BF2A" w14:textId="77777777" w:rsidR="009D4FBC" w:rsidRPr="00B50147" w:rsidRDefault="009D4FBC" w:rsidP="00DA3D7B">
      <w:pPr>
        <w:autoSpaceDE w:val="0"/>
        <w:autoSpaceDN w:val="0"/>
        <w:adjustRightInd w:val="0"/>
        <w:spacing w:after="0"/>
        <w:ind w:firstLine="709"/>
        <w:jc w:val="both"/>
        <w:rPr>
          <w:rFonts w:ascii="Times New Roman" w:eastAsia="Calibri" w:hAnsi="Times New Roman" w:cs="Times New Roman"/>
          <w:sz w:val="24"/>
          <w:szCs w:val="24"/>
        </w:rPr>
      </w:pPr>
      <w:r w:rsidRPr="00B50147">
        <w:rPr>
          <w:rFonts w:ascii="Times New Roman" w:hAnsi="Times New Roman" w:cs="Times New Roman"/>
          <w:sz w:val="24"/>
          <w:szCs w:val="24"/>
        </w:rPr>
        <w:t>Međutim, predmet ovog postupka je redovita provjera podataka u Izvješću podnesenom Povjerenstvu 27. prosinca 2017.g., kojim je dužnosnik upravo i prijavio stjecanje predmetne nekretnine, kao bitnu promjenu u imovini.</w:t>
      </w:r>
      <w:r w:rsidR="00DA3D7B" w:rsidRPr="00B50147">
        <w:rPr>
          <w:rFonts w:ascii="Times New Roman" w:hAnsi="Times New Roman" w:cs="Times New Roman"/>
          <w:sz w:val="24"/>
          <w:szCs w:val="24"/>
        </w:rPr>
        <w:t xml:space="preserve"> </w:t>
      </w:r>
      <w:r w:rsidR="00E51066" w:rsidRPr="00B50147">
        <w:rPr>
          <w:rFonts w:ascii="Times New Roman" w:eastAsia="Calibri" w:hAnsi="Times New Roman" w:cs="Times New Roman"/>
          <w:sz w:val="24"/>
          <w:szCs w:val="24"/>
        </w:rPr>
        <w:t xml:space="preserve">Povjerenstvo navode iz navedenog </w:t>
      </w:r>
      <w:r w:rsidRPr="00B50147">
        <w:rPr>
          <w:rFonts w:ascii="Times New Roman" w:eastAsia="Calibri" w:hAnsi="Times New Roman" w:cs="Times New Roman"/>
          <w:sz w:val="24"/>
          <w:szCs w:val="24"/>
        </w:rPr>
        <w:t xml:space="preserve">dužnosnikova </w:t>
      </w:r>
      <w:r w:rsidR="00E51066" w:rsidRPr="00B50147">
        <w:rPr>
          <w:rFonts w:ascii="Times New Roman" w:eastAsia="Calibri" w:hAnsi="Times New Roman" w:cs="Times New Roman"/>
          <w:sz w:val="24"/>
          <w:szCs w:val="24"/>
        </w:rPr>
        <w:t>očitovanja</w:t>
      </w:r>
      <w:r w:rsidRPr="00B50147">
        <w:rPr>
          <w:rFonts w:ascii="Times New Roman" w:eastAsia="Calibri" w:hAnsi="Times New Roman" w:cs="Times New Roman"/>
          <w:sz w:val="24"/>
          <w:szCs w:val="24"/>
        </w:rPr>
        <w:t xml:space="preserve"> na Zaključak od 9. svibnja 2018.g.</w:t>
      </w:r>
      <w:r w:rsidR="00E51066" w:rsidRPr="00B50147">
        <w:rPr>
          <w:rFonts w:ascii="Times New Roman" w:eastAsia="Calibri" w:hAnsi="Times New Roman" w:cs="Times New Roman"/>
          <w:sz w:val="24"/>
          <w:szCs w:val="24"/>
        </w:rPr>
        <w:t xml:space="preserve"> nije prihvatilo kao obrazloženje </w:t>
      </w:r>
      <w:r w:rsidRPr="00B50147">
        <w:rPr>
          <w:rFonts w:ascii="Times New Roman" w:eastAsia="Calibri" w:hAnsi="Times New Roman" w:cs="Times New Roman"/>
          <w:sz w:val="24"/>
          <w:szCs w:val="24"/>
        </w:rPr>
        <w:t>utvrđenog nesklada te je stoga O</w:t>
      </w:r>
      <w:r w:rsidR="00E51066" w:rsidRPr="00B50147">
        <w:rPr>
          <w:rFonts w:ascii="Times New Roman" w:eastAsia="Calibri" w:hAnsi="Times New Roman" w:cs="Times New Roman"/>
          <w:sz w:val="24"/>
          <w:szCs w:val="24"/>
        </w:rPr>
        <w:t xml:space="preserve">dlukom Povjerenstva od </w:t>
      </w:r>
      <w:r w:rsidRPr="00B50147">
        <w:rPr>
          <w:rFonts w:ascii="Times New Roman" w:eastAsia="Calibri" w:hAnsi="Times New Roman" w:cs="Times New Roman"/>
          <w:sz w:val="24"/>
          <w:szCs w:val="24"/>
        </w:rPr>
        <w:t xml:space="preserve">24. kolovoza 2018.g. </w:t>
      </w:r>
      <w:r w:rsidR="00E51066" w:rsidRPr="00B50147">
        <w:rPr>
          <w:rFonts w:ascii="Times New Roman" w:eastAsia="Calibri" w:hAnsi="Times New Roman" w:cs="Times New Roman"/>
          <w:sz w:val="24"/>
          <w:szCs w:val="24"/>
        </w:rPr>
        <w:t xml:space="preserve">pokrenut postupak </w:t>
      </w:r>
      <w:r w:rsidRPr="00B50147">
        <w:rPr>
          <w:rFonts w:ascii="Times New Roman" w:eastAsia="Calibri" w:hAnsi="Times New Roman" w:cs="Times New Roman"/>
          <w:sz w:val="24"/>
          <w:szCs w:val="24"/>
        </w:rPr>
        <w:t>protiv dužnosnika</w:t>
      </w:r>
      <w:r w:rsidR="00E51066" w:rsidRPr="00B50147">
        <w:rPr>
          <w:rFonts w:ascii="Times New Roman" w:eastAsia="Calibri" w:hAnsi="Times New Roman" w:cs="Times New Roman"/>
          <w:sz w:val="24"/>
          <w:szCs w:val="24"/>
        </w:rPr>
        <w:t xml:space="preserve"> zbog </w:t>
      </w:r>
      <w:r w:rsidR="00FB4342" w:rsidRPr="00B50147">
        <w:rPr>
          <w:rFonts w:ascii="Times New Roman" w:eastAsia="Calibri" w:hAnsi="Times New Roman" w:cs="Times New Roman"/>
          <w:sz w:val="24"/>
          <w:szCs w:val="24"/>
        </w:rPr>
        <w:t>moguće povrede</w:t>
      </w:r>
      <w:r w:rsidR="00E51066" w:rsidRPr="00B50147">
        <w:rPr>
          <w:rFonts w:ascii="Times New Roman" w:eastAsia="Calibri" w:hAnsi="Times New Roman" w:cs="Times New Roman"/>
          <w:sz w:val="24"/>
          <w:szCs w:val="24"/>
        </w:rPr>
        <w:t xml:space="preserve"> član</w:t>
      </w:r>
      <w:r w:rsidR="00FB4342" w:rsidRPr="00B50147">
        <w:rPr>
          <w:rFonts w:ascii="Times New Roman" w:eastAsia="Calibri" w:hAnsi="Times New Roman" w:cs="Times New Roman"/>
          <w:sz w:val="24"/>
          <w:szCs w:val="24"/>
        </w:rPr>
        <w:t>a</w:t>
      </w:r>
      <w:r w:rsidR="00E51066" w:rsidRPr="00B50147">
        <w:rPr>
          <w:rFonts w:ascii="Times New Roman" w:eastAsia="Calibri" w:hAnsi="Times New Roman" w:cs="Times New Roman"/>
          <w:sz w:val="24"/>
          <w:szCs w:val="24"/>
        </w:rPr>
        <w:t>ka 8. i 9. ZSSI-a</w:t>
      </w:r>
      <w:r w:rsidRPr="00B50147">
        <w:rPr>
          <w:rFonts w:ascii="Times New Roman" w:eastAsia="Calibri" w:hAnsi="Times New Roman" w:cs="Times New Roman"/>
          <w:sz w:val="24"/>
          <w:szCs w:val="24"/>
        </w:rPr>
        <w:t>, kako je već navedeno u ovom obrazloženju</w:t>
      </w:r>
      <w:r w:rsidR="00E51066" w:rsidRPr="00B50147">
        <w:rPr>
          <w:rFonts w:ascii="Times New Roman" w:eastAsia="Calibri" w:hAnsi="Times New Roman" w:cs="Times New Roman"/>
          <w:sz w:val="24"/>
          <w:szCs w:val="24"/>
        </w:rPr>
        <w:t xml:space="preserve">. </w:t>
      </w:r>
    </w:p>
    <w:p w14:paraId="7A205C43" w14:textId="77777777" w:rsidR="009D4FBC" w:rsidRPr="00B50147" w:rsidRDefault="009D4FBC" w:rsidP="002C109B">
      <w:pPr>
        <w:autoSpaceDE w:val="0"/>
        <w:autoSpaceDN w:val="0"/>
        <w:adjustRightInd w:val="0"/>
        <w:spacing w:after="0"/>
        <w:ind w:firstLine="708"/>
        <w:jc w:val="both"/>
        <w:rPr>
          <w:rFonts w:ascii="Times New Roman" w:eastAsia="Calibri" w:hAnsi="Times New Roman" w:cs="Times New Roman"/>
          <w:sz w:val="16"/>
          <w:szCs w:val="24"/>
        </w:rPr>
      </w:pPr>
    </w:p>
    <w:p w14:paraId="46806469" w14:textId="77777777" w:rsidR="00E51066" w:rsidRPr="00B50147" w:rsidRDefault="00E51066" w:rsidP="002C109B">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Na odluku </w:t>
      </w:r>
      <w:r w:rsidR="009D4FBC" w:rsidRPr="00B50147">
        <w:rPr>
          <w:rFonts w:ascii="Times New Roman" w:eastAsia="Calibri" w:hAnsi="Times New Roman" w:cs="Times New Roman"/>
          <w:sz w:val="24"/>
          <w:szCs w:val="24"/>
        </w:rPr>
        <w:t>o pokretanju postupka dužnosnik</w:t>
      </w:r>
      <w:r w:rsidRPr="00B50147">
        <w:rPr>
          <w:rFonts w:ascii="Times New Roman" w:eastAsia="Calibri" w:hAnsi="Times New Roman" w:cs="Times New Roman"/>
          <w:sz w:val="24"/>
          <w:szCs w:val="24"/>
        </w:rPr>
        <w:t xml:space="preserve"> </w:t>
      </w:r>
      <w:r w:rsidR="009D4FBC" w:rsidRPr="00B50147">
        <w:rPr>
          <w:rFonts w:ascii="Times New Roman" w:eastAsia="Calibri" w:hAnsi="Times New Roman" w:cs="Times New Roman"/>
          <w:sz w:val="24"/>
          <w:szCs w:val="24"/>
        </w:rPr>
        <w:t xml:space="preserve">Ivan </w:t>
      </w:r>
      <w:proofErr w:type="spellStart"/>
      <w:r w:rsidR="009D4FBC" w:rsidRPr="00B50147">
        <w:rPr>
          <w:rFonts w:ascii="Times New Roman" w:eastAsia="Calibri" w:hAnsi="Times New Roman" w:cs="Times New Roman"/>
          <w:sz w:val="24"/>
          <w:szCs w:val="24"/>
        </w:rPr>
        <w:t>Vilibor</w:t>
      </w:r>
      <w:proofErr w:type="spellEnd"/>
      <w:r w:rsidR="009D4FBC" w:rsidRPr="00B50147">
        <w:rPr>
          <w:rFonts w:ascii="Times New Roman" w:eastAsia="Calibri" w:hAnsi="Times New Roman" w:cs="Times New Roman"/>
          <w:sz w:val="24"/>
          <w:szCs w:val="24"/>
        </w:rPr>
        <w:t xml:space="preserve"> Sinčić</w:t>
      </w:r>
      <w:r w:rsidRPr="00B50147">
        <w:rPr>
          <w:rFonts w:ascii="Times New Roman" w:eastAsia="Calibri" w:hAnsi="Times New Roman" w:cs="Times New Roman"/>
          <w:sz w:val="24"/>
          <w:szCs w:val="24"/>
        </w:rPr>
        <w:t xml:space="preserve"> dostavi</w:t>
      </w:r>
      <w:r w:rsidR="009D4FBC" w:rsidRPr="00B50147">
        <w:rPr>
          <w:rFonts w:ascii="Times New Roman" w:eastAsia="Calibri" w:hAnsi="Times New Roman" w:cs="Times New Roman"/>
          <w:sz w:val="24"/>
          <w:szCs w:val="24"/>
        </w:rPr>
        <w:t>o</w:t>
      </w:r>
      <w:r w:rsidRPr="00B50147">
        <w:rPr>
          <w:rFonts w:ascii="Times New Roman" w:eastAsia="Calibri" w:hAnsi="Times New Roman" w:cs="Times New Roman"/>
          <w:sz w:val="24"/>
          <w:szCs w:val="24"/>
        </w:rPr>
        <w:t xml:space="preserve"> je pisano očitovanje u zakonom propisanom roku</w:t>
      </w:r>
      <w:r w:rsidR="009D4FBC" w:rsidRPr="00B50147">
        <w:rPr>
          <w:rFonts w:ascii="Times New Roman" w:eastAsia="Calibri" w:hAnsi="Times New Roman" w:cs="Times New Roman"/>
          <w:sz w:val="24"/>
          <w:szCs w:val="24"/>
        </w:rPr>
        <w:t>, sukladno članku 39. stavku 3. ZSSI-a, zaprimljeno dana 16. studenog 2018.g</w:t>
      </w:r>
      <w:r w:rsidRPr="00B50147">
        <w:rPr>
          <w:rFonts w:ascii="Times New Roman" w:eastAsia="Calibri" w:hAnsi="Times New Roman" w:cs="Times New Roman"/>
          <w:sz w:val="24"/>
          <w:szCs w:val="24"/>
        </w:rPr>
        <w:t>.</w:t>
      </w:r>
      <w:r w:rsidR="009D4FBC" w:rsidRPr="00B50147">
        <w:rPr>
          <w:rFonts w:ascii="Times New Roman" w:eastAsia="Calibri" w:hAnsi="Times New Roman" w:cs="Times New Roman"/>
          <w:sz w:val="24"/>
          <w:szCs w:val="24"/>
        </w:rPr>
        <w:t xml:space="preserve"> pod brojem 711-I-1576-P-232/18-03-4.</w:t>
      </w:r>
      <w:r w:rsidRPr="00B50147">
        <w:rPr>
          <w:rFonts w:ascii="Times New Roman" w:eastAsia="Calibri" w:hAnsi="Times New Roman" w:cs="Times New Roman"/>
          <w:sz w:val="24"/>
          <w:szCs w:val="24"/>
        </w:rPr>
        <w:t xml:space="preserve"> </w:t>
      </w:r>
    </w:p>
    <w:p w14:paraId="4698E38A" w14:textId="77777777" w:rsidR="005B6E5E" w:rsidRPr="00B50147" w:rsidRDefault="005B6E5E" w:rsidP="002C109B">
      <w:pPr>
        <w:autoSpaceDE w:val="0"/>
        <w:autoSpaceDN w:val="0"/>
        <w:adjustRightInd w:val="0"/>
        <w:spacing w:after="0"/>
        <w:ind w:firstLine="708"/>
        <w:jc w:val="both"/>
        <w:rPr>
          <w:rFonts w:ascii="Times New Roman" w:eastAsia="Calibri" w:hAnsi="Times New Roman" w:cs="Times New Roman"/>
          <w:sz w:val="12"/>
          <w:szCs w:val="24"/>
        </w:rPr>
      </w:pPr>
    </w:p>
    <w:p w14:paraId="725E0557" w14:textId="77777777" w:rsidR="002228D3" w:rsidRPr="00B50147" w:rsidRDefault="00E51066" w:rsidP="00344BBE">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U očitovanju se u </w:t>
      </w:r>
      <w:r w:rsidR="00B1108F" w:rsidRPr="00B50147">
        <w:rPr>
          <w:rFonts w:ascii="Times New Roman" w:eastAsia="Calibri" w:hAnsi="Times New Roman" w:cs="Times New Roman"/>
          <w:sz w:val="24"/>
          <w:szCs w:val="24"/>
        </w:rPr>
        <w:t xml:space="preserve">jednom dijelu </w:t>
      </w:r>
      <w:r w:rsidRPr="00B50147">
        <w:rPr>
          <w:rFonts w:ascii="Times New Roman" w:eastAsia="Calibri" w:hAnsi="Times New Roman" w:cs="Times New Roman"/>
          <w:sz w:val="24"/>
          <w:szCs w:val="24"/>
        </w:rPr>
        <w:t>ponavljaju navodi</w:t>
      </w:r>
      <w:r w:rsidR="001A1068" w:rsidRPr="00B50147">
        <w:rPr>
          <w:rFonts w:ascii="Times New Roman" w:eastAsia="Calibri" w:hAnsi="Times New Roman" w:cs="Times New Roman"/>
          <w:sz w:val="24"/>
          <w:szCs w:val="24"/>
        </w:rPr>
        <w:t xml:space="preserve"> iz prethodnog očitovanja na Z</w:t>
      </w:r>
      <w:r w:rsidRPr="00B50147">
        <w:rPr>
          <w:rFonts w:ascii="Times New Roman" w:eastAsia="Calibri" w:hAnsi="Times New Roman" w:cs="Times New Roman"/>
          <w:sz w:val="24"/>
          <w:szCs w:val="24"/>
        </w:rPr>
        <w:t>aključak  Povjerenstva</w:t>
      </w:r>
      <w:r w:rsidRPr="00B50147">
        <w:t xml:space="preserve"> </w:t>
      </w:r>
      <w:r w:rsidRPr="00B50147">
        <w:rPr>
          <w:rFonts w:ascii="Times New Roman" w:eastAsia="Calibri" w:hAnsi="Times New Roman" w:cs="Times New Roman"/>
          <w:sz w:val="24"/>
          <w:szCs w:val="24"/>
        </w:rPr>
        <w:t xml:space="preserve">od </w:t>
      </w:r>
      <w:r w:rsidR="009D4FBC" w:rsidRPr="00B50147">
        <w:rPr>
          <w:rFonts w:ascii="Times New Roman" w:eastAsia="Calibri" w:hAnsi="Times New Roman" w:cs="Times New Roman"/>
          <w:sz w:val="24"/>
          <w:szCs w:val="24"/>
        </w:rPr>
        <w:t>9. svibnja 2018.g.</w:t>
      </w:r>
      <w:r w:rsidR="00B1108F" w:rsidRPr="00B50147">
        <w:rPr>
          <w:rFonts w:ascii="Times New Roman" w:eastAsia="Calibri" w:hAnsi="Times New Roman" w:cs="Times New Roman"/>
          <w:sz w:val="24"/>
          <w:szCs w:val="24"/>
        </w:rPr>
        <w:t>, ali se ističu i</w:t>
      </w:r>
      <w:r w:rsidR="009D4FBC" w:rsidRPr="00B50147">
        <w:rPr>
          <w:rFonts w:ascii="Times New Roman" w:eastAsia="Calibri" w:hAnsi="Times New Roman" w:cs="Times New Roman"/>
          <w:sz w:val="24"/>
          <w:szCs w:val="24"/>
        </w:rPr>
        <w:t xml:space="preserve"> određeni</w:t>
      </w:r>
      <w:r w:rsidR="00B1108F" w:rsidRPr="00B50147">
        <w:rPr>
          <w:rFonts w:ascii="Times New Roman" w:eastAsia="Calibri" w:hAnsi="Times New Roman" w:cs="Times New Roman"/>
          <w:sz w:val="24"/>
          <w:szCs w:val="24"/>
        </w:rPr>
        <w:t xml:space="preserve"> novi</w:t>
      </w:r>
      <w:r w:rsidR="009D4FBC" w:rsidRPr="00B50147">
        <w:rPr>
          <w:rFonts w:ascii="Times New Roman" w:eastAsia="Calibri" w:hAnsi="Times New Roman" w:cs="Times New Roman"/>
          <w:sz w:val="24"/>
          <w:szCs w:val="24"/>
        </w:rPr>
        <w:t xml:space="preserve"> razlozi zašto su prijavljeni sporni  podaci o stečenoj nekretnini u Izvješću o imovinskom stanju podnesenom</w:t>
      </w:r>
      <w:r w:rsidR="002228D3" w:rsidRPr="00B50147">
        <w:rPr>
          <w:rFonts w:ascii="Times New Roman" w:eastAsia="Calibri" w:hAnsi="Times New Roman" w:cs="Times New Roman"/>
          <w:sz w:val="24"/>
          <w:szCs w:val="24"/>
        </w:rPr>
        <w:t xml:space="preserve"> 27. prosinca 2017.g.</w:t>
      </w:r>
      <w:r w:rsidR="00344BBE" w:rsidRPr="00B50147">
        <w:rPr>
          <w:rFonts w:ascii="Times New Roman" w:eastAsia="Calibri" w:hAnsi="Times New Roman" w:cs="Times New Roman"/>
          <w:sz w:val="24"/>
          <w:szCs w:val="24"/>
        </w:rPr>
        <w:t xml:space="preserve"> </w:t>
      </w:r>
      <w:r w:rsidR="002228D3" w:rsidRPr="00B50147">
        <w:rPr>
          <w:rFonts w:ascii="Times New Roman" w:eastAsia="Calibri" w:hAnsi="Times New Roman" w:cs="Times New Roman"/>
          <w:sz w:val="24"/>
          <w:szCs w:val="24"/>
        </w:rPr>
        <w:t>Dužnosnik navodi da je smatrao da je ispravno postupio kad je prijavio, kao približnu tržišnu vrijednost iznos između iznosa kredita, vrijednosti navedene u procjembenom elaboratu, tržišne vrijednosti i vrijednosti iz kupoprodajnog ugovora. Ponovo ističe da u vrijeme kada je trebao podnijeti Izvješće povodom bitne promjene u imovini još nije bilo doneseno rješenje Porezne uprave u kojem je također utvrđena vrijednost kupljene nekretnine.</w:t>
      </w:r>
    </w:p>
    <w:p w14:paraId="1BFFBD24" w14:textId="77777777" w:rsidR="002228D3" w:rsidRPr="00B50147" w:rsidRDefault="002228D3" w:rsidP="002C109B">
      <w:pPr>
        <w:autoSpaceDE w:val="0"/>
        <w:autoSpaceDN w:val="0"/>
        <w:adjustRightInd w:val="0"/>
        <w:spacing w:after="0"/>
        <w:ind w:firstLine="708"/>
        <w:jc w:val="both"/>
        <w:rPr>
          <w:rFonts w:ascii="Times New Roman" w:eastAsia="Calibri" w:hAnsi="Times New Roman" w:cs="Times New Roman"/>
          <w:sz w:val="12"/>
          <w:szCs w:val="24"/>
        </w:rPr>
      </w:pPr>
    </w:p>
    <w:p w14:paraId="3D07BC29" w14:textId="77777777" w:rsidR="00E51066" w:rsidRPr="00B50147" w:rsidRDefault="002228D3" w:rsidP="002C109B">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Dužnosnik u ovom očitovanju prvi put iznosi navode o tome da je nakon stjecanja nekretnine utvrdio da predmetna nekretnina ima određene nedostatke koji nisu bili vidljivi </w:t>
      </w:r>
      <w:r w:rsidR="005B6E5E" w:rsidRPr="00B50147">
        <w:rPr>
          <w:rFonts w:ascii="Times New Roman" w:eastAsia="Calibri" w:hAnsi="Times New Roman" w:cs="Times New Roman"/>
          <w:sz w:val="24"/>
          <w:szCs w:val="24"/>
        </w:rPr>
        <w:t xml:space="preserve">vizualnim pregledom </w:t>
      </w:r>
      <w:r w:rsidRPr="00B50147">
        <w:rPr>
          <w:rFonts w:ascii="Times New Roman" w:eastAsia="Calibri" w:hAnsi="Times New Roman" w:cs="Times New Roman"/>
          <w:sz w:val="24"/>
          <w:szCs w:val="24"/>
        </w:rPr>
        <w:t>prilikom sklapanja ugovora o kupoprodaji i izrade procjembenog elaborata, a koji utječu na vrijednost nekretnine</w:t>
      </w:r>
      <w:r w:rsidR="005B6E5E" w:rsidRPr="00B50147">
        <w:rPr>
          <w:rFonts w:ascii="Times New Roman" w:eastAsia="Calibri" w:hAnsi="Times New Roman" w:cs="Times New Roman"/>
          <w:sz w:val="24"/>
          <w:szCs w:val="24"/>
        </w:rPr>
        <w:t xml:space="preserve">. Navodi da je nakon kupnje započeo s adaptacijom nekretnine te da je </w:t>
      </w:r>
      <w:r w:rsidR="00B40431" w:rsidRPr="00B50147">
        <w:rPr>
          <w:rFonts w:ascii="Times New Roman" w:eastAsia="Calibri" w:hAnsi="Times New Roman" w:cs="Times New Roman"/>
          <w:sz w:val="24"/>
          <w:szCs w:val="24"/>
        </w:rPr>
        <w:t>o</w:t>
      </w:r>
      <w:r w:rsidR="005B6E5E" w:rsidRPr="00B50147">
        <w:rPr>
          <w:rFonts w:ascii="Times New Roman" w:eastAsia="Calibri" w:hAnsi="Times New Roman" w:cs="Times New Roman"/>
          <w:sz w:val="24"/>
          <w:szCs w:val="24"/>
        </w:rPr>
        <w:t xml:space="preserve">tkriveno više konstruktivnih neispravnosti: nefunkcionalan dimnjak, nepostojanje </w:t>
      </w:r>
      <w:proofErr w:type="spellStart"/>
      <w:r w:rsidR="005B6E5E" w:rsidRPr="00B50147">
        <w:rPr>
          <w:rFonts w:ascii="Times New Roman" w:eastAsia="Calibri" w:hAnsi="Times New Roman" w:cs="Times New Roman"/>
          <w:sz w:val="24"/>
          <w:szCs w:val="24"/>
        </w:rPr>
        <w:t>hidroizolacije</w:t>
      </w:r>
      <w:proofErr w:type="spellEnd"/>
      <w:r w:rsidR="005B6E5E" w:rsidRPr="00B50147">
        <w:rPr>
          <w:rFonts w:ascii="Times New Roman" w:eastAsia="Calibri" w:hAnsi="Times New Roman" w:cs="Times New Roman"/>
          <w:sz w:val="24"/>
          <w:szCs w:val="24"/>
        </w:rPr>
        <w:t xml:space="preserve">, sustava odvodnje i drugog. Navodi da ove nedostatke nije uočio prilikom ugovaranja kupoprodaje jer se nalaze uz krov odnosno pod zemljom, a da su </w:t>
      </w:r>
      <w:r w:rsidR="00B1108F" w:rsidRPr="00B50147">
        <w:rPr>
          <w:rFonts w:ascii="Times New Roman" w:eastAsia="Calibri" w:hAnsi="Times New Roman" w:cs="Times New Roman"/>
          <w:sz w:val="24"/>
          <w:szCs w:val="24"/>
        </w:rPr>
        <w:t xml:space="preserve">građevinski </w:t>
      </w:r>
      <w:r w:rsidR="005B6E5E" w:rsidRPr="00B50147">
        <w:rPr>
          <w:rFonts w:ascii="Times New Roman" w:eastAsia="Calibri" w:hAnsi="Times New Roman" w:cs="Times New Roman"/>
          <w:sz w:val="24"/>
          <w:szCs w:val="24"/>
        </w:rPr>
        <w:t xml:space="preserve">radovi za </w:t>
      </w:r>
      <w:r w:rsidR="00B1108F" w:rsidRPr="00B50147">
        <w:rPr>
          <w:rFonts w:ascii="Times New Roman" w:eastAsia="Calibri" w:hAnsi="Times New Roman" w:cs="Times New Roman"/>
          <w:sz w:val="24"/>
          <w:szCs w:val="24"/>
        </w:rPr>
        <w:t xml:space="preserve">otklanjanje ovih nedostataka odnosno rušenje starog dimnjaka i adaptacija i postavljanje novog dimnjaka procijenjeni na 20.000,00 kuna, zatim da su radovi i materijal za polaganje </w:t>
      </w:r>
      <w:proofErr w:type="spellStart"/>
      <w:r w:rsidR="00B1108F" w:rsidRPr="00B50147">
        <w:rPr>
          <w:rFonts w:ascii="Times New Roman" w:eastAsia="Calibri" w:hAnsi="Times New Roman" w:cs="Times New Roman"/>
          <w:sz w:val="24"/>
          <w:szCs w:val="24"/>
        </w:rPr>
        <w:t>hidroizolacije</w:t>
      </w:r>
      <w:proofErr w:type="spellEnd"/>
      <w:r w:rsidR="00B1108F" w:rsidRPr="00B50147">
        <w:rPr>
          <w:rFonts w:ascii="Times New Roman" w:eastAsia="Calibri" w:hAnsi="Times New Roman" w:cs="Times New Roman"/>
          <w:sz w:val="24"/>
          <w:szCs w:val="24"/>
        </w:rPr>
        <w:t xml:space="preserve"> procijenjeni na 20.000,00 kuna, a za ugradnju sustava odvodnje na 15.000,00 kuna. Stoga dužnosnik zaključuje da je tržišna vrijednost nekretnine, u odnosu na vrijednost iz kupoprodajnog ugovora, manja za navedene iznose odnosno ukupno 55.000,00 do 60.000,00 kuna te da je po toj logici ispravno bilo kao tržišnu vrijednost iste nekretnine prijaviti iznos od 525.000,00 kuna.</w:t>
      </w:r>
    </w:p>
    <w:p w14:paraId="6CCA3F91" w14:textId="77777777" w:rsidR="00B40431" w:rsidRPr="00B50147" w:rsidRDefault="00B1108F" w:rsidP="00344BBE">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lastRenderedPageBreak/>
        <w:t xml:space="preserve">Nadalje, dužnosnik u svojem očitovanju </w:t>
      </w:r>
      <w:r w:rsidR="00B60E61" w:rsidRPr="00B50147">
        <w:rPr>
          <w:rFonts w:ascii="Times New Roman" w:eastAsia="Calibri" w:hAnsi="Times New Roman" w:cs="Times New Roman"/>
          <w:sz w:val="24"/>
          <w:szCs w:val="24"/>
        </w:rPr>
        <w:t>od 16. studenog 2018.g., vezano za iznos od oko 60.000,00 kuna odnosno 8.000,00 Eura koji je poslužio za kupnju nekretnine povrh kredita, navodi da se ne radi o posudbi u pravom smislu riječi odnosno da se primitak toga iznosa od roditelja i uže obitelji ne može smatrati ni obvezom niti posudbom, niti dugom, a niti darom. Navodi da se radilo o „posuđivanju“ koje ne stvara obvezu vraćanja</w:t>
      </w:r>
      <w:r w:rsidR="006B188B" w:rsidRPr="00B50147">
        <w:rPr>
          <w:rFonts w:ascii="Times New Roman" w:eastAsia="Calibri" w:hAnsi="Times New Roman" w:cs="Times New Roman"/>
          <w:color w:val="FF0000"/>
          <w:sz w:val="24"/>
          <w:szCs w:val="24"/>
        </w:rPr>
        <w:t>,</w:t>
      </w:r>
      <w:r w:rsidR="00B60E61" w:rsidRPr="00B50147">
        <w:rPr>
          <w:rFonts w:ascii="Times New Roman" w:eastAsia="Calibri" w:hAnsi="Times New Roman" w:cs="Times New Roman"/>
          <w:sz w:val="24"/>
          <w:szCs w:val="24"/>
        </w:rPr>
        <w:t xml:space="preserve"> jer bi mu taj n</w:t>
      </w:r>
      <w:r w:rsidR="00DA3D7B" w:rsidRPr="00B50147">
        <w:rPr>
          <w:rFonts w:ascii="Times New Roman" w:eastAsia="Calibri" w:hAnsi="Times New Roman" w:cs="Times New Roman"/>
          <w:sz w:val="24"/>
          <w:szCs w:val="24"/>
        </w:rPr>
        <w:t>o</w:t>
      </w:r>
      <w:r w:rsidR="00B60E61" w:rsidRPr="00B50147">
        <w:rPr>
          <w:rFonts w:ascii="Times New Roman" w:eastAsia="Calibri" w:hAnsi="Times New Roman" w:cs="Times New Roman"/>
          <w:sz w:val="24"/>
          <w:szCs w:val="24"/>
        </w:rPr>
        <w:t>vac u nekom trenutku u budućnosti bio ostavljen kao svadbeni dar ili kao pomoć prilikom osnivanja obitelji i preseljenja u novi dom. Navodi da niti u trenu podnošenja Izvješća o imovinskom stanju niti sada nije obvezan vratiti taj iznos, ali to može učiniti ako želi, odnosno da se radi o daru članova obitelji i rodbine u smislu članka 11. stavka 2. ZSSI-a, koji ne stvara obvezu prema darovatelju.</w:t>
      </w:r>
      <w:r w:rsidR="00344BBE" w:rsidRPr="00B50147">
        <w:rPr>
          <w:rFonts w:ascii="Times New Roman" w:eastAsia="Calibri" w:hAnsi="Times New Roman" w:cs="Times New Roman"/>
          <w:sz w:val="24"/>
          <w:szCs w:val="24"/>
        </w:rPr>
        <w:t xml:space="preserve"> </w:t>
      </w:r>
      <w:r w:rsidR="00B60E61" w:rsidRPr="00B50147">
        <w:rPr>
          <w:rFonts w:ascii="Times New Roman" w:eastAsia="Calibri" w:hAnsi="Times New Roman" w:cs="Times New Roman"/>
          <w:sz w:val="24"/>
          <w:szCs w:val="24"/>
        </w:rPr>
        <w:t xml:space="preserve">Dužnosnik u očitovanju ponavlja ranije navode o nedovoljnom poznavanju aplikacije elektroničkog obrasca </w:t>
      </w:r>
      <w:r w:rsidR="00B40431" w:rsidRPr="00B50147">
        <w:rPr>
          <w:rFonts w:ascii="Times New Roman" w:eastAsia="Calibri" w:hAnsi="Times New Roman" w:cs="Times New Roman"/>
          <w:sz w:val="24"/>
          <w:szCs w:val="24"/>
        </w:rPr>
        <w:t>izvješća o imovinskom stanju, kao razlog nenavođenja više izvora sredstava odnosno „načina stjecanja“ predmete nekretnine.</w:t>
      </w:r>
    </w:p>
    <w:p w14:paraId="25F5933D" w14:textId="77777777" w:rsidR="00B40431" w:rsidRPr="00B50147" w:rsidRDefault="00B40431" w:rsidP="002C109B">
      <w:pPr>
        <w:autoSpaceDE w:val="0"/>
        <w:autoSpaceDN w:val="0"/>
        <w:adjustRightInd w:val="0"/>
        <w:spacing w:after="0"/>
        <w:ind w:firstLine="708"/>
        <w:jc w:val="both"/>
        <w:rPr>
          <w:rFonts w:ascii="Times New Roman" w:eastAsia="Calibri" w:hAnsi="Times New Roman" w:cs="Times New Roman"/>
          <w:sz w:val="12"/>
          <w:szCs w:val="24"/>
        </w:rPr>
      </w:pPr>
    </w:p>
    <w:p w14:paraId="591E64D9" w14:textId="77777777" w:rsidR="00B40431" w:rsidRPr="00B50147" w:rsidRDefault="00B40431" w:rsidP="002C109B">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Dužnosnik zaključuje da se nesklad u Izvješću o imovinskom stanju podnesenom 27. prosinca 2017.g. dogodio zbog neznanja, nedovoljno jasnih uputa i nedorečene aplikacije te da nije imao nikakvu namjeru navesti netočne ili nepotpune podatke o svojoj imovini što je razvidno iz činjenice da je ažurno podnio ispravljeno Izvješće o imovinskom stanju s točnim i potpunim podacima, kao i d</w:t>
      </w:r>
      <w:r w:rsidR="006B188B" w:rsidRPr="00B50147">
        <w:rPr>
          <w:rFonts w:ascii="Times New Roman" w:eastAsia="Calibri" w:hAnsi="Times New Roman" w:cs="Times New Roman"/>
          <w:sz w:val="24"/>
          <w:szCs w:val="24"/>
        </w:rPr>
        <w:t>a</w:t>
      </w:r>
      <w:r w:rsidRPr="00B50147">
        <w:rPr>
          <w:rFonts w:ascii="Times New Roman" w:eastAsia="Calibri" w:hAnsi="Times New Roman" w:cs="Times New Roman"/>
          <w:sz w:val="24"/>
          <w:szCs w:val="24"/>
        </w:rPr>
        <w:t xml:space="preserve"> je dostavio svu dokumentaciju. Stoga dužnosnik predlaže obustavu ovog postupka.</w:t>
      </w:r>
      <w:r w:rsidR="00DA3D7B" w:rsidRPr="00B50147">
        <w:rPr>
          <w:rFonts w:ascii="Times New Roman" w:eastAsia="Calibri" w:hAnsi="Times New Roman" w:cs="Times New Roman"/>
          <w:sz w:val="24"/>
          <w:szCs w:val="24"/>
        </w:rPr>
        <w:t xml:space="preserve"> </w:t>
      </w:r>
      <w:r w:rsidRPr="00B50147">
        <w:rPr>
          <w:rFonts w:ascii="Times New Roman" w:eastAsia="Calibri" w:hAnsi="Times New Roman" w:cs="Times New Roman"/>
          <w:sz w:val="24"/>
          <w:szCs w:val="24"/>
        </w:rPr>
        <w:t>U prilogu očitovanja dužnosnik je dostavio privremeno porezno rješenje od 30. ožujka 2018.g. te fotografije građevinskih radova na nekretnini.</w:t>
      </w:r>
    </w:p>
    <w:p w14:paraId="7E0FC2ED" w14:textId="77777777" w:rsidR="00B40431" w:rsidRPr="00B50147" w:rsidRDefault="00B40431" w:rsidP="002C109B">
      <w:pPr>
        <w:autoSpaceDE w:val="0"/>
        <w:autoSpaceDN w:val="0"/>
        <w:adjustRightInd w:val="0"/>
        <w:spacing w:after="0"/>
        <w:ind w:firstLine="708"/>
        <w:jc w:val="both"/>
        <w:rPr>
          <w:rFonts w:ascii="Times New Roman" w:eastAsia="Calibri" w:hAnsi="Times New Roman" w:cs="Times New Roman"/>
          <w:sz w:val="24"/>
          <w:szCs w:val="24"/>
        </w:rPr>
      </w:pPr>
    </w:p>
    <w:p w14:paraId="3DB60618" w14:textId="666ECE43" w:rsidR="004E03B5" w:rsidRPr="00B50147" w:rsidRDefault="00703BAB" w:rsidP="00DB2D54">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Povjerenstvo je na 43. sjednici, održanoj 14. ožujka 2019.g. raspravljalo o donošenju odluke u odnosu na dužnosnika Ivana </w:t>
      </w:r>
      <w:proofErr w:type="spellStart"/>
      <w:r w:rsidRPr="00B50147">
        <w:rPr>
          <w:rFonts w:ascii="Times New Roman" w:eastAsia="Calibri" w:hAnsi="Times New Roman" w:cs="Times New Roman"/>
          <w:sz w:val="24"/>
          <w:szCs w:val="24"/>
        </w:rPr>
        <w:t>Vilibora</w:t>
      </w:r>
      <w:proofErr w:type="spellEnd"/>
      <w:r w:rsidRPr="00B50147">
        <w:rPr>
          <w:rFonts w:ascii="Times New Roman" w:eastAsia="Calibri" w:hAnsi="Times New Roman" w:cs="Times New Roman"/>
          <w:sz w:val="24"/>
          <w:szCs w:val="24"/>
        </w:rPr>
        <w:t xml:space="preserve"> Sinčića, koji je osobno pristupio  navedenoj sjednici. </w:t>
      </w:r>
      <w:r w:rsidR="00DA3D7B" w:rsidRPr="00B50147">
        <w:rPr>
          <w:rFonts w:ascii="Times New Roman" w:eastAsia="Calibri" w:hAnsi="Times New Roman" w:cs="Times New Roman"/>
          <w:sz w:val="24"/>
          <w:szCs w:val="24"/>
        </w:rPr>
        <w:t>Dužnosnik</w:t>
      </w:r>
      <w:r w:rsidRPr="00B50147">
        <w:rPr>
          <w:rFonts w:ascii="Times New Roman" w:eastAsia="Calibri" w:hAnsi="Times New Roman" w:cs="Times New Roman"/>
          <w:sz w:val="24"/>
          <w:szCs w:val="24"/>
        </w:rPr>
        <w:t xml:space="preserve"> je tom prilikom  u bitnome ponov</w:t>
      </w:r>
      <w:r w:rsidR="00DB2D54" w:rsidRPr="00B50147">
        <w:rPr>
          <w:rFonts w:ascii="Times New Roman" w:eastAsia="Calibri" w:hAnsi="Times New Roman" w:cs="Times New Roman"/>
          <w:sz w:val="24"/>
          <w:szCs w:val="24"/>
        </w:rPr>
        <w:t>io navode iz pi</w:t>
      </w:r>
      <w:r w:rsidR="006B188B" w:rsidRPr="00B50147">
        <w:rPr>
          <w:rFonts w:ascii="Times New Roman" w:eastAsia="Calibri" w:hAnsi="Times New Roman" w:cs="Times New Roman"/>
          <w:sz w:val="24"/>
          <w:szCs w:val="24"/>
        </w:rPr>
        <w:t>s</w:t>
      </w:r>
      <w:r w:rsidR="00DB2D54" w:rsidRPr="00B50147">
        <w:rPr>
          <w:rFonts w:ascii="Times New Roman" w:eastAsia="Calibri" w:hAnsi="Times New Roman" w:cs="Times New Roman"/>
          <w:sz w:val="24"/>
          <w:szCs w:val="24"/>
        </w:rPr>
        <w:t>anog očitovanja na Odluku o pokretanju postupka. Obrazložio je svoj stav prema kojem smatra da je Izvješće koje je podnio27. prosinca 2017.g. popunio ispravno i potpuno odnosno pošteno i transparentno prema podacima kojima je raspolagao, a da je Izvješće o imovinskom stanju, koje je podnio 21. lipnja 2018.g. također točno, samo preciznije i prema uputi koju je dobio od Povjerenstva. Dužnosnik ponovo ističe da je nakon stupanja u posjed predmetne nekretnine otkrio nedostatke na nekretnini</w:t>
      </w:r>
      <w:r w:rsidR="007A3371" w:rsidRPr="00B50147">
        <w:rPr>
          <w:rFonts w:ascii="Times New Roman" w:eastAsia="Calibri" w:hAnsi="Times New Roman" w:cs="Times New Roman"/>
          <w:sz w:val="24"/>
          <w:szCs w:val="24"/>
        </w:rPr>
        <w:t xml:space="preserve">, koje nije zamijetio vještak prilikom izrade procjembenog elaborata niti sam dužnosnik prilikom ugovaranja kupoprodajne cijene. Dužnosnik pojašnjava da se radi o skrivenim nedostacima odnosno da iste nije mogao zamijetiti normalnim pregledom, da je ove nedostatke, za koje je kod kupnje smatrao da ne postoje, otkrio kad je započeo s uređenjem nekretnine. Stoga je smatrao da je u trenutku podnošenja Izvješća o imovinskom stanju bilo ispravno prijaviti umanjenu vrijednost, a ne kupoprodajnu cijenu ili vrijednost na koju je nekretnina bila procijenjena. Dužnosnik navodi da su nakon toga radovima, koje je sam platio, ovi nedostaci otklonjeni. Zaključuje da se zbog ovih nedostataka </w:t>
      </w:r>
      <w:r w:rsidR="00DB2D54" w:rsidRPr="00B50147">
        <w:rPr>
          <w:rFonts w:ascii="Times New Roman" w:eastAsia="Calibri" w:hAnsi="Times New Roman" w:cs="Times New Roman"/>
          <w:sz w:val="24"/>
          <w:szCs w:val="24"/>
        </w:rPr>
        <w:t xml:space="preserve">može reći da je nekretninu preplatio, a da ista nekretnina sada nakon radova adaptacije vjerojatno vrijedi više nego je plaćena. U odnosu na novčana sredstva koja su bila potrebna za kupnju nekretnine pored kredita, precizira da se radilo o svadbenom daru šestero članova obitelji i rodbine u ukupnom iznosu od 60.000,00 kuna za koji smatra da ga nije trebao posebno prijaviti iz razloga koje je naveo u pisanom očitovanju. Zaključuje da je uvijek bio ažuran i pedantan u ispunjavanju obveza prema Povjerenstvu odnosno </w:t>
      </w:r>
      <w:r w:rsidR="00846E23" w:rsidRPr="00B50147">
        <w:rPr>
          <w:rFonts w:ascii="Times New Roman" w:eastAsia="Calibri" w:hAnsi="Times New Roman" w:cs="Times New Roman"/>
          <w:sz w:val="24"/>
          <w:szCs w:val="24"/>
        </w:rPr>
        <w:t>postupanju sukladno odredbama ZSSI-a.</w:t>
      </w:r>
      <w:r w:rsidR="00DB2D54" w:rsidRPr="00B50147">
        <w:rPr>
          <w:rFonts w:ascii="Times New Roman" w:eastAsia="Calibri" w:hAnsi="Times New Roman" w:cs="Times New Roman"/>
          <w:sz w:val="24"/>
          <w:szCs w:val="24"/>
        </w:rPr>
        <w:t xml:space="preserve"> </w:t>
      </w:r>
    </w:p>
    <w:p w14:paraId="0B149446" w14:textId="77777777" w:rsidR="00703BAB" w:rsidRPr="00B50147" w:rsidRDefault="00703BAB" w:rsidP="00703BAB">
      <w:pPr>
        <w:autoSpaceDE w:val="0"/>
        <w:autoSpaceDN w:val="0"/>
        <w:adjustRightInd w:val="0"/>
        <w:spacing w:after="0"/>
        <w:ind w:firstLine="708"/>
        <w:jc w:val="both"/>
        <w:rPr>
          <w:rFonts w:ascii="Times New Roman" w:eastAsia="Calibri" w:hAnsi="Times New Roman" w:cs="Times New Roman"/>
          <w:sz w:val="24"/>
          <w:szCs w:val="24"/>
        </w:rPr>
      </w:pPr>
    </w:p>
    <w:p w14:paraId="2F88F4D5" w14:textId="77777777" w:rsidR="00085BAD" w:rsidRPr="00B50147" w:rsidRDefault="00703BAB" w:rsidP="00703BAB">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Kako je navedeno, Povjerenstvo je radi utvrđivanja relevantnih činjenica u ovom postupku izvršilo uvid u </w:t>
      </w:r>
      <w:r w:rsidR="00085BAD" w:rsidRPr="00B50147">
        <w:rPr>
          <w:rFonts w:ascii="Times New Roman" w:eastAsia="Calibri" w:hAnsi="Times New Roman" w:cs="Times New Roman"/>
          <w:sz w:val="24"/>
          <w:szCs w:val="24"/>
        </w:rPr>
        <w:t>predmetno Izvješće o imovinskom stanju dužnosnika podneseno 27. prosinca 2017.g., javno dostupne podatke zemljišnih knjiga, podatke Porezne uprave dostupne temeljem posebnog ovlaštenja dokumentaciju dostavljenu uz očitovanje dužnosnika od 26. lipnja 2018.g., koji su podaci već navedeni u ovom obrazloženju.</w:t>
      </w:r>
    </w:p>
    <w:p w14:paraId="34255A15" w14:textId="77777777" w:rsidR="00085BAD" w:rsidRPr="00B50147" w:rsidRDefault="00085BAD" w:rsidP="00703BAB">
      <w:pPr>
        <w:autoSpaceDE w:val="0"/>
        <w:autoSpaceDN w:val="0"/>
        <w:adjustRightInd w:val="0"/>
        <w:spacing w:after="0"/>
        <w:ind w:firstLine="708"/>
        <w:jc w:val="both"/>
        <w:rPr>
          <w:rFonts w:ascii="Times New Roman" w:eastAsia="Calibri" w:hAnsi="Times New Roman" w:cs="Times New Roman"/>
          <w:sz w:val="16"/>
          <w:szCs w:val="24"/>
        </w:rPr>
      </w:pPr>
    </w:p>
    <w:p w14:paraId="17FDB524" w14:textId="77777777" w:rsidR="004462E0" w:rsidRPr="00B50147" w:rsidRDefault="00085BAD" w:rsidP="004462E0">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Uvidom u dostavljeno Privremeno porezno rješenje Porezne uprave od 30. ožujka 2018.g., kojim je kao vrijednost predmetne stečene nekretnine dužnosnika odnosno iznos porezne osnovice poreza prometa na nekretnine utvrđen iznos od 591.445,92, Povjerenstvo nije utvrdilo relevantnu činjenicu koja bi išla u prilog navodima duž</w:t>
      </w:r>
      <w:r w:rsidR="006B188B" w:rsidRPr="00B50147">
        <w:rPr>
          <w:rFonts w:ascii="Times New Roman" w:eastAsia="Calibri" w:hAnsi="Times New Roman" w:cs="Times New Roman"/>
          <w:sz w:val="24"/>
          <w:szCs w:val="24"/>
        </w:rPr>
        <w:t>nosnika, s obzirom da se radi u</w:t>
      </w:r>
      <w:r w:rsidRPr="00B50147">
        <w:rPr>
          <w:rFonts w:ascii="Times New Roman" w:eastAsia="Calibri" w:hAnsi="Times New Roman" w:cs="Times New Roman"/>
          <w:sz w:val="24"/>
          <w:szCs w:val="24"/>
        </w:rPr>
        <w:t>pravo o kupoprodajnoj cijeni iz predmetnog Ugovora o kupoprodaji nekretnine od 16. kolovoza 2017.g., na koji je Povjerenstvo ukazivalo u Odluci o pokretanju postupka.</w:t>
      </w:r>
      <w:r w:rsidR="004462E0" w:rsidRPr="00B50147">
        <w:rPr>
          <w:rFonts w:ascii="Times New Roman" w:eastAsia="Calibri" w:hAnsi="Times New Roman" w:cs="Times New Roman"/>
          <w:sz w:val="24"/>
          <w:szCs w:val="24"/>
        </w:rPr>
        <w:t xml:space="preserve"> </w:t>
      </w:r>
    </w:p>
    <w:p w14:paraId="7B1AF3ED" w14:textId="77777777" w:rsidR="00541D81" w:rsidRPr="00B50147" w:rsidRDefault="00541D81" w:rsidP="004462E0">
      <w:pPr>
        <w:autoSpaceDE w:val="0"/>
        <w:autoSpaceDN w:val="0"/>
        <w:adjustRightInd w:val="0"/>
        <w:spacing w:after="0"/>
        <w:ind w:firstLine="708"/>
        <w:jc w:val="both"/>
        <w:rPr>
          <w:rFonts w:ascii="Times New Roman" w:eastAsia="Calibri" w:hAnsi="Times New Roman" w:cs="Times New Roman"/>
          <w:sz w:val="16"/>
          <w:szCs w:val="24"/>
        </w:rPr>
      </w:pPr>
    </w:p>
    <w:p w14:paraId="540CC0BC" w14:textId="77777777" w:rsidR="00541D81" w:rsidRPr="00B50147" w:rsidRDefault="006B188B" w:rsidP="006B188B">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Povjerenstvo je izvršilo uvid i u d</w:t>
      </w:r>
      <w:r w:rsidR="006254E0" w:rsidRPr="00B50147">
        <w:rPr>
          <w:rFonts w:ascii="Times New Roman" w:eastAsia="Calibri" w:hAnsi="Times New Roman" w:cs="Times New Roman"/>
          <w:sz w:val="24"/>
          <w:szCs w:val="24"/>
        </w:rPr>
        <w:t>vije dostavljene fotografije</w:t>
      </w:r>
      <w:r w:rsidR="00FD3E86" w:rsidRPr="00B50147">
        <w:rPr>
          <w:rFonts w:ascii="Times New Roman" w:eastAsia="Calibri" w:hAnsi="Times New Roman" w:cs="Times New Roman"/>
          <w:sz w:val="24"/>
          <w:szCs w:val="24"/>
        </w:rPr>
        <w:t xml:space="preserve"> koje je dužnosnik priložio očitovanju, a k</w:t>
      </w:r>
      <w:r w:rsidR="001A5FD4" w:rsidRPr="00B50147">
        <w:rPr>
          <w:rFonts w:ascii="Times New Roman" w:eastAsia="Calibri" w:hAnsi="Times New Roman" w:cs="Times New Roman"/>
          <w:sz w:val="24"/>
          <w:szCs w:val="24"/>
        </w:rPr>
        <w:t>oje pokazuju adaptaciju objekta, odnosno</w:t>
      </w:r>
      <w:r w:rsidR="006254E0" w:rsidRPr="00B50147">
        <w:rPr>
          <w:rFonts w:ascii="Times New Roman" w:eastAsia="Calibri" w:hAnsi="Times New Roman" w:cs="Times New Roman"/>
          <w:sz w:val="24"/>
          <w:szCs w:val="24"/>
        </w:rPr>
        <w:t xml:space="preserve"> prikazuju rupu u konstrukciji poda i proš</w:t>
      </w:r>
      <w:r w:rsidR="00FD3E86" w:rsidRPr="00B50147">
        <w:rPr>
          <w:rFonts w:ascii="Times New Roman" w:eastAsia="Calibri" w:hAnsi="Times New Roman" w:cs="Times New Roman"/>
          <w:sz w:val="24"/>
          <w:szCs w:val="24"/>
        </w:rPr>
        <w:t>irenje u kutu zida (</w:t>
      </w:r>
      <w:r w:rsidR="009D7ECF" w:rsidRPr="00B50147">
        <w:rPr>
          <w:rFonts w:ascii="Times New Roman" w:eastAsia="Calibri" w:hAnsi="Times New Roman" w:cs="Times New Roman"/>
          <w:sz w:val="24"/>
          <w:szCs w:val="24"/>
        </w:rPr>
        <w:t>vjerojatno</w:t>
      </w:r>
      <w:r w:rsidR="006254E0" w:rsidRPr="00B50147">
        <w:rPr>
          <w:rFonts w:ascii="Times New Roman" w:eastAsia="Calibri" w:hAnsi="Times New Roman" w:cs="Times New Roman"/>
          <w:sz w:val="24"/>
          <w:szCs w:val="24"/>
        </w:rPr>
        <w:t xml:space="preserve"> namijenjeno za dimnjak</w:t>
      </w:r>
      <w:r w:rsidR="00FD3E86" w:rsidRPr="00B50147">
        <w:rPr>
          <w:rFonts w:ascii="Times New Roman" w:eastAsia="Calibri" w:hAnsi="Times New Roman" w:cs="Times New Roman"/>
          <w:sz w:val="24"/>
          <w:szCs w:val="24"/>
        </w:rPr>
        <w:t>, fotografija 1.)</w:t>
      </w:r>
      <w:r w:rsidRPr="00B50147">
        <w:rPr>
          <w:rFonts w:ascii="Times New Roman" w:eastAsia="Calibri" w:hAnsi="Times New Roman" w:cs="Times New Roman"/>
          <w:sz w:val="24"/>
          <w:szCs w:val="24"/>
        </w:rPr>
        <w:t xml:space="preserve"> </w:t>
      </w:r>
      <w:r w:rsidR="00FD3E86" w:rsidRPr="00B50147">
        <w:rPr>
          <w:rFonts w:ascii="Times New Roman" w:eastAsia="Calibri" w:hAnsi="Times New Roman" w:cs="Times New Roman"/>
          <w:sz w:val="24"/>
          <w:szCs w:val="24"/>
        </w:rPr>
        <w:t xml:space="preserve">i </w:t>
      </w:r>
      <w:r w:rsidR="009D7ECF" w:rsidRPr="00B50147">
        <w:rPr>
          <w:rFonts w:ascii="Times New Roman" w:eastAsia="Calibri" w:hAnsi="Times New Roman" w:cs="Times New Roman"/>
          <w:sz w:val="24"/>
          <w:szCs w:val="24"/>
        </w:rPr>
        <w:t>vanjsku konstrukciju zida kuće s vanjskim premazom uz koji su postavljene izolacijske ploče i plastična građevinska mreža</w:t>
      </w:r>
      <w:r w:rsidR="00541D81" w:rsidRPr="00B50147">
        <w:rPr>
          <w:rFonts w:ascii="Times New Roman" w:eastAsia="Calibri" w:hAnsi="Times New Roman" w:cs="Times New Roman"/>
          <w:sz w:val="24"/>
          <w:szCs w:val="24"/>
        </w:rPr>
        <w:t xml:space="preserve"> uz ukopanu razinu okolnog zemljišta</w:t>
      </w:r>
      <w:r w:rsidR="00FD3E86" w:rsidRPr="00B50147">
        <w:rPr>
          <w:rFonts w:ascii="Times New Roman" w:eastAsia="Calibri" w:hAnsi="Times New Roman" w:cs="Times New Roman"/>
          <w:sz w:val="24"/>
          <w:szCs w:val="24"/>
        </w:rPr>
        <w:t xml:space="preserve"> (što </w:t>
      </w:r>
      <w:r w:rsidR="009D7ECF" w:rsidRPr="00B50147">
        <w:rPr>
          <w:rFonts w:ascii="Times New Roman" w:eastAsia="Calibri" w:hAnsi="Times New Roman" w:cs="Times New Roman"/>
          <w:sz w:val="24"/>
          <w:szCs w:val="24"/>
        </w:rPr>
        <w:t xml:space="preserve">vjerojatno </w:t>
      </w:r>
      <w:r w:rsidR="00FD3E86" w:rsidRPr="00B50147">
        <w:rPr>
          <w:rFonts w:ascii="Times New Roman" w:eastAsia="Calibri" w:hAnsi="Times New Roman" w:cs="Times New Roman"/>
          <w:sz w:val="24"/>
          <w:szCs w:val="24"/>
        </w:rPr>
        <w:t xml:space="preserve">predstavlja </w:t>
      </w:r>
      <w:proofErr w:type="spellStart"/>
      <w:r w:rsidR="00FD3E86" w:rsidRPr="00B50147">
        <w:rPr>
          <w:rFonts w:ascii="Times New Roman" w:eastAsia="Calibri" w:hAnsi="Times New Roman" w:cs="Times New Roman"/>
          <w:sz w:val="24"/>
          <w:szCs w:val="24"/>
        </w:rPr>
        <w:t>hidroizolaciju</w:t>
      </w:r>
      <w:proofErr w:type="spellEnd"/>
      <w:r w:rsidR="001A5FD4" w:rsidRPr="00B50147">
        <w:rPr>
          <w:rFonts w:ascii="Times New Roman" w:eastAsia="Calibri" w:hAnsi="Times New Roman" w:cs="Times New Roman"/>
          <w:sz w:val="24"/>
          <w:szCs w:val="24"/>
        </w:rPr>
        <w:t xml:space="preserve"> koju dužnosnik navodi u očitovanju</w:t>
      </w:r>
      <w:r w:rsidR="00FD3E86" w:rsidRPr="00B50147">
        <w:rPr>
          <w:rFonts w:ascii="Times New Roman" w:eastAsia="Calibri" w:hAnsi="Times New Roman" w:cs="Times New Roman"/>
          <w:sz w:val="24"/>
          <w:szCs w:val="24"/>
        </w:rPr>
        <w:t xml:space="preserve">, fotografija 2.). </w:t>
      </w:r>
      <w:r w:rsidR="009D7ECF" w:rsidRPr="00B50147">
        <w:rPr>
          <w:rFonts w:ascii="Times New Roman" w:eastAsia="Calibri" w:hAnsi="Times New Roman" w:cs="Times New Roman"/>
          <w:sz w:val="24"/>
          <w:szCs w:val="24"/>
        </w:rPr>
        <w:t xml:space="preserve"> </w:t>
      </w:r>
    </w:p>
    <w:p w14:paraId="084ACD08" w14:textId="77777777" w:rsidR="00DA3D7B" w:rsidRPr="00B50147" w:rsidRDefault="00DA3D7B" w:rsidP="004462E0">
      <w:pPr>
        <w:autoSpaceDE w:val="0"/>
        <w:autoSpaceDN w:val="0"/>
        <w:adjustRightInd w:val="0"/>
        <w:spacing w:after="0"/>
        <w:ind w:firstLine="708"/>
        <w:jc w:val="both"/>
        <w:rPr>
          <w:rFonts w:ascii="Times New Roman" w:eastAsia="Calibri" w:hAnsi="Times New Roman" w:cs="Times New Roman"/>
          <w:sz w:val="24"/>
          <w:szCs w:val="24"/>
        </w:rPr>
      </w:pPr>
    </w:p>
    <w:p w14:paraId="38A8727D" w14:textId="77777777" w:rsidR="00326A65" w:rsidRPr="00B50147" w:rsidRDefault="00541D81" w:rsidP="00541D81">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Povjerenstvo tumači da opravdavanje utvrđenog nesklada</w:t>
      </w:r>
      <w:r w:rsidR="00FD3E86" w:rsidRPr="00B50147">
        <w:rPr>
          <w:rFonts w:ascii="Times New Roman" w:eastAsia="Calibri" w:hAnsi="Times New Roman" w:cs="Times New Roman"/>
          <w:sz w:val="24"/>
          <w:szCs w:val="24"/>
        </w:rPr>
        <w:t xml:space="preserve"> </w:t>
      </w:r>
      <w:r w:rsidR="001A5FD4" w:rsidRPr="00B50147">
        <w:rPr>
          <w:rFonts w:ascii="Times New Roman" w:eastAsia="Calibri" w:hAnsi="Times New Roman" w:cs="Times New Roman"/>
          <w:sz w:val="24"/>
          <w:szCs w:val="24"/>
        </w:rPr>
        <w:t xml:space="preserve">prijavljenih i utvrđenih podataka </w:t>
      </w:r>
      <w:r w:rsidRPr="00B50147">
        <w:rPr>
          <w:rFonts w:ascii="Times New Roman" w:eastAsia="Calibri" w:hAnsi="Times New Roman" w:cs="Times New Roman"/>
          <w:sz w:val="24"/>
          <w:szCs w:val="24"/>
        </w:rPr>
        <w:t>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Dakle, ispunjenje obveze iz članka 27. ZSSI-a ne znači objasniti da je dužnosnik zabunom naveo podatke koje je naveo u podnesenom Izvješću ili da je smatrao da ih tako treba navesti, a da su podaci pribavljeni od nadležnih tijela točni.</w:t>
      </w:r>
      <w:r w:rsidR="00326A65" w:rsidRPr="00B50147">
        <w:rPr>
          <w:rFonts w:ascii="Times New Roman" w:eastAsia="Calibri" w:hAnsi="Times New Roman" w:cs="Times New Roman"/>
          <w:sz w:val="24"/>
          <w:szCs w:val="24"/>
        </w:rPr>
        <w:t xml:space="preserve"> </w:t>
      </w:r>
    </w:p>
    <w:p w14:paraId="313D034C" w14:textId="77777777" w:rsidR="00846E23" w:rsidRPr="00B50147" w:rsidRDefault="00846E23" w:rsidP="00541D81">
      <w:pPr>
        <w:autoSpaceDE w:val="0"/>
        <w:autoSpaceDN w:val="0"/>
        <w:adjustRightInd w:val="0"/>
        <w:spacing w:after="0"/>
        <w:ind w:firstLine="708"/>
        <w:jc w:val="both"/>
        <w:rPr>
          <w:rFonts w:ascii="Times New Roman" w:eastAsia="Calibri" w:hAnsi="Times New Roman" w:cs="Times New Roman"/>
          <w:sz w:val="12"/>
          <w:szCs w:val="24"/>
        </w:rPr>
      </w:pPr>
    </w:p>
    <w:p w14:paraId="0CB444F1" w14:textId="77777777" w:rsidR="00541D81" w:rsidRPr="00B50147" w:rsidRDefault="00326A65" w:rsidP="00541D81">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Isto tako, podnošenjem novog izvješća o imovinskom stanju, u kojem su podaci koji predstavljaju nesklad ispravljeni u skladu s podacima koje je utvrdilo Povjerenstvo, nije otklonjena povreda članka 27. ZSSI-a, ali se ova radnja uzima u obzir prilikom ocjene težine posljedica povrede prilikom odabira visine sankcije.</w:t>
      </w:r>
    </w:p>
    <w:p w14:paraId="7AC58C37" w14:textId="77777777" w:rsidR="00541D81" w:rsidRPr="00B50147" w:rsidRDefault="00541D81" w:rsidP="00541D81">
      <w:pPr>
        <w:autoSpaceDE w:val="0"/>
        <w:autoSpaceDN w:val="0"/>
        <w:adjustRightInd w:val="0"/>
        <w:spacing w:after="0"/>
        <w:ind w:firstLine="708"/>
        <w:jc w:val="both"/>
        <w:rPr>
          <w:rFonts w:ascii="Times New Roman" w:eastAsia="Calibri" w:hAnsi="Times New Roman" w:cs="Times New Roman"/>
          <w:sz w:val="24"/>
          <w:szCs w:val="24"/>
        </w:rPr>
      </w:pPr>
    </w:p>
    <w:p w14:paraId="07A122CE" w14:textId="77777777" w:rsidR="00DA3D7B" w:rsidRPr="00B50147" w:rsidRDefault="00541D81" w:rsidP="00935687">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Iz pribavljene dokumentacije utvrđeno je da je u 2017.g. godini, kad je dužnosnik predmetnu nekretninu stekao i kad je istu prijavio, ista nekretnina procijenjena na iznos od 572.000,00 kn kuna, a da je dužnosnik istu nekretninu kupio plativši cijenu od 591.445,92 kune. Prema tome, logičnim se može smatrati da je dužnosnik, ako već ne kupoprodajnu cijenu nekretnine, kao tržišnu vrijednost trebao uzeti navedenu procijenjenu vrijednost kojom je raspolagao (kroz postupak kredita) ili neku vrijednost između ove dvije. Pored navedenog, Povjerenstvo ne nalazi da je do kraja iste godine općenito došlo do bitnog smanjenja vrijednosti nekretnina na tržištu </w:t>
      </w:r>
    </w:p>
    <w:p w14:paraId="4BC0E006" w14:textId="77777777" w:rsidR="00DA3D7B" w:rsidRPr="00B50147" w:rsidRDefault="00DA3D7B" w:rsidP="00DA3D7B">
      <w:pPr>
        <w:autoSpaceDE w:val="0"/>
        <w:autoSpaceDN w:val="0"/>
        <w:adjustRightInd w:val="0"/>
        <w:spacing w:after="0"/>
        <w:jc w:val="both"/>
        <w:rPr>
          <w:rFonts w:ascii="Times New Roman" w:eastAsia="Calibri" w:hAnsi="Times New Roman" w:cs="Times New Roman"/>
          <w:sz w:val="24"/>
          <w:szCs w:val="24"/>
        </w:rPr>
      </w:pPr>
    </w:p>
    <w:p w14:paraId="415F1FF2" w14:textId="77777777" w:rsidR="00B0331C" w:rsidRPr="00B50147" w:rsidRDefault="00DA3D7B" w:rsidP="00DA3D7B">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Povjerenstvo nije prihvatilo </w:t>
      </w:r>
      <w:r w:rsidR="00E20BED" w:rsidRPr="00B50147">
        <w:rPr>
          <w:rFonts w:ascii="Times New Roman" w:eastAsia="Calibri" w:hAnsi="Times New Roman" w:cs="Times New Roman"/>
          <w:sz w:val="24"/>
          <w:szCs w:val="24"/>
        </w:rPr>
        <w:t>navod dužnosnika</w:t>
      </w:r>
      <w:r w:rsidR="00E33A1C" w:rsidRPr="00B50147">
        <w:rPr>
          <w:rFonts w:ascii="Times New Roman" w:eastAsia="Calibri" w:hAnsi="Times New Roman" w:cs="Times New Roman"/>
          <w:sz w:val="24"/>
          <w:szCs w:val="24"/>
        </w:rPr>
        <w:t xml:space="preserve"> da je nakon kupnje predmetne nekretnine trebao raditi navedene radove adaptacije kao razlog da kao vrijednost nekretni</w:t>
      </w:r>
      <w:r w:rsidR="00E20BED" w:rsidRPr="00B50147">
        <w:rPr>
          <w:rFonts w:ascii="Times New Roman" w:eastAsia="Calibri" w:hAnsi="Times New Roman" w:cs="Times New Roman"/>
          <w:sz w:val="24"/>
          <w:szCs w:val="24"/>
        </w:rPr>
        <w:t xml:space="preserve">ne prijavi iznos koji predstavlja utvrđeno bitno odstupanje odnosno nije na temelju dokaza koje je dužnosnik podnio moglo nedvojbeno utvrditi da je stvarna vrijednost nekretnine čije je stjecanje dužnosnik prijavio različita od vrijednosti iz kupoprodajnog ugovora na temelju kojeg je istu nekretninu stekao. </w:t>
      </w:r>
    </w:p>
    <w:p w14:paraId="7959519D" w14:textId="77777777" w:rsidR="0005722E" w:rsidRPr="00B50147" w:rsidRDefault="00E20BED" w:rsidP="00DA3D7B">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Naime, Povjerenstvo nije našlo </w:t>
      </w:r>
      <w:r w:rsidR="001A5FD4" w:rsidRPr="00B50147">
        <w:rPr>
          <w:rFonts w:ascii="Times New Roman" w:eastAsia="Calibri" w:hAnsi="Times New Roman" w:cs="Times New Roman"/>
          <w:sz w:val="24"/>
          <w:szCs w:val="24"/>
        </w:rPr>
        <w:t xml:space="preserve">uvjerljivim dužnosnikove </w:t>
      </w:r>
      <w:r w:rsidRPr="00B50147">
        <w:rPr>
          <w:rFonts w:ascii="Times New Roman" w:eastAsia="Calibri" w:hAnsi="Times New Roman" w:cs="Times New Roman"/>
          <w:sz w:val="24"/>
          <w:szCs w:val="24"/>
        </w:rPr>
        <w:t xml:space="preserve">argumente </w:t>
      </w:r>
      <w:r w:rsidR="00B0331C" w:rsidRPr="00B50147">
        <w:rPr>
          <w:rFonts w:ascii="Times New Roman" w:eastAsia="Calibri" w:hAnsi="Times New Roman" w:cs="Times New Roman"/>
          <w:sz w:val="24"/>
          <w:szCs w:val="24"/>
        </w:rPr>
        <w:t>imajući u vidu</w:t>
      </w:r>
      <w:r w:rsidRPr="00B50147">
        <w:rPr>
          <w:rFonts w:ascii="Times New Roman" w:eastAsia="Calibri" w:hAnsi="Times New Roman" w:cs="Times New Roman"/>
          <w:sz w:val="24"/>
          <w:szCs w:val="24"/>
        </w:rPr>
        <w:t xml:space="preserve"> da je </w:t>
      </w:r>
      <w:r w:rsidR="00B0331C" w:rsidRPr="00B50147">
        <w:rPr>
          <w:rFonts w:ascii="Times New Roman" w:eastAsia="Calibri" w:hAnsi="Times New Roman" w:cs="Times New Roman"/>
          <w:sz w:val="24"/>
          <w:szCs w:val="24"/>
        </w:rPr>
        <w:t>u</w:t>
      </w:r>
      <w:r w:rsidRPr="00B50147">
        <w:rPr>
          <w:rFonts w:ascii="Times New Roman" w:eastAsia="Calibri" w:hAnsi="Times New Roman" w:cs="Times New Roman"/>
          <w:sz w:val="24"/>
          <w:szCs w:val="24"/>
        </w:rPr>
        <w:t xml:space="preserve"> procjembeno</w:t>
      </w:r>
      <w:r w:rsidR="00B0331C" w:rsidRPr="00B50147">
        <w:rPr>
          <w:rFonts w:ascii="Times New Roman" w:eastAsia="Calibri" w:hAnsi="Times New Roman" w:cs="Times New Roman"/>
          <w:sz w:val="24"/>
          <w:szCs w:val="24"/>
        </w:rPr>
        <w:t>m elaboratu društva Erste Nekretnine d.o.o. od 18. ožujka 2017.g.</w:t>
      </w:r>
      <w:r w:rsidRPr="00B50147">
        <w:rPr>
          <w:rFonts w:ascii="Times New Roman" w:eastAsia="Calibri" w:hAnsi="Times New Roman" w:cs="Times New Roman"/>
          <w:sz w:val="24"/>
          <w:szCs w:val="24"/>
        </w:rPr>
        <w:t>, koji je dužnosnik dostavio</w:t>
      </w:r>
      <w:r w:rsidR="00B0331C" w:rsidRPr="00B50147">
        <w:rPr>
          <w:rFonts w:ascii="Times New Roman" w:eastAsia="Calibri" w:hAnsi="Times New Roman" w:cs="Times New Roman"/>
          <w:sz w:val="24"/>
          <w:szCs w:val="24"/>
        </w:rPr>
        <w:t xml:space="preserve"> uz očitovanje, navedeno da je stanje nekretnine ispodprosječno, da instalacije i grijanje nisu izvedeni, imajući u vidu da dužnosnik nije naveo niti dokazao da bi pobijao ugovorenu kupoprodajnu cijenu zbog skrivenih materijalnih nedostataka, kao i imajući u vidu da je unatoč navodima koje ističe kao razlog manje vrijednosti u ovom postupku, ipak u Izvješću o imovinskom stanju podnesenom 21. lipnja 2018.g., kao tržišnu vrijednost iste nekretnine</w:t>
      </w:r>
      <w:r w:rsidR="00C20C52" w:rsidRPr="00B50147">
        <w:rPr>
          <w:rFonts w:ascii="Times New Roman" w:eastAsia="Calibri" w:hAnsi="Times New Roman" w:cs="Times New Roman"/>
          <w:sz w:val="24"/>
          <w:szCs w:val="24"/>
        </w:rPr>
        <w:t xml:space="preserve"> , naveo kupoprodajnu cijenu iste nekretnine.</w:t>
      </w:r>
      <w:r w:rsidR="00B0331C" w:rsidRPr="00B50147">
        <w:rPr>
          <w:rFonts w:ascii="Times New Roman" w:eastAsia="Calibri" w:hAnsi="Times New Roman" w:cs="Times New Roman"/>
          <w:sz w:val="24"/>
          <w:szCs w:val="24"/>
        </w:rPr>
        <w:t xml:space="preserve"> </w:t>
      </w:r>
      <w:r w:rsidRPr="00B50147">
        <w:rPr>
          <w:rFonts w:ascii="Times New Roman" w:eastAsia="Calibri" w:hAnsi="Times New Roman" w:cs="Times New Roman"/>
          <w:sz w:val="24"/>
          <w:szCs w:val="24"/>
        </w:rPr>
        <w:t xml:space="preserve"> </w:t>
      </w:r>
    </w:p>
    <w:p w14:paraId="729CF7E8" w14:textId="77777777" w:rsidR="00C20C52" w:rsidRPr="00B50147" w:rsidRDefault="00C20C52" w:rsidP="00541D81">
      <w:pPr>
        <w:autoSpaceDE w:val="0"/>
        <w:autoSpaceDN w:val="0"/>
        <w:adjustRightInd w:val="0"/>
        <w:spacing w:after="0"/>
        <w:ind w:firstLine="708"/>
        <w:jc w:val="both"/>
        <w:rPr>
          <w:rFonts w:ascii="Times New Roman" w:eastAsia="Calibri" w:hAnsi="Times New Roman" w:cs="Times New Roman"/>
          <w:sz w:val="24"/>
          <w:szCs w:val="24"/>
        </w:rPr>
      </w:pPr>
    </w:p>
    <w:p w14:paraId="0ADF7380" w14:textId="77777777" w:rsidR="008D68B3" w:rsidRPr="00B50147" w:rsidRDefault="00C20C52" w:rsidP="00541D81">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Povjerenstvo je stav</w:t>
      </w:r>
      <w:r w:rsidR="00935687" w:rsidRPr="00B50147">
        <w:rPr>
          <w:rFonts w:ascii="Times New Roman" w:eastAsia="Calibri" w:hAnsi="Times New Roman" w:cs="Times New Roman"/>
          <w:sz w:val="24"/>
          <w:szCs w:val="24"/>
        </w:rPr>
        <w:t>a da</w:t>
      </w:r>
      <w:r w:rsidR="001A5FD4" w:rsidRPr="00B50147">
        <w:rPr>
          <w:rFonts w:ascii="Times New Roman" w:eastAsia="Calibri" w:hAnsi="Times New Roman" w:cs="Times New Roman"/>
          <w:sz w:val="24"/>
          <w:szCs w:val="24"/>
        </w:rPr>
        <w:t xml:space="preserve"> je,</w:t>
      </w:r>
      <w:r w:rsidR="00935687" w:rsidRPr="00B50147">
        <w:rPr>
          <w:rFonts w:ascii="Times New Roman" w:eastAsia="Calibri" w:hAnsi="Times New Roman" w:cs="Times New Roman"/>
          <w:sz w:val="24"/>
          <w:szCs w:val="24"/>
        </w:rPr>
        <w:t xml:space="preserve"> ukoliko dužnosnik podnosi I</w:t>
      </w:r>
      <w:r w:rsidRPr="00B50147">
        <w:rPr>
          <w:rFonts w:ascii="Times New Roman" w:eastAsia="Calibri" w:hAnsi="Times New Roman" w:cs="Times New Roman"/>
          <w:sz w:val="24"/>
          <w:szCs w:val="24"/>
        </w:rPr>
        <w:t>zvješće o imovinskom stanju da bi prijavio stjecanje određene</w:t>
      </w:r>
      <w:r w:rsidR="00935687" w:rsidRPr="00B50147">
        <w:rPr>
          <w:rFonts w:ascii="Times New Roman" w:eastAsia="Calibri" w:hAnsi="Times New Roman" w:cs="Times New Roman"/>
          <w:sz w:val="24"/>
          <w:szCs w:val="24"/>
        </w:rPr>
        <w:t xml:space="preserve"> imovine kupoprodajom, koja predstavlja bitnu</w:t>
      </w:r>
      <w:r w:rsidRPr="00B50147">
        <w:rPr>
          <w:rFonts w:ascii="Times New Roman" w:eastAsia="Calibri" w:hAnsi="Times New Roman" w:cs="Times New Roman"/>
          <w:sz w:val="24"/>
          <w:szCs w:val="24"/>
        </w:rPr>
        <w:t xml:space="preserve"> promjenu</w:t>
      </w:r>
      <w:r w:rsidR="00935687" w:rsidRPr="00B50147">
        <w:rPr>
          <w:rFonts w:ascii="Times New Roman" w:eastAsia="Calibri" w:hAnsi="Times New Roman" w:cs="Times New Roman"/>
          <w:sz w:val="24"/>
          <w:szCs w:val="24"/>
        </w:rPr>
        <w:t xml:space="preserve"> u pogledu njegova imovinskog stanja</w:t>
      </w:r>
      <w:r w:rsidRPr="00B50147">
        <w:rPr>
          <w:rFonts w:ascii="Times New Roman" w:eastAsia="Calibri" w:hAnsi="Times New Roman" w:cs="Times New Roman"/>
          <w:sz w:val="24"/>
          <w:szCs w:val="24"/>
        </w:rPr>
        <w:t>, dakle u istoj godini kad je imovina stečena, u tom slučaju prihvatljivo prijaviti upravo kupoprodajnu cijenu ili barem iznos koji ne odstupa bitno od tog iznosa</w:t>
      </w:r>
      <w:r w:rsidR="009D6D5E" w:rsidRPr="00B50147">
        <w:rPr>
          <w:rFonts w:ascii="Times New Roman" w:eastAsia="Calibri" w:hAnsi="Times New Roman" w:cs="Times New Roman"/>
          <w:sz w:val="24"/>
          <w:szCs w:val="24"/>
        </w:rPr>
        <w:t xml:space="preserve"> kao tržišnu vrijednost konkretnog objekta imovine.</w:t>
      </w:r>
      <w:r w:rsidRPr="00B50147">
        <w:rPr>
          <w:rFonts w:ascii="Times New Roman" w:eastAsia="Calibri" w:hAnsi="Times New Roman" w:cs="Times New Roman"/>
          <w:sz w:val="24"/>
          <w:szCs w:val="24"/>
        </w:rPr>
        <w:t xml:space="preserve"> </w:t>
      </w:r>
      <w:r w:rsidR="00541D81" w:rsidRPr="00B50147">
        <w:rPr>
          <w:rFonts w:ascii="Times New Roman" w:eastAsia="Calibri" w:hAnsi="Times New Roman" w:cs="Times New Roman"/>
          <w:sz w:val="24"/>
          <w:szCs w:val="24"/>
        </w:rPr>
        <w:t xml:space="preserve">Povjerenstvo nalazi da vrijednost predmetne nekretnine koju je dužnosnik prijavio u visini od 525.000,00 kuna ipak predstavlja bitno odstupanje od </w:t>
      </w:r>
      <w:r w:rsidRPr="00B50147">
        <w:rPr>
          <w:rFonts w:ascii="Times New Roman" w:eastAsia="Calibri" w:hAnsi="Times New Roman" w:cs="Times New Roman"/>
          <w:sz w:val="24"/>
          <w:szCs w:val="24"/>
        </w:rPr>
        <w:t>utvrđene kupoprodajne cijene iste nekretnine s obzirom da se radi o razlici većoj od 60.000,00 kuna odnosno većoj od 10%</w:t>
      </w:r>
      <w:r w:rsidR="001A5FD4" w:rsidRPr="00B50147">
        <w:rPr>
          <w:rFonts w:ascii="Times New Roman" w:eastAsia="Calibri" w:hAnsi="Times New Roman" w:cs="Times New Roman"/>
          <w:sz w:val="24"/>
          <w:szCs w:val="24"/>
        </w:rPr>
        <w:t xml:space="preserve"> vrijednosti</w:t>
      </w:r>
      <w:r w:rsidR="00541D81" w:rsidRPr="00B50147">
        <w:rPr>
          <w:rFonts w:ascii="Times New Roman" w:eastAsia="Calibri" w:hAnsi="Times New Roman" w:cs="Times New Roman"/>
          <w:sz w:val="24"/>
          <w:szCs w:val="24"/>
        </w:rPr>
        <w:t>.</w:t>
      </w:r>
      <w:r w:rsidRPr="00B50147">
        <w:rPr>
          <w:rFonts w:ascii="Times New Roman" w:eastAsia="Calibri" w:hAnsi="Times New Roman" w:cs="Times New Roman"/>
          <w:sz w:val="24"/>
          <w:szCs w:val="24"/>
        </w:rPr>
        <w:t xml:space="preserve"> Prema tome, Povjerenstvo </w:t>
      </w:r>
      <w:r w:rsidR="008D68B3" w:rsidRPr="00B50147">
        <w:rPr>
          <w:rFonts w:ascii="Times New Roman" w:eastAsia="Calibri" w:hAnsi="Times New Roman" w:cs="Times New Roman"/>
          <w:sz w:val="24"/>
          <w:szCs w:val="24"/>
        </w:rPr>
        <w:t xml:space="preserve">zaključuje da se radi o razlici koja predstavlja nesklad u smislu </w:t>
      </w:r>
      <w:proofErr w:type="spellStart"/>
      <w:r w:rsidR="008D68B3" w:rsidRPr="00B50147">
        <w:rPr>
          <w:rFonts w:ascii="Times New Roman" w:eastAsia="Calibri" w:hAnsi="Times New Roman" w:cs="Times New Roman"/>
          <w:sz w:val="24"/>
          <w:szCs w:val="24"/>
        </w:rPr>
        <w:t>odrdb</w:t>
      </w:r>
      <w:r w:rsidR="001A5FD4" w:rsidRPr="00B50147">
        <w:rPr>
          <w:rFonts w:ascii="Times New Roman" w:eastAsia="Calibri" w:hAnsi="Times New Roman" w:cs="Times New Roman"/>
          <w:sz w:val="24"/>
          <w:szCs w:val="24"/>
        </w:rPr>
        <w:t>i</w:t>
      </w:r>
      <w:proofErr w:type="spellEnd"/>
      <w:r w:rsidR="008D68B3" w:rsidRPr="00B50147">
        <w:rPr>
          <w:rFonts w:ascii="Times New Roman" w:eastAsia="Calibri" w:hAnsi="Times New Roman" w:cs="Times New Roman"/>
          <w:sz w:val="24"/>
          <w:szCs w:val="24"/>
        </w:rPr>
        <w:t xml:space="preserve"> članka 26. i 27. ZSSI-a.</w:t>
      </w:r>
    </w:p>
    <w:p w14:paraId="395E9E7D" w14:textId="77777777" w:rsidR="008D68B3" w:rsidRPr="00B50147" w:rsidRDefault="008D68B3" w:rsidP="00541D81">
      <w:pPr>
        <w:autoSpaceDE w:val="0"/>
        <w:autoSpaceDN w:val="0"/>
        <w:adjustRightInd w:val="0"/>
        <w:spacing w:after="0"/>
        <w:ind w:firstLine="708"/>
        <w:jc w:val="both"/>
        <w:rPr>
          <w:rFonts w:ascii="Times New Roman" w:eastAsia="Calibri" w:hAnsi="Times New Roman" w:cs="Times New Roman"/>
          <w:sz w:val="24"/>
          <w:szCs w:val="24"/>
        </w:rPr>
      </w:pPr>
    </w:p>
    <w:p w14:paraId="7DF2E298" w14:textId="77777777" w:rsidR="008D68B3" w:rsidRPr="00B50147" w:rsidRDefault="008D68B3" w:rsidP="00541D81">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Ujedno, utvrđeno je </w:t>
      </w:r>
      <w:r w:rsidR="00541D81" w:rsidRPr="00B50147">
        <w:rPr>
          <w:rFonts w:ascii="Times New Roman" w:eastAsia="Calibri" w:hAnsi="Times New Roman" w:cs="Times New Roman"/>
          <w:sz w:val="24"/>
          <w:szCs w:val="24"/>
        </w:rPr>
        <w:t xml:space="preserve">da dužnosnik nije u predmetnom Izvješću o imovinskom stanju točno i potpuno prijavio podatak o načinu stjecanja iste nekretnine. Imajući u vidu da je dužnosnik kao jedinu obvezu prijavio predmetni namjenski kredit kod Erste banke u iznosu glavnice od 515.000,00 kuna, a da je kao vrijednost nekretnine naveo iznos od 525.000,00 kuna, dakle samo 10.000,00 kuna više, iz takvih se podataka ne može razabrati da je dužnosnik radi stjecanja predmetne nekretnine trebao još značajan iznos od više od 75.000,00 kuna (dakle oko 13 % vrijednosti) više  pribaviti na drugi način. </w:t>
      </w:r>
    </w:p>
    <w:p w14:paraId="69EBE278" w14:textId="77777777" w:rsidR="00F14EBA" w:rsidRPr="00B50147" w:rsidRDefault="00F14EBA" w:rsidP="00541D81">
      <w:pPr>
        <w:autoSpaceDE w:val="0"/>
        <w:autoSpaceDN w:val="0"/>
        <w:adjustRightInd w:val="0"/>
        <w:spacing w:after="0"/>
        <w:ind w:firstLine="708"/>
        <w:jc w:val="both"/>
        <w:rPr>
          <w:rFonts w:ascii="Times New Roman" w:eastAsia="Calibri" w:hAnsi="Times New Roman" w:cs="Times New Roman"/>
          <w:sz w:val="12"/>
          <w:szCs w:val="24"/>
        </w:rPr>
      </w:pPr>
    </w:p>
    <w:p w14:paraId="195BFC2C" w14:textId="77777777" w:rsidR="008D68B3" w:rsidRPr="00B50147" w:rsidRDefault="008D68B3" w:rsidP="00541D81">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Povjerenstvo pritom u ovom postupku nije utvrdilo postojanje nesklada u smislu da je dužnosnik propustio prijaviti navedenu „posudbu“ kao obvezu odnosno dugovanje i u tom smislu prihvaća navode iz očitovanja dužnosnika</w:t>
      </w:r>
      <w:r w:rsidR="00935687" w:rsidRPr="00B50147">
        <w:rPr>
          <w:rFonts w:ascii="Times New Roman" w:eastAsia="Calibri" w:hAnsi="Times New Roman" w:cs="Times New Roman"/>
          <w:sz w:val="24"/>
          <w:szCs w:val="24"/>
        </w:rPr>
        <w:t>, iako primjećujemo da dužnosnik nedosljedno definira takvu „posudbu“, u jednom dijelu obrazlaže da se radi o „posudbi bez obveze vraćanja“ dok kasnije navodi da se radi o „svadbenom daru“</w:t>
      </w:r>
      <w:r w:rsidR="00611461" w:rsidRPr="00B50147">
        <w:rPr>
          <w:rFonts w:ascii="Times New Roman" w:eastAsia="Calibri" w:hAnsi="Times New Roman" w:cs="Times New Roman"/>
          <w:sz w:val="24"/>
          <w:szCs w:val="24"/>
        </w:rPr>
        <w:t xml:space="preserve"> primljenom prije same svadbe</w:t>
      </w:r>
      <w:r w:rsidRPr="00B50147">
        <w:rPr>
          <w:rFonts w:ascii="Times New Roman" w:eastAsia="Calibri" w:hAnsi="Times New Roman" w:cs="Times New Roman"/>
          <w:sz w:val="24"/>
          <w:szCs w:val="24"/>
        </w:rPr>
        <w:t>.</w:t>
      </w:r>
      <w:r w:rsidR="00F14EBA" w:rsidRPr="00B50147">
        <w:rPr>
          <w:rFonts w:ascii="Times New Roman" w:eastAsia="Calibri" w:hAnsi="Times New Roman" w:cs="Times New Roman"/>
          <w:sz w:val="24"/>
          <w:szCs w:val="24"/>
        </w:rPr>
        <w:t xml:space="preserve"> </w:t>
      </w:r>
      <w:r w:rsidRPr="00B50147">
        <w:rPr>
          <w:rFonts w:ascii="Times New Roman" w:eastAsia="Calibri" w:hAnsi="Times New Roman" w:cs="Times New Roman"/>
          <w:sz w:val="24"/>
          <w:szCs w:val="24"/>
        </w:rPr>
        <w:t xml:space="preserve">Međutim, s obzirom na utvrđenu vrijednost predmetne nekretnine koja je stečena, nedvojbeno je da je razlika od iznosa prijavljenog kredita do kupoprodajne cijene prevelika odnosno da je </w:t>
      </w:r>
      <w:r w:rsidR="00F10030" w:rsidRPr="00B50147">
        <w:rPr>
          <w:rFonts w:ascii="Times New Roman" w:eastAsia="Calibri" w:hAnsi="Times New Roman" w:cs="Times New Roman"/>
          <w:sz w:val="24"/>
          <w:szCs w:val="24"/>
        </w:rPr>
        <w:t xml:space="preserve">istu </w:t>
      </w:r>
      <w:r w:rsidRPr="00B50147">
        <w:rPr>
          <w:rFonts w:ascii="Times New Roman" w:eastAsia="Calibri" w:hAnsi="Times New Roman" w:cs="Times New Roman"/>
          <w:sz w:val="24"/>
          <w:szCs w:val="24"/>
        </w:rPr>
        <w:t xml:space="preserve">dužnosnik bio dužan </w:t>
      </w:r>
      <w:r w:rsidR="00F10030" w:rsidRPr="00B50147">
        <w:rPr>
          <w:rFonts w:ascii="Times New Roman" w:eastAsia="Calibri" w:hAnsi="Times New Roman" w:cs="Times New Roman"/>
          <w:sz w:val="24"/>
          <w:szCs w:val="24"/>
        </w:rPr>
        <w:t xml:space="preserve">prijaviti kao i deklarirati sve </w:t>
      </w:r>
      <w:r w:rsidRPr="00B50147">
        <w:rPr>
          <w:rFonts w:ascii="Times New Roman" w:eastAsia="Calibri" w:hAnsi="Times New Roman" w:cs="Times New Roman"/>
          <w:sz w:val="24"/>
          <w:szCs w:val="24"/>
        </w:rPr>
        <w:t xml:space="preserve">izvore sredstava </w:t>
      </w:r>
      <w:r w:rsidR="00F10030" w:rsidRPr="00B50147">
        <w:rPr>
          <w:rFonts w:ascii="Times New Roman" w:eastAsia="Calibri" w:hAnsi="Times New Roman" w:cs="Times New Roman"/>
          <w:sz w:val="24"/>
          <w:szCs w:val="24"/>
        </w:rPr>
        <w:t>kojima je nekretnina stečena.</w:t>
      </w:r>
    </w:p>
    <w:p w14:paraId="05D725E1" w14:textId="77777777" w:rsidR="007A3371" w:rsidRPr="00B50147" w:rsidRDefault="007A3371" w:rsidP="00541D81">
      <w:pPr>
        <w:autoSpaceDE w:val="0"/>
        <w:autoSpaceDN w:val="0"/>
        <w:adjustRightInd w:val="0"/>
        <w:spacing w:after="0"/>
        <w:ind w:firstLine="708"/>
        <w:jc w:val="both"/>
        <w:rPr>
          <w:rFonts w:ascii="Times New Roman" w:eastAsia="Calibri" w:hAnsi="Times New Roman" w:cs="Times New Roman"/>
          <w:sz w:val="24"/>
          <w:szCs w:val="24"/>
        </w:rPr>
      </w:pPr>
    </w:p>
    <w:p w14:paraId="78E5F102" w14:textId="77777777" w:rsidR="00F14EBA" w:rsidRPr="00B50147" w:rsidRDefault="00F14EBA" w:rsidP="00541D81">
      <w:pPr>
        <w:autoSpaceDE w:val="0"/>
        <w:autoSpaceDN w:val="0"/>
        <w:adjustRightInd w:val="0"/>
        <w:spacing w:after="0"/>
        <w:ind w:firstLine="708"/>
        <w:jc w:val="both"/>
        <w:rPr>
          <w:rFonts w:ascii="Times New Roman" w:eastAsia="Calibri" w:hAnsi="Times New Roman" w:cs="Times New Roman"/>
          <w:sz w:val="12"/>
          <w:szCs w:val="24"/>
        </w:rPr>
      </w:pPr>
    </w:p>
    <w:p w14:paraId="285BCF71" w14:textId="77777777" w:rsidR="00F14EBA" w:rsidRPr="00B50147" w:rsidRDefault="00F14EBA" w:rsidP="00541D81">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Pritom Povjerenstvo ne prihvaća kao argument da dužnosnik nije znao da može prijaviti više načina stjecanja istovremeno. Imajući u vidu obvezu prijavljivanja podataka potpuno i transparentno, dužnosnik je trebao pokušati naznačiti više ponuđenih odgovora u padajućem izborniku ili se eventualno radi tehničkih uputa ove vrste obratiti Povjerenstvu. </w:t>
      </w:r>
    </w:p>
    <w:p w14:paraId="6531E350" w14:textId="77777777" w:rsidR="008D68B3" w:rsidRPr="00B50147" w:rsidRDefault="008D68B3" w:rsidP="00541D81">
      <w:pPr>
        <w:autoSpaceDE w:val="0"/>
        <w:autoSpaceDN w:val="0"/>
        <w:adjustRightInd w:val="0"/>
        <w:spacing w:after="0"/>
        <w:ind w:firstLine="708"/>
        <w:jc w:val="both"/>
        <w:rPr>
          <w:rFonts w:ascii="Times New Roman" w:eastAsia="Calibri" w:hAnsi="Times New Roman" w:cs="Times New Roman"/>
          <w:sz w:val="16"/>
          <w:szCs w:val="24"/>
        </w:rPr>
      </w:pPr>
    </w:p>
    <w:p w14:paraId="45EA55EB" w14:textId="77777777" w:rsidR="00642ECE" w:rsidRPr="00B50147" w:rsidRDefault="00DA392F" w:rsidP="003B254F">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S obzirom na navedene okolnosti konkretnog slučaja, </w:t>
      </w:r>
      <w:r w:rsidR="008D68B3" w:rsidRPr="00B50147">
        <w:rPr>
          <w:rFonts w:ascii="Times New Roman" w:eastAsia="Calibri" w:hAnsi="Times New Roman" w:cs="Times New Roman"/>
          <w:sz w:val="24"/>
          <w:szCs w:val="24"/>
        </w:rPr>
        <w:t xml:space="preserve">Povjerenstvo zaključuje da </w:t>
      </w:r>
      <w:r w:rsidRPr="00B50147">
        <w:rPr>
          <w:rFonts w:ascii="Times New Roman" w:eastAsia="Calibri" w:hAnsi="Times New Roman" w:cs="Times New Roman"/>
          <w:sz w:val="24"/>
          <w:szCs w:val="24"/>
        </w:rPr>
        <w:t>predmetna dva netočno ili nepotpuno prijavljena podatka nedvojbeno predstavljaju nesklad u smislu odredaba članka 26. i 27. ZSSI-a</w:t>
      </w:r>
      <w:r w:rsidR="00642ECE" w:rsidRPr="00B50147">
        <w:rPr>
          <w:rFonts w:ascii="Times New Roman" w:eastAsia="Calibri" w:hAnsi="Times New Roman" w:cs="Times New Roman"/>
          <w:sz w:val="24"/>
          <w:szCs w:val="24"/>
        </w:rPr>
        <w:t>.</w:t>
      </w:r>
    </w:p>
    <w:p w14:paraId="46FC0026" w14:textId="77777777" w:rsidR="007A3371" w:rsidRPr="00B50147" w:rsidRDefault="007A3371" w:rsidP="003B254F">
      <w:pPr>
        <w:autoSpaceDE w:val="0"/>
        <w:autoSpaceDN w:val="0"/>
        <w:adjustRightInd w:val="0"/>
        <w:spacing w:after="0"/>
        <w:ind w:firstLine="708"/>
        <w:jc w:val="both"/>
        <w:rPr>
          <w:rFonts w:ascii="Times New Roman" w:eastAsia="Calibri" w:hAnsi="Times New Roman" w:cs="Times New Roman"/>
          <w:sz w:val="8"/>
          <w:szCs w:val="24"/>
        </w:rPr>
      </w:pPr>
    </w:p>
    <w:p w14:paraId="49EEFAC0" w14:textId="77777777" w:rsidR="003B254F" w:rsidRPr="00B50147" w:rsidRDefault="00642ECE" w:rsidP="00A874EA">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Pored činjenice utvrđenog nesklada, specifičnost konkretnog slučaja je</w:t>
      </w:r>
      <w:r w:rsidR="00DA392F" w:rsidRPr="00B50147">
        <w:rPr>
          <w:rFonts w:ascii="Times New Roman" w:eastAsia="Calibri" w:hAnsi="Times New Roman" w:cs="Times New Roman"/>
          <w:sz w:val="24"/>
          <w:szCs w:val="24"/>
        </w:rPr>
        <w:t xml:space="preserve"> međusobn</w:t>
      </w:r>
      <w:r w:rsidRPr="00B50147">
        <w:rPr>
          <w:rFonts w:ascii="Times New Roman" w:eastAsia="Calibri" w:hAnsi="Times New Roman" w:cs="Times New Roman"/>
          <w:sz w:val="24"/>
          <w:szCs w:val="24"/>
        </w:rPr>
        <w:t>a</w:t>
      </w:r>
      <w:r w:rsidR="00DA392F" w:rsidRPr="00B50147">
        <w:rPr>
          <w:rFonts w:ascii="Times New Roman" w:eastAsia="Calibri" w:hAnsi="Times New Roman" w:cs="Times New Roman"/>
          <w:sz w:val="24"/>
          <w:szCs w:val="24"/>
        </w:rPr>
        <w:t xml:space="preserve"> povezan</w:t>
      </w:r>
      <w:r w:rsidRPr="00B50147">
        <w:rPr>
          <w:rFonts w:ascii="Times New Roman" w:eastAsia="Calibri" w:hAnsi="Times New Roman" w:cs="Times New Roman"/>
          <w:sz w:val="24"/>
          <w:szCs w:val="24"/>
        </w:rPr>
        <w:t>ost</w:t>
      </w:r>
      <w:r w:rsidR="00DA392F" w:rsidRPr="00B50147">
        <w:rPr>
          <w:rFonts w:ascii="Times New Roman" w:eastAsia="Calibri" w:hAnsi="Times New Roman" w:cs="Times New Roman"/>
          <w:sz w:val="24"/>
          <w:szCs w:val="24"/>
        </w:rPr>
        <w:t xml:space="preserve"> </w:t>
      </w:r>
      <w:r w:rsidRPr="00B50147">
        <w:rPr>
          <w:rFonts w:ascii="Times New Roman" w:eastAsia="Calibri" w:hAnsi="Times New Roman" w:cs="Times New Roman"/>
          <w:sz w:val="24"/>
          <w:szCs w:val="24"/>
        </w:rPr>
        <w:t xml:space="preserve">podataka vezano za koje je utvrđen nesklad. </w:t>
      </w:r>
      <w:r w:rsidR="00DA392F" w:rsidRPr="00B50147">
        <w:rPr>
          <w:rFonts w:ascii="Times New Roman" w:eastAsia="Calibri" w:hAnsi="Times New Roman" w:cs="Times New Roman"/>
          <w:sz w:val="24"/>
          <w:szCs w:val="24"/>
        </w:rPr>
        <w:t xml:space="preserve">S obzirom </w:t>
      </w:r>
      <w:r w:rsidR="00F14EBA" w:rsidRPr="00B50147">
        <w:rPr>
          <w:rFonts w:ascii="Times New Roman" w:eastAsia="Calibri" w:hAnsi="Times New Roman" w:cs="Times New Roman"/>
          <w:sz w:val="24"/>
          <w:szCs w:val="24"/>
        </w:rPr>
        <w:t xml:space="preserve">na </w:t>
      </w:r>
      <w:r w:rsidR="00F10030" w:rsidRPr="00B50147">
        <w:rPr>
          <w:rFonts w:ascii="Times New Roman" w:eastAsia="Calibri" w:hAnsi="Times New Roman" w:cs="Times New Roman"/>
          <w:sz w:val="24"/>
          <w:szCs w:val="24"/>
        </w:rPr>
        <w:t xml:space="preserve">iznos </w:t>
      </w:r>
      <w:r w:rsidR="00F14EBA" w:rsidRPr="00B50147">
        <w:rPr>
          <w:rFonts w:ascii="Times New Roman" w:eastAsia="Calibri" w:hAnsi="Times New Roman" w:cs="Times New Roman"/>
          <w:sz w:val="24"/>
          <w:szCs w:val="24"/>
        </w:rPr>
        <w:t>stambenog kredita</w:t>
      </w:r>
      <w:r w:rsidR="003B254F" w:rsidRPr="00B50147">
        <w:rPr>
          <w:rFonts w:ascii="Times New Roman" w:eastAsia="Calibri" w:hAnsi="Times New Roman" w:cs="Times New Roman"/>
          <w:sz w:val="24"/>
          <w:szCs w:val="24"/>
        </w:rPr>
        <w:t xml:space="preserve">, koji je točno prijavljen, </w:t>
      </w:r>
      <w:r w:rsidR="00F55842" w:rsidRPr="00B50147">
        <w:rPr>
          <w:rFonts w:ascii="Times New Roman" w:eastAsia="Calibri" w:hAnsi="Times New Roman" w:cs="Times New Roman"/>
          <w:sz w:val="24"/>
          <w:szCs w:val="24"/>
        </w:rPr>
        <w:t xml:space="preserve">navođenje </w:t>
      </w:r>
      <w:r w:rsidR="003B254F" w:rsidRPr="00B50147">
        <w:rPr>
          <w:rFonts w:ascii="Times New Roman" w:eastAsia="Calibri" w:hAnsi="Times New Roman" w:cs="Times New Roman"/>
          <w:sz w:val="24"/>
          <w:szCs w:val="24"/>
        </w:rPr>
        <w:t>u predmetn</w:t>
      </w:r>
      <w:r w:rsidR="00F55842" w:rsidRPr="00B50147">
        <w:rPr>
          <w:rFonts w:ascii="Times New Roman" w:eastAsia="Calibri" w:hAnsi="Times New Roman" w:cs="Times New Roman"/>
          <w:sz w:val="24"/>
          <w:szCs w:val="24"/>
        </w:rPr>
        <w:t>om Izvješću o imovinskom stanju,</w:t>
      </w:r>
      <w:r w:rsidR="003B254F" w:rsidRPr="00B50147">
        <w:rPr>
          <w:rFonts w:ascii="Times New Roman" w:eastAsia="Calibri" w:hAnsi="Times New Roman" w:cs="Times New Roman"/>
          <w:sz w:val="24"/>
          <w:szCs w:val="24"/>
        </w:rPr>
        <w:t xml:space="preserve"> </w:t>
      </w:r>
      <w:r w:rsidR="00F55842" w:rsidRPr="00B50147">
        <w:rPr>
          <w:rFonts w:ascii="Times New Roman" w:eastAsia="Calibri" w:hAnsi="Times New Roman" w:cs="Times New Roman"/>
          <w:sz w:val="24"/>
          <w:szCs w:val="24"/>
        </w:rPr>
        <w:t>kao vrijednosti nekretnine čije se stjec</w:t>
      </w:r>
      <w:r w:rsidRPr="00B50147">
        <w:rPr>
          <w:rFonts w:ascii="Times New Roman" w:eastAsia="Calibri" w:hAnsi="Times New Roman" w:cs="Times New Roman"/>
          <w:sz w:val="24"/>
          <w:szCs w:val="24"/>
        </w:rPr>
        <w:t>anje upravo prijavljuje istim Izvješćem, iznosa koji se bitno razlikuje</w:t>
      </w:r>
      <w:r w:rsidR="00F55842" w:rsidRPr="00B50147">
        <w:rPr>
          <w:rFonts w:ascii="Times New Roman" w:eastAsia="Calibri" w:hAnsi="Times New Roman" w:cs="Times New Roman"/>
          <w:sz w:val="24"/>
          <w:szCs w:val="24"/>
        </w:rPr>
        <w:t xml:space="preserve"> od </w:t>
      </w:r>
      <w:r w:rsidRPr="00B50147">
        <w:rPr>
          <w:rFonts w:ascii="Times New Roman" w:eastAsia="Calibri" w:hAnsi="Times New Roman" w:cs="Times New Roman"/>
          <w:sz w:val="24"/>
          <w:szCs w:val="24"/>
        </w:rPr>
        <w:t>iznosa</w:t>
      </w:r>
      <w:r w:rsidR="00F55842" w:rsidRPr="00B50147">
        <w:rPr>
          <w:rFonts w:ascii="Times New Roman" w:eastAsia="Calibri" w:hAnsi="Times New Roman" w:cs="Times New Roman"/>
          <w:sz w:val="24"/>
          <w:szCs w:val="24"/>
        </w:rPr>
        <w:t xml:space="preserve"> za koji je nekretnina stvarno i kupljena i </w:t>
      </w:r>
      <w:r w:rsidRPr="00B50147">
        <w:rPr>
          <w:rFonts w:ascii="Times New Roman" w:eastAsia="Calibri" w:hAnsi="Times New Roman" w:cs="Times New Roman"/>
          <w:sz w:val="24"/>
          <w:szCs w:val="24"/>
        </w:rPr>
        <w:t>propust navođenja</w:t>
      </w:r>
      <w:r w:rsidR="00F55842" w:rsidRPr="00B50147">
        <w:rPr>
          <w:rFonts w:ascii="Times New Roman" w:eastAsia="Calibri" w:hAnsi="Times New Roman" w:cs="Times New Roman"/>
          <w:sz w:val="24"/>
          <w:szCs w:val="24"/>
        </w:rPr>
        <w:t xml:space="preserve"> </w:t>
      </w:r>
      <w:r w:rsidR="003B254F" w:rsidRPr="00B50147">
        <w:rPr>
          <w:rFonts w:ascii="Times New Roman" w:eastAsia="Calibri" w:hAnsi="Times New Roman" w:cs="Times New Roman"/>
          <w:sz w:val="24"/>
          <w:szCs w:val="24"/>
        </w:rPr>
        <w:t xml:space="preserve">podatka o dodatnom načinu pribavljanja sredstava, mogli su izazvati sumnju da je dužnosnik htio </w:t>
      </w:r>
      <w:r w:rsidRPr="00B50147">
        <w:rPr>
          <w:rFonts w:ascii="Times New Roman" w:eastAsia="Calibri" w:hAnsi="Times New Roman" w:cs="Times New Roman"/>
          <w:sz w:val="24"/>
          <w:szCs w:val="24"/>
        </w:rPr>
        <w:t xml:space="preserve">prikriti ili </w:t>
      </w:r>
      <w:r w:rsidR="00F55842" w:rsidRPr="00B50147">
        <w:rPr>
          <w:rFonts w:ascii="Times New Roman" w:eastAsia="Calibri" w:hAnsi="Times New Roman" w:cs="Times New Roman"/>
          <w:sz w:val="24"/>
          <w:szCs w:val="24"/>
        </w:rPr>
        <w:t xml:space="preserve">cijenu </w:t>
      </w:r>
      <w:r w:rsidRPr="00B50147">
        <w:rPr>
          <w:rFonts w:ascii="Times New Roman" w:eastAsia="Calibri" w:hAnsi="Times New Roman" w:cs="Times New Roman"/>
          <w:sz w:val="24"/>
          <w:szCs w:val="24"/>
        </w:rPr>
        <w:t xml:space="preserve">nekretnine ili </w:t>
      </w:r>
      <w:r w:rsidR="00F55842" w:rsidRPr="00B50147">
        <w:rPr>
          <w:rFonts w:ascii="Times New Roman" w:eastAsia="Calibri" w:hAnsi="Times New Roman" w:cs="Times New Roman"/>
          <w:sz w:val="24"/>
          <w:szCs w:val="24"/>
        </w:rPr>
        <w:t>način</w:t>
      </w:r>
      <w:r w:rsidR="00AB7825" w:rsidRPr="00B50147">
        <w:rPr>
          <w:rFonts w:ascii="Times New Roman" w:eastAsia="Calibri" w:hAnsi="Times New Roman" w:cs="Times New Roman"/>
          <w:sz w:val="24"/>
          <w:szCs w:val="24"/>
        </w:rPr>
        <w:t xml:space="preserve"> stjecanja sredstava</w:t>
      </w:r>
      <w:r w:rsidR="00F55842" w:rsidRPr="00B50147">
        <w:rPr>
          <w:rFonts w:ascii="Times New Roman" w:eastAsia="Calibri" w:hAnsi="Times New Roman" w:cs="Times New Roman"/>
          <w:sz w:val="24"/>
          <w:szCs w:val="24"/>
        </w:rPr>
        <w:t>.</w:t>
      </w:r>
      <w:r w:rsidR="00A874EA" w:rsidRPr="00B50147">
        <w:rPr>
          <w:rFonts w:ascii="Times New Roman" w:eastAsia="Calibri" w:hAnsi="Times New Roman" w:cs="Times New Roman"/>
          <w:sz w:val="24"/>
          <w:szCs w:val="24"/>
        </w:rPr>
        <w:t xml:space="preserve"> O tome je dužnosnik trebao voditi računa i tim više prepoznati da je trebao, kao tržišnu vrijednost predmetne nekretnine, prijaviti iznos kupoprodajne cijene i sve načine na koje je namaknuo sredstva, kao što je i učinio u Izvješću podnesenom 21. lipnja 2018g.</w:t>
      </w:r>
    </w:p>
    <w:p w14:paraId="7016848B" w14:textId="77777777" w:rsidR="00A874EA" w:rsidRPr="00B50147" w:rsidRDefault="00A874EA" w:rsidP="00A874EA">
      <w:pPr>
        <w:autoSpaceDE w:val="0"/>
        <w:autoSpaceDN w:val="0"/>
        <w:adjustRightInd w:val="0"/>
        <w:spacing w:after="0"/>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Okolnosti iz kojih proizlazi da dužnosnik nije imao namjeru prikriti točne podatke nisu mogle utjecati na postojanje povrede, već je Povjerenstvo iste cijenilo prilikom ocjene težine povrede i odabira visine sankcije.</w:t>
      </w:r>
    </w:p>
    <w:p w14:paraId="2AE7BECF" w14:textId="77777777" w:rsidR="003B254F" w:rsidRPr="00B50147" w:rsidRDefault="003B254F" w:rsidP="00541D81">
      <w:pPr>
        <w:autoSpaceDE w:val="0"/>
        <w:autoSpaceDN w:val="0"/>
        <w:adjustRightInd w:val="0"/>
        <w:spacing w:after="0"/>
        <w:ind w:firstLine="708"/>
        <w:jc w:val="both"/>
        <w:rPr>
          <w:rFonts w:ascii="Times New Roman" w:eastAsia="Calibri" w:hAnsi="Times New Roman" w:cs="Times New Roman"/>
          <w:sz w:val="16"/>
          <w:szCs w:val="24"/>
        </w:rPr>
      </w:pPr>
    </w:p>
    <w:p w14:paraId="32FEBDA5" w14:textId="77777777" w:rsidR="007A3371" w:rsidRPr="00B50147" w:rsidRDefault="00D921C6" w:rsidP="007A3371">
      <w:pPr>
        <w:autoSpaceDE w:val="0"/>
        <w:autoSpaceDN w:val="0"/>
        <w:adjustRightInd w:val="0"/>
        <w:spacing w:after="0"/>
        <w:ind w:firstLine="70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Zaključno</w:t>
      </w:r>
      <w:r w:rsidR="00F14EBA" w:rsidRPr="00B50147">
        <w:rPr>
          <w:rFonts w:ascii="Times New Roman" w:eastAsia="Calibri" w:hAnsi="Times New Roman" w:cs="Times New Roman"/>
          <w:sz w:val="24"/>
          <w:szCs w:val="24"/>
        </w:rPr>
        <w:t xml:space="preserve">, </w:t>
      </w:r>
      <w:r w:rsidR="00541D81" w:rsidRPr="00B50147">
        <w:rPr>
          <w:rFonts w:ascii="Times New Roman" w:eastAsia="Calibri" w:hAnsi="Times New Roman" w:cs="Times New Roman"/>
          <w:sz w:val="24"/>
          <w:szCs w:val="24"/>
        </w:rPr>
        <w:t>Povjerenstvo smatra da navodi dužnosnika u očitovanju niti dokazi koje je priložio ne predstavljaju odgovarajući dokaz na temelju kojeg bi se podaci koje je dužnosnik prijavio u Izvješću o imovinskom stanju podnesenom 27. prosinca 2017.g. o tržišnoj vrijednosti predmetne nekretnine i o načinu stjecanja odnosno izvorima sredstava za kupnju iste nekretnine te utvrđeni podaci o vrijednosti i načinu stjecanja iste nekretnine mogli uskladiti odnosno na temelju kojih bi se nesklad mogao opravdati.</w:t>
      </w:r>
      <w:r w:rsidR="007A3371" w:rsidRPr="00B50147">
        <w:rPr>
          <w:rFonts w:ascii="Times New Roman" w:eastAsia="Calibri" w:hAnsi="Times New Roman" w:cs="Times New Roman"/>
          <w:sz w:val="24"/>
          <w:szCs w:val="24"/>
        </w:rPr>
        <w:t xml:space="preserve"> </w:t>
      </w:r>
    </w:p>
    <w:p w14:paraId="053E8EB9" w14:textId="77777777" w:rsidR="007A3371" w:rsidRPr="00B50147" w:rsidRDefault="007A3371" w:rsidP="007A3371">
      <w:pPr>
        <w:autoSpaceDE w:val="0"/>
        <w:autoSpaceDN w:val="0"/>
        <w:adjustRightInd w:val="0"/>
        <w:spacing w:after="0"/>
        <w:ind w:firstLine="708"/>
        <w:jc w:val="both"/>
        <w:rPr>
          <w:rFonts w:ascii="Times New Roman" w:eastAsia="Calibri" w:hAnsi="Times New Roman" w:cs="Times New Roman"/>
          <w:sz w:val="16"/>
          <w:szCs w:val="24"/>
        </w:rPr>
      </w:pPr>
    </w:p>
    <w:p w14:paraId="4BF60E39" w14:textId="77777777" w:rsidR="00326A65" w:rsidRPr="00B50147" w:rsidRDefault="00F14EBA" w:rsidP="007A3371">
      <w:pPr>
        <w:autoSpaceDE w:val="0"/>
        <w:autoSpaceDN w:val="0"/>
        <w:adjustRightInd w:val="0"/>
        <w:spacing w:after="0"/>
        <w:ind w:firstLine="708"/>
        <w:jc w:val="both"/>
        <w:rPr>
          <w:rFonts w:ascii="Times New Roman" w:hAnsi="Times New Roman" w:cs="Times New Roman"/>
          <w:color w:val="000000"/>
          <w:sz w:val="24"/>
        </w:rPr>
      </w:pPr>
      <w:r w:rsidRPr="00B50147">
        <w:rPr>
          <w:rFonts w:ascii="Times New Roman" w:eastAsia="Calibri" w:hAnsi="Times New Roman" w:cs="Times New Roman"/>
          <w:sz w:val="24"/>
        </w:rPr>
        <w:t xml:space="preserve">Slijedom navedenog, Povjerenstvo je, na temelju prikupljenih podataka i dokumentacije u predmetnom postupku, nedvojbeno utvrdilo da je dužnosnik Ivan </w:t>
      </w:r>
      <w:proofErr w:type="spellStart"/>
      <w:r w:rsidRPr="00B50147">
        <w:rPr>
          <w:rFonts w:ascii="Times New Roman" w:eastAsia="Calibri" w:hAnsi="Times New Roman" w:cs="Times New Roman"/>
          <w:sz w:val="24"/>
        </w:rPr>
        <w:t>Vilibor</w:t>
      </w:r>
      <w:proofErr w:type="spellEnd"/>
      <w:r w:rsidRPr="00B50147">
        <w:rPr>
          <w:rFonts w:ascii="Times New Roman" w:eastAsia="Calibri" w:hAnsi="Times New Roman" w:cs="Times New Roman"/>
          <w:sz w:val="24"/>
        </w:rPr>
        <w:t xml:space="preserve"> Sinčić, propustom</w:t>
      </w:r>
      <w:r w:rsidR="009D6D5E" w:rsidRPr="00B50147">
        <w:rPr>
          <w:rFonts w:ascii="Times New Roman" w:hAnsi="Times New Roman" w:cs="Times New Roman"/>
          <w:sz w:val="24"/>
        </w:rPr>
        <w:t xml:space="preserve"> </w:t>
      </w:r>
      <w:r w:rsidR="00611461" w:rsidRPr="00B50147">
        <w:rPr>
          <w:rFonts w:ascii="Times New Roman" w:hAnsi="Times New Roman" w:cs="Times New Roman"/>
          <w:sz w:val="24"/>
        </w:rPr>
        <w:t>da</w:t>
      </w:r>
      <w:r w:rsidR="00611461" w:rsidRPr="00B50147">
        <w:rPr>
          <w:rFonts w:ascii="Times New Roman" w:hAnsi="Times New Roman" w:cs="Times New Roman"/>
          <w:color w:val="FF0000"/>
          <w:sz w:val="24"/>
        </w:rPr>
        <w:t xml:space="preserve"> </w:t>
      </w:r>
      <w:r w:rsidR="009D6D5E" w:rsidRPr="00B50147">
        <w:rPr>
          <w:rFonts w:ascii="Times New Roman" w:eastAsia="Calibri" w:hAnsi="Times New Roman" w:cs="Times New Roman"/>
          <w:sz w:val="24"/>
        </w:rPr>
        <w:t xml:space="preserve"> po pisanom pozivu Povjerenstva priloži odgovarajuće dokaze potrebne za usklađivanje prijavljene imovine u Izvješću o imovinskom stanju dužnosnika podnesenom 27. prosinca 2017.g. povodom bitne promjene u imovini, s imovinom utvrđenom u postupku redovite provjere, i to u odnosu na podatke o načinu stjecanja i vrijednosti nekretnine – kuće u Zagrebu, čije je stjecanje prijavljeno u navedenom Izvješću, počinio povredu članka 27. ZSSI-a, u vezi s člankom 8. i 9. ZSSI-a.</w:t>
      </w:r>
      <w:r w:rsidR="00326A65" w:rsidRPr="00B50147">
        <w:rPr>
          <w:rFonts w:ascii="Times New Roman" w:hAnsi="Times New Roman" w:cs="Times New Roman"/>
          <w:color w:val="000000"/>
          <w:sz w:val="24"/>
        </w:rPr>
        <w:t xml:space="preserve"> Stoga je odlučeno kao u točki II. izreke ovoga akta.</w:t>
      </w:r>
    </w:p>
    <w:p w14:paraId="398C7155" w14:textId="77777777" w:rsidR="00E51066" w:rsidRPr="00B50147" w:rsidRDefault="00E51066" w:rsidP="002C109B">
      <w:pPr>
        <w:spacing w:after="0"/>
        <w:contextualSpacing/>
        <w:jc w:val="both"/>
        <w:rPr>
          <w:rFonts w:ascii="Times New Roman" w:hAnsi="Times New Roman" w:cs="Times New Roman"/>
          <w:sz w:val="24"/>
          <w:szCs w:val="24"/>
          <w:lang w:val="en"/>
        </w:rPr>
      </w:pPr>
    </w:p>
    <w:p w14:paraId="5BE48E70" w14:textId="77777777" w:rsidR="00E51066" w:rsidRPr="00B50147" w:rsidRDefault="00E51066" w:rsidP="002C109B">
      <w:pPr>
        <w:spacing w:after="0"/>
        <w:ind w:firstLine="708"/>
        <w:contextualSpacing/>
        <w:jc w:val="both"/>
        <w:rPr>
          <w:rFonts w:ascii="Times New Roman" w:hAnsi="Times New Roman" w:cs="Times New Roman"/>
          <w:sz w:val="24"/>
          <w:szCs w:val="24"/>
          <w:lang w:val="en"/>
        </w:rPr>
      </w:pPr>
      <w:r w:rsidRPr="00B50147">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B50147">
        <w:rPr>
          <w:rFonts w:ascii="Times New Roman" w:hAnsi="Times New Roman" w:cs="Times New Roman"/>
          <w:sz w:val="24"/>
          <w:szCs w:val="24"/>
          <w:lang w:val="en"/>
        </w:rPr>
        <w:t xml:space="preserve"> </w:t>
      </w:r>
      <w:r w:rsidRPr="00B50147">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31627765" w14:textId="77777777" w:rsidR="009D6D5E" w:rsidRPr="00B50147" w:rsidRDefault="00E51066" w:rsidP="002C109B">
      <w:pPr>
        <w:spacing w:after="0"/>
        <w:ind w:firstLine="708"/>
        <w:contextualSpacing/>
        <w:jc w:val="both"/>
        <w:rPr>
          <w:rFonts w:ascii="Times New Roman" w:hAnsi="Times New Roman" w:cs="Times New Roman"/>
          <w:color w:val="000000"/>
          <w:sz w:val="24"/>
          <w:szCs w:val="24"/>
        </w:rPr>
      </w:pPr>
      <w:r w:rsidRPr="00B50147">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w:t>
      </w:r>
      <w:r w:rsidR="009D6D5E" w:rsidRPr="00B50147">
        <w:rPr>
          <w:rFonts w:ascii="Times New Roman" w:hAnsi="Times New Roman" w:cs="Times New Roman"/>
          <w:color w:val="000000"/>
          <w:sz w:val="24"/>
          <w:szCs w:val="24"/>
        </w:rPr>
        <w:t>, kao i visina plaće koju dužnosnik prima za obnašanje predmetne dužnosti.</w:t>
      </w:r>
    </w:p>
    <w:p w14:paraId="298B349C" w14:textId="77777777" w:rsidR="00326A65" w:rsidRPr="00B50147" w:rsidRDefault="00326A65" w:rsidP="002C109B">
      <w:pPr>
        <w:spacing w:after="0"/>
        <w:ind w:firstLine="708"/>
        <w:contextualSpacing/>
        <w:jc w:val="both"/>
        <w:rPr>
          <w:rFonts w:ascii="Times New Roman" w:hAnsi="Times New Roman" w:cs="Times New Roman"/>
          <w:color w:val="000000"/>
          <w:sz w:val="12"/>
          <w:szCs w:val="24"/>
        </w:rPr>
      </w:pPr>
    </w:p>
    <w:p w14:paraId="5C6E131F" w14:textId="77777777" w:rsidR="00E51066" w:rsidRPr="00B50147" w:rsidRDefault="009D6D5E" w:rsidP="002C109B">
      <w:pPr>
        <w:spacing w:after="0"/>
        <w:ind w:firstLine="708"/>
        <w:contextualSpacing/>
        <w:jc w:val="both"/>
        <w:rPr>
          <w:rFonts w:ascii="Times New Roman" w:hAnsi="Times New Roman" w:cs="Times New Roman"/>
          <w:color w:val="000000"/>
          <w:sz w:val="24"/>
          <w:szCs w:val="24"/>
        </w:rPr>
      </w:pPr>
      <w:r w:rsidRPr="00B50147">
        <w:rPr>
          <w:rFonts w:ascii="Times New Roman" w:hAnsi="Times New Roman" w:cs="Times New Roman"/>
          <w:color w:val="000000"/>
          <w:sz w:val="24"/>
          <w:szCs w:val="24"/>
        </w:rPr>
        <w:t xml:space="preserve">Kao okolnosti koje ublažavaju težinu povrede odredbi ZSSI-a te upućuju na potrebu izricanja niže sankcije, Povjerenstvo je ocijenilo okolnost da se nesklad u prijavljenim podacima odnosio na manji dio vrijednosti nekretnine odnosno na izvor pribavljanja manjeg dijela sredstava za kupnju predmetne nekretnine, kao i da je dužnosnik ažurno po primitku predmetnog Zaključka </w:t>
      </w:r>
      <w:r w:rsidR="00326A65" w:rsidRPr="00B50147">
        <w:rPr>
          <w:rFonts w:ascii="Times New Roman" w:hAnsi="Times New Roman" w:cs="Times New Roman"/>
          <w:color w:val="000000"/>
          <w:sz w:val="24"/>
          <w:szCs w:val="24"/>
        </w:rPr>
        <w:t>Povjerenstva, podnio Izvješće o imovinskom stanju s ispravljenim spornim podacima</w:t>
      </w:r>
      <w:r w:rsidR="00846E23" w:rsidRPr="00B50147">
        <w:rPr>
          <w:rFonts w:ascii="Times New Roman" w:hAnsi="Times New Roman" w:cs="Times New Roman"/>
          <w:color w:val="000000"/>
          <w:sz w:val="24"/>
          <w:szCs w:val="24"/>
        </w:rPr>
        <w:t xml:space="preserve"> iz čega se može zaključiti da nje imao namjeru prikriti predmetne podatke</w:t>
      </w:r>
      <w:r w:rsidR="00326A65" w:rsidRPr="00B50147">
        <w:rPr>
          <w:rFonts w:ascii="Times New Roman" w:hAnsi="Times New Roman" w:cs="Times New Roman"/>
          <w:color w:val="000000"/>
          <w:sz w:val="24"/>
          <w:szCs w:val="24"/>
        </w:rPr>
        <w:t>.</w:t>
      </w:r>
    </w:p>
    <w:p w14:paraId="05E06CEC" w14:textId="77777777" w:rsidR="00846E23" w:rsidRPr="00B50147" w:rsidRDefault="00846E23" w:rsidP="002C109B">
      <w:pPr>
        <w:spacing w:after="0"/>
        <w:ind w:firstLine="708"/>
        <w:contextualSpacing/>
        <w:jc w:val="both"/>
        <w:rPr>
          <w:rFonts w:ascii="Times New Roman" w:hAnsi="Times New Roman" w:cs="Times New Roman"/>
          <w:color w:val="000000"/>
          <w:sz w:val="16"/>
          <w:szCs w:val="24"/>
        </w:rPr>
      </w:pPr>
    </w:p>
    <w:p w14:paraId="0DBF595A" w14:textId="77777777" w:rsidR="00326A65" w:rsidRPr="00B50147" w:rsidRDefault="00846E23" w:rsidP="00846E23">
      <w:pPr>
        <w:spacing w:after="0"/>
        <w:ind w:firstLine="708"/>
        <w:contextualSpacing/>
        <w:jc w:val="both"/>
        <w:rPr>
          <w:rFonts w:ascii="Times New Roman" w:hAnsi="Times New Roman" w:cs="Times New Roman"/>
          <w:color w:val="000000"/>
          <w:sz w:val="24"/>
          <w:szCs w:val="24"/>
        </w:rPr>
      </w:pPr>
      <w:r w:rsidRPr="00B50147">
        <w:rPr>
          <w:rFonts w:ascii="Times New Roman" w:hAnsi="Times New Roman" w:cs="Times New Roman"/>
          <w:color w:val="000000"/>
          <w:sz w:val="24"/>
          <w:szCs w:val="24"/>
        </w:rPr>
        <w:t>K</w:t>
      </w:r>
      <w:r w:rsidR="00326A65" w:rsidRPr="00B50147">
        <w:rPr>
          <w:rFonts w:ascii="Times New Roman" w:hAnsi="Times New Roman" w:cs="Times New Roman"/>
          <w:color w:val="000000"/>
          <w:sz w:val="24"/>
          <w:szCs w:val="24"/>
        </w:rPr>
        <w:t>ao okolnost koja je utjecala da Povjerenstvo nije primjerenom ocijenilo minimalnu kaznu unutar propisanog zakonskog okvira, Povjerenstvo je cijenilo činjenicu da dužnosnik obnaša jednu od najviših dužnosti, kao zastupnik u Hrvatskom saboru, od kojih se očekuje povišen stupanj opreza u pogledu pridržavanja obveza i zabrana propisanih odredbama ZSSI-a.</w:t>
      </w:r>
    </w:p>
    <w:p w14:paraId="00D38D58" w14:textId="77777777" w:rsidR="00326A65" w:rsidRPr="00B50147" w:rsidRDefault="00326A65" w:rsidP="002C109B">
      <w:pPr>
        <w:pStyle w:val="t-9-8"/>
        <w:spacing w:before="0" w:beforeAutospacing="0" w:after="0" w:afterAutospacing="0" w:line="276" w:lineRule="auto"/>
        <w:ind w:firstLine="709"/>
        <w:jc w:val="both"/>
        <w:rPr>
          <w:color w:val="000000"/>
          <w:sz w:val="16"/>
        </w:rPr>
      </w:pPr>
    </w:p>
    <w:p w14:paraId="4EE20C8F" w14:textId="77777777" w:rsidR="00E51066" w:rsidRPr="00B50147" w:rsidRDefault="00E51066" w:rsidP="002C109B">
      <w:pPr>
        <w:pStyle w:val="t-9-8"/>
        <w:spacing w:before="0" w:beforeAutospacing="0" w:after="0" w:afterAutospacing="0" w:line="276" w:lineRule="auto"/>
        <w:ind w:firstLine="709"/>
        <w:jc w:val="both"/>
        <w:rPr>
          <w:color w:val="000000"/>
        </w:rPr>
      </w:pPr>
      <w:r w:rsidRPr="00B50147">
        <w:rPr>
          <w:color w:val="000000"/>
        </w:rPr>
        <w:t xml:space="preserve">S obzirom na navedeno, Povjerenstvo je ocijenilo primjerenim da se za utvrđene povrede ZSSI-a dužnosniku izrekne sankcija obustave isplate dijela neto mjesečne plaće, u ukupnom iznosu od </w:t>
      </w:r>
      <w:r w:rsidR="00326A65" w:rsidRPr="00B50147">
        <w:rPr>
          <w:color w:val="000000"/>
        </w:rPr>
        <w:t>3</w:t>
      </w:r>
      <w:r w:rsidR="00F05D7B" w:rsidRPr="00B50147">
        <w:rPr>
          <w:color w:val="000000"/>
        </w:rPr>
        <w:t>.000,00</w:t>
      </w:r>
      <w:r w:rsidRPr="00B50147">
        <w:rPr>
          <w:color w:val="000000"/>
        </w:rPr>
        <w:t xml:space="preserve"> kn, koja će se izvršiti u </w:t>
      </w:r>
      <w:r w:rsidR="00326A65" w:rsidRPr="00B50147">
        <w:rPr>
          <w:color w:val="000000"/>
        </w:rPr>
        <w:t>3</w:t>
      </w:r>
      <w:r w:rsidRPr="00B50147">
        <w:rPr>
          <w:color w:val="000000"/>
        </w:rPr>
        <w:t xml:space="preserve"> </w:t>
      </w:r>
      <w:r w:rsidR="00F05D7B" w:rsidRPr="00B50147">
        <w:rPr>
          <w:color w:val="000000"/>
        </w:rPr>
        <w:t>jednaka uzastopna mjesečna</w:t>
      </w:r>
      <w:r w:rsidRPr="00B50147">
        <w:rPr>
          <w:color w:val="000000"/>
        </w:rPr>
        <w:t xml:space="preserve"> obroka</w:t>
      </w:r>
      <w:r w:rsidR="00F05D7B" w:rsidRPr="00B50147">
        <w:rPr>
          <w:color w:val="000000"/>
        </w:rPr>
        <w:t>,</w:t>
      </w:r>
      <w:r w:rsidRPr="00B50147">
        <w:rPr>
          <w:color w:val="000000"/>
        </w:rPr>
        <w:t xml:space="preserve"> svaki u pojedinačnom mjesečnom iznosu od </w:t>
      </w:r>
      <w:r w:rsidR="00326A65" w:rsidRPr="00B50147">
        <w:rPr>
          <w:color w:val="000000"/>
        </w:rPr>
        <w:t>1</w:t>
      </w:r>
      <w:r w:rsidR="00F05D7B" w:rsidRPr="00B50147">
        <w:rPr>
          <w:color w:val="000000"/>
        </w:rPr>
        <w:t>.000,00</w:t>
      </w:r>
      <w:r w:rsidRPr="00B50147">
        <w:rPr>
          <w:color w:val="000000"/>
        </w:rPr>
        <w:t xml:space="preserve"> kn.</w:t>
      </w:r>
      <w:r w:rsidR="00326A65" w:rsidRPr="00B50147">
        <w:rPr>
          <w:color w:val="000000"/>
        </w:rPr>
        <w:t xml:space="preserve"> Stoga je </w:t>
      </w:r>
      <w:r w:rsidRPr="00B50147">
        <w:rPr>
          <w:color w:val="000000"/>
        </w:rPr>
        <w:t>odlučeno kao u</w:t>
      </w:r>
      <w:r w:rsidR="00326A65" w:rsidRPr="00B50147">
        <w:rPr>
          <w:color w:val="000000"/>
        </w:rPr>
        <w:t xml:space="preserve"> točki II. </w:t>
      </w:r>
      <w:r w:rsidRPr="00B50147">
        <w:rPr>
          <w:color w:val="000000"/>
        </w:rPr>
        <w:t>izre</w:t>
      </w:r>
      <w:r w:rsidR="00326A65" w:rsidRPr="00B50147">
        <w:rPr>
          <w:color w:val="000000"/>
        </w:rPr>
        <w:t>ke</w:t>
      </w:r>
      <w:r w:rsidRPr="00B50147">
        <w:rPr>
          <w:color w:val="000000"/>
        </w:rPr>
        <w:t xml:space="preserve"> ovoga akta.</w:t>
      </w:r>
    </w:p>
    <w:p w14:paraId="5108AE81" w14:textId="77777777" w:rsidR="00E80E3F" w:rsidRPr="00B50147" w:rsidRDefault="00E80E3F" w:rsidP="002C109B">
      <w:pPr>
        <w:pStyle w:val="t-9-8"/>
        <w:spacing w:before="0" w:beforeAutospacing="0" w:after="0" w:afterAutospacing="0" w:line="276" w:lineRule="auto"/>
        <w:ind w:firstLine="709"/>
        <w:jc w:val="both"/>
        <w:rPr>
          <w:rFonts w:eastAsia="Calibri"/>
        </w:rPr>
      </w:pPr>
    </w:p>
    <w:p w14:paraId="551B6706" w14:textId="77777777" w:rsidR="00E51066" w:rsidRPr="00B50147" w:rsidRDefault="00E51066" w:rsidP="002C109B">
      <w:pPr>
        <w:spacing w:after="0"/>
        <w:ind w:left="5375"/>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PREDSJEDNICA POVJERENSTVA         </w:t>
      </w:r>
    </w:p>
    <w:p w14:paraId="174C3B0E" w14:textId="77777777" w:rsidR="00E51066" w:rsidRPr="00B50147" w:rsidRDefault="00E51066" w:rsidP="002C109B">
      <w:pPr>
        <w:spacing w:after="0"/>
        <w:ind w:left="5375" w:firstLine="288"/>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     Nataša Novaković, </w:t>
      </w:r>
      <w:proofErr w:type="spellStart"/>
      <w:r w:rsidRPr="00B50147">
        <w:rPr>
          <w:rFonts w:ascii="Times New Roman" w:eastAsia="Calibri" w:hAnsi="Times New Roman" w:cs="Times New Roman"/>
          <w:sz w:val="24"/>
          <w:szCs w:val="24"/>
        </w:rPr>
        <w:t>dipl.iur</w:t>
      </w:r>
      <w:proofErr w:type="spellEnd"/>
      <w:r w:rsidRPr="00B50147">
        <w:rPr>
          <w:rFonts w:ascii="Times New Roman" w:eastAsia="Calibri" w:hAnsi="Times New Roman" w:cs="Times New Roman"/>
          <w:sz w:val="24"/>
          <w:szCs w:val="24"/>
        </w:rPr>
        <w:t>.</w:t>
      </w:r>
    </w:p>
    <w:p w14:paraId="628254D0" w14:textId="77777777" w:rsidR="00E80E3F" w:rsidRPr="00B50147" w:rsidRDefault="00E80E3F" w:rsidP="00E80E3F">
      <w:pPr>
        <w:spacing w:after="0"/>
        <w:ind w:left="5375" w:firstLine="288"/>
        <w:jc w:val="both"/>
        <w:rPr>
          <w:rFonts w:ascii="Times New Roman" w:eastAsia="Calibri" w:hAnsi="Times New Roman" w:cs="Times New Roman"/>
          <w:sz w:val="24"/>
          <w:szCs w:val="24"/>
          <w:u w:val="single"/>
        </w:rPr>
      </w:pPr>
    </w:p>
    <w:p w14:paraId="3CFC8967" w14:textId="77777777" w:rsidR="00846E23" w:rsidRPr="00B50147" w:rsidRDefault="00846E23" w:rsidP="00E51066">
      <w:pPr>
        <w:spacing w:before="240" w:after="0"/>
        <w:jc w:val="both"/>
        <w:rPr>
          <w:rFonts w:ascii="Times New Roman" w:eastAsia="Calibri" w:hAnsi="Times New Roman" w:cs="Times New Roman"/>
          <w:sz w:val="24"/>
          <w:szCs w:val="24"/>
          <w:u w:val="single"/>
        </w:rPr>
      </w:pPr>
    </w:p>
    <w:p w14:paraId="306679BF" w14:textId="08CE24A6" w:rsidR="00E51066" w:rsidRPr="00B50147" w:rsidRDefault="00B50147" w:rsidP="00E51066">
      <w:pPr>
        <w:spacing w:before="240"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U</w:t>
      </w:r>
      <w:r w:rsidR="00E51066" w:rsidRPr="00B50147">
        <w:rPr>
          <w:rFonts w:ascii="Times New Roman" w:eastAsia="Calibri" w:hAnsi="Times New Roman" w:cs="Times New Roman"/>
          <w:sz w:val="24"/>
          <w:szCs w:val="24"/>
          <w:u w:val="single"/>
        </w:rPr>
        <w:t xml:space="preserve">puta o pravnom lijeku: </w:t>
      </w:r>
    </w:p>
    <w:p w14:paraId="6659629C" w14:textId="77777777" w:rsidR="00E51066" w:rsidRPr="00B50147" w:rsidRDefault="00E51066" w:rsidP="00F05D7B">
      <w:pPr>
        <w:spacing w:before="240" w:after="0"/>
        <w:jc w:val="both"/>
        <w:rPr>
          <w:rFonts w:ascii="Times New Roman" w:eastAsia="Calibri" w:hAnsi="Times New Roman" w:cs="Times New Roman"/>
          <w:sz w:val="24"/>
          <w:szCs w:val="24"/>
        </w:rPr>
      </w:pPr>
      <w:r w:rsidRPr="00B50147">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B50147">
        <w:rPr>
          <w:rFonts w:ascii="Times New Roman" w:eastAsia="Calibri" w:hAnsi="Times New Roman" w:cs="Times New Roman"/>
          <w:sz w:val="24"/>
          <w:szCs w:val="24"/>
        </w:rPr>
        <w:t>odgodni</w:t>
      </w:r>
      <w:proofErr w:type="spellEnd"/>
      <w:r w:rsidRPr="00B50147">
        <w:rPr>
          <w:rFonts w:ascii="Times New Roman" w:eastAsia="Calibri" w:hAnsi="Times New Roman" w:cs="Times New Roman"/>
          <w:sz w:val="24"/>
          <w:szCs w:val="24"/>
        </w:rPr>
        <w:t xml:space="preserve"> učinak.</w:t>
      </w:r>
    </w:p>
    <w:p w14:paraId="0E28ECCB" w14:textId="77777777" w:rsidR="00E51066" w:rsidRPr="00B50147" w:rsidRDefault="00326A65" w:rsidP="00E51066">
      <w:pPr>
        <w:spacing w:before="240" w:after="0"/>
        <w:rPr>
          <w:rFonts w:ascii="Times New Roman" w:eastAsia="Calibri" w:hAnsi="Times New Roman" w:cs="Times New Roman"/>
          <w:sz w:val="20"/>
          <w:szCs w:val="20"/>
          <w:u w:val="single"/>
        </w:rPr>
      </w:pPr>
      <w:r w:rsidRPr="00B50147">
        <w:rPr>
          <w:rFonts w:ascii="Times New Roman" w:eastAsia="Calibri" w:hAnsi="Times New Roman" w:cs="Times New Roman"/>
          <w:sz w:val="20"/>
          <w:szCs w:val="20"/>
          <w:u w:val="single"/>
        </w:rPr>
        <w:t>D</w:t>
      </w:r>
      <w:r w:rsidR="00E51066" w:rsidRPr="00B50147">
        <w:rPr>
          <w:rFonts w:ascii="Times New Roman" w:eastAsia="Calibri" w:hAnsi="Times New Roman" w:cs="Times New Roman"/>
          <w:sz w:val="20"/>
          <w:szCs w:val="20"/>
          <w:u w:val="single"/>
        </w:rPr>
        <w:t xml:space="preserve">ostaviti:  </w:t>
      </w:r>
    </w:p>
    <w:p w14:paraId="5310CD5C" w14:textId="77777777" w:rsidR="00E51066" w:rsidRPr="00B50147" w:rsidRDefault="00E51066" w:rsidP="00E51066">
      <w:pPr>
        <w:spacing w:after="0"/>
        <w:rPr>
          <w:rFonts w:ascii="Times New Roman" w:eastAsia="Calibri" w:hAnsi="Times New Roman" w:cs="Times New Roman"/>
          <w:sz w:val="20"/>
          <w:szCs w:val="20"/>
        </w:rPr>
      </w:pPr>
      <w:r w:rsidRPr="00B50147">
        <w:rPr>
          <w:rFonts w:ascii="Times New Roman" w:eastAsia="Calibri" w:hAnsi="Times New Roman" w:cs="Times New Roman"/>
          <w:sz w:val="20"/>
          <w:szCs w:val="20"/>
        </w:rPr>
        <w:t>1. Dužnosni</w:t>
      </w:r>
      <w:r w:rsidR="00326A65" w:rsidRPr="00B50147">
        <w:rPr>
          <w:rFonts w:ascii="Times New Roman" w:eastAsia="Calibri" w:hAnsi="Times New Roman" w:cs="Times New Roman"/>
          <w:sz w:val="20"/>
          <w:szCs w:val="20"/>
        </w:rPr>
        <w:t>k</w:t>
      </w:r>
      <w:r w:rsidRPr="00B50147">
        <w:rPr>
          <w:rFonts w:ascii="Times New Roman" w:eastAsia="Calibri" w:hAnsi="Times New Roman" w:cs="Times New Roman"/>
          <w:sz w:val="20"/>
          <w:szCs w:val="20"/>
        </w:rPr>
        <w:t xml:space="preserve"> </w:t>
      </w:r>
      <w:r w:rsidR="00326A65" w:rsidRPr="00B50147">
        <w:rPr>
          <w:rFonts w:ascii="Times New Roman" w:eastAsia="Calibri" w:hAnsi="Times New Roman" w:cs="Times New Roman"/>
          <w:sz w:val="20"/>
          <w:szCs w:val="20"/>
        </w:rPr>
        <w:t xml:space="preserve">Ivan </w:t>
      </w:r>
      <w:proofErr w:type="spellStart"/>
      <w:r w:rsidR="00326A65" w:rsidRPr="00B50147">
        <w:rPr>
          <w:rFonts w:ascii="Times New Roman" w:eastAsia="Calibri" w:hAnsi="Times New Roman" w:cs="Times New Roman"/>
          <w:sz w:val="20"/>
          <w:szCs w:val="20"/>
        </w:rPr>
        <w:t>Vilibor</w:t>
      </w:r>
      <w:proofErr w:type="spellEnd"/>
      <w:r w:rsidR="00326A65" w:rsidRPr="00B50147">
        <w:rPr>
          <w:rFonts w:ascii="Times New Roman" w:eastAsia="Calibri" w:hAnsi="Times New Roman" w:cs="Times New Roman"/>
          <w:sz w:val="20"/>
          <w:szCs w:val="20"/>
        </w:rPr>
        <w:t xml:space="preserve"> Sinčić</w:t>
      </w:r>
      <w:r w:rsidRPr="00B50147">
        <w:rPr>
          <w:rFonts w:ascii="Times New Roman" w:eastAsia="Calibri" w:hAnsi="Times New Roman" w:cs="Times New Roman"/>
          <w:sz w:val="20"/>
          <w:szCs w:val="20"/>
        </w:rPr>
        <w:t>, elektroničkom dostavom</w:t>
      </w:r>
    </w:p>
    <w:p w14:paraId="46A3234E" w14:textId="77777777" w:rsidR="00E51066" w:rsidRPr="00B50147" w:rsidRDefault="00E51066" w:rsidP="00E51066">
      <w:pPr>
        <w:spacing w:after="0"/>
        <w:rPr>
          <w:rFonts w:ascii="Times New Roman" w:eastAsia="Calibri" w:hAnsi="Times New Roman" w:cs="Times New Roman"/>
          <w:sz w:val="20"/>
          <w:szCs w:val="20"/>
        </w:rPr>
      </w:pPr>
      <w:r w:rsidRPr="00B50147">
        <w:rPr>
          <w:rFonts w:ascii="Times New Roman" w:eastAsia="Calibri" w:hAnsi="Times New Roman" w:cs="Times New Roman"/>
          <w:sz w:val="20"/>
          <w:szCs w:val="20"/>
        </w:rPr>
        <w:t>2. Objava na internetskoj stranici Povjerenstva</w:t>
      </w:r>
    </w:p>
    <w:p w14:paraId="7B8E3BDA" w14:textId="77777777" w:rsidR="00E51066" w:rsidRPr="00734C03" w:rsidRDefault="00E51066" w:rsidP="00E51066">
      <w:pPr>
        <w:spacing w:after="0"/>
        <w:rPr>
          <w:rFonts w:ascii="Times New Roman" w:eastAsia="Calibri" w:hAnsi="Times New Roman" w:cs="Times New Roman"/>
          <w:sz w:val="20"/>
          <w:szCs w:val="20"/>
        </w:rPr>
      </w:pPr>
      <w:r w:rsidRPr="00B50147">
        <w:rPr>
          <w:rFonts w:ascii="Times New Roman" w:eastAsia="Calibri" w:hAnsi="Times New Roman" w:cs="Times New Roman"/>
          <w:sz w:val="20"/>
          <w:szCs w:val="20"/>
        </w:rPr>
        <w:t>3. Pismohrana</w:t>
      </w:r>
    </w:p>
    <w:p w14:paraId="1A9B1634"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9BA5" w14:textId="77777777" w:rsidR="007A3371" w:rsidRDefault="007A3371" w:rsidP="005B5818">
      <w:pPr>
        <w:spacing w:after="0" w:line="240" w:lineRule="auto"/>
      </w:pPr>
      <w:r>
        <w:separator/>
      </w:r>
    </w:p>
  </w:endnote>
  <w:endnote w:type="continuationSeparator" w:id="0">
    <w:p w14:paraId="521E7989" w14:textId="77777777" w:rsidR="007A3371" w:rsidRDefault="007A3371" w:rsidP="005B5818">
      <w:pPr>
        <w:spacing w:after="0" w:line="240" w:lineRule="auto"/>
      </w:pPr>
      <w:r>
        <w:continuationSeparator/>
      </w:r>
    </w:p>
  </w:endnote>
  <w:endnote w:type="continuationNotice" w:id="1">
    <w:p w14:paraId="3B87A19A" w14:textId="77777777" w:rsidR="00E221A2" w:rsidRDefault="00E2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820A" w14:textId="77777777" w:rsidR="007A3371"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4E74AD70" wp14:editId="6D2E861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56F9"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545B677" w14:textId="77777777" w:rsidR="007A3371" w:rsidRPr="005B5818"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E75BE61" w14:textId="77777777" w:rsidR="007A3371" w:rsidRDefault="007A337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F0D9" w14:textId="77777777" w:rsidR="007A3371"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371B2"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9FBA778" w14:textId="77777777" w:rsidR="007A3371" w:rsidRPr="005B5818"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EF26" w14:textId="77777777" w:rsidR="007A3371" w:rsidRDefault="007A3371" w:rsidP="005B5818">
      <w:pPr>
        <w:spacing w:after="0" w:line="240" w:lineRule="auto"/>
      </w:pPr>
      <w:r>
        <w:separator/>
      </w:r>
    </w:p>
  </w:footnote>
  <w:footnote w:type="continuationSeparator" w:id="0">
    <w:p w14:paraId="223C9DF5" w14:textId="77777777" w:rsidR="007A3371" w:rsidRDefault="007A3371" w:rsidP="005B5818">
      <w:pPr>
        <w:spacing w:after="0" w:line="240" w:lineRule="auto"/>
      </w:pPr>
      <w:r>
        <w:continuationSeparator/>
      </w:r>
    </w:p>
  </w:footnote>
  <w:footnote w:type="continuationNotice" w:id="1">
    <w:p w14:paraId="11A3D66D" w14:textId="77777777" w:rsidR="00E221A2" w:rsidRDefault="00E221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F4AF4" w14:textId="38732F04" w:rsidR="007A3371" w:rsidRDefault="007A3371">
        <w:pPr>
          <w:pStyle w:val="Zaglavlje"/>
          <w:jc w:val="right"/>
        </w:pPr>
        <w:r>
          <w:fldChar w:fldCharType="begin"/>
        </w:r>
        <w:r>
          <w:instrText xml:space="preserve"> PAGE   \* MERGEFORMAT </w:instrText>
        </w:r>
        <w:r>
          <w:fldChar w:fldCharType="separate"/>
        </w:r>
        <w:r w:rsidR="000D2495">
          <w:rPr>
            <w:noProof/>
          </w:rPr>
          <w:t>10</w:t>
        </w:r>
        <w:r>
          <w:rPr>
            <w:noProof/>
          </w:rPr>
          <w:fldChar w:fldCharType="end"/>
        </w:r>
      </w:p>
    </w:sdtContent>
  </w:sdt>
  <w:p w14:paraId="477B4E21" w14:textId="77777777" w:rsidR="007A3371" w:rsidRDefault="007A337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C797" w14:textId="77777777" w:rsidR="007A3371" w:rsidRPr="005B5818" w:rsidRDefault="007A337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ECC3CE5" w14:textId="77777777" w:rsidR="007A3371" w:rsidRPr="00945142" w:rsidRDefault="007A337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C48DDB4" w14:textId="77777777" w:rsidR="007A3371" w:rsidRPr="00AA3F5D" w:rsidRDefault="007A337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26E2B4B"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77F9B1C"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56E6A38" w14:textId="77777777" w:rsidR="007A3371" w:rsidRDefault="007A337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4190"/>
    <w:rsid w:val="0005722E"/>
    <w:rsid w:val="00067EC1"/>
    <w:rsid w:val="00085BAD"/>
    <w:rsid w:val="000C03AD"/>
    <w:rsid w:val="000D2495"/>
    <w:rsid w:val="000E75E4"/>
    <w:rsid w:val="00101F03"/>
    <w:rsid w:val="00112E23"/>
    <w:rsid w:val="0012224D"/>
    <w:rsid w:val="001A1068"/>
    <w:rsid w:val="001A5FD4"/>
    <w:rsid w:val="001B76AE"/>
    <w:rsid w:val="001C3C9C"/>
    <w:rsid w:val="002228D3"/>
    <w:rsid w:val="00226963"/>
    <w:rsid w:val="0023102B"/>
    <w:rsid w:val="0023718E"/>
    <w:rsid w:val="002541BE"/>
    <w:rsid w:val="00291DAE"/>
    <w:rsid w:val="002940DD"/>
    <w:rsid w:val="00296618"/>
    <w:rsid w:val="002C109B"/>
    <w:rsid w:val="002C2815"/>
    <w:rsid w:val="002C4098"/>
    <w:rsid w:val="002F313C"/>
    <w:rsid w:val="00326A65"/>
    <w:rsid w:val="00332D21"/>
    <w:rsid w:val="003416CC"/>
    <w:rsid w:val="00344BBE"/>
    <w:rsid w:val="003B254F"/>
    <w:rsid w:val="003B7405"/>
    <w:rsid w:val="003C019C"/>
    <w:rsid w:val="003C4B46"/>
    <w:rsid w:val="003F696E"/>
    <w:rsid w:val="00406E92"/>
    <w:rsid w:val="00411522"/>
    <w:rsid w:val="004462E0"/>
    <w:rsid w:val="004B12AF"/>
    <w:rsid w:val="004E03B5"/>
    <w:rsid w:val="00512887"/>
    <w:rsid w:val="00541D81"/>
    <w:rsid w:val="005568C8"/>
    <w:rsid w:val="005B5818"/>
    <w:rsid w:val="005B6E5E"/>
    <w:rsid w:val="005E3FB0"/>
    <w:rsid w:val="00611461"/>
    <w:rsid w:val="006254E0"/>
    <w:rsid w:val="00642ECE"/>
    <w:rsid w:val="00647B1E"/>
    <w:rsid w:val="00693FD7"/>
    <w:rsid w:val="006B188B"/>
    <w:rsid w:val="006E4FD8"/>
    <w:rsid w:val="00703BAB"/>
    <w:rsid w:val="00715320"/>
    <w:rsid w:val="0071684E"/>
    <w:rsid w:val="00747047"/>
    <w:rsid w:val="0078339E"/>
    <w:rsid w:val="00793EC7"/>
    <w:rsid w:val="007A3371"/>
    <w:rsid w:val="008032C7"/>
    <w:rsid w:val="00824B78"/>
    <w:rsid w:val="00846E23"/>
    <w:rsid w:val="008D68B3"/>
    <w:rsid w:val="008E4642"/>
    <w:rsid w:val="009062CF"/>
    <w:rsid w:val="00913B0E"/>
    <w:rsid w:val="00935687"/>
    <w:rsid w:val="00945142"/>
    <w:rsid w:val="00965145"/>
    <w:rsid w:val="009816FF"/>
    <w:rsid w:val="009B0DB7"/>
    <w:rsid w:val="009C16B6"/>
    <w:rsid w:val="009D4FBC"/>
    <w:rsid w:val="009D6D5E"/>
    <w:rsid w:val="009D7ECF"/>
    <w:rsid w:val="009E7D1F"/>
    <w:rsid w:val="00A050AF"/>
    <w:rsid w:val="00A24919"/>
    <w:rsid w:val="00A41D57"/>
    <w:rsid w:val="00A874EA"/>
    <w:rsid w:val="00AA3F5D"/>
    <w:rsid w:val="00AB7825"/>
    <w:rsid w:val="00AC07D0"/>
    <w:rsid w:val="00AE4562"/>
    <w:rsid w:val="00AF442D"/>
    <w:rsid w:val="00B0331C"/>
    <w:rsid w:val="00B1108F"/>
    <w:rsid w:val="00B161DC"/>
    <w:rsid w:val="00B40431"/>
    <w:rsid w:val="00B50147"/>
    <w:rsid w:val="00B60E61"/>
    <w:rsid w:val="00BB17C8"/>
    <w:rsid w:val="00BB2B6D"/>
    <w:rsid w:val="00BF15AE"/>
    <w:rsid w:val="00BF5F4E"/>
    <w:rsid w:val="00C20C52"/>
    <w:rsid w:val="00C24596"/>
    <w:rsid w:val="00C26394"/>
    <w:rsid w:val="00C70C2B"/>
    <w:rsid w:val="00CA28B6"/>
    <w:rsid w:val="00CA373C"/>
    <w:rsid w:val="00CF0867"/>
    <w:rsid w:val="00D02DD3"/>
    <w:rsid w:val="00D11BA5"/>
    <w:rsid w:val="00D1289E"/>
    <w:rsid w:val="00D63FBF"/>
    <w:rsid w:val="00D66549"/>
    <w:rsid w:val="00D921C6"/>
    <w:rsid w:val="00DA392F"/>
    <w:rsid w:val="00DA3D7B"/>
    <w:rsid w:val="00DB2D54"/>
    <w:rsid w:val="00DC026E"/>
    <w:rsid w:val="00DF4864"/>
    <w:rsid w:val="00E02A5B"/>
    <w:rsid w:val="00E15A45"/>
    <w:rsid w:val="00E20BED"/>
    <w:rsid w:val="00E221A2"/>
    <w:rsid w:val="00E33A1C"/>
    <w:rsid w:val="00E3580A"/>
    <w:rsid w:val="00E46AFE"/>
    <w:rsid w:val="00E47DE3"/>
    <w:rsid w:val="00E51066"/>
    <w:rsid w:val="00E71E07"/>
    <w:rsid w:val="00E80E3F"/>
    <w:rsid w:val="00E85F62"/>
    <w:rsid w:val="00EC744A"/>
    <w:rsid w:val="00ED6A59"/>
    <w:rsid w:val="00EE3F56"/>
    <w:rsid w:val="00F05D7B"/>
    <w:rsid w:val="00F10030"/>
    <w:rsid w:val="00F14EBA"/>
    <w:rsid w:val="00F31469"/>
    <w:rsid w:val="00F334C6"/>
    <w:rsid w:val="00F55842"/>
    <w:rsid w:val="00FA0034"/>
    <w:rsid w:val="00FB4342"/>
    <w:rsid w:val="00FD3E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1422A7"/>
  <w15:docId w15:val="{C9291C6A-00CE-47FF-96F0-21B09CFF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1041</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2.xml><?xml version="1.0" encoding="utf-8"?>
<ds:datastoreItem xmlns:ds="http://schemas.openxmlformats.org/officeDocument/2006/customXml" ds:itemID="{29534854-6D79-447D-AF35-300AD028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C34E9-46BE-459E-8C65-34C024EB85D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4.xml><?xml version="1.0" encoding="utf-8"?>
<ds:datastoreItem xmlns:ds="http://schemas.openxmlformats.org/officeDocument/2006/customXml" ds:itemID="{39BE9796-6D4D-44AB-8BF8-1B8982B0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4631</Words>
  <Characters>26401</Characters>
  <Application>Microsoft Office Word</Application>
  <DocSecurity>0</DocSecurity>
  <Lines>220</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2019-04-25T07:11:00Z</cp:lastPrinted>
  <dcterms:created xsi:type="dcterms:W3CDTF">2019-04-26T07:06:00Z</dcterms:created>
  <dcterms:modified xsi:type="dcterms:W3CDTF">2019-04-26T07:13:00Z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