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35348F60" w:rsidR="00332D21" w:rsidRPr="00B92F9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967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711-I-820-P-6/19-05-11</w:t>
      </w:r>
    </w:p>
    <w:p w14:paraId="398837D6" w14:textId="4C5CFFF2" w:rsidR="00D11BA5" w:rsidRPr="00B92F9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21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29. ožujka </w:t>
      </w:r>
      <w:r w:rsidR="000C3434"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="0029684C" w:rsidRPr="002968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8837D7" w14:textId="77777777" w:rsidR="003B2336" w:rsidRPr="00B92F9B" w:rsidRDefault="003B2336" w:rsidP="00213970">
      <w:pPr>
        <w:pStyle w:val="Default"/>
        <w:spacing w:line="276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398837D8" w14:textId="169BE041" w:rsidR="00213970" w:rsidRPr="00B92F9B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  <w:r w:rsidRPr="00B92F9B">
        <w:rPr>
          <w:rFonts w:ascii="Times New Roman" w:hAnsi="Times New Roman"/>
          <w:b/>
          <w:color w:val="auto"/>
        </w:rPr>
        <w:t>Povjerenstvo za odlučivanje o sukobu interesa</w:t>
      </w:r>
      <w:r w:rsidRPr="00B92F9B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B92F9B">
        <w:rPr>
          <w:rFonts w:ascii="Times New Roman" w:hAnsi="Times New Roman"/>
          <w:color w:val="auto"/>
        </w:rPr>
        <w:t>Tončice</w:t>
      </w:r>
      <w:proofErr w:type="spellEnd"/>
      <w:r w:rsidRPr="00B92F9B">
        <w:rPr>
          <w:rFonts w:ascii="Times New Roman" w:hAnsi="Times New Roman"/>
          <w:color w:val="auto"/>
        </w:rPr>
        <w:t xml:space="preserve"> Božić, Davorina </w:t>
      </w:r>
      <w:proofErr w:type="spellStart"/>
      <w:r w:rsidRPr="00B92F9B">
        <w:rPr>
          <w:rFonts w:ascii="Times New Roman" w:hAnsi="Times New Roman"/>
          <w:color w:val="auto"/>
        </w:rPr>
        <w:t>Ivanjeka</w:t>
      </w:r>
      <w:proofErr w:type="spellEnd"/>
      <w:r w:rsidRPr="00B92F9B">
        <w:rPr>
          <w:rFonts w:ascii="Times New Roman" w:hAnsi="Times New Roman"/>
          <w:color w:val="auto"/>
        </w:rPr>
        <w:t>, Aleksandre Jozić-</w:t>
      </w:r>
      <w:proofErr w:type="spellStart"/>
      <w:r w:rsidRPr="00B92F9B">
        <w:rPr>
          <w:rFonts w:ascii="Times New Roman" w:hAnsi="Times New Roman"/>
          <w:color w:val="auto"/>
        </w:rPr>
        <w:t>Ileković</w:t>
      </w:r>
      <w:proofErr w:type="spellEnd"/>
      <w:r w:rsidRPr="00B92F9B">
        <w:rPr>
          <w:rFonts w:ascii="Times New Roman" w:hAnsi="Times New Roman"/>
          <w:color w:val="auto"/>
        </w:rPr>
        <w:t xml:space="preserve"> i </w:t>
      </w:r>
      <w:proofErr w:type="spellStart"/>
      <w:r w:rsidRPr="00B92F9B">
        <w:rPr>
          <w:rFonts w:ascii="Times New Roman" w:hAnsi="Times New Roman"/>
          <w:color w:val="auto"/>
        </w:rPr>
        <w:t>Tatijane</w:t>
      </w:r>
      <w:proofErr w:type="spellEnd"/>
      <w:r w:rsidRPr="00B92F9B">
        <w:rPr>
          <w:rFonts w:ascii="Times New Roman" w:hAnsi="Times New Roman"/>
          <w:color w:val="auto"/>
        </w:rPr>
        <w:t xml:space="preserve"> Vučetić kao članova Povjerenstva, na temelju članka </w:t>
      </w:r>
      <w:r w:rsidRPr="00B92F9B">
        <w:rPr>
          <w:rFonts w:ascii="Times New Roman" w:hAnsi="Times New Roman"/>
        </w:rPr>
        <w:t xml:space="preserve">30. stavka 1. podstavka 2. i članka 39. stavka 1. i 2. </w:t>
      </w:r>
      <w:r w:rsidRPr="00B92F9B">
        <w:rPr>
          <w:rFonts w:ascii="Times New Roman" w:hAnsi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432163">
        <w:rPr>
          <w:rFonts w:ascii="Times New Roman" w:hAnsi="Times New Roman"/>
          <w:b/>
          <w:color w:val="auto"/>
        </w:rPr>
        <w:t>povodom neanonimne prijave podnesene protiv</w:t>
      </w:r>
      <w:r w:rsidR="006B703B" w:rsidRPr="00B92F9B">
        <w:rPr>
          <w:rFonts w:ascii="Times New Roman" w:hAnsi="Times New Roman"/>
          <w:color w:val="auto"/>
        </w:rPr>
        <w:t xml:space="preserve"> </w:t>
      </w:r>
      <w:r w:rsidR="004E05BD" w:rsidRPr="00B92F9B">
        <w:rPr>
          <w:rFonts w:ascii="Times New Roman" w:hAnsi="Times New Roman"/>
          <w:b/>
          <w:color w:val="auto"/>
        </w:rPr>
        <w:t xml:space="preserve">dužnosnika </w:t>
      </w:r>
      <w:r w:rsidR="0029684C">
        <w:rPr>
          <w:rFonts w:ascii="Times New Roman" w:hAnsi="Times New Roman"/>
          <w:b/>
          <w:color w:val="auto"/>
        </w:rPr>
        <w:t xml:space="preserve">Ivana </w:t>
      </w:r>
      <w:proofErr w:type="spellStart"/>
      <w:r w:rsidR="0029684C">
        <w:rPr>
          <w:rFonts w:ascii="Times New Roman" w:hAnsi="Times New Roman"/>
          <w:b/>
          <w:color w:val="auto"/>
        </w:rPr>
        <w:t>Mijandrušića</w:t>
      </w:r>
      <w:proofErr w:type="spellEnd"/>
      <w:r w:rsidR="0029684C">
        <w:rPr>
          <w:rFonts w:ascii="Times New Roman" w:hAnsi="Times New Roman"/>
          <w:b/>
          <w:color w:val="auto"/>
        </w:rPr>
        <w:t xml:space="preserve">, općinskog načelnika Općine </w:t>
      </w:r>
      <w:proofErr w:type="spellStart"/>
      <w:r w:rsidR="0029684C">
        <w:rPr>
          <w:rFonts w:ascii="Times New Roman" w:hAnsi="Times New Roman"/>
          <w:b/>
          <w:color w:val="auto"/>
        </w:rPr>
        <w:t>Gračišće</w:t>
      </w:r>
      <w:proofErr w:type="spellEnd"/>
      <w:r w:rsidR="00AC03B9" w:rsidRPr="00B92F9B">
        <w:rPr>
          <w:rFonts w:ascii="Times New Roman" w:hAnsi="Times New Roman"/>
          <w:b/>
          <w:color w:val="auto"/>
        </w:rPr>
        <w:t>,</w:t>
      </w:r>
      <w:r w:rsidRPr="00B92F9B">
        <w:rPr>
          <w:rFonts w:ascii="Times New Roman" w:hAnsi="Times New Roman"/>
          <w:b/>
          <w:color w:val="auto"/>
        </w:rPr>
        <w:t xml:space="preserve"> </w:t>
      </w:r>
      <w:r w:rsidRPr="00B92F9B">
        <w:rPr>
          <w:rFonts w:ascii="Times New Roman" w:hAnsi="Times New Roman"/>
          <w:color w:val="auto"/>
        </w:rPr>
        <w:t xml:space="preserve">na </w:t>
      </w:r>
      <w:r w:rsidR="00432163">
        <w:rPr>
          <w:rFonts w:ascii="Times New Roman" w:hAnsi="Times New Roman"/>
          <w:color w:val="auto"/>
        </w:rPr>
        <w:t xml:space="preserve">44 sjednici, održanoj 29. ožujka </w:t>
      </w:r>
      <w:r w:rsidR="000C3434">
        <w:rPr>
          <w:rFonts w:ascii="Times New Roman" w:hAnsi="Times New Roman"/>
          <w:color w:val="auto"/>
        </w:rPr>
        <w:t>2019</w:t>
      </w:r>
      <w:r w:rsidR="0029684C" w:rsidRPr="0029684C">
        <w:rPr>
          <w:rFonts w:ascii="Times New Roman" w:hAnsi="Times New Roman"/>
          <w:color w:val="auto"/>
        </w:rPr>
        <w:t>.g.</w:t>
      </w:r>
      <w:r w:rsidRPr="00B92F9B">
        <w:rPr>
          <w:rFonts w:ascii="Times New Roman" w:hAnsi="Times New Roman"/>
          <w:color w:val="auto"/>
        </w:rPr>
        <w:t>, donosi sljedeću:</w:t>
      </w:r>
      <w:r w:rsidR="0029684C">
        <w:rPr>
          <w:rFonts w:ascii="Times New Roman" w:hAnsi="Times New Roman"/>
          <w:color w:val="auto"/>
        </w:rPr>
        <w:t xml:space="preserve"> </w:t>
      </w:r>
    </w:p>
    <w:p w14:paraId="398837D9" w14:textId="77777777" w:rsidR="00332D21" w:rsidRPr="00B92F9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398837DA" w14:textId="69AC3D40" w:rsidR="00213970" w:rsidRPr="00B92F9B" w:rsidRDefault="0069040C" w:rsidP="0069040C">
      <w:pPr>
        <w:tabs>
          <w:tab w:val="left" w:pos="3120"/>
          <w:tab w:val="center" w:pos="46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F9B">
        <w:rPr>
          <w:rFonts w:ascii="Times New Roman" w:hAnsi="Times New Roman" w:cs="Times New Roman"/>
          <w:b/>
          <w:sz w:val="24"/>
          <w:szCs w:val="24"/>
        </w:rPr>
        <w:tab/>
      </w:r>
      <w:r w:rsidRPr="00B92F9B">
        <w:rPr>
          <w:rFonts w:ascii="Times New Roman" w:hAnsi="Times New Roman" w:cs="Times New Roman"/>
          <w:b/>
          <w:sz w:val="24"/>
          <w:szCs w:val="24"/>
        </w:rPr>
        <w:tab/>
      </w:r>
      <w:r w:rsidR="00213970" w:rsidRPr="00B92F9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98837DB" w14:textId="77777777" w:rsidR="00213970" w:rsidRPr="00B92F9B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9C58E" w14:textId="6154825D" w:rsidR="0029684C" w:rsidRPr="000C3434" w:rsidRDefault="0029684C" w:rsidP="000C3434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684C">
        <w:rPr>
          <w:rFonts w:ascii="Times New Roman" w:eastAsia="Calibri" w:hAnsi="Times New Roman" w:cs="Times New Roman"/>
          <w:b/>
          <w:sz w:val="24"/>
          <w:szCs w:val="24"/>
        </w:rPr>
        <w:t xml:space="preserve">Postupak za odlučivanje o sukobu interesa protiv dužnosnika Ivana </w:t>
      </w:r>
      <w:proofErr w:type="spellStart"/>
      <w:r w:rsidRPr="0029684C">
        <w:rPr>
          <w:rFonts w:ascii="Times New Roman" w:eastAsia="Calibri" w:hAnsi="Times New Roman" w:cs="Times New Roman"/>
          <w:b/>
          <w:sz w:val="24"/>
          <w:szCs w:val="24"/>
        </w:rPr>
        <w:t>Mijandrušića</w:t>
      </w:r>
      <w:proofErr w:type="spellEnd"/>
      <w:r w:rsidRPr="0029684C">
        <w:rPr>
          <w:rFonts w:ascii="Times New Roman" w:eastAsia="Calibri" w:hAnsi="Times New Roman" w:cs="Times New Roman"/>
          <w:b/>
          <w:sz w:val="24"/>
          <w:szCs w:val="24"/>
        </w:rPr>
        <w:t xml:space="preserve">, općinskog načelnika Općine </w:t>
      </w:r>
      <w:proofErr w:type="spellStart"/>
      <w:r w:rsidRPr="0029684C">
        <w:rPr>
          <w:rFonts w:ascii="Times New Roman" w:eastAsia="Calibri" w:hAnsi="Times New Roman" w:cs="Times New Roman"/>
          <w:b/>
          <w:sz w:val="24"/>
          <w:szCs w:val="24"/>
        </w:rPr>
        <w:t>Gračišće</w:t>
      </w:r>
      <w:proofErr w:type="spellEnd"/>
      <w:r w:rsidRPr="0029684C">
        <w:rPr>
          <w:rFonts w:ascii="Times New Roman" w:eastAsia="Calibri" w:hAnsi="Times New Roman" w:cs="Times New Roman"/>
          <w:b/>
          <w:sz w:val="24"/>
          <w:szCs w:val="24"/>
        </w:rPr>
        <w:t xml:space="preserve">, u vezi </w:t>
      </w:r>
      <w:r w:rsidR="00DA722D">
        <w:rPr>
          <w:rFonts w:ascii="Times New Roman" w:eastAsia="Calibri" w:hAnsi="Times New Roman" w:cs="Times New Roman"/>
          <w:b/>
          <w:sz w:val="24"/>
          <w:szCs w:val="24"/>
        </w:rPr>
        <w:t xml:space="preserve">postupanja Općine </w:t>
      </w:r>
      <w:proofErr w:type="spellStart"/>
      <w:r w:rsidR="00DA722D">
        <w:rPr>
          <w:rFonts w:ascii="Times New Roman" w:eastAsia="Calibri" w:hAnsi="Times New Roman" w:cs="Times New Roman"/>
          <w:b/>
          <w:sz w:val="24"/>
          <w:szCs w:val="24"/>
        </w:rPr>
        <w:t>Gračišće</w:t>
      </w:r>
      <w:proofErr w:type="spellEnd"/>
      <w:r w:rsidR="00DA722D">
        <w:rPr>
          <w:rFonts w:ascii="Times New Roman" w:eastAsia="Calibri" w:hAnsi="Times New Roman" w:cs="Times New Roman"/>
          <w:b/>
          <w:sz w:val="24"/>
          <w:szCs w:val="24"/>
        </w:rPr>
        <w:t xml:space="preserve"> po zahtjevima </w:t>
      </w:r>
      <w:r w:rsidR="00270C69">
        <w:rPr>
          <w:rFonts w:ascii="Times New Roman" w:eastAsia="Calibri" w:hAnsi="Times New Roman" w:cs="Times New Roman"/>
          <w:b/>
          <w:sz w:val="24"/>
          <w:szCs w:val="24"/>
        </w:rPr>
        <w:t xml:space="preserve">radi </w:t>
      </w:r>
      <w:r w:rsidR="00DA722D">
        <w:rPr>
          <w:rFonts w:ascii="Times New Roman" w:eastAsia="Calibri" w:hAnsi="Times New Roman" w:cs="Times New Roman"/>
          <w:b/>
          <w:sz w:val="24"/>
          <w:szCs w:val="24"/>
        </w:rPr>
        <w:t>ostvarivanj</w:t>
      </w:r>
      <w:r w:rsidR="00270C6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DA722D">
        <w:rPr>
          <w:rFonts w:ascii="Times New Roman" w:eastAsia="Calibri" w:hAnsi="Times New Roman" w:cs="Times New Roman"/>
          <w:b/>
          <w:sz w:val="24"/>
          <w:szCs w:val="24"/>
        </w:rPr>
        <w:t xml:space="preserve"> prava na pristup informacijama kojima se traži dostava </w:t>
      </w:r>
      <w:proofErr w:type="spellStart"/>
      <w:r w:rsidR="00DA722D">
        <w:rPr>
          <w:rFonts w:ascii="Times New Roman" w:eastAsia="Calibri" w:hAnsi="Times New Roman" w:cs="Times New Roman"/>
          <w:b/>
          <w:sz w:val="24"/>
          <w:szCs w:val="24"/>
        </w:rPr>
        <w:t>kon</w:t>
      </w:r>
      <w:r w:rsidR="005B15E7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DA722D">
        <w:rPr>
          <w:rFonts w:ascii="Times New Roman" w:eastAsia="Calibri" w:hAnsi="Times New Roman" w:cs="Times New Roman"/>
          <w:b/>
          <w:sz w:val="24"/>
          <w:szCs w:val="24"/>
        </w:rPr>
        <w:t>nih</w:t>
      </w:r>
      <w:proofErr w:type="spellEnd"/>
      <w:r w:rsidR="00DA722D">
        <w:rPr>
          <w:rFonts w:ascii="Times New Roman" w:eastAsia="Calibri" w:hAnsi="Times New Roman" w:cs="Times New Roman"/>
          <w:b/>
          <w:sz w:val="24"/>
          <w:szCs w:val="24"/>
        </w:rPr>
        <w:t xml:space="preserve"> kartica Općine </w:t>
      </w:r>
      <w:proofErr w:type="spellStart"/>
      <w:r w:rsidR="00DA722D">
        <w:rPr>
          <w:rFonts w:ascii="Times New Roman" w:eastAsia="Calibri" w:hAnsi="Times New Roman" w:cs="Times New Roman"/>
          <w:b/>
          <w:sz w:val="24"/>
          <w:szCs w:val="24"/>
        </w:rPr>
        <w:t>Gračišće</w:t>
      </w:r>
      <w:proofErr w:type="spellEnd"/>
      <w:r w:rsidR="00DA722D">
        <w:rPr>
          <w:rFonts w:ascii="Times New Roman" w:eastAsia="Calibri" w:hAnsi="Times New Roman" w:cs="Times New Roman"/>
          <w:b/>
          <w:sz w:val="24"/>
          <w:szCs w:val="24"/>
        </w:rPr>
        <w:t xml:space="preserve"> za 2009., 2010., 2011. 2012.</w:t>
      </w:r>
      <w:r w:rsidRPr="0029684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70C69">
        <w:rPr>
          <w:rFonts w:ascii="Times New Roman" w:eastAsia="Calibri" w:hAnsi="Times New Roman" w:cs="Times New Roman"/>
          <w:b/>
          <w:sz w:val="24"/>
          <w:szCs w:val="24"/>
        </w:rPr>
        <w:t xml:space="preserve">2013. i 2014.g. </w:t>
      </w:r>
      <w:r w:rsidRPr="0029684C">
        <w:rPr>
          <w:rFonts w:ascii="Times New Roman" w:eastAsia="Calibri" w:hAnsi="Times New Roman" w:cs="Times New Roman"/>
          <w:b/>
          <w:sz w:val="24"/>
          <w:szCs w:val="24"/>
        </w:rPr>
        <w:t xml:space="preserve">neće se pokrenuti, s obzirom da Povjerenstvo iz prikupljenih podataka i dokumentacije nije utvrdilo postojanje okolnosti koje bi upućivale na moguću povredu odredbi ZSSI-a </w:t>
      </w:r>
      <w:r w:rsidR="00EA7CD3">
        <w:rPr>
          <w:rFonts w:ascii="Times New Roman" w:eastAsia="Calibri" w:hAnsi="Times New Roman" w:cs="Times New Roman"/>
          <w:b/>
          <w:sz w:val="24"/>
          <w:szCs w:val="24"/>
        </w:rPr>
        <w:t xml:space="preserve">počinjenu </w:t>
      </w:r>
      <w:r w:rsidRPr="0029684C">
        <w:rPr>
          <w:rFonts w:ascii="Times New Roman" w:eastAsia="Calibri" w:hAnsi="Times New Roman" w:cs="Times New Roman"/>
          <w:b/>
          <w:sz w:val="24"/>
          <w:szCs w:val="24"/>
        </w:rPr>
        <w:t xml:space="preserve">od strane prijavljenog dužnosnika. </w:t>
      </w:r>
      <w:r w:rsidRPr="000C343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5DFA1A1B" w14:textId="77777777" w:rsidR="00F47C06" w:rsidRDefault="00F47C06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8837E0" w14:textId="77777777" w:rsidR="00CA5B9D" w:rsidRPr="00B92F9B" w:rsidRDefault="00CA5B9D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Obrazloženje</w:t>
      </w:r>
    </w:p>
    <w:p w14:paraId="0923D976" w14:textId="507C3B72" w:rsidR="00E17DED" w:rsidRPr="00E17DED" w:rsidRDefault="00E17DED" w:rsidP="00E17DE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Protiv dužnosnika </w:t>
      </w:r>
      <w:r w:rsidR="00487E2E" w:rsidRPr="00487E2E">
        <w:rPr>
          <w:rFonts w:ascii="Times New Roman" w:eastAsia="Calibri" w:hAnsi="Times New Roman" w:cs="Times New Roman"/>
          <w:sz w:val="24"/>
          <w:szCs w:val="24"/>
        </w:rPr>
        <w:t xml:space="preserve">Ivana </w:t>
      </w:r>
      <w:proofErr w:type="spellStart"/>
      <w:r w:rsidR="00487E2E" w:rsidRPr="00487E2E">
        <w:rPr>
          <w:rFonts w:ascii="Times New Roman" w:eastAsia="Calibri" w:hAnsi="Times New Roman" w:cs="Times New Roman"/>
          <w:sz w:val="24"/>
          <w:szCs w:val="24"/>
        </w:rPr>
        <w:t>Mijandrušića</w:t>
      </w:r>
      <w:proofErr w:type="spellEnd"/>
      <w:r w:rsidR="00487E2E" w:rsidRPr="00487E2E">
        <w:rPr>
          <w:rFonts w:ascii="Times New Roman" w:eastAsia="Calibri" w:hAnsi="Times New Roman" w:cs="Times New Roman"/>
          <w:sz w:val="24"/>
          <w:szCs w:val="24"/>
        </w:rPr>
        <w:t xml:space="preserve">, općinskog načelnika Općine </w:t>
      </w:r>
      <w:proofErr w:type="spellStart"/>
      <w:r w:rsidR="00487E2E" w:rsidRPr="00487E2E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487E2E" w:rsidRPr="00487E2E">
        <w:rPr>
          <w:rFonts w:ascii="Times New Roman" w:eastAsia="Calibri" w:hAnsi="Times New Roman" w:cs="Times New Roman"/>
          <w:sz w:val="24"/>
          <w:szCs w:val="24"/>
        </w:rPr>
        <w:t>,</w:t>
      </w: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 podnesena je </w:t>
      </w:r>
      <w:r w:rsidR="00270C69">
        <w:rPr>
          <w:rFonts w:ascii="Times New Roman" w:eastAsia="Calibri" w:hAnsi="Times New Roman" w:cs="Times New Roman"/>
          <w:sz w:val="24"/>
          <w:szCs w:val="24"/>
        </w:rPr>
        <w:t>4. siječnja</w:t>
      </w:r>
      <w:r w:rsidR="007412B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270C69">
        <w:rPr>
          <w:rFonts w:ascii="Times New Roman" w:eastAsia="Calibri" w:hAnsi="Times New Roman" w:cs="Times New Roman"/>
          <w:sz w:val="24"/>
          <w:szCs w:val="24"/>
        </w:rPr>
        <w:t>9</w:t>
      </w:r>
      <w:r w:rsidR="007412BD">
        <w:rPr>
          <w:rFonts w:ascii="Times New Roman" w:eastAsia="Calibri" w:hAnsi="Times New Roman" w:cs="Times New Roman"/>
          <w:sz w:val="24"/>
          <w:szCs w:val="24"/>
        </w:rPr>
        <w:t>.g.</w:t>
      </w: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 neanonimna prijava mogućeg sukoba interesa, koja je u knjizi ulazne pošte Povjerenstva zaprimljena pod brojem 711-U-</w:t>
      </w:r>
      <w:r w:rsidR="00270C69">
        <w:rPr>
          <w:rFonts w:ascii="Times New Roman" w:eastAsia="Calibri" w:hAnsi="Times New Roman" w:cs="Times New Roman"/>
          <w:sz w:val="24"/>
          <w:szCs w:val="24"/>
        </w:rPr>
        <w:t>121</w:t>
      </w:r>
      <w:r w:rsidRPr="00E17DED">
        <w:rPr>
          <w:rFonts w:ascii="Times New Roman" w:eastAsia="Calibri" w:hAnsi="Times New Roman" w:cs="Times New Roman"/>
          <w:sz w:val="24"/>
          <w:szCs w:val="24"/>
        </w:rPr>
        <w:t>-P-</w:t>
      </w:r>
      <w:r w:rsidR="00270C69">
        <w:rPr>
          <w:rFonts w:ascii="Times New Roman" w:eastAsia="Calibri" w:hAnsi="Times New Roman" w:cs="Times New Roman"/>
          <w:sz w:val="24"/>
          <w:szCs w:val="24"/>
        </w:rPr>
        <w:t>6/19</w:t>
      </w:r>
      <w:r w:rsidR="007412BD">
        <w:rPr>
          <w:rFonts w:ascii="Times New Roman" w:eastAsia="Calibri" w:hAnsi="Times New Roman" w:cs="Times New Roman"/>
          <w:sz w:val="24"/>
          <w:szCs w:val="24"/>
        </w:rPr>
        <w:t>-01-2</w:t>
      </w: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, a povodom koje </w:t>
      </w:r>
      <w:r w:rsidR="000F2B18">
        <w:rPr>
          <w:rFonts w:ascii="Times New Roman" w:eastAsia="Calibri" w:hAnsi="Times New Roman" w:cs="Times New Roman"/>
          <w:sz w:val="24"/>
          <w:szCs w:val="24"/>
        </w:rPr>
        <w:t xml:space="preserve">je otvoren </w:t>
      </w: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predmet </w:t>
      </w:r>
      <w:r w:rsidR="007412BD">
        <w:rPr>
          <w:rFonts w:ascii="Times New Roman" w:eastAsia="Calibri" w:hAnsi="Times New Roman" w:cs="Times New Roman"/>
          <w:sz w:val="24"/>
          <w:szCs w:val="24"/>
        </w:rPr>
        <w:t>pod br</w:t>
      </w:r>
      <w:r w:rsidR="000F2B18">
        <w:rPr>
          <w:rFonts w:ascii="Times New Roman" w:eastAsia="Calibri" w:hAnsi="Times New Roman" w:cs="Times New Roman"/>
          <w:sz w:val="24"/>
          <w:szCs w:val="24"/>
        </w:rPr>
        <w:t>o</w:t>
      </w:r>
      <w:r w:rsidR="007412BD">
        <w:rPr>
          <w:rFonts w:ascii="Times New Roman" w:eastAsia="Calibri" w:hAnsi="Times New Roman" w:cs="Times New Roman"/>
          <w:sz w:val="24"/>
          <w:szCs w:val="24"/>
        </w:rPr>
        <w:t xml:space="preserve">jem: </w:t>
      </w:r>
      <w:r w:rsidRPr="00E17DED">
        <w:rPr>
          <w:rFonts w:ascii="Times New Roman" w:eastAsia="Calibri" w:hAnsi="Times New Roman" w:cs="Times New Roman"/>
          <w:sz w:val="24"/>
          <w:szCs w:val="24"/>
        </w:rPr>
        <w:t>P-</w:t>
      </w:r>
      <w:r w:rsidR="00270C69">
        <w:rPr>
          <w:rFonts w:ascii="Times New Roman" w:eastAsia="Calibri" w:hAnsi="Times New Roman" w:cs="Times New Roman"/>
          <w:sz w:val="24"/>
          <w:szCs w:val="24"/>
        </w:rPr>
        <w:t>6/19</w:t>
      </w: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50DD8032" w14:textId="6F79B99B" w:rsidR="00270C69" w:rsidRDefault="00487E2E" w:rsidP="00270C6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predmetnoj prijavi u bitnom se navodi </w:t>
      </w:r>
      <w:r w:rsidR="007412BD" w:rsidRPr="007412BD">
        <w:rPr>
          <w:rFonts w:ascii="Times New Roman" w:eastAsia="Calibri" w:hAnsi="Times New Roman" w:cs="Times New Roman"/>
          <w:sz w:val="24"/>
          <w:szCs w:val="24"/>
        </w:rPr>
        <w:t xml:space="preserve">da je </w:t>
      </w:r>
      <w:r w:rsidR="00EA6D19" w:rsidRPr="00EA6D19">
        <w:rPr>
          <w:rFonts w:ascii="Times New Roman" w:eastAsia="Calibri" w:hAnsi="Times New Roman" w:cs="Times New Roman"/>
          <w:sz w:val="24"/>
          <w:szCs w:val="24"/>
          <w:highlight w:val="black"/>
        </w:rPr>
        <w:t>…………..</w:t>
      </w:r>
      <w:r w:rsidR="00270C69">
        <w:rPr>
          <w:rFonts w:ascii="Times New Roman" w:eastAsia="Calibri" w:hAnsi="Times New Roman" w:cs="Times New Roman"/>
          <w:sz w:val="24"/>
          <w:szCs w:val="24"/>
        </w:rPr>
        <w:t xml:space="preserve">, kao tražitelj informacija, </w:t>
      </w:r>
      <w:r w:rsidR="007412BD" w:rsidRPr="007412BD">
        <w:rPr>
          <w:rFonts w:ascii="Times New Roman" w:eastAsia="Calibri" w:hAnsi="Times New Roman" w:cs="Times New Roman"/>
          <w:sz w:val="24"/>
          <w:szCs w:val="24"/>
        </w:rPr>
        <w:t>Općin</w:t>
      </w:r>
      <w:r w:rsidR="00270C69">
        <w:rPr>
          <w:rFonts w:ascii="Times New Roman" w:eastAsia="Calibri" w:hAnsi="Times New Roman" w:cs="Times New Roman"/>
          <w:sz w:val="24"/>
          <w:szCs w:val="24"/>
        </w:rPr>
        <w:t>i</w:t>
      </w:r>
      <w:r w:rsidR="007412BD" w:rsidRPr="00741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12BD" w:rsidRPr="007412BD">
        <w:rPr>
          <w:rFonts w:ascii="Times New Roman" w:eastAsia="Calibri" w:hAnsi="Times New Roman" w:cs="Times New Roman"/>
          <w:sz w:val="24"/>
          <w:szCs w:val="24"/>
        </w:rPr>
        <w:t>Gračišć</w:t>
      </w:r>
      <w:r w:rsidR="00270C69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861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364" w:rsidRPr="00D46CCC">
        <w:rPr>
          <w:rFonts w:ascii="Times New Roman" w:eastAsia="Calibri" w:hAnsi="Times New Roman" w:cs="Times New Roman"/>
          <w:sz w:val="24"/>
          <w:szCs w:val="24"/>
        </w:rPr>
        <w:t>31. ožujka 2014.g.</w:t>
      </w:r>
      <w:r w:rsidR="00270C69" w:rsidRPr="00D4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C69">
        <w:rPr>
          <w:rFonts w:ascii="Times New Roman" w:eastAsia="Calibri" w:hAnsi="Times New Roman" w:cs="Times New Roman"/>
          <w:sz w:val="24"/>
          <w:szCs w:val="24"/>
        </w:rPr>
        <w:t xml:space="preserve">podnio više zahtjeva </w:t>
      </w:r>
      <w:r w:rsidR="00270C69" w:rsidRPr="00270C69">
        <w:rPr>
          <w:rFonts w:ascii="Times New Roman" w:eastAsia="Calibri" w:hAnsi="Times New Roman" w:cs="Times New Roman"/>
          <w:sz w:val="24"/>
          <w:szCs w:val="24"/>
        </w:rPr>
        <w:t>radi ostvarivanja prava na pristup informacijama</w:t>
      </w:r>
      <w:r w:rsidR="00270C69">
        <w:rPr>
          <w:rFonts w:ascii="Times New Roman" w:eastAsia="Calibri" w:hAnsi="Times New Roman" w:cs="Times New Roman"/>
          <w:sz w:val="24"/>
          <w:szCs w:val="24"/>
        </w:rPr>
        <w:t xml:space="preserve"> u kojim se traži dostava </w:t>
      </w:r>
      <w:proofErr w:type="spellStart"/>
      <w:r w:rsidR="00270C69">
        <w:rPr>
          <w:rFonts w:ascii="Times New Roman" w:eastAsia="Calibri" w:hAnsi="Times New Roman" w:cs="Times New Roman"/>
          <w:sz w:val="24"/>
          <w:szCs w:val="24"/>
        </w:rPr>
        <w:t>kontnih</w:t>
      </w:r>
      <w:proofErr w:type="spellEnd"/>
      <w:r w:rsidR="00270C69">
        <w:rPr>
          <w:rFonts w:ascii="Times New Roman" w:eastAsia="Calibri" w:hAnsi="Times New Roman" w:cs="Times New Roman"/>
          <w:sz w:val="24"/>
          <w:szCs w:val="24"/>
        </w:rPr>
        <w:t xml:space="preserve"> kartica Općine </w:t>
      </w:r>
      <w:proofErr w:type="spellStart"/>
      <w:r w:rsidR="00270C69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270C69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270C69" w:rsidRPr="00270C69">
        <w:rPr>
          <w:rFonts w:ascii="Times New Roman" w:eastAsia="Calibri" w:hAnsi="Times New Roman" w:cs="Times New Roman"/>
          <w:sz w:val="24"/>
          <w:szCs w:val="24"/>
        </w:rPr>
        <w:t>2009., 2010., 2011. 2012., 2013. i 2014.g.</w:t>
      </w:r>
      <w:r w:rsidR="00861364">
        <w:rPr>
          <w:rFonts w:ascii="Times New Roman" w:eastAsia="Calibri" w:hAnsi="Times New Roman" w:cs="Times New Roman"/>
          <w:sz w:val="24"/>
          <w:szCs w:val="24"/>
        </w:rPr>
        <w:t xml:space="preserve"> Općina </w:t>
      </w:r>
      <w:proofErr w:type="spellStart"/>
      <w:r w:rsidR="00861364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861364">
        <w:rPr>
          <w:rFonts w:ascii="Times New Roman" w:eastAsia="Calibri" w:hAnsi="Times New Roman" w:cs="Times New Roman"/>
          <w:sz w:val="24"/>
          <w:szCs w:val="24"/>
        </w:rPr>
        <w:t xml:space="preserve"> je svih šest zahtjeva odbilo, nakon čega je, po žalbi podnositelja zahtjeva, Povjerenica za informiranje donijela rješenja 16. svibnja 2016.g. kojima se Općini nalaže da podnositelju zaht</w:t>
      </w:r>
      <w:r w:rsidR="00EA6D19">
        <w:rPr>
          <w:rFonts w:ascii="Times New Roman" w:eastAsia="Calibri" w:hAnsi="Times New Roman" w:cs="Times New Roman"/>
          <w:sz w:val="24"/>
          <w:szCs w:val="24"/>
        </w:rPr>
        <w:t>j</w:t>
      </w:r>
      <w:r w:rsidR="00861364">
        <w:rPr>
          <w:rFonts w:ascii="Times New Roman" w:eastAsia="Calibri" w:hAnsi="Times New Roman" w:cs="Times New Roman"/>
          <w:sz w:val="24"/>
          <w:szCs w:val="24"/>
        </w:rPr>
        <w:t xml:space="preserve">eva dostavi ispis </w:t>
      </w:r>
      <w:proofErr w:type="spellStart"/>
      <w:r w:rsidR="00861364">
        <w:rPr>
          <w:rFonts w:ascii="Times New Roman" w:eastAsia="Calibri" w:hAnsi="Times New Roman" w:cs="Times New Roman"/>
          <w:sz w:val="24"/>
          <w:szCs w:val="24"/>
        </w:rPr>
        <w:t>kontnih</w:t>
      </w:r>
      <w:proofErr w:type="spellEnd"/>
      <w:r w:rsidR="00861364">
        <w:rPr>
          <w:rFonts w:ascii="Times New Roman" w:eastAsia="Calibri" w:hAnsi="Times New Roman" w:cs="Times New Roman"/>
          <w:sz w:val="24"/>
          <w:szCs w:val="24"/>
        </w:rPr>
        <w:t xml:space="preserve"> kartica. Protiv rješenja Povjerenice za informiranje Općina </w:t>
      </w:r>
      <w:proofErr w:type="spellStart"/>
      <w:r w:rsidR="00861364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861364">
        <w:rPr>
          <w:rFonts w:ascii="Times New Roman" w:eastAsia="Calibri" w:hAnsi="Times New Roman" w:cs="Times New Roman"/>
          <w:sz w:val="24"/>
          <w:szCs w:val="24"/>
        </w:rPr>
        <w:t xml:space="preserve"> je podnijela tužbe Visokom upravnom sudu</w:t>
      </w:r>
      <w:r w:rsidR="00D46CCC">
        <w:rPr>
          <w:rFonts w:ascii="Times New Roman" w:eastAsia="Calibri" w:hAnsi="Times New Roman" w:cs="Times New Roman"/>
          <w:sz w:val="24"/>
          <w:szCs w:val="24"/>
        </w:rPr>
        <w:t xml:space="preserve"> Republike Hrvatske</w:t>
      </w:r>
      <w:r w:rsidR="00861364">
        <w:rPr>
          <w:rFonts w:ascii="Times New Roman" w:eastAsia="Calibri" w:hAnsi="Times New Roman" w:cs="Times New Roman"/>
          <w:sz w:val="24"/>
          <w:szCs w:val="24"/>
        </w:rPr>
        <w:t xml:space="preserve">. Općinu </w:t>
      </w:r>
      <w:proofErr w:type="spellStart"/>
      <w:r w:rsidR="00861364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861364">
        <w:rPr>
          <w:rFonts w:ascii="Times New Roman" w:eastAsia="Calibri" w:hAnsi="Times New Roman" w:cs="Times New Roman"/>
          <w:sz w:val="24"/>
          <w:szCs w:val="24"/>
        </w:rPr>
        <w:t xml:space="preserve"> je u navedenim predmetima zastupao odvjetnik Aleksandar Puh iz Pule</w:t>
      </w:r>
      <w:r w:rsidR="00474902">
        <w:rPr>
          <w:rFonts w:ascii="Times New Roman" w:eastAsia="Calibri" w:hAnsi="Times New Roman" w:cs="Times New Roman"/>
          <w:sz w:val="24"/>
          <w:szCs w:val="24"/>
        </w:rPr>
        <w:t xml:space="preserve">. Presudama Visokog upravnog suda Republike Hrvatske </w:t>
      </w:r>
      <w:r w:rsidR="00D46CCC">
        <w:rPr>
          <w:rFonts w:ascii="Times New Roman" w:eastAsia="Calibri" w:hAnsi="Times New Roman" w:cs="Times New Roman"/>
          <w:sz w:val="24"/>
          <w:szCs w:val="24"/>
        </w:rPr>
        <w:t>od 1. rujna,</w:t>
      </w:r>
      <w:r w:rsidR="005B1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CCC">
        <w:rPr>
          <w:rFonts w:ascii="Times New Roman" w:eastAsia="Calibri" w:hAnsi="Times New Roman" w:cs="Times New Roman"/>
          <w:sz w:val="24"/>
          <w:szCs w:val="24"/>
        </w:rPr>
        <w:t xml:space="preserve">15. rujna, </w:t>
      </w:r>
      <w:r w:rsidR="00846A0F">
        <w:rPr>
          <w:rFonts w:ascii="Times New Roman" w:eastAsia="Calibri" w:hAnsi="Times New Roman" w:cs="Times New Roman"/>
          <w:sz w:val="24"/>
          <w:szCs w:val="24"/>
        </w:rPr>
        <w:t xml:space="preserve">21. rujna, </w:t>
      </w:r>
      <w:r w:rsidR="00D46CCC">
        <w:rPr>
          <w:rFonts w:ascii="Times New Roman" w:eastAsia="Calibri" w:hAnsi="Times New Roman" w:cs="Times New Roman"/>
          <w:sz w:val="24"/>
          <w:szCs w:val="24"/>
        </w:rPr>
        <w:t>28. rujna, 5. listopada</w:t>
      </w:r>
      <w:r w:rsidR="00846A0F">
        <w:rPr>
          <w:rFonts w:ascii="Times New Roman" w:eastAsia="Calibri" w:hAnsi="Times New Roman" w:cs="Times New Roman"/>
          <w:sz w:val="24"/>
          <w:szCs w:val="24"/>
        </w:rPr>
        <w:t xml:space="preserve"> i 20. listopada</w:t>
      </w:r>
      <w:r w:rsidR="00D46CCC">
        <w:rPr>
          <w:rFonts w:ascii="Times New Roman" w:eastAsia="Calibri" w:hAnsi="Times New Roman" w:cs="Times New Roman"/>
          <w:sz w:val="24"/>
          <w:szCs w:val="24"/>
        </w:rPr>
        <w:t xml:space="preserve"> 2016.g. tužbe Općine </w:t>
      </w:r>
      <w:proofErr w:type="spellStart"/>
      <w:r w:rsidR="00D46CCC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D46CCC">
        <w:rPr>
          <w:rFonts w:ascii="Times New Roman" w:eastAsia="Calibri" w:hAnsi="Times New Roman" w:cs="Times New Roman"/>
          <w:sz w:val="24"/>
          <w:szCs w:val="24"/>
        </w:rPr>
        <w:t xml:space="preserve"> odbijene su kao n</w:t>
      </w:r>
      <w:r w:rsidR="00846A0F">
        <w:rPr>
          <w:rFonts w:ascii="Times New Roman" w:eastAsia="Calibri" w:hAnsi="Times New Roman" w:cs="Times New Roman"/>
          <w:sz w:val="24"/>
          <w:szCs w:val="24"/>
        </w:rPr>
        <w:t>eosnovane</w:t>
      </w:r>
      <w:r w:rsidR="00D46CCC">
        <w:rPr>
          <w:rFonts w:ascii="Times New Roman" w:eastAsia="Calibri" w:hAnsi="Times New Roman" w:cs="Times New Roman"/>
          <w:sz w:val="24"/>
          <w:szCs w:val="24"/>
        </w:rPr>
        <w:t>. Nakon toga</w:t>
      </w:r>
      <w:r w:rsidR="00846A0F">
        <w:rPr>
          <w:rFonts w:ascii="Times New Roman" w:eastAsia="Calibri" w:hAnsi="Times New Roman" w:cs="Times New Roman"/>
          <w:sz w:val="24"/>
          <w:szCs w:val="24"/>
        </w:rPr>
        <w:t>,</w:t>
      </w:r>
      <w:r w:rsidR="00D46CCC">
        <w:rPr>
          <w:rFonts w:ascii="Times New Roman" w:eastAsia="Calibri" w:hAnsi="Times New Roman" w:cs="Times New Roman"/>
          <w:sz w:val="24"/>
          <w:szCs w:val="24"/>
        </w:rPr>
        <w:t xml:space="preserve"> Općina </w:t>
      </w:r>
      <w:proofErr w:type="spellStart"/>
      <w:r w:rsidR="00D46CCC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D46CCC">
        <w:rPr>
          <w:rFonts w:ascii="Times New Roman" w:eastAsia="Calibri" w:hAnsi="Times New Roman" w:cs="Times New Roman"/>
          <w:sz w:val="24"/>
          <w:szCs w:val="24"/>
        </w:rPr>
        <w:t>, zastupana po odvjetniku Aleksandru Puhu, podnijela je ustavne tužbe</w:t>
      </w:r>
      <w:r w:rsidR="00846A0F">
        <w:rPr>
          <w:rFonts w:ascii="Times New Roman" w:eastAsia="Calibri" w:hAnsi="Times New Roman" w:cs="Times New Roman"/>
          <w:sz w:val="24"/>
          <w:szCs w:val="24"/>
        </w:rPr>
        <w:t xml:space="preserve"> Ustavnom sudu</w:t>
      </w:r>
      <w:r w:rsidR="00D46C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42A55F8" w14:textId="1140A418" w:rsidR="00D46CCC" w:rsidRDefault="00D46CCC" w:rsidP="00270C6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Podnositelj vezano za gore navedene okolnosti navodi kako su tužbe Visokom upravnom sudu RH i Ustavnom sudu neosnovane te da su Općinu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koštale odvjetničkih usluga zastupanja</w:t>
      </w:r>
      <w:r w:rsidR="005B1463">
        <w:rPr>
          <w:rFonts w:ascii="Times New Roman" w:eastAsia="Calibri" w:hAnsi="Times New Roman" w:cs="Times New Roman"/>
          <w:sz w:val="24"/>
          <w:szCs w:val="24"/>
        </w:rPr>
        <w:t xml:space="preserve"> i to za upravne sporove minimalno 18.750 kn, a za ustavne tužbe minimalno 31.250 kn. Podnositelj navodi kako je trošak zastupanja u navedenim postupcima šteta počinjena Općini </w:t>
      </w:r>
      <w:proofErr w:type="spellStart"/>
      <w:r w:rsidR="005B1463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5B146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7E3F565" w14:textId="664B2177" w:rsidR="005B1463" w:rsidRDefault="005B1463" w:rsidP="00A2166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Podnositelj dalje u prijavi navodi kako </w:t>
      </w:r>
      <w:r w:rsidR="00A21667">
        <w:rPr>
          <w:rFonts w:ascii="Times New Roman" w:eastAsia="Calibri" w:hAnsi="Times New Roman" w:cs="Times New Roman"/>
          <w:sz w:val="24"/>
          <w:szCs w:val="24"/>
        </w:rPr>
        <w:t xml:space="preserve">je Općina </w:t>
      </w:r>
      <w:proofErr w:type="spellStart"/>
      <w:r w:rsidR="00A21667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A21667">
        <w:rPr>
          <w:rFonts w:ascii="Times New Roman" w:eastAsia="Calibri" w:hAnsi="Times New Roman" w:cs="Times New Roman"/>
          <w:sz w:val="24"/>
          <w:szCs w:val="24"/>
        </w:rPr>
        <w:t xml:space="preserve">, po službenici za informiranje, u travnju 2017.g. dostavila tražene dokumente podnositelju zahtjeva radi </w:t>
      </w:r>
      <w:r w:rsidR="00A21667" w:rsidRPr="00A21667">
        <w:rPr>
          <w:rFonts w:ascii="Times New Roman" w:eastAsia="Calibri" w:hAnsi="Times New Roman" w:cs="Times New Roman"/>
          <w:sz w:val="24"/>
          <w:szCs w:val="24"/>
        </w:rPr>
        <w:t>ostvarivanja prava na pristup informacijama</w:t>
      </w:r>
      <w:r w:rsidR="00A21667">
        <w:rPr>
          <w:rFonts w:ascii="Times New Roman" w:eastAsia="Calibri" w:hAnsi="Times New Roman" w:cs="Times New Roman"/>
          <w:sz w:val="24"/>
          <w:szCs w:val="24"/>
        </w:rPr>
        <w:t xml:space="preserve">, ali u manjem obimu od pravog ispisa. Tek 20. rujna, odnosno 28. studenog 2017.g. službenica za informiranje Općine </w:t>
      </w:r>
      <w:proofErr w:type="spellStart"/>
      <w:r w:rsidR="00A21667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A21667">
        <w:rPr>
          <w:rFonts w:ascii="Times New Roman" w:eastAsia="Calibri" w:hAnsi="Times New Roman" w:cs="Times New Roman"/>
          <w:sz w:val="24"/>
          <w:szCs w:val="24"/>
        </w:rPr>
        <w:t xml:space="preserve"> dostavlja podnositelju zahtjeva traženi ispis svih </w:t>
      </w:r>
      <w:proofErr w:type="spellStart"/>
      <w:r w:rsidR="00A21667">
        <w:rPr>
          <w:rFonts w:ascii="Times New Roman" w:eastAsia="Calibri" w:hAnsi="Times New Roman" w:cs="Times New Roman"/>
          <w:sz w:val="24"/>
          <w:szCs w:val="24"/>
        </w:rPr>
        <w:t>kontnih</w:t>
      </w:r>
      <w:proofErr w:type="spellEnd"/>
      <w:r w:rsidR="00A21667">
        <w:rPr>
          <w:rFonts w:ascii="Times New Roman" w:eastAsia="Calibri" w:hAnsi="Times New Roman" w:cs="Times New Roman"/>
          <w:sz w:val="24"/>
          <w:szCs w:val="24"/>
        </w:rPr>
        <w:t xml:space="preserve"> kartica. Podnositelj prijave također opisuje postupak požurivanja davanja traženih informacija, kao i ulogu i postupak pred Povjerenicom za informiranje, koja, kako podnositelj navodi, nije napravila ništa da se ispis </w:t>
      </w:r>
      <w:proofErr w:type="spellStart"/>
      <w:r w:rsidR="00A21667">
        <w:rPr>
          <w:rFonts w:ascii="Times New Roman" w:eastAsia="Calibri" w:hAnsi="Times New Roman" w:cs="Times New Roman"/>
          <w:sz w:val="24"/>
          <w:szCs w:val="24"/>
        </w:rPr>
        <w:t>kontnih</w:t>
      </w:r>
      <w:proofErr w:type="spellEnd"/>
      <w:r w:rsidR="00A21667">
        <w:rPr>
          <w:rFonts w:ascii="Times New Roman" w:eastAsia="Calibri" w:hAnsi="Times New Roman" w:cs="Times New Roman"/>
          <w:sz w:val="24"/>
          <w:szCs w:val="24"/>
        </w:rPr>
        <w:t xml:space="preserve"> kartica požuri. U  prilogu prijave dostavljena je opsežna dokumentacija vezana uz predmetne okolnosti.</w:t>
      </w:r>
    </w:p>
    <w:p w14:paraId="42DCFD67" w14:textId="63A6264A" w:rsidR="0080290C" w:rsidRPr="0080290C" w:rsidRDefault="0080290C" w:rsidP="0080290C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90C">
        <w:rPr>
          <w:rFonts w:ascii="Times New Roman" w:eastAsia="Calibri" w:hAnsi="Times New Roman" w:cs="Times New Roman"/>
          <w:sz w:val="24"/>
          <w:szCs w:val="24"/>
        </w:rPr>
        <w:t xml:space="preserve">Uvidom u Registar dužnosnika utvrđeno je da je dužnosnik Ivan </w:t>
      </w:r>
      <w:proofErr w:type="spellStart"/>
      <w:r w:rsidRPr="0080290C">
        <w:rPr>
          <w:rFonts w:ascii="Times New Roman" w:eastAsia="Calibri" w:hAnsi="Times New Roman" w:cs="Times New Roman"/>
          <w:sz w:val="24"/>
          <w:szCs w:val="24"/>
        </w:rPr>
        <w:t>Mijandrušić</w:t>
      </w:r>
      <w:proofErr w:type="spellEnd"/>
      <w:r w:rsidRPr="0080290C">
        <w:rPr>
          <w:rFonts w:ascii="Times New Roman" w:eastAsia="Calibri" w:hAnsi="Times New Roman" w:cs="Times New Roman"/>
          <w:sz w:val="24"/>
          <w:szCs w:val="24"/>
        </w:rPr>
        <w:t xml:space="preserve"> obnašao dužnosti općinskog načelnika Općine </w:t>
      </w:r>
      <w:proofErr w:type="spellStart"/>
      <w:r w:rsidRPr="0080290C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80290C">
        <w:rPr>
          <w:rFonts w:ascii="Times New Roman" w:eastAsia="Calibri" w:hAnsi="Times New Roman" w:cs="Times New Roman"/>
          <w:sz w:val="24"/>
          <w:szCs w:val="24"/>
        </w:rPr>
        <w:t xml:space="preserve"> u mandatu 2013. – 2017. te da istu dužnost obnaša i u aktualnom mandatu, od 29. svibnja 2017.g.</w:t>
      </w:r>
    </w:p>
    <w:p w14:paraId="31F7B11C" w14:textId="41571CDF" w:rsidR="00861747" w:rsidRPr="00B92F9B" w:rsidRDefault="00E17DED" w:rsidP="00E17DE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Člankom 3. stavkom 1. točkom 43. ZSSI-a propisano je da su općinski načelnici i njihovi zamjenici dužnosnici u smislu ZSSI-a, stoga je i Ivan </w:t>
      </w:r>
      <w:proofErr w:type="spellStart"/>
      <w:r w:rsidRPr="00E17DED">
        <w:rPr>
          <w:rFonts w:ascii="Times New Roman" w:eastAsia="Calibri" w:hAnsi="Times New Roman" w:cs="Times New Roman"/>
          <w:sz w:val="24"/>
          <w:szCs w:val="24"/>
        </w:rPr>
        <w:t>Mijandrušić</w:t>
      </w:r>
      <w:proofErr w:type="spellEnd"/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, povodom obnašanja dužnosti zamjenika općinskog načelnika Općine </w:t>
      </w:r>
      <w:proofErr w:type="spellStart"/>
      <w:r w:rsidRPr="00E17DED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E17DED">
        <w:rPr>
          <w:rFonts w:ascii="Times New Roman" w:eastAsia="Calibri" w:hAnsi="Times New Roman" w:cs="Times New Roman"/>
          <w:sz w:val="24"/>
          <w:szCs w:val="24"/>
        </w:rPr>
        <w:t>, obvezan postupati sukladno odredbama ZSSI-a.</w:t>
      </w:r>
    </w:p>
    <w:p w14:paraId="541EB695" w14:textId="365C1E83" w:rsidR="0080290C" w:rsidRDefault="00861747" w:rsidP="008617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9B">
        <w:rPr>
          <w:rFonts w:ascii="Times New Roman" w:eastAsia="Calibri" w:hAnsi="Times New Roman" w:cs="Times New Roman"/>
          <w:sz w:val="24"/>
          <w:szCs w:val="24"/>
        </w:rPr>
        <w:t>Č</w:t>
      </w:r>
      <w:r w:rsidR="00A34094" w:rsidRPr="00B92F9B">
        <w:rPr>
          <w:rFonts w:ascii="Times New Roman" w:eastAsia="Calibri" w:hAnsi="Times New Roman" w:cs="Times New Roman"/>
          <w:sz w:val="24"/>
          <w:szCs w:val="24"/>
        </w:rPr>
        <w:t>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  <w:r w:rsidR="007224B3" w:rsidRPr="00B92F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90C">
        <w:rPr>
          <w:rFonts w:ascii="Times New Roman" w:eastAsia="Calibri" w:hAnsi="Times New Roman" w:cs="Times New Roman"/>
          <w:sz w:val="24"/>
          <w:szCs w:val="24"/>
        </w:rPr>
        <w:t>Člankom 39. stavkom 4. ZSSI-a propisano je da se podnositelju prijave jamči zaštita anonimnosti.</w:t>
      </w:r>
    </w:p>
    <w:p w14:paraId="165550AE" w14:textId="77777777" w:rsidR="004B66D5" w:rsidRDefault="007224B3" w:rsidP="0091109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9B">
        <w:rPr>
          <w:rFonts w:ascii="Times New Roman" w:eastAsia="Calibri" w:hAnsi="Times New Roman" w:cs="Times New Roman"/>
          <w:sz w:val="24"/>
          <w:szCs w:val="24"/>
        </w:rPr>
        <w:t>Sukladno članku 39. stavku 5. ZSSI-a, Povjerenstvo ima pravo pribaviti činjenice i dokaze djelovanjem drugih tijela javne vlasti te su nadležna tijela u Republici Hrvatskoj dužna bez odgode, na zahtjev Povjerenstva, dostaviti zatražene obavijesti i dokaze.</w:t>
      </w:r>
      <w:r w:rsidR="00AB087D" w:rsidRPr="00B92F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9B2E9A" w14:textId="34142446" w:rsidR="00E90B41" w:rsidRDefault="00E90B41" w:rsidP="0091109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povodom navoda u </w:t>
      </w:r>
      <w:r w:rsidR="00290405">
        <w:rPr>
          <w:rFonts w:ascii="Times New Roman" w:eastAsia="Calibri" w:hAnsi="Times New Roman" w:cs="Times New Roman"/>
          <w:sz w:val="24"/>
          <w:szCs w:val="24"/>
        </w:rPr>
        <w:t xml:space="preserve">zaprimljenim </w:t>
      </w:r>
      <w:r>
        <w:rPr>
          <w:rFonts w:ascii="Times New Roman" w:eastAsia="Calibri" w:hAnsi="Times New Roman" w:cs="Times New Roman"/>
          <w:sz w:val="24"/>
          <w:szCs w:val="24"/>
        </w:rPr>
        <w:t>prijav</w:t>
      </w:r>
      <w:r w:rsidR="00290405">
        <w:rPr>
          <w:rFonts w:ascii="Times New Roman" w:eastAsia="Calibri" w:hAnsi="Times New Roman" w:cs="Times New Roman"/>
          <w:sz w:val="24"/>
          <w:szCs w:val="24"/>
        </w:rPr>
        <w:t>ama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6399">
        <w:rPr>
          <w:rFonts w:ascii="Times New Roman" w:eastAsia="Calibri" w:hAnsi="Times New Roman" w:cs="Times New Roman"/>
          <w:sz w:val="24"/>
          <w:szCs w:val="24"/>
        </w:rPr>
        <w:t xml:space="preserve">pribavilo </w:t>
      </w:r>
      <w:r w:rsidR="0080290C">
        <w:rPr>
          <w:rFonts w:ascii="Times New Roman" w:eastAsia="Calibri" w:hAnsi="Times New Roman" w:cs="Times New Roman"/>
          <w:sz w:val="24"/>
          <w:szCs w:val="24"/>
        </w:rPr>
        <w:t>relevantn</w:t>
      </w:r>
      <w:r w:rsidR="00636399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</w:rPr>
        <w:t>podatk</w:t>
      </w:r>
      <w:r w:rsidR="00636399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dokumentacij</w:t>
      </w:r>
      <w:r w:rsidR="00636399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90C">
        <w:rPr>
          <w:rFonts w:ascii="Times New Roman" w:eastAsia="Calibri" w:hAnsi="Times New Roman" w:cs="Times New Roman"/>
          <w:sz w:val="24"/>
          <w:szCs w:val="24"/>
        </w:rPr>
        <w:t>kako bi se utvrdilo ukazuju li isti na moguću povredu odredbi ZSSI-a počinjenu od strane dužnosnika.</w:t>
      </w:r>
    </w:p>
    <w:p w14:paraId="03EA9752" w14:textId="77777777" w:rsidR="00EA5FB9" w:rsidRPr="00EA5FB9" w:rsidRDefault="00EA5FB9" w:rsidP="00EA5FB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B9">
        <w:rPr>
          <w:rFonts w:ascii="Times New Roman" w:eastAsia="Calibri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interesa. Stavkom 2. istog članka Zakona propisano je da sukob interesa postoji kada su privatni interesi dužnosnika u suprotnosti s javnim interesom, a posebice kada privatni interes dužnosnika utječe ili se osnovano može smatrati da utječe ili kada privatni interes dužnosnika može utjecati na njegovu nepristranost u obavljanju javne dužnosti. </w:t>
      </w:r>
    </w:p>
    <w:p w14:paraId="59BBD63E" w14:textId="77777777" w:rsidR="00EA5FB9" w:rsidRPr="00EA5FB9" w:rsidRDefault="00EA5FB9" w:rsidP="00EA5FB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7. ZSSI-a propisana su zabranjena djelovanja dužnosnika, dok su člankom 5. propisana načela koja su dužnosnici dužni poštivati u obnašanju javnih dužnosti. </w:t>
      </w:r>
    </w:p>
    <w:p w14:paraId="1616DDDF" w14:textId="77777777" w:rsidR="00EA5FB9" w:rsidRPr="00EA5FB9" w:rsidRDefault="00EA5FB9" w:rsidP="00EA5FB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B9">
        <w:rPr>
          <w:rFonts w:ascii="Times New Roman" w:eastAsia="Calibri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03C07277" w14:textId="064A6338" w:rsidR="00EA5FB9" w:rsidRDefault="00EA5FB9" w:rsidP="00EA5FB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B9">
        <w:rPr>
          <w:rFonts w:ascii="Times New Roman" w:eastAsia="Calibri" w:hAnsi="Times New Roman" w:cs="Times New Roman"/>
          <w:sz w:val="24"/>
          <w:szCs w:val="24"/>
        </w:rPr>
        <w:t>Pritom je člankom 4. stavkom 5. ZSSI-a propisano da su povezane osobe, u smislu ovog Zakona, osobe koje se, u smislu stavka 2. tog članka, smatraju članovima obitelji dužnosnika te ostale osobe koje se prema drugim osnovama i okolnostima opravdano mogu smatrati interesno povezanima s dužnosnikom.</w:t>
      </w:r>
    </w:p>
    <w:p w14:paraId="028B89B8" w14:textId="77777777" w:rsidR="003C05A5" w:rsidRPr="003C05A5" w:rsidRDefault="003C05A5" w:rsidP="003C05A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Na traženje Povjerenstva, Općina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dostavila je 14. ožujka 2019.g. očitovanje, KLASA: 052-01/19-01/03 od 8. ožujka 2019.g., u vezi predmetnih zahtjeva radi ostvarivanja prava na pristup informaciji. U očitovanju se navodi kronologija i razlozi postupanja za svaki zahtjev posebno. Povjerenstvo utvrđuje kao je očitovanje za svaki od 6 zahtjeva u bitnom istovjetno.</w:t>
      </w:r>
    </w:p>
    <w:p w14:paraId="3E2F19A2" w14:textId="5AC0303E" w:rsidR="003C05A5" w:rsidRPr="003C05A5" w:rsidRDefault="003C05A5" w:rsidP="003C05A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U očitovanju Općine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navodi se kako je </w:t>
      </w:r>
      <w:r w:rsidR="00EA6D19" w:rsidRPr="00EA6D19">
        <w:rPr>
          <w:rFonts w:ascii="Times New Roman" w:eastAsia="Calibri" w:hAnsi="Times New Roman" w:cs="Times New Roman"/>
          <w:sz w:val="24"/>
          <w:szCs w:val="24"/>
          <w:highlight w:val="black"/>
        </w:rPr>
        <w:t>………….</w:t>
      </w:r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4. ožujka 2014.g. podnio 6 zahtjeva radi ostvarivanja prava na  pristup informaciji u kojima traži da mu se dostavi ispis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kontnih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kartica za razdoblje 2009., 2010., 2011. 2012., 2013. i 2014.g. Podnositelj je potom pozvan 20. ožujka 2014.g. da svoje zahtjeve dopuni sukladno članku 20. Zakona o pravu na pristup informacijama. Dana 31. ožujka 2014.g. podnositelj dostavlja dopunjene zahtjeve, nakon čega Jedinstveni upravni odjel Općine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15. travnja 2014.g. donosi rješenja kojima odbija zahtjeve iz razloga što podnositelj zahtjeve nije dopunio na traženi način. Povjerenica za informiranje naložila je potom rješenjima od 16. svibnja 2016.g. Općini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da djelomično udovolji podnositelju zahtjeva pristup informacijama. U Očitovanju Općine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se navodi kako je protiv rješenja Povjerenice za informiranje podnijela upravne tužbe, sukladno uputi o pravnom lijeku iz pobijanog rješenja, dok je udovoljavanje zahtjevu odgodila do pravomoćnosti pobijanog rješenja.</w:t>
      </w:r>
    </w:p>
    <w:p w14:paraId="2FF721C3" w14:textId="77777777" w:rsidR="003C05A5" w:rsidRPr="003C05A5" w:rsidRDefault="003C05A5" w:rsidP="003C05A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U očitovanju se dalje navodi kako Visoki upravni sud u rujnu i listopadu 2016.g. donosi presude kojima se odbijaju tužbeni zahtjevi Općine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radi poništenja odluke Povjerenice za informiranje od 16. svibnja 2016.g. Dana 7. studenog 2016.g. Općina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je protiv odluka Visokog upravnog suda podnijela 5 ustavnih tužbi u studenom 2016.g., ali je u travnju 2017.g. povukla predmetne tužbe, slijedom čega je Ustavni sud RH donio rješenja kojima se postupci pred Ustavnim sudom obustavljaju. </w:t>
      </w:r>
    </w:p>
    <w:p w14:paraId="36D71261" w14:textId="64AEBFBA" w:rsidR="003C05A5" w:rsidRPr="003C05A5" w:rsidRDefault="003C05A5" w:rsidP="003C05A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U očitovanju se navodi kako je </w:t>
      </w:r>
      <w:r w:rsidR="00BD3392">
        <w:rPr>
          <w:rFonts w:ascii="Times New Roman" w:eastAsia="Calibri" w:hAnsi="Times New Roman" w:cs="Times New Roman"/>
          <w:sz w:val="24"/>
          <w:szCs w:val="24"/>
        </w:rPr>
        <w:t>O</w:t>
      </w:r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pćinu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u postupcima pred Visokim upravnim sudom i pred Ustavnim sudom zastupao odvjetnik Aleksandar Puh iz Pule, na temelju Ugovora o pravnoj pomoći i zastupanju iz 2013.g. Zastupanje je vršeno temeljem izdane punomoći. Odvjetnik je ispostavio račune za izvršene odvjetničke usluge, a u očitovanju se navodi kako je </w:t>
      </w:r>
      <w:r w:rsidRPr="003C05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 odvjetnikom ugovorena nagrada za rad odvjetnika niža od visine nagrade iz Odvjetničke tarife, obzirom da su sve tužbe utemeljene na gotovo identičnoj činjeničnoj i pravnoj osnovi. Dio ispostavljenih računa je opozvan. U očitovanju su Povjerenstvu dostavljeni iznosi računa ispostavljenih Općini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za predmetna zastupanja.</w:t>
      </w:r>
    </w:p>
    <w:p w14:paraId="73E8D339" w14:textId="168520CE" w:rsidR="003C05A5" w:rsidRPr="003C05A5" w:rsidRDefault="003C05A5" w:rsidP="003C05A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A5">
        <w:rPr>
          <w:rFonts w:ascii="Times New Roman" w:eastAsia="Calibri" w:hAnsi="Times New Roman" w:cs="Times New Roman"/>
          <w:sz w:val="24"/>
          <w:szCs w:val="24"/>
        </w:rPr>
        <w:t>U konačnici u očitovanju se navodi kako je odluk</w:t>
      </w:r>
      <w:r w:rsidR="005B15E7">
        <w:rPr>
          <w:rFonts w:ascii="Times New Roman" w:eastAsia="Calibri" w:hAnsi="Times New Roman" w:cs="Times New Roman"/>
          <w:sz w:val="24"/>
          <w:szCs w:val="24"/>
        </w:rPr>
        <w:t>e</w:t>
      </w:r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da se </w:t>
      </w:r>
      <w:r w:rsidR="005B15E7">
        <w:rPr>
          <w:rFonts w:ascii="Times New Roman" w:eastAsia="Calibri" w:hAnsi="Times New Roman" w:cs="Times New Roman"/>
          <w:sz w:val="24"/>
          <w:szCs w:val="24"/>
        </w:rPr>
        <w:t xml:space="preserve">rješenja </w:t>
      </w:r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Povjerenice za informiranje i Visokog upravnog suda RH pobijaju donio općinski načelnik Općine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Ivan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Mijandrušić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>, nakon konzult</w:t>
      </w:r>
      <w:r w:rsidR="005B15E7">
        <w:rPr>
          <w:rFonts w:ascii="Times New Roman" w:eastAsia="Calibri" w:hAnsi="Times New Roman" w:cs="Times New Roman"/>
          <w:sz w:val="24"/>
          <w:szCs w:val="24"/>
        </w:rPr>
        <w:t>a</w:t>
      </w:r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cija sa svojim suradnicima, kao i odluku da Općinu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u predmetnim postupcima zastupa odvjetnik. </w:t>
      </w:r>
    </w:p>
    <w:p w14:paraId="37EC492C" w14:textId="4B0294AC" w:rsidR="003C05A5" w:rsidRDefault="003C05A5" w:rsidP="003C05A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U prilogu očitovanja dostavljena je sudska i druga dokumentacija iz koje je razvidno postupanje Općine </w:t>
      </w:r>
      <w:proofErr w:type="spellStart"/>
      <w:r w:rsidRPr="003C05A5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3C05A5">
        <w:rPr>
          <w:rFonts w:ascii="Times New Roman" w:eastAsia="Calibri" w:hAnsi="Times New Roman" w:cs="Times New Roman"/>
          <w:sz w:val="24"/>
          <w:szCs w:val="24"/>
        </w:rPr>
        <w:t xml:space="preserve"> u vezi predmetnih zahtjeva radi ostvarivanja prava na pristup informacijama kako se to navodi u očitovanju, ali i </w:t>
      </w:r>
      <w:r w:rsidR="005B15E7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3C05A5">
        <w:rPr>
          <w:rFonts w:ascii="Times New Roman" w:eastAsia="Calibri" w:hAnsi="Times New Roman" w:cs="Times New Roman"/>
          <w:sz w:val="24"/>
          <w:szCs w:val="24"/>
        </w:rPr>
        <w:t>samoj prijavi.</w:t>
      </w:r>
    </w:p>
    <w:p w14:paraId="735B630F" w14:textId="55D51B60" w:rsidR="00CD3F02" w:rsidRDefault="005B15E7" w:rsidP="005B15E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5E7">
        <w:rPr>
          <w:rFonts w:ascii="Times New Roman" w:eastAsia="Calibri" w:hAnsi="Times New Roman" w:cs="Times New Roman"/>
          <w:sz w:val="24"/>
          <w:szCs w:val="24"/>
        </w:rPr>
        <w:t>Zakon o pravu na pristup informacijama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AD214E">
        <w:rPr>
          <w:rFonts w:ascii="Times New Roman" w:eastAsia="Calibri" w:hAnsi="Times New Roman" w:cs="Times New Roman"/>
          <w:sz w:val="24"/>
          <w:szCs w:val="24"/>
        </w:rPr>
        <w:t xml:space="preserve">Narodne novine“ broj: </w:t>
      </w:r>
      <w:r w:rsidRPr="005B15E7">
        <w:rPr>
          <w:rFonts w:ascii="Times New Roman" w:eastAsia="Calibri" w:hAnsi="Times New Roman" w:cs="Times New Roman"/>
          <w:sz w:val="24"/>
          <w:szCs w:val="24"/>
        </w:rPr>
        <w:t>25/13</w:t>
      </w:r>
      <w:r w:rsidR="00CD3F02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Pr="005B15E7">
        <w:rPr>
          <w:rFonts w:ascii="Times New Roman" w:eastAsia="Calibri" w:hAnsi="Times New Roman" w:cs="Times New Roman"/>
          <w:sz w:val="24"/>
          <w:szCs w:val="24"/>
        </w:rPr>
        <w:t>85/15</w:t>
      </w:r>
      <w:r w:rsidR="00CD3F02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CD3F02" w:rsidRPr="00CD3F02">
        <w:rPr>
          <w:rFonts w:ascii="Times New Roman" w:eastAsia="Calibri" w:hAnsi="Times New Roman" w:cs="Times New Roman"/>
          <w:sz w:val="24"/>
          <w:szCs w:val="24"/>
        </w:rPr>
        <w:t>ure</w:t>
      </w:r>
      <w:r w:rsidR="00CD3F02">
        <w:rPr>
          <w:rFonts w:ascii="Times New Roman" w:eastAsia="Calibri" w:hAnsi="Times New Roman" w:cs="Times New Roman"/>
          <w:sz w:val="24"/>
          <w:szCs w:val="24"/>
        </w:rPr>
        <w:t>đ</w:t>
      </w:r>
      <w:r w:rsidR="00CD3F02" w:rsidRPr="00CD3F02">
        <w:rPr>
          <w:rFonts w:ascii="Times New Roman" w:eastAsia="Calibri" w:hAnsi="Times New Roman" w:cs="Times New Roman"/>
          <w:sz w:val="24"/>
          <w:szCs w:val="24"/>
        </w:rPr>
        <w:t>uje pravo na pristup informacijama i ponovn</w:t>
      </w:r>
      <w:r w:rsidR="00CD3F02">
        <w:rPr>
          <w:rFonts w:ascii="Times New Roman" w:eastAsia="Calibri" w:hAnsi="Times New Roman" w:cs="Times New Roman"/>
          <w:sz w:val="24"/>
          <w:szCs w:val="24"/>
        </w:rPr>
        <w:t>a</w:t>
      </w:r>
      <w:r w:rsidR="00CD3F02" w:rsidRPr="00CD3F02">
        <w:rPr>
          <w:rFonts w:ascii="Times New Roman" w:eastAsia="Calibri" w:hAnsi="Times New Roman" w:cs="Times New Roman"/>
          <w:sz w:val="24"/>
          <w:szCs w:val="24"/>
        </w:rPr>
        <w:t xml:space="preserve"> uporab</w:t>
      </w:r>
      <w:r w:rsidR="00CD3F02">
        <w:rPr>
          <w:rFonts w:ascii="Times New Roman" w:eastAsia="Calibri" w:hAnsi="Times New Roman" w:cs="Times New Roman"/>
          <w:sz w:val="24"/>
          <w:szCs w:val="24"/>
        </w:rPr>
        <w:t>a</w:t>
      </w:r>
      <w:r w:rsidR="00CD3F02" w:rsidRPr="00CD3F02">
        <w:rPr>
          <w:rFonts w:ascii="Times New Roman" w:eastAsia="Calibri" w:hAnsi="Times New Roman" w:cs="Times New Roman"/>
          <w:sz w:val="24"/>
          <w:szCs w:val="24"/>
        </w:rPr>
        <w:t xml:space="preserve"> informacija koje posjeduju tijela javne vlasti, propisuju se načela, ograničenja, postupak i način ostvarivanja i olakšavanja pristupa i ponovne uporabe informacija, djelokrug, način rada i uvjeti za imenovanje i razrješenje Povjerenika za informiranje te inspekcijski nadzor nad provedbom </w:t>
      </w:r>
      <w:r w:rsidR="00CD3F02">
        <w:rPr>
          <w:rFonts w:ascii="Times New Roman" w:eastAsia="Calibri" w:hAnsi="Times New Roman" w:cs="Times New Roman"/>
          <w:sz w:val="24"/>
          <w:szCs w:val="24"/>
        </w:rPr>
        <w:t xml:space="preserve">navedenog </w:t>
      </w:r>
      <w:r w:rsidR="00CD3F02" w:rsidRPr="00CD3F02">
        <w:rPr>
          <w:rFonts w:ascii="Times New Roman" w:eastAsia="Calibri" w:hAnsi="Times New Roman" w:cs="Times New Roman"/>
          <w:sz w:val="24"/>
          <w:szCs w:val="24"/>
        </w:rPr>
        <w:t>Zakona</w:t>
      </w:r>
      <w:r w:rsidR="00CD3F02">
        <w:rPr>
          <w:rFonts w:ascii="Times New Roman" w:eastAsia="Calibri" w:hAnsi="Times New Roman" w:cs="Times New Roman"/>
          <w:sz w:val="24"/>
          <w:szCs w:val="24"/>
        </w:rPr>
        <w:t>.</w:t>
      </w:r>
      <w:r w:rsidR="002235ED" w:rsidRPr="002235ED">
        <w:t xml:space="preserve"> </w:t>
      </w:r>
      <w:r w:rsidR="002235ED" w:rsidRPr="002235ED">
        <w:rPr>
          <w:rFonts w:ascii="Times New Roman" w:eastAsia="Calibri" w:hAnsi="Times New Roman" w:cs="Times New Roman"/>
          <w:sz w:val="24"/>
          <w:szCs w:val="24"/>
        </w:rPr>
        <w:t>Pravo na pristup informacijama</w:t>
      </w:r>
      <w:r w:rsidR="002235ED">
        <w:rPr>
          <w:rFonts w:ascii="Times New Roman" w:eastAsia="Calibri" w:hAnsi="Times New Roman" w:cs="Times New Roman"/>
          <w:sz w:val="24"/>
          <w:szCs w:val="24"/>
        </w:rPr>
        <w:t xml:space="preserve">, sukladno navedenom zakonu, </w:t>
      </w:r>
      <w:r w:rsidR="002235ED" w:rsidRPr="002235ED">
        <w:rPr>
          <w:rFonts w:ascii="Times New Roman" w:eastAsia="Calibri" w:hAnsi="Times New Roman" w:cs="Times New Roman"/>
          <w:sz w:val="24"/>
          <w:szCs w:val="24"/>
        </w:rPr>
        <w:t>obuhvaća pravo korisnika na tra</w:t>
      </w:r>
      <w:r w:rsidR="002235ED">
        <w:rPr>
          <w:rFonts w:ascii="Times New Roman" w:eastAsia="Calibri" w:hAnsi="Times New Roman" w:cs="Times New Roman"/>
          <w:sz w:val="24"/>
          <w:szCs w:val="24"/>
        </w:rPr>
        <w:t>ž</w:t>
      </w:r>
      <w:r w:rsidR="002235ED" w:rsidRPr="002235ED">
        <w:rPr>
          <w:rFonts w:ascii="Times New Roman" w:eastAsia="Calibri" w:hAnsi="Times New Roman" w:cs="Times New Roman"/>
          <w:sz w:val="24"/>
          <w:szCs w:val="24"/>
        </w:rPr>
        <w:t>enje i dobivanje informacije</w:t>
      </w:r>
      <w:r w:rsidR="002235ED">
        <w:rPr>
          <w:rFonts w:ascii="Times New Roman" w:eastAsia="Calibri" w:hAnsi="Times New Roman" w:cs="Times New Roman"/>
          <w:sz w:val="24"/>
          <w:szCs w:val="24"/>
        </w:rPr>
        <w:t>,</w:t>
      </w:r>
      <w:r w:rsidR="002235ED" w:rsidRPr="002235ED">
        <w:rPr>
          <w:rFonts w:ascii="Times New Roman" w:eastAsia="Calibri" w:hAnsi="Times New Roman" w:cs="Times New Roman"/>
          <w:sz w:val="24"/>
          <w:szCs w:val="24"/>
        </w:rPr>
        <w:t xml:space="preserve"> kao i obvezu tijela javne vlasti da omogući pristup zatra</w:t>
      </w:r>
      <w:r w:rsidR="002235ED">
        <w:rPr>
          <w:rFonts w:ascii="Times New Roman" w:eastAsia="Calibri" w:hAnsi="Times New Roman" w:cs="Times New Roman"/>
          <w:sz w:val="24"/>
          <w:szCs w:val="24"/>
        </w:rPr>
        <w:t>ž</w:t>
      </w:r>
      <w:r w:rsidR="002235ED" w:rsidRPr="002235ED">
        <w:rPr>
          <w:rFonts w:ascii="Times New Roman" w:eastAsia="Calibri" w:hAnsi="Times New Roman" w:cs="Times New Roman"/>
          <w:sz w:val="24"/>
          <w:szCs w:val="24"/>
        </w:rPr>
        <w:t>enoj informaciji, odnosno da objavljuje informacije neovisno o postavljenom zahtjevu</w:t>
      </w:r>
      <w:r w:rsidR="002235ED">
        <w:rPr>
          <w:rFonts w:ascii="Times New Roman" w:eastAsia="Calibri" w:hAnsi="Times New Roman" w:cs="Times New Roman"/>
          <w:sz w:val="24"/>
          <w:szCs w:val="24"/>
        </w:rPr>
        <w:t>,</w:t>
      </w:r>
      <w:r w:rsidR="002235ED" w:rsidRPr="002235ED">
        <w:rPr>
          <w:rFonts w:ascii="Times New Roman" w:eastAsia="Calibri" w:hAnsi="Times New Roman" w:cs="Times New Roman"/>
          <w:sz w:val="24"/>
          <w:szCs w:val="24"/>
        </w:rPr>
        <w:t xml:space="preserve"> kada takvo objavljivanje proizlazi iz obveze odre</w:t>
      </w:r>
      <w:r w:rsidR="002235ED">
        <w:rPr>
          <w:rFonts w:ascii="Times New Roman" w:eastAsia="Calibri" w:hAnsi="Times New Roman" w:cs="Times New Roman"/>
          <w:sz w:val="24"/>
          <w:szCs w:val="24"/>
        </w:rPr>
        <w:t>đ</w:t>
      </w:r>
      <w:r w:rsidR="002235ED" w:rsidRPr="002235ED">
        <w:rPr>
          <w:rFonts w:ascii="Times New Roman" w:eastAsia="Calibri" w:hAnsi="Times New Roman" w:cs="Times New Roman"/>
          <w:sz w:val="24"/>
          <w:szCs w:val="24"/>
        </w:rPr>
        <w:t>ene zakonom ili drugim propisom</w:t>
      </w:r>
      <w:r w:rsidR="002235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6CF7A7" w14:textId="0BCDEC2A" w:rsidR="00CD3F02" w:rsidRDefault="002235ED" w:rsidP="00B06FB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23. </w:t>
      </w:r>
      <w:r w:rsidRPr="002235ED">
        <w:rPr>
          <w:rFonts w:ascii="Times New Roman" w:eastAsia="Calibri" w:hAnsi="Times New Roman" w:cs="Times New Roman"/>
          <w:sz w:val="24"/>
          <w:szCs w:val="24"/>
        </w:rPr>
        <w:t>Zakon</w:t>
      </w:r>
      <w:r w:rsidR="00B06FBB">
        <w:rPr>
          <w:rFonts w:ascii="Times New Roman" w:eastAsia="Calibri" w:hAnsi="Times New Roman" w:cs="Times New Roman"/>
          <w:sz w:val="24"/>
          <w:szCs w:val="24"/>
        </w:rPr>
        <w:t>a</w:t>
      </w:r>
      <w:r w:rsidRPr="002235ED">
        <w:rPr>
          <w:rFonts w:ascii="Times New Roman" w:eastAsia="Calibri" w:hAnsi="Times New Roman" w:cs="Times New Roman"/>
          <w:sz w:val="24"/>
          <w:szCs w:val="24"/>
        </w:rPr>
        <w:t xml:space="preserve"> o pravu na pristup informacijama </w:t>
      </w:r>
      <w:r>
        <w:rPr>
          <w:rFonts w:ascii="Times New Roman" w:eastAsia="Calibri" w:hAnsi="Times New Roman" w:cs="Times New Roman"/>
          <w:sz w:val="24"/>
          <w:szCs w:val="24"/>
        </w:rPr>
        <w:t>propisan je postupak rješavanja po zahtjevu za pristup informaciji</w:t>
      </w:r>
      <w:r w:rsidR="00B06FBB">
        <w:rPr>
          <w:rFonts w:ascii="Times New Roman" w:eastAsia="Calibri" w:hAnsi="Times New Roman" w:cs="Times New Roman"/>
          <w:sz w:val="24"/>
          <w:szCs w:val="24"/>
        </w:rPr>
        <w:t>, a podstavkom 5. propisani su slučajevi kada će t</w:t>
      </w:r>
      <w:r w:rsidR="00B06FBB" w:rsidRPr="00B06FBB">
        <w:rPr>
          <w:rFonts w:ascii="Times New Roman" w:eastAsia="Calibri" w:hAnsi="Times New Roman" w:cs="Times New Roman"/>
          <w:sz w:val="24"/>
          <w:szCs w:val="24"/>
        </w:rPr>
        <w:t>ijelo javne vlasti rješenjem odbiti zahtjev</w:t>
      </w:r>
      <w:r w:rsidR="00B06FBB">
        <w:rPr>
          <w:rFonts w:ascii="Times New Roman" w:eastAsia="Calibri" w:hAnsi="Times New Roman" w:cs="Times New Roman"/>
          <w:sz w:val="24"/>
          <w:szCs w:val="24"/>
        </w:rPr>
        <w:t>.</w:t>
      </w:r>
      <w:r w:rsidR="00B06FBB" w:rsidRPr="00B06FBB">
        <w:t xml:space="preserve"> </w:t>
      </w:r>
      <w:r w:rsidR="00B06FBB" w:rsidRPr="00B06FBB">
        <w:rPr>
          <w:rFonts w:ascii="Times New Roman" w:eastAsia="Calibri" w:hAnsi="Times New Roman" w:cs="Times New Roman"/>
          <w:sz w:val="24"/>
          <w:szCs w:val="24"/>
        </w:rPr>
        <w:t>Protiv rješenja tijela javne vlasti mo</w:t>
      </w:r>
      <w:r w:rsidR="00B06FBB">
        <w:rPr>
          <w:rFonts w:ascii="Times New Roman" w:eastAsia="Calibri" w:hAnsi="Times New Roman" w:cs="Times New Roman"/>
          <w:sz w:val="24"/>
          <w:szCs w:val="24"/>
        </w:rPr>
        <w:t>ž</w:t>
      </w:r>
      <w:r w:rsidR="00B06FBB" w:rsidRPr="00B06FBB">
        <w:rPr>
          <w:rFonts w:ascii="Times New Roman" w:eastAsia="Calibri" w:hAnsi="Times New Roman" w:cs="Times New Roman"/>
          <w:sz w:val="24"/>
          <w:szCs w:val="24"/>
        </w:rPr>
        <w:t xml:space="preserve">e se izjaviti </w:t>
      </w:r>
      <w:r w:rsidR="00B06FBB">
        <w:rPr>
          <w:rFonts w:ascii="Times New Roman" w:eastAsia="Calibri" w:hAnsi="Times New Roman" w:cs="Times New Roman"/>
          <w:sz w:val="24"/>
          <w:szCs w:val="24"/>
        </w:rPr>
        <w:t>ž</w:t>
      </w:r>
      <w:r w:rsidR="00B06FBB" w:rsidRPr="00B06FBB">
        <w:rPr>
          <w:rFonts w:ascii="Times New Roman" w:eastAsia="Calibri" w:hAnsi="Times New Roman" w:cs="Times New Roman"/>
          <w:sz w:val="24"/>
          <w:szCs w:val="24"/>
        </w:rPr>
        <w:t>alba Povjereniku u roku od 15 dana od dana dostave rješenja.</w:t>
      </w:r>
      <w:r w:rsidR="00B06FBB">
        <w:rPr>
          <w:rFonts w:ascii="Times New Roman" w:eastAsia="Calibri" w:hAnsi="Times New Roman" w:cs="Times New Roman"/>
          <w:sz w:val="24"/>
          <w:szCs w:val="24"/>
        </w:rPr>
        <w:t xml:space="preserve"> Žalba se može</w:t>
      </w:r>
      <w:r w:rsidR="00B06FBB" w:rsidRPr="00B06FBB">
        <w:rPr>
          <w:rFonts w:ascii="Times New Roman" w:eastAsia="Calibri" w:hAnsi="Times New Roman" w:cs="Times New Roman"/>
          <w:sz w:val="24"/>
          <w:szCs w:val="24"/>
        </w:rPr>
        <w:t xml:space="preserve"> izjaviti i kad tijelo javne vlasti, u propisanom roku, ne odlu</w:t>
      </w:r>
      <w:r w:rsidR="00B06FBB">
        <w:rPr>
          <w:rFonts w:ascii="Times New Roman" w:eastAsia="Calibri" w:hAnsi="Times New Roman" w:cs="Times New Roman"/>
          <w:sz w:val="24"/>
          <w:szCs w:val="24"/>
        </w:rPr>
        <w:t>č</w:t>
      </w:r>
      <w:r w:rsidR="00B06FBB" w:rsidRPr="00B06FBB">
        <w:rPr>
          <w:rFonts w:ascii="Times New Roman" w:eastAsia="Calibri" w:hAnsi="Times New Roman" w:cs="Times New Roman"/>
          <w:sz w:val="24"/>
          <w:szCs w:val="24"/>
        </w:rPr>
        <w:t>i o zahtjevu podnositelja.</w:t>
      </w:r>
      <w:r w:rsidR="00B06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FBB" w:rsidRPr="00B06FBB">
        <w:rPr>
          <w:rFonts w:ascii="Times New Roman" w:eastAsia="Calibri" w:hAnsi="Times New Roman" w:cs="Times New Roman"/>
          <w:sz w:val="24"/>
          <w:szCs w:val="24"/>
        </w:rPr>
        <w:t>Kad utvrdi da je žalba osnov</w:t>
      </w:r>
      <w:bookmarkStart w:id="0" w:name="_GoBack"/>
      <w:bookmarkEnd w:id="0"/>
      <w:r w:rsidR="00B06FBB" w:rsidRPr="00B06FBB">
        <w:rPr>
          <w:rFonts w:ascii="Times New Roman" w:eastAsia="Calibri" w:hAnsi="Times New Roman" w:cs="Times New Roman"/>
          <w:sz w:val="24"/>
          <w:szCs w:val="24"/>
        </w:rPr>
        <w:t>ana, Povjerenik će rješenjem naložiti tijelu javne vlasti da korisniku omogući pristup traženoj informaciji, odnosno da odluči o zahtjevu korisnika te odrediti primjeren rok u kojem je dužno to učiniti.</w:t>
      </w:r>
    </w:p>
    <w:p w14:paraId="31911C2C" w14:textId="799B3165" w:rsidR="00B06FBB" w:rsidRDefault="00B06FBB" w:rsidP="00B06FB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26. stavkom 1. Zakona o pravu na pristup informacijama propisano je da protiv </w:t>
      </w:r>
      <w:r w:rsidRPr="00B06FBB">
        <w:rPr>
          <w:rFonts w:ascii="Times New Roman" w:eastAsia="Calibri" w:hAnsi="Times New Roman" w:cs="Times New Roman"/>
          <w:sz w:val="24"/>
          <w:szCs w:val="24"/>
        </w:rPr>
        <w:t xml:space="preserve">rješenja Povjerenika </w:t>
      </w:r>
      <w:r>
        <w:rPr>
          <w:rFonts w:ascii="Times New Roman" w:eastAsia="Calibri" w:hAnsi="Times New Roman" w:cs="Times New Roman"/>
          <w:sz w:val="24"/>
          <w:szCs w:val="24"/>
        </w:rPr>
        <w:t>ž</w:t>
      </w:r>
      <w:r w:rsidRPr="00B06FBB">
        <w:rPr>
          <w:rFonts w:ascii="Times New Roman" w:eastAsia="Calibri" w:hAnsi="Times New Roman" w:cs="Times New Roman"/>
          <w:sz w:val="24"/>
          <w:szCs w:val="24"/>
        </w:rPr>
        <w:t xml:space="preserve">alba nije dopuštena, ali se </w:t>
      </w:r>
      <w:r>
        <w:rPr>
          <w:rFonts w:ascii="Times New Roman" w:eastAsia="Calibri" w:hAnsi="Times New Roman" w:cs="Times New Roman"/>
          <w:sz w:val="24"/>
          <w:szCs w:val="24"/>
        </w:rPr>
        <w:t>može</w:t>
      </w:r>
      <w:r w:rsidRPr="00B06FBB">
        <w:rPr>
          <w:rFonts w:ascii="Times New Roman" w:eastAsia="Calibri" w:hAnsi="Times New Roman" w:cs="Times New Roman"/>
          <w:sz w:val="24"/>
          <w:szCs w:val="24"/>
        </w:rPr>
        <w:t xml:space="preserve"> pokrenuti upravni spor pred Visokim upravnim sudom Republike Hrvatske. Visoki upravni sud Republike Hrvatske mora donijeti odluku o tu</w:t>
      </w:r>
      <w:r>
        <w:rPr>
          <w:rFonts w:ascii="Times New Roman" w:eastAsia="Calibri" w:hAnsi="Times New Roman" w:cs="Times New Roman"/>
          <w:sz w:val="24"/>
          <w:szCs w:val="24"/>
        </w:rPr>
        <w:t>ž</w:t>
      </w:r>
      <w:r w:rsidRPr="00B06FBB">
        <w:rPr>
          <w:rFonts w:ascii="Times New Roman" w:eastAsia="Calibri" w:hAnsi="Times New Roman" w:cs="Times New Roman"/>
          <w:sz w:val="24"/>
          <w:szCs w:val="24"/>
        </w:rPr>
        <w:t>bi u roku od 90 dana. Tu</w:t>
      </w:r>
      <w:r>
        <w:rPr>
          <w:rFonts w:ascii="Times New Roman" w:eastAsia="Calibri" w:hAnsi="Times New Roman" w:cs="Times New Roman"/>
          <w:sz w:val="24"/>
          <w:szCs w:val="24"/>
        </w:rPr>
        <w:t xml:space="preserve">žba ima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uč</w:t>
      </w:r>
      <w:r w:rsidRPr="00B06FBB">
        <w:rPr>
          <w:rFonts w:ascii="Times New Roman" w:eastAsia="Calibri" w:hAnsi="Times New Roman" w:cs="Times New Roman"/>
          <w:sz w:val="24"/>
          <w:szCs w:val="24"/>
        </w:rPr>
        <w:t>inak ako je rješenjem omogućen pristup informaciji.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Stavkom 2. propisano je da u</w:t>
      </w:r>
      <w:r w:rsidRPr="00B06FBB">
        <w:rPr>
          <w:rFonts w:ascii="Times New Roman" w:eastAsia="Calibri" w:hAnsi="Times New Roman" w:cs="Times New Roman"/>
          <w:sz w:val="24"/>
          <w:szCs w:val="24"/>
        </w:rPr>
        <w:t xml:space="preserve">pravni spor protiv rješenja iz stavka 1. </w:t>
      </w:r>
      <w:r>
        <w:rPr>
          <w:rFonts w:ascii="Times New Roman" w:eastAsia="Calibri" w:hAnsi="Times New Roman" w:cs="Times New Roman"/>
          <w:sz w:val="24"/>
          <w:szCs w:val="24"/>
        </w:rPr>
        <w:t>može</w:t>
      </w:r>
      <w:r w:rsidRPr="00B06FBB">
        <w:rPr>
          <w:rFonts w:ascii="Times New Roman" w:eastAsia="Calibri" w:hAnsi="Times New Roman" w:cs="Times New Roman"/>
          <w:sz w:val="24"/>
          <w:szCs w:val="24"/>
        </w:rPr>
        <w:t xml:space="preserve"> pokrenuti i tijelo javne vlasti koje je donijelo prvostupanjsko rješenje.</w:t>
      </w:r>
    </w:p>
    <w:p w14:paraId="09949009" w14:textId="23AC32F0" w:rsidR="00831393" w:rsidRDefault="003C05A5" w:rsidP="000C2B6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prikupljene podatke i dokumentaciju utvrđeno je kako </w:t>
      </w:r>
      <w:r w:rsidR="005B15E7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04246F" w:rsidRPr="0004246F">
        <w:rPr>
          <w:rFonts w:ascii="Times New Roman" w:eastAsia="Calibri" w:hAnsi="Times New Roman" w:cs="Times New Roman"/>
          <w:sz w:val="24"/>
          <w:szCs w:val="24"/>
          <w:highlight w:val="black"/>
        </w:rPr>
        <w:t>………….</w:t>
      </w:r>
      <w:r w:rsidR="005B15E7" w:rsidRPr="0004246F">
        <w:rPr>
          <w:rFonts w:ascii="Times New Roman" w:eastAsia="Calibri" w:hAnsi="Times New Roman" w:cs="Times New Roman"/>
          <w:sz w:val="24"/>
          <w:szCs w:val="24"/>
          <w:highlight w:val="black"/>
        </w:rPr>
        <w:t>,</w:t>
      </w:r>
      <w:r w:rsidR="005B15E7">
        <w:rPr>
          <w:rFonts w:ascii="Times New Roman" w:eastAsia="Calibri" w:hAnsi="Times New Roman" w:cs="Times New Roman"/>
          <w:sz w:val="24"/>
          <w:szCs w:val="24"/>
        </w:rPr>
        <w:t xml:space="preserve"> kao tražitelj informacije, Općini </w:t>
      </w:r>
      <w:proofErr w:type="spellStart"/>
      <w:r w:rsidR="005B15E7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5B15E7">
        <w:rPr>
          <w:rFonts w:ascii="Times New Roman" w:eastAsia="Calibri" w:hAnsi="Times New Roman" w:cs="Times New Roman"/>
          <w:sz w:val="24"/>
          <w:szCs w:val="24"/>
        </w:rPr>
        <w:t xml:space="preserve"> podnio </w:t>
      </w:r>
      <w:r w:rsidR="0044540D">
        <w:rPr>
          <w:rFonts w:ascii="Times New Roman" w:eastAsia="Calibri" w:hAnsi="Times New Roman" w:cs="Times New Roman"/>
          <w:sz w:val="24"/>
          <w:szCs w:val="24"/>
        </w:rPr>
        <w:t xml:space="preserve">više </w:t>
      </w:r>
      <w:r w:rsidR="005B15E7">
        <w:rPr>
          <w:rFonts w:ascii="Times New Roman" w:eastAsia="Calibri" w:hAnsi="Times New Roman" w:cs="Times New Roman"/>
          <w:sz w:val="24"/>
          <w:szCs w:val="24"/>
        </w:rPr>
        <w:t>zahtjev</w:t>
      </w:r>
      <w:r w:rsidR="0044540D">
        <w:rPr>
          <w:rFonts w:ascii="Times New Roman" w:eastAsia="Calibri" w:hAnsi="Times New Roman" w:cs="Times New Roman"/>
          <w:sz w:val="24"/>
          <w:szCs w:val="24"/>
        </w:rPr>
        <w:t>a</w:t>
      </w:r>
      <w:r w:rsidR="005B15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15E7" w:rsidRPr="005B15E7">
        <w:rPr>
          <w:rFonts w:ascii="Times New Roman" w:eastAsia="Calibri" w:hAnsi="Times New Roman" w:cs="Times New Roman"/>
          <w:sz w:val="24"/>
          <w:szCs w:val="24"/>
        </w:rPr>
        <w:t xml:space="preserve">radi ostvarivanja prava na pristup informacijama kojima se traži dostava </w:t>
      </w:r>
      <w:proofErr w:type="spellStart"/>
      <w:r w:rsidR="005B15E7" w:rsidRPr="005B15E7">
        <w:rPr>
          <w:rFonts w:ascii="Times New Roman" w:eastAsia="Calibri" w:hAnsi="Times New Roman" w:cs="Times New Roman"/>
          <w:sz w:val="24"/>
          <w:szCs w:val="24"/>
        </w:rPr>
        <w:t>kontnih</w:t>
      </w:r>
      <w:proofErr w:type="spellEnd"/>
      <w:r w:rsidR="005B15E7" w:rsidRPr="005B15E7">
        <w:rPr>
          <w:rFonts w:ascii="Times New Roman" w:eastAsia="Calibri" w:hAnsi="Times New Roman" w:cs="Times New Roman"/>
          <w:sz w:val="24"/>
          <w:szCs w:val="24"/>
        </w:rPr>
        <w:t xml:space="preserve"> kartica Općine </w:t>
      </w:r>
      <w:proofErr w:type="spellStart"/>
      <w:r w:rsidR="005B15E7" w:rsidRPr="005B15E7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5B15E7" w:rsidRPr="005B15E7">
        <w:rPr>
          <w:rFonts w:ascii="Times New Roman" w:eastAsia="Calibri" w:hAnsi="Times New Roman" w:cs="Times New Roman"/>
          <w:sz w:val="24"/>
          <w:szCs w:val="24"/>
        </w:rPr>
        <w:t xml:space="preserve"> za 2009., 2010., 2011. 2012., 2013. i 2014.g.</w:t>
      </w:r>
      <w:r w:rsidR="005B15E7">
        <w:rPr>
          <w:rFonts w:ascii="Times New Roman" w:eastAsia="Calibri" w:hAnsi="Times New Roman" w:cs="Times New Roman"/>
          <w:sz w:val="24"/>
          <w:szCs w:val="24"/>
        </w:rPr>
        <w:t xml:space="preserve"> Navedene zahtjeve </w:t>
      </w:r>
      <w:r w:rsidR="0044540D"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proofErr w:type="spellStart"/>
      <w:r w:rsidR="0044540D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445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3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44540D">
        <w:rPr>
          <w:rFonts w:ascii="Times New Roman" w:eastAsia="Calibri" w:hAnsi="Times New Roman" w:cs="Times New Roman"/>
          <w:sz w:val="24"/>
          <w:szCs w:val="24"/>
        </w:rPr>
        <w:t>odbila rješenjima</w:t>
      </w:r>
      <w:r w:rsidR="0032063E">
        <w:rPr>
          <w:rFonts w:ascii="Times New Roman" w:eastAsia="Calibri" w:hAnsi="Times New Roman" w:cs="Times New Roman"/>
          <w:sz w:val="24"/>
          <w:szCs w:val="24"/>
        </w:rPr>
        <w:t>,</w:t>
      </w:r>
      <w:r w:rsidR="0044540D">
        <w:rPr>
          <w:rFonts w:ascii="Times New Roman" w:eastAsia="Calibri" w:hAnsi="Times New Roman" w:cs="Times New Roman"/>
          <w:sz w:val="24"/>
          <w:szCs w:val="24"/>
        </w:rPr>
        <w:t xml:space="preserve"> na temelju članka </w:t>
      </w:r>
      <w:r w:rsidR="0044540D">
        <w:rPr>
          <w:rFonts w:ascii="Times New Roman" w:eastAsia="Calibri" w:hAnsi="Times New Roman" w:cs="Times New Roman"/>
          <w:sz w:val="24"/>
          <w:szCs w:val="24"/>
        </w:rPr>
        <w:lastRenderedPageBreak/>
        <w:t>20. stavka 2. Zakona o pravu na pristup informacijama</w:t>
      </w:r>
      <w:r w:rsidR="005C181A">
        <w:rPr>
          <w:rFonts w:ascii="Times New Roman" w:eastAsia="Calibri" w:hAnsi="Times New Roman" w:cs="Times New Roman"/>
          <w:sz w:val="24"/>
          <w:szCs w:val="24"/>
        </w:rPr>
        <w:t>, s obrazloženjem da je zahtjev nepotpun odnosno nerazumljiv te da ga podnositelj po pozivu Općine nije dopunio na traženi način.</w:t>
      </w:r>
      <w:r w:rsidR="0044540D">
        <w:rPr>
          <w:rFonts w:ascii="Times New Roman" w:eastAsia="Calibri" w:hAnsi="Times New Roman" w:cs="Times New Roman"/>
          <w:sz w:val="24"/>
          <w:szCs w:val="24"/>
        </w:rPr>
        <w:t xml:space="preserve"> Protiv rješenja Općine </w:t>
      </w:r>
      <w:proofErr w:type="spellStart"/>
      <w:r w:rsidR="0044540D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44540D">
        <w:rPr>
          <w:rFonts w:ascii="Times New Roman" w:eastAsia="Calibri" w:hAnsi="Times New Roman" w:cs="Times New Roman"/>
          <w:sz w:val="24"/>
          <w:szCs w:val="24"/>
        </w:rPr>
        <w:t xml:space="preserve"> podnositelj je podnio žalbe Povjerenici za informiranje koja je žalbe</w:t>
      </w:r>
      <w:r w:rsidR="005C18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2B64">
        <w:rPr>
          <w:rFonts w:ascii="Times New Roman" w:eastAsia="Calibri" w:hAnsi="Times New Roman" w:cs="Times New Roman"/>
          <w:sz w:val="24"/>
          <w:szCs w:val="24"/>
        </w:rPr>
        <w:t xml:space="preserve">uvažila i naložila Općini </w:t>
      </w:r>
      <w:proofErr w:type="spellStart"/>
      <w:r w:rsidR="000C2B64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0C2B64">
        <w:rPr>
          <w:rFonts w:ascii="Times New Roman" w:eastAsia="Calibri" w:hAnsi="Times New Roman" w:cs="Times New Roman"/>
          <w:sz w:val="24"/>
          <w:szCs w:val="24"/>
        </w:rPr>
        <w:t xml:space="preserve"> da djelomično odobri pristup informacijama. Odluke Povjerenice za informiranje Općina </w:t>
      </w:r>
      <w:proofErr w:type="spellStart"/>
      <w:r w:rsidR="000C2B64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0C2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81A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0C2B64">
        <w:rPr>
          <w:rFonts w:ascii="Times New Roman" w:eastAsia="Calibri" w:hAnsi="Times New Roman" w:cs="Times New Roman"/>
          <w:sz w:val="24"/>
          <w:szCs w:val="24"/>
        </w:rPr>
        <w:t xml:space="preserve">pobijala </w:t>
      </w:r>
      <w:r w:rsidR="00831393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0C2B64">
        <w:rPr>
          <w:rFonts w:ascii="Times New Roman" w:eastAsia="Calibri" w:hAnsi="Times New Roman" w:cs="Times New Roman"/>
          <w:sz w:val="24"/>
          <w:szCs w:val="24"/>
        </w:rPr>
        <w:t>upravnom sporu, a odluke Visokog upravnog suda dalje pred Ustavnim sudom RH.</w:t>
      </w:r>
      <w:r w:rsidR="005C18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1C25">
        <w:rPr>
          <w:rFonts w:ascii="Times New Roman" w:eastAsia="Calibri" w:hAnsi="Times New Roman" w:cs="Times New Roman"/>
          <w:sz w:val="24"/>
          <w:szCs w:val="24"/>
        </w:rPr>
        <w:t xml:space="preserve">Za zastupanje Općine </w:t>
      </w:r>
      <w:proofErr w:type="spellStart"/>
      <w:r w:rsidR="000E1C25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0E1C25">
        <w:rPr>
          <w:rFonts w:ascii="Times New Roman" w:eastAsia="Calibri" w:hAnsi="Times New Roman" w:cs="Times New Roman"/>
          <w:sz w:val="24"/>
          <w:szCs w:val="24"/>
        </w:rPr>
        <w:t xml:space="preserve"> u navedenim sudskim postupcima</w:t>
      </w:r>
      <w:r w:rsidR="00831393">
        <w:rPr>
          <w:rFonts w:ascii="Times New Roman" w:eastAsia="Calibri" w:hAnsi="Times New Roman" w:cs="Times New Roman"/>
          <w:sz w:val="24"/>
          <w:szCs w:val="24"/>
        </w:rPr>
        <w:t xml:space="preserve"> angažiran je odvjetnik Aleksandar Puh, temeljem Ugovora o pravnoj pomoći i zastupanju iz 2013.g.</w:t>
      </w:r>
      <w:r w:rsidR="003206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735D06" w14:textId="68F7D1E1" w:rsidR="009E5033" w:rsidRDefault="000E1C25" w:rsidP="00D3601C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393">
        <w:rPr>
          <w:rFonts w:ascii="Times New Roman" w:eastAsia="Calibri" w:hAnsi="Times New Roman" w:cs="Times New Roman"/>
          <w:sz w:val="24"/>
          <w:szCs w:val="24"/>
        </w:rPr>
        <w:t xml:space="preserve">U odnosu na navode podnositelja kako je pokretanje predmetnih sudskih postupaka, koje je pokrenula i vodila Općina </w:t>
      </w:r>
      <w:proofErr w:type="spellStart"/>
      <w:r w:rsidR="00831393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831393">
        <w:rPr>
          <w:rFonts w:ascii="Times New Roman" w:eastAsia="Calibri" w:hAnsi="Times New Roman" w:cs="Times New Roman"/>
          <w:sz w:val="24"/>
          <w:szCs w:val="24"/>
        </w:rPr>
        <w:t>, bilo neosnovano te je</w:t>
      </w:r>
      <w:r w:rsidR="00A20575">
        <w:rPr>
          <w:rFonts w:ascii="Times New Roman" w:eastAsia="Calibri" w:hAnsi="Times New Roman" w:cs="Times New Roman"/>
          <w:sz w:val="24"/>
          <w:szCs w:val="24"/>
        </w:rPr>
        <w:t xml:space="preserve"> samim time </w:t>
      </w:r>
      <w:r w:rsidR="00831393">
        <w:rPr>
          <w:rFonts w:ascii="Times New Roman" w:eastAsia="Calibri" w:hAnsi="Times New Roman" w:cs="Times New Roman"/>
          <w:sz w:val="24"/>
          <w:szCs w:val="24"/>
        </w:rPr>
        <w:t>u</w:t>
      </w:r>
      <w:r w:rsidR="00A20575">
        <w:rPr>
          <w:rFonts w:ascii="Times New Roman" w:eastAsia="Calibri" w:hAnsi="Times New Roman" w:cs="Times New Roman"/>
          <w:sz w:val="24"/>
          <w:szCs w:val="24"/>
        </w:rPr>
        <w:t>z</w:t>
      </w:r>
      <w:r w:rsidR="00831393">
        <w:rPr>
          <w:rFonts w:ascii="Times New Roman" w:eastAsia="Calibri" w:hAnsi="Times New Roman" w:cs="Times New Roman"/>
          <w:sz w:val="24"/>
          <w:szCs w:val="24"/>
        </w:rPr>
        <w:t>rokovalo nepotrebni i neopravdani trošak</w:t>
      </w:r>
      <w:r w:rsidR="00A20575">
        <w:rPr>
          <w:rFonts w:ascii="Times New Roman" w:eastAsia="Calibri" w:hAnsi="Times New Roman" w:cs="Times New Roman"/>
          <w:sz w:val="24"/>
          <w:szCs w:val="24"/>
        </w:rPr>
        <w:t>, odnosno financijsku štetu za proračun Općine, Povjerenstvo ističe kako je jedno od osnovnih prava i temeljnih sloboda zajamčenih Ustavom Republike Hrvatske upravo sudska kontrola zakonitosti pojedinačnih akata upravnih vlasti i tijela koje imaju javne ovlasti, kao i pravo na žalbu protiv pojedinačnih pravnih akata suda ili drugog ovlaštenog tijela, odnosno pravo na drugu pravnu zaštitu kada pravo na žalbu nije propisano. Rješenja Povjerenice</w:t>
      </w:r>
      <w:r w:rsidR="00D3601C">
        <w:rPr>
          <w:rFonts w:ascii="Times New Roman" w:eastAsia="Calibri" w:hAnsi="Times New Roman" w:cs="Times New Roman"/>
          <w:sz w:val="24"/>
          <w:szCs w:val="24"/>
        </w:rPr>
        <w:t xml:space="preserve"> za informiranje</w:t>
      </w:r>
      <w:r w:rsidR="00A20575">
        <w:rPr>
          <w:rFonts w:ascii="Times New Roman" w:eastAsia="Calibri" w:hAnsi="Times New Roman" w:cs="Times New Roman"/>
          <w:sz w:val="24"/>
          <w:szCs w:val="24"/>
        </w:rPr>
        <w:t xml:space="preserve"> osporavana su </w:t>
      </w:r>
      <w:r w:rsidR="00D3601C">
        <w:rPr>
          <w:rFonts w:ascii="Times New Roman" w:eastAsia="Calibri" w:hAnsi="Times New Roman" w:cs="Times New Roman"/>
          <w:sz w:val="24"/>
          <w:szCs w:val="24"/>
        </w:rPr>
        <w:t xml:space="preserve">sukladno uputi o pravnom lijeku, odnosno sukladno pravu da se protiv predmetnog rješenja može pokrenuti upravni spor pred Visokim upravnim sudom </w:t>
      </w:r>
      <w:r w:rsidR="0032063E">
        <w:rPr>
          <w:rFonts w:ascii="Times New Roman" w:eastAsia="Calibri" w:hAnsi="Times New Roman" w:cs="Times New Roman"/>
          <w:sz w:val="24"/>
          <w:szCs w:val="24"/>
        </w:rPr>
        <w:t>RH</w:t>
      </w:r>
      <w:r w:rsidR="00D3601C">
        <w:rPr>
          <w:rFonts w:ascii="Times New Roman" w:eastAsia="Calibri" w:hAnsi="Times New Roman" w:cs="Times New Roman"/>
          <w:sz w:val="24"/>
          <w:szCs w:val="24"/>
        </w:rPr>
        <w:t xml:space="preserve">, budući da protiv istog žalba nije dopuštena, pri čemu, sukladno Zakonu o pravu na pristup informacijama, tužba  </w:t>
      </w:r>
      <w:r w:rsidR="00D3601C" w:rsidRPr="00D3601C">
        <w:rPr>
          <w:rFonts w:ascii="Times New Roman" w:eastAsia="Calibri" w:hAnsi="Times New Roman" w:cs="Times New Roman"/>
          <w:sz w:val="24"/>
          <w:szCs w:val="24"/>
        </w:rPr>
        <w:t>ima</w:t>
      </w:r>
      <w:r w:rsidR="004D2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2AED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="004D2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01C" w:rsidRPr="00D3601C">
        <w:rPr>
          <w:rFonts w:ascii="Times New Roman" w:eastAsia="Calibri" w:hAnsi="Times New Roman" w:cs="Times New Roman"/>
          <w:sz w:val="24"/>
          <w:szCs w:val="24"/>
        </w:rPr>
        <w:t>u</w:t>
      </w:r>
      <w:r w:rsidR="00D3601C">
        <w:rPr>
          <w:rFonts w:ascii="Times New Roman" w:eastAsia="Calibri" w:hAnsi="Times New Roman" w:cs="Times New Roman"/>
          <w:sz w:val="24"/>
          <w:szCs w:val="24"/>
        </w:rPr>
        <w:t>č</w:t>
      </w:r>
      <w:r w:rsidR="00D3601C" w:rsidRPr="00D3601C">
        <w:rPr>
          <w:rFonts w:ascii="Times New Roman" w:eastAsia="Calibri" w:hAnsi="Times New Roman" w:cs="Times New Roman"/>
          <w:sz w:val="24"/>
          <w:szCs w:val="24"/>
        </w:rPr>
        <w:t>inak ako je rješenjem omogućen pristup informaciji.</w:t>
      </w:r>
      <w:r w:rsidR="00D3601C">
        <w:rPr>
          <w:rFonts w:ascii="Times New Roman" w:eastAsia="Calibri" w:hAnsi="Times New Roman" w:cs="Times New Roman"/>
          <w:sz w:val="24"/>
          <w:szCs w:val="24"/>
        </w:rPr>
        <w:t xml:space="preserve"> Korištenje prava na sudski zaštitu, u konkretnom slučaju, ne može se </w:t>
      </w:r>
      <w:r w:rsidR="009E5033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 w:rsidR="00D3601C">
        <w:rPr>
          <w:rFonts w:ascii="Times New Roman" w:eastAsia="Calibri" w:hAnsi="Times New Roman" w:cs="Times New Roman"/>
          <w:sz w:val="24"/>
          <w:szCs w:val="24"/>
        </w:rPr>
        <w:t>smatrati zloupotrebom tog prava</w:t>
      </w:r>
      <w:r w:rsidR="0032063E">
        <w:rPr>
          <w:rFonts w:ascii="Times New Roman" w:eastAsia="Calibri" w:hAnsi="Times New Roman" w:cs="Times New Roman"/>
          <w:sz w:val="24"/>
          <w:szCs w:val="24"/>
        </w:rPr>
        <w:t xml:space="preserve"> kako to tumači podnositelj</w:t>
      </w:r>
      <w:r w:rsidR="00D3601C">
        <w:rPr>
          <w:rFonts w:ascii="Times New Roman" w:eastAsia="Calibri" w:hAnsi="Times New Roman" w:cs="Times New Roman"/>
          <w:sz w:val="24"/>
          <w:szCs w:val="24"/>
        </w:rPr>
        <w:t>.</w:t>
      </w:r>
      <w:r w:rsidR="009E5033">
        <w:rPr>
          <w:rFonts w:ascii="Times New Roman" w:eastAsia="Calibri" w:hAnsi="Times New Roman" w:cs="Times New Roman"/>
          <w:sz w:val="24"/>
          <w:szCs w:val="24"/>
        </w:rPr>
        <w:t xml:space="preserve"> Isto je i sa pravom na podnošenje ustavne tužbe Ustavnom sudu RH.</w:t>
      </w:r>
    </w:p>
    <w:p w14:paraId="08609BD7" w14:textId="541C816E" w:rsidR="00C94108" w:rsidRDefault="00823B4F" w:rsidP="00382C1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B4F">
        <w:rPr>
          <w:rFonts w:ascii="Times New Roman" w:eastAsia="Calibri" w:hAnsi="Times New Roman" w:cs="Times New Roman"/>
          <w:sz w:val="24"/>
          <w:szCs w:val="24"/>
        </w:rPr>
        <w:t xml:space="preserve">Člankom 45. Statuta Općine </w:t>
      </w:r>
      <w:proofErr w:type="spellStart"/>
      <w:r w:rsidRPr="00823B4F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823B4F">
        <w:rPr>
          <w:rFonts w:ascii="Times New Roman" w:eastAsia="Calibri" w:hAnsi="Times New Roman" w:cs="Times New Roman"/>
          <w:sz w:val="24"/>
          <w:szCs w:val="24"/>
        </w:rPr>
        <w:t xml:space="preserve"> propisano je kako u obavljanju izvršne vlasti općinski načelnik Općine </w:t>
      </w:r>
      <w:proofErr w:type="spellStart"/>
      <w:r w:rsidRPr="00823B4F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823B4F">
        <w:rPr>
          <w:rFonts w:ascii="Times New Roman" w:eastAsia="Calibri" w:hAnsi="Times New Roman" w:cs="Times New Roman"/>
          <w:sz w:val="24"/>
          <w:szCs w:val="24"/>
        </w:rPr>
        <w:t xml:space="preserve">, između ostalog, upravlja nekretninama i pokretninama u vlasništvu Općine </w:t>
      </w:r>
      <w:proofErr w:type="spellStart"/>
      <w:r w:rsidRPr="00823B4F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823B4F">
        <w:rPr>
          <w:rFonts w:ascii="Times New Roman" w:eastAsia="Calibri" w:hAnsi="Times New Roman" w:cs="Times New Roman"/>
          <w:sz w:val="24"/>
          <w:szCs w:val="24"/>
        </w:rPr>
        <w:t xml:space="preserve">, kao i prihodima i rashodima Općine </w:t>
      </w:r>
      <w:proofErr w:type="spellStart"/>
      <w:r w:rsidRPr="00823B4F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Pr="00823B4F">
        <w:rPr>
          <w:rFonts w:ascii="Times New Roman" w:eastAsia="Calibri" w:hAnsi="Times New Roman" w:cs="Times New Roman"/>
          <w:sz w:val="24"/>
          <w:szCs w:val="24"/>
        </w:rPr>
        <w:t xml:space="preserve"> u skladu sa zakonom, Statutom i općim aktima Općine </w:t>
      </w:r>
      <w:proofErr w:type="spellStart"/>
      <w:r w:rsidRPr="00823B4F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C94108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C94108" w:rsidRPr="00C94108">
        <w:rPr>
          <w:rFonts w:ascii="Times New Roman" w:eastAsia="Calibri" w:hAnsi="Times New Roman" w:cs="Times New Roman"/>
          <w:sz w:val="24"/>
          <w:szCs w:val="24"/>
        </w:rPr>
        <w:t>zaključuje ugovore i druge pravne poslove u sklad</w:t>
      </w:r>
      <w:r w:rsidR="00C94108">
        <w:rPr>
          <w:rFonts w:ascii="Times New Roman" w:eastAsia="Calibri" w:hAnsi="Times New Roman" w:cs="Times New Roman"/>
          <w:sz w:val="24"/>
          <w:szCs w:val="24"/>
        </w:rPr>
        <w:t>u sa zakonom i drugim propisima.</w:t>
      </w:r>
    </w:p>
    <w:p w14:paraId="22184985" w14:textId="6A2F3FE1" w:rsidR="00382C1D" w:rsidRDefault="009E5033" w:rsidP="00382C1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C1D">
        <w:rPr>
          <w:rFonts w:ascii="Times New Roman" w:eastAsia="Calibri" w:hAnsi="Times New Roman" w:cs="Times New Roman"/>
          <w:sz w:val="24"/>
          <w:szCs w:val="24"/>
        </w:rPr>
        <w:t>Nadalje, Zakonom o upravnim sporovima</w:t>
      </w:r>
      <w:r w:rsidR="00382C1D" w:rsidRPr="00382C1D">
        <w:rPr>
          <w:rFonts w:ascii="Times New Roman" w:hAnsi="Times New Roman" w:cs="Times New Roman"/>
          <w:sz w:val="24"/>
          <w:szCs w:val="24"/>
        </w:rPr>
        <w:t xml:space="preserve"> („</w:t>
      </w:r>
      <w:r w:rsidR="00382C1D">
        <w:rPr>
          <w:rFonts w:ascii="Times New Roman" w:hAnsi="Times New Roman" w:cs="Times New Roman"/>
          <w:sz w:val="24"/>
          <w:szCs w:val="24"/>
        </w:rPr>
        <w:t>N</w:t>
      </w:r>
      <w:r w:rsidR="00382C1D" w:rsidRPr="00382C1D">
        <w:rPr>
          <w:rFonts w:ascii="Times New Roman" w:hAnsi="Times New Roman" w:cs="Times New Roman"/>
          <w:sz w:val="24"/>
          <w:szCs w:val="24"/>
        </w:rPr>
        <w:t>arodne novine“</w:t>
      </w:r>
      <w:r w:rsidR="00382C1D">
        <w:rPr>
          <w:rFonts w:ascii="Times New Roman" w:hAnsi="Times New Roman" w:cs="Times New Roman"/>
          <w:sz w:val="24"/>
          <w:szCs w:val="24"/>
        </w:rPr>
        <w:t xml:space="preserve">, </w:t>
      </w:r>
      <w:r w:rsidR="00382C1D" w:rsidRPr="00382C1D">
        <w:rPr>
          <w:rFonts w:ascii="Times New Roman" w:hAnsi="Times New Roman" w:cs="Times New Roman"/>
          <w:sz w:val="24"/>
          <w:szCs w:val="24"/>
        </w:rPr>
        <w:t xml:space="preserve">broj: </w:t>
      </w:r>
      <w:r w:rsidR="00382C1D" w:rsidRPr="00382C1D">
        <w:rPr>
          <w:rFonts w:ascii="Times New Roman" w:eastAsia="Calibri" w:hAnsi="Times New Roman" w:cs="Times New Roman"/>
          <w:sz w:val="24"/>
          <w:szCs w:val="24"/>
        </w:rPr>
        <w:t>20/10., 143/12., 152/14., 94/16. i 29/17.)</w:t>
      </w:r>
      <w:r w:rsidR="00382C1D">
        <w:rPr>
          <w:rFonts w:ascii="Times New Roman" w:eastAsia="Calibri" w:hAnsi="Times New Roman" w:cs="Times New Roman"/>
          <w:sz w:val="24"/>
          <w:szCs w:val="24"/>
        </w:rPr>
        <w:t xml:space="preserve"> propisano je da radnje u upravnom sporu za stranke može poduzimati osoba ovlaštena na zastupanje, kao i da ovlašteni tužitelj može biti tijelo jedinice lokalne samouprave kao javnopravno tijelo. Povjerenstvo naglašava kako je pravo na pravnu pomoć jedno od osnovnih prava te kako </w:t>
      </w:r>
      <w:r w:rsidR="00382C1D" w:rsidRPr="00382C1D">
        <w:rPr>
          <w:rFonts w:ascii="Times New Roman" w:eastAsia="Calibri" w:hAnsi="Times New Roman" w:cs="Times New Roman"/>
          <w:sz w:val="24"/>
          <w:szCs w:val="24"/>
        </w:rPr>
        <w:t>pružanje pravne pomoći fizičkim i pravnim</w:t>
      </w:r>
      <w:r w:rsidR="00382C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C1D" w:rsidRPr="00382C1D">
        <w:rPr>
          <w:rFonts w:ascii="Times New Roman" w:eastAsia="Calibri" w:hAnsi="Times New Roman" w:cs="Times New Roman"/>
          <w:sz w:val="24"/>
          <w:szCs w:val="24"/>
        </w:rPr>
        <w:t>osobama u ostvarivanju i zaštiti nj</w:t>
      </w:r>
      <w:r w:rsidR="00382C1D">
        <w:rPr>
          <w:rFonts w:ascii="Times New Roman" w:eastAsia="Calibri" w:hAnsi="Times New Roman" w:cs="Times New Roman"/>
          <w:sz w:val="24"/>
          <w:szCs w:val="24"/>
        </w:rPr>
        <w:t>ihovih prava i pravnih interesa u Republici Hrvatskoj osigurava odvjetništvo kao samostalna i neovisna služba. Stoga se pravo na sudsko osporavanje rješenja Povjerenice za informiranje, kao i angažiranje odvjetnika u predmetnim postupcima</w:t>
      </w:r>
      <w:r w:rsidR="00823B4F">
        <w:rPr>
          <w:rFonts w:ascii="Times New Roman" w:eastAsia="Calibri" w:hAnsi="Times New Roman" w:cs="Times New Roman"/>
          <w:sz w:val="24"/>
          <w:szCs w:val="24"/>
        </w:rPr>
        <w:t xml:space="preserve"> od strane dužnosnika kao čelnika jedinice lokalne samouprave</w:t>
      </w:r>
      <w:r w:rsidR="00382C1D">
        <w:rPr>
          <w:rFonts w:ascii="Times New Roman" w:eastAsia="Calibri" w:hAnsi="Times New Roman" w:cs="Times New Roman"/>
          <w:sz w:val="24"/>
          <w:szCs w:val="24"/>
        </w:rPr>
        <w:t>, ne može osporavati na način na koji to ističe podnositelj prijave.</w:t>
      </w:r>
      <w:r w:rsidR="00207A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638F13" w14:textId="40485311" w:rsidR="002C6597" w:rsidRDefault="00382C1D" w:rsidP="00382C1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odnosu na trošak zastupanja odvjetnika Povjerenstvo napominje kako </w:t>
      </w:r>
      <w:r w:rsidR="00823B4F">
        <w:rPr>
          <w:rFonts w:ascii="Times New Roman" w:eastAsia="Calibri" w:hAnsi="Times New Roman" w:cs="Times New Roman"/>
          <w:sz w:val="24"/>
          <w:szCs w:val="24"/>
        </w:rPr>
        <w:t>ispiti</w:t>
      </w:r>
      <w:r w:rsidR="00072FF1">
        <w:rPr>
          <w:rFonts w:ascii="Times New Roman" w:eastAsia="Calibri" w:hAnsi="Times New Roman" w:cs="Times New Roman"/>
          <w:sz w:val="24"/>
          <w:szCs w:val="24"/>
        </w:rPr>
        <w:t xml:space="preserve">vanje eventualnih nepravilnosti, odnosno </w:t>
      </w:r>
      <w:r w:rsidR="002C6597">
        <w:rPr>
          <w:rFonts w:ascii="Times New Roman" w:eastAsia="Calibri" w:hAnsi="Times New Roman" w:cs="Times New Roman"/>
          <w:sz w:val="24"/>
          <w:szCs w:val="24"/>
        </w:rPr>
        <w:t>ne</w:t>
      </w:r>
      <w:r w:rsidR="00072FF1">
        <w:rPr>
          <w:rFonts w:ascii="Times New Roman" w:eastAsia="Calibri" w:hAnsi="Times New Roman" w:cs="Times New Roman"/>
          <w:sz w:val="24"/>
          <w:szCs w:val="24"/>
        </w:rPr>
        <w:t xml:space="preserve">zakonitosti </w:t>
      </w:r>
      <w:r w:rsidR="002C6597">
        <w:rPr>
          <w:rFonts w:ascii="Times New Roman" w:eastAsia="Calibri" w:hAnsi="Times New Roman" w:cs="Times New Roman"/>
          <w:sz w:val="24"/>
          <w:szCs w:val="24"/>
        </w:rPr>
        <w:t xml:space="preserve">prilikom </w:t>
      </w:r>
      <w:r w:rsidR="00072FF1">
        <w:rPr>
          <w:rFonts w:ascii="Times New Roman" w:eastAsia="Calibri" w:hAnsi="Times New Roman" w:cs="Times New Roman"/>
          <w:sz w:val="24"/>
          <w:szCs w:val="24"/>
        </w:rPr>
        <w:t xml:space="preserve">trošenja proračunskih sredstava </w:t>
      </w:r>
      <w:r w:rsidR="00072F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jedinica lokalne samouprave nije u nadležnosti Povjerenstva te se u tom smislu podnositelj prijave upućuje na Ministarstvo financija. Povjerenstvo može </w:t>
      </w:r>
      <w:r w:rsidR="002C6597" w:rsidRPr="002C6597">
        <w:rPr>
          <w:rFonts w:ascii="Times New Roman" w:eastAsia="Calibri" w:hAnsi="Times New Roman" w:cs="Times New Roman"/>
          <w:sz w:val="24"/>
          <w:szCs w:val="24"/>
        </w:rPr>
        <w:t>ispitivati postupanje dužnosnika u</w:t>
      </w:r>
      <w:r w:rsidR="002C6597">
        <w:rPr>
          <w:rFonts w:ascii="Times New Roman" w:eastAsia="Calibri" w:hAnsi="Times New Roman" w:cs="Times New Roman"/>
          <w:sz w:val="24"/>
          <w:szCs w:val="24"/>
        </w:rPr>
        <w:t xml:space="preserve"> trošenju proračunskih sredstava samo</w:t>
      </w:r>
      <w:r w:rsidR="002C6597" w:rsidRPr="002C6597">
        <w:rPr>
          <w:rFonts w:ascii="Times New Roman" w:eastAsia="Calibri" w:hAnsi="Times New Roman" w:cs="Times New Roman"/>
          <w:sz w:val="24"/>
          <w:szCs w:val="24"/>
        </w:rPr>
        <w:t xml:space="preserve"> u kontekstu povrede odredbi ZSSI-a, ako postoje okolnosti koje ukazuju na moguću povredu ZSSI-a. </w:t>
      </w:r>
      <w:r w:rsidR="002C6597">
        <w:rPr>
          <w:rFonts w:ascii="Times New Roman" w:eastAsia="Calibri" w:hAnsi="Times New Roman" w:cs="Times New Roman"/>
          <w:sz w:val="24"/>
          <w:szCs w:val="24"/>
        </w:rPr>
        <w:t>P</w:t>
      </w:r>
      <w:r w:rsidR="002C6597" w:rsidRPr="002C6597">
        <w:rPr>
          <w:rFonts w:ascii="Times New Roman" w:eastAsia="Calibri" w:hAnsi="Times New Roman" w:cs="Times New Roman"/>
          <w:sz w:val="24"/>
          <w:szCs w:val="24"/>
        </w:rPr>
        <w:t xml:space="preserve">ovjerenstvo </w:t>
      </w:r>
      <w:r w:rsidR="002C6597">
        <w:rPr>
          <w:rFonts w:ascii="Times New Roman" w:eastAsia="Calibri" w:hAnsi="Times New Roman" w:cs="Times New Roman"/>
          <w:sz w:val="24"/>
          <w:szCs w:val="24"/>
        </w:rPr>
        <w:t>ovdje napominje kako je u predmetu koji se pred Povjerenstvom vodi pod brojem P-147/17,</w:t>
      </w:r>
      <w:r w:rsidR="002C6597" w:rsidRPr="002C6597">
        <w:t xml:space="preserve"> </w:t>
      </w:r>
      <w:r w:rsidR="002C6597" w:rsidRPr="002C6597">
        <w:rPr>
          <w:rFonts w:ascii="Times New Roman" w:eastAsia="Calibri" w:hAnsi="Times New Roman" w:cs="Times New Roman"/>
          <w:sz w:val="24"/>
          <w:szCs w:val="24"/>
        </w:rPr>
        <w:t>na 198. sjednici, održanoj 24. listopada 2017.g.,</w:t>
      </w:r>
      <w:r w:rsidR="002C6597">
        <w:rPr>
          <w:rFonts w:ascii="Times New Roman" w:eastAsia="Calibri" w:hAnsi="Times New Roman" w:cs="Times New Roman"/>
          <w:sz w:val="24"/>
          <w:szCs w:val="24"/>
        </w:rPr>
        <w:t xml:space="preserve"> donijelo odluku o pokretanju postupka </w:t>
      </w:r>
      <w:r w:rsidR="002C6597" w:rsidRPr="002C6597">
        <w:rPr>
          <w:rFonts w:ascii="Times New Roman" w:eastAsia="Calibri" w:hAnsi="Times New Roman" w:cs="Times New Roman"/>
          <w:sz w:val="24"/>
          <w:szCs w:val="24"/>
        </w:rPr>
        <w:t xml:space="preserve">protiv dužnosnika Ivana </w:t>
      </w:r>
      <w:proofErr w:type="spellStart"/>
      <w:r w:rsidR="002C6597" w:rsidRPr="002C6597">
        <w:rPr>
          <w:rFonts w:ascii="Times New Roman" w:eastAsia="Calibri" w:hAnsi="Times New Roman" w:cs="Times New Roman"/>
          <w:sz w:val="24"/>
          <w:szCs w:val="24"/>
        </w:rPr>
        <w:t>Mijandrušića</w:t>
      </w:r>
      <w:proofErr w:type="spellEnd"/>
      <w:r w:rsidR="002C6597">
        <w:rPr>
          <w:rFonts w:ascii="Times New Roman" w:eastAsia="Calibri" w:hAnsi="Times New Roman" w:cs="Times New Roman"/>
          <w:sz w:val="24"/>
          <w:szCs w:val="24"/>
        </w:rPr>
        <w:t>,</w:t>
      </w:r>
      <w:r w:rsidR="002C6597" w:rsidRPr="002C6597">
        <w:rPr>
          <w:rFonts w:ascii="Times New Roman" w:eastAsia="Calibri" w:hAnsi="Times New Roman" w:cs="Times New Roman"/>
          <w:sz w:val="24"/>
          <w:szCs w:val="24"/>
        </w:rPr>
        <w:t xml:space="preserve"> zbog moguće povrede načela djelovanja propisanih člankom 5. stavkom 1. ZSSI-a, koja </w:t>
      </w:r>
      <w:r w:rsidR="002C6597">
        <w:rPr>
          <w:rFonts w:ascii="Times New Roman" w:eastAsia="Calibri" w:hAnsi="Times New Roman" w:cs="Times New Roman"/>
          <w:sz w:val="24"/>
          <w:szCs w:val="24"/>
        </w:rPr>
        <w:t xml:space="preserve">između ostalog </w:t>
      </w:r>
      <w:r w:rsidR="002C6597" w:rsidRPr="002C6597">
        <w:rPr>
          <w:rFonts w:ascii="Times New Roman" w:eastAsia="Calibri" w:hAnsi="Times New Roman" w:cs="Times New Roman"/>
          <w:sz w:val="24"/>
          <w:szCs w:val="24"/>
        </w:rPr>
        <w:t>proizlazi</w:t>
      </w:r>
      <w:r w:rsidR="002C6597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2C6597" w:rsidRPr="002C6597">
        <w:rPr>
          <w:rFonts w:ascii="Times New Roman" w:eastAsia="Calibri" w:hAnsi="Times New Roman" w:cs="Times New Roman"/>
          <w:sz w:val="24"/>
          <w:szCs w:val="24"/>
        </w:rPr>
        <w:t xml:space="preserve"> iz </w:t>
      </w:r>
      <w:r w:rsidR="002C6597">
        <w:rPr>
          <w:rFonts w:ascii="Times New Roman" w:eastAsia="Calibri" w:hAnsi="Times New Roman" w:cs="Times New Roman"/>
          <w:sz w:val="24"/>
          <w:szCs w:val="24"/>
        </w:rPr>
        <w:t xml:space="preserve">okolnosti </w:t>
      </w:r>
      <w:r w:rsidR="002C6597" w:rsidRPr="002C6597">
        <w:rPr>
          <w:rFonts w:ascii="Times New Roman" w:eastAsia="Calibri" w:hAnsi="Times New Roman" w:cs="Times New Roman"/>
          <w:sz w:val="24"/>
          <w:szCs w:val="24"/>
        </w:rPr>
        <w:t>sklapanja Ugovora o pružanju pravne pomoći i zastupanju od 2.  rujna 2013.g. s odvjetnikom Aleksandrom Puhom</w:t>
      </w:r>
      <w:r w:rsidR="002C6597">
        <w:rPr>
          <w:rFonts w:ascii="Times New Roman" w:eastAsia="Calibri" w:hAnsi="Times New Roman" w:cs="Times New Roman"/>
          <w:sz w:val="24"/>
          <w:szCs w:val="24"/>
        </w:rPr>
        <w:t>, pa predmetne okolnosti nije ispitivalo u ovom predmetu.</w:t>
      </w:r>
    </w:p>
    <w:p w14:paraId="3988380C" w14:textId="73F05746" w:rsidR="000572F3" w:rsidRPr="00B92F9B" w:rsidRDefault="007A3DA7" w:rsidP="002A15D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Povjerenstvo nije utvrdilo postojanje okolnost koje bi ukazivale da je </w:t>
      </w:r>
      <w:r w:rsidR="002A15D2" w:rsidRPr="002A15D2">
        <w:rPr>
          <w:rFonts w:ascii="Times New Roman" w:eastAsia="Calibri" w:hAnsi="Times New Roman" w:cs="Times New Roman"/>
          <w:sz w:val="24"/>
          <w:szCs w:val="24"/>
        </w:rPr>
        <w:t xml:space="preserve">u vezi postupanja Općine </w:t>
      </w:r>
      <w:proofErr w:type="spellStart"/>
      <w:r w:rsidR="002A15D2" w:rsidRPr="002A15D2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2A15D2" w:rsidRPr="002A15D2">
        <w:rPr>
          <w:rFonts w:ascii="Times New Roman" w:eastAsia="Calibri" w:hAnsi="Times New Roman" w:cs="Times New Roman"/>
          <w:sz w:val="24"/>
          <w:szCs w:val="24"/>
        </w:rPr>
        <w:t xml:space="preserve"> po zahtjevima radi ostvarivanja prava na pristup informacijama kojima se traži dostava </w:t>
      </w:r>
      <w:proofErr w:type="spellStart"/>
      <w:r w:rsidR="002A15D2" w:rsidRPr="002A15D2">
        <w:rPr>
          <w:rFonts w:ascii="Times New Roman" w:eastAsia="Calibri" w:hAnsi="Times New Roman" w:cs="Times New Roman"/>
          <w:sz w:val="24"/>
          <w:szCs w:val="24"/>
        </w:rPr>
        <w:t>kontnih</w:t>
      </w:r>
      <w:proofErr w:type="spellEnd"/>
      <w:r w:rsidR="002A15D2" w:rsidRPr="002A15D2">
        <w:rPr>
          <w:rFonts w:ascii="Times New Roman" w:eastAsia="Calibri" w:hAnsi="Times New Roman" w:cs="Times New Roman"/>
          <w:sz w:val="24"/>
          <w:szCs w:val="24"/>
        </w:rPr>
        <w:t xml:space="preserve"> kartica Općine </w:t>
      </w:r>
      <w:proofErr w:type="spellStart"/>
      <w:r w:rsidR="002A15D2" w:rsidRPr="002A15D2">
        <w:rPr>
          <w:rFonts w:ascii="Times New Roman" w:eastAsia="Calibri" w:hAnsi="Times New Roman" w:cs="Times New Roman"/>
          <w:sz w:val="24"/>
          <w:szCs w:val="24"/>
        </w:rPr>
        <w:t>Gračišće</w:t>
      </w:r>
      <w:proofErr w:type="spellEnd"/>
      <w:r w:rsidR="002A15D2" w:rsidRPr="002A15D2">
        <w:rPr>
          <w:rFonts w:ascii="Times New Roman" w:eastAsia="Calibri" w:hAnsi="Times New Roman" w:cs="Times New Roman"/>
          <w:sz w:val="24"/>
          <w:szCs w:val="24"/>
        </w:rPr>
        <w:t xml:space="preserve"> za 2009., 2010., 2011. 2012., 2013. i 2014.g. </w:t>
      </w:r>
      <w:r>
        <w:rPr>
          <w:rFonts w:ascii="Times New Roman" w:eastAsia="Calibri" w:hAnsi="Times New Roman" w:cs="Times New Roman"/>
          <w:sz w:val="24"/>
          <w:szCs w:val="24"/>
        </w:rPr>
        <w:t xml:space="preserve">dužnosnik Ivan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Mijandrušić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počinio povredu neke od odredbi ZSSI-a</w:t>
      </w:r>
      <w:r w:rsidR="0087495D">
        <w:rPr>
          <w:rFonts w:ascii="Times New Roman" w:eastAsia="Calibri" w:hAnsi="Times New Roman" w:cs="Times New Roman"/>
          <w:sz w:val="24"/>
          <w:szCs w:val="24"/>
        </w:rPr>
        <w:t xml:space="preserve"> te je odlučilo kao u izreci ovog akta.</w:t>
      </w:r>
    </w:p>
    <w:p w14:paraId="3988380D" w14:textId="77777777" w:rsidR="000572F3" w:rsidRPr="00B92F9B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3988380E" w14:textId="77777777" w:rsidR="00235FE8" w:rsidRPr="00B92F9B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B92F9B">
        <w:rPr>
          <w:rFonts w:ascii="Times New Roman" w:hAnsi="Times New Roman"/>
          <w:bCs/>
          <w:color w:val="auto"/>
        </w:rPr>
        <w:t xml:space="preserve">PREDSJEDNICA POVJERENSTVA </w:t>
      </w:r>
      <w:r w:rsidRPr="00B92F9B">
        <w:rPr>
          <w:rFonts w:ascii="Times New Roman" w:hAnsi="Times New Roman"/>
          <w:bCs/>
        </w:rPr>
        <w:t xml:space="preserve">         </w:t>
      </w:r>
    </w:p>
    <w:p w14:paraId="18E3BBE3" w14:textId="77777777" w:rsidR="0087495D" w:rsidRDefault="0087495D" w:rsidP="00235FE8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988380F" w14:textId="34C58749" w:rsidR="00235FE8" w:rsidRPr="00B92F9B" w:rsidRDefault="001B5E59" w:rsidP="00235FE8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B92F9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35FE8" w:rsidRPr="00B92F9B">
        <w:rPr>
          <w:rFonts w:ascii="Times New Roman" w:hAnsi="Times New Roman" w:cs="Times New Roman"/>
          <w:bCs/>
          <w:sz w:val="24"/>
          <w:szCs w:val="24"/>
        </w:rPr>
        <w:t xml:space="preserve">       Nataša Novaković, </w:t>
      </w:r>
      <w:proofErr w:type="spellStart"/>
      <w:r w:rsidR="00235FE8" w:rsidRPr="00B92F9B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="00235FE8" w:rsidRPr="00B92F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883814" w14:textId="77777777" w:rsidR="00235FE8" w:rsidRPr="00B92F9B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83815" w14:textId="77777777" w:rsidR="00235FE8" w:rsidRPr="00B92F9B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Dostaviti:</w:t>
      </w:r>
    </w:p>
    <w:p w14:paraId="39883816" w14:textId="4E55C41A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87495D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87495D">
        <w:rPr>
          <w:rFonts w:ascii="Times New Roman" w:hAnsi="Times New Roman" w:cs="Times New Roman"/>
          <w:sz w:val="24"/>
          <w:szCs w:val="24"/>
        </w:rPr>
        <w:t>Mijandrušić</w:t>
      </w:r>
      <w:proofErr w:type="spellEnd"/>
      <w:r w:rsidR="006B7201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6FB90E11" w14:textId="263C10D4" w:rsidR="0087495D" w:rsidRPr="00B92F9B" w:rsidRDefault="0087495D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prijave</w:t>
      </w:r>
      <w:r w:rsidR="006B7201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39883818" w14:textId="77777777" w:rsidR="00235FE8" w:rsidRPr="00B92F9B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9883819" w14:textId="77777777" w:rsidR="00235FE8" w:rsidRPr="00B92F9B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Pismohrana</w:t>
      </w:r>
    </w:p>
    <w:p w14:paraId="3988381A" w14:textId="77777777" w:rsidR="00235FE8" w:rsidRPr="00B92F9B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B92F9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71AF4" w14:textId="77777777" w:rsidR="004819E3" w:rsidRDefault="004819E3" w:rsidP="005B5818">
      <w:pPr>
        <w:spacing w:after="0" w:line="240" w:lineRule="auto"/>
      </w:pPr>
      <w:r>
        <w:separator/>
      </w:r>
    </w:p>
  </w:endnote>
  <w:endnote w:type="continuationSeparator" w:id="0">
    <w:p w14:paraId="6C644B90" w14:textId="77777777" w:rsidR="004819E3" w:rsidRDefault="004819E3" w:rsidP="005B5818">
      <w:pPr>
        <w:spacing w:after="0" w:line="240" w:lineRule="auto"/>
      </w:pPr>
      <w:r>
        <w:continuationSeparator/>
      </w:r>
    </w:p>
  </w:endnote>
  <w:endnote w:type="continuationNotice" w:id="1">
    <w:p w14:paraId="2F0097BD" w14:textId="77777777" w:rsidR="004819E3" w:rsidRDefault="004819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8DA61C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04246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47F03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27FB3" w14:textId="77777777" w:rsidR="004819E3" w:rsidRDefault="004819E3" w:rsidP="005B5818">
      <w:pPr>
        <w:spacing w:after="0" w:line="240" w:lineRule="auto"/>
      </w:pPr>
      <w:r>
        <w:separator/>
      </w:r>
    </w:p>
  </w:footnote>
  <w:footnote w:type="continuationSeparator" w:id="0">
    <w:p w14:paraId="2884A074" w14:textId="77777777" w:rsidR="004819E3" w:rsidRDefault="004819E3" w:rsidP="005B5818">
      <w:pPr>
        <w:spacing w:after="0" w:line="240" w:lineRule="auto"/>
      </w:pPr>
      <w:r>
        <w:continuationSeparator/>
      </w:r>
    </w:p>
  </w:footnote>
  <w:footnote w:type="continuationNotice" w:id="1">
    <w:p w14:paraId="0C70BB04" w14:textId="77777777" w:rsidR="004819E3" w:rsidRDefault="004819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20486537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4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954D1"/>
    <w:multiLevelType w:val="hybridMultilevel"/>
    <w:tmpl w:val="5F409E7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216"/>
    <w:rsid w:val="0004246F"/>
    <w:rsid w:val="00050D06"/>
    <w:rsid w:val="000572F3"/>
    <w:rsid w:val="00067EC1"/>
    <w:rsid w:val="00072FF1"/>
    <w:rsid w:val="00087B81"/>
    <w:rsid w:val="00097BCD"/>
    <w:rsid w:val="000A39EC"/>
    <w:rsid w:val="000C2B64"/>
    <w:rsid w:val="000C3434"/>
    <w:rsid w:val="000D1B28"/>
    <w:rsid w:val="000E1C25"/>
    <w:rsid w:val="000E75E4"/>
    <w:rsid w:val="000F2B18"/>
    <w:rsid w:val="00101F03"/>
    <w:rsid w:val="00106767"/>
    <w:rsid w:val="00106BC9"/>
    <w:rsid w:val="00107CA4"/>
    <w:rsid w:val="00112E23"/>
    <w:rsid w:val="00121B8C"/>
    <w:rsid w:val="0012224D"/>
    <w:rsid w:val="0013486B"/>
    <w:rsid w:val="00135037"/>
    <w:rsid w:val="00145819"/>
    <w:rsid w:val="0018074C"/>
    <w:rsid w:val="00187F8E"/>
    <w:rsid w:val="001A2FB3"/>
    <w:rsid w:val="001B5E59"/>
    <w:rsid w:val="001D4D63"/>
    <w:rsid w:val="001D6E36"/>
    <w:rsid w:val="001E2F4D"/>
    <w:rsid w:val="00201F8C"/>
    <w:rsid w:val="00207A37"/>
    <w:rsid w:val="002103FD"/>
    <w:rsid w:val="00213970"/>
    <w:rsid w:val="002235ED"/>
    <w:rsid w:val="0023102B"/>
    <w:rsid w:val="00235FE8"/>
    <w:rsid w:val="0023718E"/>
    <w:rsid w:val="002541BE"/>
    <w:rsid w:val="00255C38"/>
    <w:rsid w:val="00270C69"/>
    <w:rsid w:val="002817DD"/>
    <w:rsid w:val="00290405"/>
    <w:rsid w:val="002940DD"/>
    <w:rsid w:val="00296618"/>
    <w:rsid w:val="0029684C"/>
    <w:rsid w:val="002A15D2"/>
    <w:rsid w:val="002B38F0"/>
    <w:rsid w:val="002B79C4"/>
    <w:rsid w:val="002C2815"/>
    <w:rsid w:val="002C4098"/>
    <w:rsid w:val="002C6597"/>
    <w:rsid w:val="002D7393"/>
    <w:rsid w:val="002F313C"/>
    <w:rsid w:val="002F4BBB"/>
    <w:rsid w:val="00302F80"/>
    <w:rsid w:val="00305B5D"/>
    <w:rsid w:val="0032063E"/>
    <w:rsid w:val="00332D21"/>
    <w:rsid w:val="003416CC"/>
    <w:rsid w:val="0035530B"/>
    <w:rsid w:val="00361DFA"/>
    <w:rsid w:val="00382C1D"/>
    <w:rsid w:val="003B2336"/>
    <w:rsid w:val="003C019C"/>
    <w:rsid w:val="003C05A5"/>
    <w:rsid w:val="003C4B46"/>
    <w:rsid w:val="003D747B"/>
    <w:rsid w:val="003E239D"/>
    <w:rsid w:val="00406E92"/>
    <w:rsid w:val="00411522"/>
    <w:rsid w:val="0041393F"/>
    <w:rsid w:val="00414B80"/>
    <w:rsid w:val="004200D1"/>
    <w:rsid w:val="00420EFD"/>
    <w:rsid w:val="00424833"/>
    <w:rsid w:val="00432163"/>
    <w:rsid w:val="0044540D"/>
    <w:rsid w:val="0044765E"/>
    <w:rsid w:val="00454360"/>
    <w:rsid w:val="004746E5"/>
    <w:rsid w:val="00474902"/>
    <w:rsid w:val="004819E3"/>
    <w:rsid w:val="00483BFE"/>
    <w:rsid w:val="0048732F"/>
    <w:rsid w:val="00487E2E"/>
    <w:rsid w:val="004A1502"/>
    <w:rsid w:val="004B12AF"/>
    <w:rsid w:val="004B66D5"/>
    <w:rsid w:val="004D2AED"/>
    <w:rsid w:val="004E05BD"/>
    <w:rsid w:val="004E5877"/>
    <w:rsid w:val="004F04A6"/>
    <w:rsid w:val="004F3D4D"/>
    <w:rsid w:val="00507553"/>
    <w:rsid w:val="00512887"/>
    <w:rsid w:val="0053002F"/>
    <w:rsid w:val="0053548A"/>
    <w:rsid w:val="00570DE4"/>
    <w:rsid w:val="005724A5"/>
    <w:rsid w:val="005777BC"/>
    <w:rsid w:val="005B1463"/>
    <w:rsid w:val="005B15E7"/>
    <w:rsid w:val="005B5818"/>
    <w:rsid w:val="005C181A"/>
    <w:rsid w:val="005D6F27"/>
    <w:rsid w:val="005F0649"/>
    <w:rsid w:val="00600F89"/>
    <w:rsid w:val="00611437"/>
    <w:rsid w:val="00617698"/>
    <w:rsid w:val="00636399"/>
    <w:rsid w:val="00647B1E"/>
    <w:rsid w:val="00651F44"/>
    <w:rsid w:val="00667B27"/>
    <w:rsid w:val="0069040C"/>
    <w:rsid w:val="00693FD7"/>
    <w:rsid w:val="006A2FC6"/>
    <w:rsid w:val="006A7CCB"/>
    <w:rsid w:val="006B703B"/>
    <w:rsid w:val="006B7201"/>
    <w:rsid w:val="006E4FD8"/>
    <w:rsid w:val="00715F49"/>
    <w:rsid w:val="0071684E"/>
    <w:rsid w:val="007224B3"/>
    <w:rsid w:val="00725311"/>
    <w:rsid w:val="00727997"/>
    <w:rsid w:val="007412BD"/>
    <w:rsid w:val="00747047"/>
    <w:rsid w:val="00772A6D"/>
    <w:rsid w:val="00782678"/>
    <w:rsid w:val="00793EC7"/>
    <w:rsid w:val="007A3DA7"/>
    <w:rsid w:val="007D209D"/>
    <w:rsid w:val="007F468E"/>
    <w:rsid w:val="0080290C"/>
    <w:rsid w:val="0080539B"/>
    <w:rsid w:val="00823B4F"/>
    <w:rsid w:val="00824B78"/>
    <w:rsid w:val="00831393"/>
    <w:rsid w:val="00846A0F"/>
    <w:rsid w:val="00855D11"/>
    <w:rsid w:val="00860636"/>
    <w:rsid w:val="00861364"/>
    <w:rsid w:val="00861747"/>
    <w:rsid w:val="00870990"/>
    <w:rsid w:val="0087495D"/>
    <w:rsid w:val="00896BEE"/>
    <w:rsid w:val="008A693E"/>
    <w:rsid w:val="008E4642"/>
    <w:rsid w:val="009062CF"/>
    <w:rsid w:val="00911094"/>
    <w:rsid w:val="00913B0E"/>
    <w:rsid w:val="009156FB"/>
    <w:rsid w:val="00936421"/>
    <w:rsid w:val="00943B08"/>
    <w:rsid w:val="00945142"/>
    <w:rsid w:val="00951714"/>
    <w:rsid w:val="00965145"/>
    <w:rsid w:val="00996B44"/>
    <w:rsid w:val="009A378F"/>
    <w:rsid w:val="009B0DB7"/>
    <w:rsid w:val="009B2F7D"/>
    <w:rsid w:val="009B57D6"/>
    <w:rsid w:val="009D3E2D"/>
    <w:rsid w:val="009E5033"/>
    <w:rsid w:val="009E7D1F"/>
    <w:rsid w:val="00A20575"/>
    <w:rsid w:val="00A21667"/>
    <w:rsid w:val="00A25CB0"/>
    <w:rsid w:val="00A34066"/>
    <w:rsid w:val="00A34094"/>
    <w:rsid w:val="00A41D57"/>
    <w:rsid w:val="00A83B7C"/>
    <w:rsid w:val="00AA3F5D"/>
    <w:rsid w:val="00AB087D"/>
    <w:rsid w:val="00AC03B9"/>
    <w:rsid w:val="00AC5B17"/>
    <w:rsid w:val="00AD214E"/>
    <w:rsid w:val="00AE0CF9"/>
    <w:rsid w:val="00AE1CCC"/>
    <w:rsid w:val="00AE4562"/>
    <w:rsid w:val="00AE69B6"/>
    <w:rsid w:val="00AF245E"/>
    <w:rsid w:val="00AF442D"/>
    <w:rsid w:val="00B03C6A"/>
    <w:rsid w:val="00B06FBB"/>
    <w:rsid w:val="00B24A5A"/>
    <w:rsid w:val="00B3554E"/>
    <w:rsid w:val="00B7213B"/>
    <w:rsid w:val="00B743C2"/>
    <w:rsid w:val="00B92F9B"/>
    <w:rsid w:val="00BB5DF0"/>
    <w:rsid w:val="00BD3392"/>
    <w:rsid w:val="00BE1C1B"/>
    <w:rsid w:val="00BF0DEE"/>
    <w:rsid w:val="00BF5F4E"/>
    <w:rsid w:val="00C15CC0"/>
    <w:rsid w:val="00C24596"/>
    <w:rsid w:val="00C26394"/>
    <w:rsid w:val="00C43156"/>
    <w:rsid w:val="00C45B37"/>
    <w:rsid w:val="00C5278F"/>
    <w:rsid w:val="00C531EB"/>
    <w:rsid w:val="00C62535"/>
    <w:rsid w:val="00C6721B"/>
    <w:rsid w:val="00C80A1B"/>
    <w:rsid w:val="00C94108"/>
    <w:rsid w:val="00CA28B6"/>
    <w:rsid w:val="00CA5B9D"/>
    <w:rsid w:val="00CA68B0"/>
    <w:rsid w:val="00CB647A"/>
    <w:rsid w:val="00CD3F02"/>
    <w:rsid w:val="00CE2988"/>
    <w:rsid w:val="00CF0867"/>
    <w:rsid w:val="00D02DD3"/>
    <w:rsid w:val="00D11BA5"/>
    <w:rsid w:val="00D1289E"/>
    <w:rsid w:val="00D3601C"/>
    <w:rsid w:val="00D46CCC"/>
    <w:rsid w:val="00D47E88"/>
    <w:rsid w:val="00D606F8"/>
    <w:rsid w:val="00D66549"/>
    <w:rsid w:val="00DA23AF"/>
    <w:rsid w:val="00DA722D"/>
    <w:rsid w:val="00DF5D60"/>
    <w:rsid w:val="00E15A45"/>
    <w:rsid w:val="00E17DED"/>
    <w:rsid w:val="00E17E34"/>
    <w:rsid w:val="00E3580A"/>
    <w:rsid w:val="00E46AFE"/>
    <w:rsid w:val="00E90B41"/>
    <w:rsid w:val="00E96739"/>
    <w:rsid w:val="00EA0398"/>
    <w:rsid w:val="00EA5FB9"/>
    <w:rsid w:val="00EA6D19"/>
    <w:rsid w:val="00EA7CD3"/>
    <w:rsid w:val="00EB1A5C"/>
    <w:rsid w:val="00EC744A"/>
    <w:rsid w:val="00ED24F4"/>
    <w:rsid w:val="00EE1FE0"/>
    <w:rsid w:val="00F01BD9"/>
    <w:rsid w:val="00F32577"/>
    <w:rsid w:val="00F334C6"/>
    <w:rsid w:val="00F40586"/>
    <w:rsid w:val="00F47C06"/>
    <w:rsid w:val="00F52775"/>
    <w:rsid w:val="00F740E3"/>
    <w:rsid w:val="00FA0034"/>
    <w:rsid w:val="00FC78D5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8837D5"/>
  <w15:docId w15:val="{9962F895-19EE-464D-9368-0DA1843E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1043</Predmet>
    <Objavi xmlns="a74cc783-6bcf-4484-a83b-f41c98e876fc">true</Objavi>
    <SyncDMS xmlns="a74cc783-6bcf-4484-a83b-f41c98e876fc">true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36AF-3E20-4F1F-85E9-01A850C399C2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2477</Words>
  <Characters>14124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4</cp:revision>
  <cp:lastPrinted>2019-04-10T14:22:00Z</cp:lastPrinted>
  <dcterms:created xsi:type="dcterms:W3CDTF">2019-04-15T12:36:00Z</dcterms:created>
  <dcterms:modified xsi:type="dcterms:W3CDTF">2019-04-16T12:49:00Z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