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4FE7659F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B2B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334-P-411-18/19-02-8</w:t>
      </w:r>
    </w:p>
    <w:p w14:paraId="13D2C5C4" w14:textId="0B92632D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1554D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1554D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B16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5962FD4E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</w:t>
      </w:r>
      <w:r w:rsidR="00A1554D">
        <w:rPr>
          <w:rFonts w:ascii="Times New Roman" w:hAnsi="Times New Roman"/>
          <w:sz w:val="24"/>
          <w:szCs w:val="24"/>
        </w:rPr>
        <w:t>, 4. i 5.</w:t>
      </w:r>
      <w:r w:rsidRPr="000D3307">
        <w:rPr>
          <w:rFonts w:ascii="Times New Roman" w:hAnsi="Times New Roman"/>
          <w:sz w:val="24"/>
          <w:szCs w:val="24"/>
        </w:rPr>
        <w:t xml:space="preserve">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A1554D">
        <w:rPr>
          <w:rFonts w:ascii="Times New Roman" w:hAnsi="Times New Roman" w:cs="Times New Roman"/>
          <w:b/>
          <w:sz w:val="24"/>
          <w:szCs w:val="24"/>
        </w:rPr>
        <w:t>Darka Heraka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A1554D">
        <w:rPr>
          <w:rFonts w:ascii="Times New Roman" w:hAnsi="Times New Roman" w:cs="Times New Roman"/>
          <w:sz w:val="24"/>
          <w:szCs w:val="24"/>
        </w:rPr>
        <w:t>36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1554D">
        <w:rPr>
          <w:rFonts w:ascii="Times New Roman" w:hAnsi="Times New Roman" w:cs="Times New Roman"/>
          <w:sz w:val="24"/>
          <w:szCs w:val="24"/>
        </w:rPr>
        <w:t>25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A1554D">
        <w:rPr>
          <w:rFonts w:ascii="Times New Roman" w:hAnsi="Times New Roman" w:cs="Times New Roman"/>
          <w:sz w:val="24"/>
          <w:szCs w:val="24"/>
        </w:rPr>
        <w:t>siječnja</w:t>
      </w:r>
      <w:r w:rsidR="00B1624F">
        <w:rPr>
          <w:rFonts w:ascii="Times New Roman" w:hAnsi="Times New Roman" w:cs="Times New Roman"/>
          <w:sz w:val="24"/>
          <w:szCs w:val="24"/>
        </w:rPr>
        <w:t xml:space="preserve">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12510434" w:rsidR="00082C59" w:rsidRDefault="00A1554D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OČITOVANJE</w:t>
      </w:r>
    </w:p>
    <w:p w14:paraId="339860AA" w14:textId="7BD372E9" w:rsidR="00A1554D" w:rsidRPr="00A1554D" w:rsidRDefault="00A1554D" w:rsidP="00A1554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Člankom 15. stavkom 2</w:t>
      </w:r>
      <w:r w:rsidRPr="00A1554D">
        <w:rPr>
          <w:rFonts w:ascii="Times New Roman" w:hAnsi="Times New Roman" w:cs="Times New Roman"/>
          <w:b/>
          <w:bCs/>
          <w:sz w:val="24"/>
          <w:szCs w:val="24"/>
          <w:lang w:val="en-US"/>
        </w:rPr>
        <w:t>. ZSSI-a propisano je da članove upravnih tijela i nadzornih odbora trgovačkih društava u kojima jedinica lokalne, odnosno područne (regionalne) samouprave ime udjele u vlasništvu (kapitalu društva), predlaže glavnoj skupštini, odnosno skupštini društva predstavničko tijelo jedinice lokalne i jedinice područne (regionalne) samouprave.</w:t>
      </w:r>
    </w:p>
    <w:p w14:paraId="77C1201D" w14:textId="77777777" w:rsidR="00A1554D" w:rsidRPr="00A1554D" w:rsidRDefault="00A1554D" w:rsidP="00A155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F9E7E1" w14:textId="77777777" w:rsidR="00A1554D" w:rsidRPr="00A1554D" w:rsidRDefault="00A1554D" w:rsidP="00A1554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554D">
        <w:rPr>
          <w:rFonts w:ascii="Times New Roman" w:hAnsi="Times New Roman" w:cs="Times New Roman"/>
          <w:b/>
          <w:bCs/>
          <w:sz w:val="24"/>
          <w:szCs w:val="24"/>
          <w:lang w:val="en-US"/>
        </w:rPr>
        <w:t>Ukazuje se podnositelju zahtjeva da se ocjena o zakonitosti određenog postupanja ne može donositi načelno, već Povjerenstvo odluku o tome je li određeno postupanje u skladu s odredbama ZSSI-a, konkretno s odredbom članka 15. ZSSI-a, donosi na temelju utvrđenih činjenica u provedenom postupku pred Povjerenstvom.</w:t>
      </w:r>
    </w:p>
    <w:p w14:paraId="4D605617" w14:textId="77777777" w:rsidR="00B1624F" w:rsidRPr="00F85191" w:rsidRDefault="00B1624F" w:rsidP="00F851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6690" w14:textId="12446746" w:rsidR="00082C59" w:rsidRDefault="00082C59" w:rsidP="00F32D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0E887BEE" w14:textId="77777777" w:rsidR="00082C59" w:rsidRDefault="00082C59" w:rsidP="00082C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163B" w14:textId="116C212D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BB2B7D">
        <w:rPr>
          <w:rFonts w:ascii="Times New Roman" w:hAnsi="Times New Roman" w:cs="Times New Roman"/>
          <w:sz w:val="24"/>
          <w:szCs w:val="24"/>
        </w:rPr>
        <w:t xml:space="preserve">em </w:t>
      </w:r>
      <w:r w:rsidR="00A1554D">
        <w:rPr>
          <w:rFonts w:ascii="Times New Roman" w:hAnsi="Times New Roman" w:cs="Times New Roman"/>
          <w:sz w:val="24"/>
          <w:szCs w:val="24"/>
        </w:rPr>
        <w:t>mišljenja Povjerenstva podnio</w:t>
      </w:r>
      <w:r w:rsidR="00B1624F">
        <w:rPr>
          <w:rFonts w:ascii="Times New Roman" w:hAnsi="Times New Roman" w:cs="Times New Roman"/>
          <w:sz w:val="24"/>
          <w:szCs w:val="24"/>
        </w:rPr>
        <w:t xml:space="preserve"> je </w:t>
      </w:r>
      <w:r w:rsidR="00A1554D">
        <w:rPr>
          <w:rFonts w:ascii="Times New Roman" w:hAnsi="Times New Roman" w:cs="Times New Roman"/>
          <w:sz w:val="24"/>
          <w:szCs w:val="24"/>
        </w:rPr>
        <w:t>Darko Herak</w:t>
      </w:r>
      <w:r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BB2B7D">
        <w:rPr>
          <w:rFonts w:ascii="Times New Roman" w:hAnsi="Times New Roman" w:cs="Times New Roman"/>
          <w:sz w:val="24"/>
          <w:szCs w:val="24"/>
        </w:rPr>
        <w:t xml:space="preserve">pod poslovnim brojem: </w:t>
      </w:r>
      <w:r w:rsidR="00CC2942">
        <w:rPr>
          <w:rFonts w:ascii="Times New Roman" w:hAnsi="Times New Roman" w:cs="Times New Roman"/>
          <w:sz w:val="24"/>
          <w:szCs w:val="24"/>
        </w:rPr>
        <w:t>711-U-</w:t>
      </w:r>
      <w:r w:rsidR="00A1554D">
        <w:rPr>
          <w:rFonts w:ascii="Times New Roman" w:hAnsi="Times New Roman" w:cs="Times New Roman"/>
          <w:sz w:val="24"/>
          <w:szCs w:val="24"/>
        </w:rPr>
        <w:t>3442-P-411/18-01-1, dana 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A6B">
        <w:rPr>
          <w:rFonts w:ascii="Times New Roman" w:hAnsi="Times New Roman" w:cs="Times New Roman"/>
          <w:sz w:val="24"/>
          <w:szCs w:val="24"/>
        </w:rPr>
        <w:t>studenoga</w:t>
      </w:r>
      <w:r w:rsidR="00BB2B7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.g., povodom</w:t>
      </w:r>
      <w:r w:rsidR="00A1554D">
        <w:rPr>
          <w:rFonts w:ascii="Times New Roman" w:hAnsi="Times New Roman" w:cs="Times New Roman"/>
          <w:sz w:val="24"/>
          <w:szCs w:val="24"/>
        </w:rPr>
        <w:t xml:space="preserve"> kojeg j</w:t>
      </w:r>
      <w:r w:rsidR="00514A6B">
        <w:rPr>
          <w:rFonts w:ascii="Times New Roman" w:hAnsi="Times New Roman" w:cs="Times New Roman"/>
          <w:sz w:val="24"/>
          <w:szCs w:val="24"/>
        </w:rPr>
        <w:t xml:space="preserve">e </w:t>
      </w:r>
      <w:r w:rsidR="00A1554D">
        <w:rPr>
          <w:rFonts w:ascii="Times New Roman" w:hAnsi="Times New Roman" w:cs="Times New Roman"/>
          <w:sz w:val="24"/>
          <w:szCs w:val="24"/>
        </w:rPr>
        <w:t>otvoren predmet broj P-411</w:t>
      </w:r>
      <w:r w:rsidR="00BB2B7D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2D56F" w14:textId="78738138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</w:t>
      </w:r>
    </w:p>
    <w:p w14:paraId="6A0E6346" w14:textId="77777777" w:rsidR="00081B8F" w:rsidRPr="00081B8F" w:rsidRDefault="00081B8F" w:rsidP="00081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8F">
        <w:rPr>
          <w:rFonts w:ascii="Times New Roman" w:hAnsi="Times New Roman" w:cs="Times New Roman"/>
          <w:sz w:val="24"/>
          <w:szCs w:val="24"/>
        </w:rPr>
        <w:t xml:space="preserve">Člankom 3. stavcima 1. i 2. ZSSI-a propisano je tko se smatra dužnosnikom u smislu navedenog Zakona te na koje osobe se isti primjenjuje. Time je definiran i djelokruga rada te nadležnost Povjerenstva za odlučivanje o sukobu interesa. Iako je zahtjev za davanjem mišljenja Povjerenstva podnijela osoba koja nije dužnosnik u smislu ZSSI-a, postavljeni upit u vezi je s </w:t>
      </w:r>
      <w:r w:rsidRPr="00081B8F">
        <w:rPr>
          <w:rFonts w:ascii="Times New Roman" w:hAnsi="Times New Roman" w:cs="Times New Roman"/>
          <w:sz w:val="24"/>
          <w:szCs w:val="24"/>
        </w:rPr>
        <w:lastRenderedPageBreak/>
        <w:t>tumačenjem odredbi ZSSI-a, stoga na podneseni zahtjev u svrhu učinkovitog sprečavanja sukoba interesa i edukacije dužnosnika u pitanjima sukoba interesa, Povjerenstvo daje obrazloženo očitovanje.</w:t>
      </w:r>
    </w:p>
    <w:p w14:paraId="0231460C" w14:textId="05247A7A" w:rsidR="00081B8F" w:rsidRDefault="00081B8F" w:rsidP="00081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8F">
        <w:rPr>
          <w:rFonts w:ascii="Times New Roman" w:hAnsi="Times New Roman" w:cs="Times New Roman"/>
          <w:sz w:val="24"/>
          <w:szCs w:val="24"/>
        </w:rPr>
        <w:t xml:space="preserve">U zahtjevu se u bitnome </w:t>
      </w:r>
      <w:r>
        <w:rPr>
          <w:rFonts w:ascii="Times New Roman" w:hAnsi="Times New Roman" w:cs="Times New Roman"/>
          <w:sz w:val="24"/>
          <w:szCs w:val="24"/>
        </w:rPr>
        <w:t>ukazuje na odredbu članka 15. stavka 2. ZSSI-a te se navodi da je često praksa da čelnici jedinica lokalne samouprave imenuju članove nadzornih odbora trgovačkih društava u kojima te jedinice lokalne samouprave imaju udjele u vlasništvu te o istom samo obavijeste predstav</w:t>
      </w:r>
      <w:r w:rsidR="00507DD0">
        <w:rPr>
          <w:rFonts w:ascii="Times New Roman" w:hAnsi="Times New Roman" w:cs="Times New Roman"/>
          <w:sz w:val="24"/>
          <w:szCs w:val="24"/>
        </w:rPr>
        <w:t>ničko tijelo. Od Povjerenstva se traži očitovanje je li takav način imenovanja zakonit.</w:t>
      </w:r>
    </w:p>
    <w:p w14:paraId="6FE36CC8" w14:textId="3E50482E" w:rsidR="000C6E57" w:rsidRDefault="00507DD0" w:rsidP="000C6E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15. stavkom 2. ZSSI-a propisano da 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09EC10C3" w14:textId="0532A811" w:rsidR="00507DD0" w:rsidRDefault="00507DD0" w:rsidP="000C6E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4FE7D" w14:textId="4F186909" w:rsidR="00CA1DA0" w:rsidRDefault="00507DD0" w:rsidP="00CA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je </w:t>
      </w:r>
      <w:r w:rsidR="00A33632">
        <w:rPr>
          <w:rFonts w:ascii="Times New Roman" w:hAnsi="Times New Roman" w:cs="Times New Roman"/>
          <w:sz w:val="24"/>
          <w:szCs w:val="24"/>
        </w:rPr>
        <w:t>podnositelj svoj zahtjev postavio načelno, bez navođenja konkretnog dužnosnika i jedinice lokalne samouprave u kojoj isti obnaša dužnost te trgovačkog društva u kojem ta jedinica lokalne samo</w:t>
      </w:r>
      <w:r w:rsidR="00CA1DA0">
        <w:rPr>
          <w:rFonts w:ascii="Times New Roman" w:hAnsi="Times New Roman" w:cs="Times New Roman"/>
          <w:sz w:val="24"/>
          <w:szCs w:val="24"/>
        </w:rPr>
        <w:t xml:space="preserve">uprave ime udjele u vlasništvu te </w:t>
      </w:r>
      <w:r w:rsidR="00A33632">
        <w:rPr>
          <w:rFonts w:ascii="Times New Roman" w:hAnsi="Times New Roman" w:cs="Times New Roman"/>
          <w:sz w:val="24"/>
          <w:szCs w:val="24"/>
        </w:rPr>
        <w:t>Povjerenstvo</w:t>
      </w:r>
      <w:r w:rsidR="00CA1DA0">
        <w:rPr>
          <w:rFonts w:ascii="Times New Roman" w:hAnsi="Times New Roman" w:cs="Times New Roman"/>
          <w:sz w:val="24"/>
          <w:szCs w:val="24"/>
        </w:rPr>
        <w:t xml:space="preserve"> stoga</w:t>
      </w:r>
      <w:r w:rsidR="00A33632">
        <w:rPr>
          <w:rFonts w:ascii="Times New Roman" w:hAnsi="Times New Roman" w:cs="Times New Roman"/>
          <w:sz w:val="24"/>
          <w:szCs w:val="24"/>
        </w:rPr>
        <w:t xml:space="preserve"> ne može </w:t>
      </w:r>
      <w:r w:rsidR="00100720">
        <w:rPr>
          <w:rFonts w:ascii="Times New Roman" w:hAnsi="Times New Roman" w:cs="Times New Roman"/>
          <w:sz w:val="24"/>
          <w:szCs w:val="24"/>
        </w:rPr>
        <w:t xml:space="preserve">ispitati je li </w:t>
      </w:r>
      <w:r w:rsidR="00CA1DA0">
        <w:rPr>
          <w:rFonts w:ascii="Times New Roman" w:hAnsi="Times New Roman" w:cs="Times New Roman"/>
          <w:sz w:val="24"/>
          <w:szCs w:val="24"/>
        </w:rPr>
        <w:t xml:space="preserve">postupanje pojedinog dužnosnika prilikom imenovanja članova nadzornog odbora u trgovačkom društvu u kojem jedinica lokalne samouprave ima udjele u vlasništvu </w:t>
      </w:r>
      <w:r w:rsidR="00100720">
        <w:rPr>
          <w:rFonts w:ascii="Times New Roman" w:hAnsi="Times New Roman" w:cs="Times New Roman"/>
          <w:sz w:val="24"/>
          <w:szCs w:val="24"/>
        </w:rPr>
        <w:t xml:space="preserve"> bilo u skladu sa </w:t>
      </w:r>
      <w:r w:rsidR="00CA1DA0">
        <w:rPr>
          <w:rFonts w:ascii="Times New Roman" w:hAnsi="Times New Roman" w:cs="Times New Roman"/>
          <w:sz w:val="24"/>
          <w:szCs w:val="24"/>
        </w:rPr>
        <w:t xml:space="preserve">odredbama ZSSI-a. </w:t>
      </w:r>
    </w:p>
    <w:p w14:paraId="66419554" w14:textId="77777777" w:rsidR="00CA1DA0" w:rsidRDefault="00CA1DA0" w:rsidP="00CA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BCD66" w14:textId="224CAB89" w:rsidR="00CA1DA0" w:rsidRDefault="00CA1DA0" w:rsidP="00CA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Povjerenstvo ukazuje podnositelju zahtjeva da se </w:t>
      </w:r>
      <w:r w:rsidRPr="00CA1DA0">
        <w:rPr>
          <w:rFonts w:ascii="Times New Roman" w:hAnsi="Times New Roman" w:cs="Times New Roman"/>
          <w:sz w:val="24"/>
          <w:szCs w:val="24"/>
        </w:rPr>
        <w:t>ocjena o zakonitosti određenog postupanja ne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A0">
        <w:rPr>
          <w:rFonts w:ascii="Times New Roman" w:hAnsi="Times New Roman" w:cs="Times New Roman"/>
          <w:sz w:val="24"/>
          <w:szCs w:val="24"/>
        </w:rPr>
        <w:t>donositi načelno, već Povjerenstvo odluku o tome je li</w:t>
      </w:r>
      <w:r>
        <w:rPr>
          <w:rFonts w:ascii="Times New Roman" w:hAnsi="Times New Roman" w:cs="Times New Roman"/>
          <w:sz w:val="24"/>
          <w:szCs w:val="24"/>
        </w:rPr>
        <w:t xml:space="preserve"> određeno postupanje u skladu </w:t>
      </w:r>
      <w:r w:rsidRPr="00CA1DA0">
        <w:rPr>
          <w:rFonts w:ascii="Times New Roman" w:hAnsi="Times New Roman" w:cs="Times New Roman"/>
          <w:sz w:val="24"/>
          <w:szCs w:val="24"/>
        </w:rPr>
        <w:t xml:space="preserve">s odredbom članka 15. ZSSI-a, </w:t>
      </w:r>
      <w:r w:rsidR="008A204B">
        <w:rPr>
          <w:rFonts w:ascii="Times New Roman" w:hAnsi="Times New Roman" w:cs="Times New Roman"/>
          <w:sz w:val="24"/>
          <w:szCs w:val="24"/>
        </w:rPr>
        <w:t>može donijeti samo</w:t>
      </w:r>
      <w:r w:rsidRPr="00CA1DA0">
        <w:rPr>
          <w:rFonts w:ascii="Times New Roman" w:hAnsi="Times New Roman" w:cs="Times New Roman"/>
          <w:sz w:val="24"/>
          <w:szCs w:val="24"/>
        </w:rPr>
        <w:t xml:space="preserve"> na temelju utvrđenih činjenica u provedenom postupku pred Povjerenstvom.</w:t>
      </w:r>
    </w:p>
    <w:p w14:paraId="4EDBD4CD" w14:textId="77777777" w:rsidR="00507DD0" w:rsidRDefault="00507DD0" w:rsidP="000C6E5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95DC1" w14:textId="22DAB363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svega navedenog, Povjerenstvo je donijelo </w:t>
      </w:r>
      <w:r w:rsidR="00CA1DA0">
        <w:rPr>
          <w:rFonts w:ascii="Times New Roman" w:eastAsia="Calibri" w:hAnsi="Times New Roman" w:cs="Times New Roman"/>
          <w:color w:val="000000"/>
          <w:sz w:val="24"/>
          <w:szCs w:val="24"/>
        </w:rPr>
        <w:t>očitovanje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CB4F91" w14:textId="77777777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45271AAD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F1BAE2" w14:textId="77777777" w:rsidR="007159B1" w:rsidRDefault="007159B1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0F1FB1B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4567C622" w:rsidR="00082C59" w:rsidRDefault="00F7069E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7DD0">
        <w:rPr>
          <w:rFonts w:ascii="Times New Roman" w:hAnsi="Times New Roman" w:cs="Times New Roman"/>
          <w:sz w:val="24"/>
          <w:szCs w:val="24"/>
        </w:rPr>
        <w:t>Podnositelj zahtjeva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507DD0">
        <w:rPr>
          <w:rFonts w:ascii="Times New Roman" w:hAnsi="Times New Roman" w:cs="Times New Roman"/>
          <w:sz w:val="24"/>
          <w:szCs w:val="24"/>
        </w:rPr>
        <w:t>putem e-maila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02C5AF7" w14:textId="52735D43" w:rsidR="005F15D8" w:rsidRPr="006C4D91" w:rsidRDefault="00082C59" w:rsidP="00DE7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1538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03562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8822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7C271C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5C6"/>
    <w:multiLevelType w:val="hybridMultilevel"/>
    <w:tmpl w:val="35124AA2"/>
    <w:lvl w:ilvl="0" w:tplc="847CF82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3366"/>
    <w:multiLevelType w:val="hybridMultilevel"/>
    <w:tmpl w:val="F286B0F2"/>
    <w:lvl w:ilvl="0" w:tplc="BFEC52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62D"/>
    <w:rsid w:val="00067EC1"/>
    <w:rsid w:val="00077A84"/>
    <w:rsid w:val="00081B8F"/>
    <w:rsid w:val="00082C59"/>
    <w:rsid w:val="000915C9"/>
    <w:rsid w:val="00093D9C"/>
    <w:rsid w:val="000A0AA1"/>
    <w:rsid w:val="000B06B9"/>
    <w:rsid w:val="000C6E57"/>
    <w:rsid w:val="000D3D79"/>
    <w:rsid w:val="000E1202"/>
    <w:rsid w:val="000E75E4"/>
    <w:rsid w:val="00100720"/>
    <w:rsid w:val="00101F03"/>
    <w:rsid w:val="00112409"/>
    <w:rsid w:val="00112E23"/>
    <w:rsid w:val="001153A1"/>
    <w:rsid w:val="0012224D"/>
    <w:rsid w:val="00124D15"/>
    <w:rsid w:val="001374A6"/>
    <w:rsid w:val="001412F3"/>
    <w:rsid w:val="001667C3"/>
    <w:rsid w:val="001677E3"/>
    <w:rsid w:val="00176AC2"/>
    <w:rsid w:val="001B7EF6"/>
    <w:rsid w:val="001D46F8"/>
    <w:rsid w:val="001D7416"/>
    <w:rsid w:val="001F74A2"/>
    <w:rsid w:val="00203837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F313C"/>
    <w:rsid w:val="002F4ACC"/>
    <w:rsid w:val="00304D64"/>
    <w:rsid w:val="003148C4"/>
    <w:rsid w:val="0031742A"/>
    <w:rsid w:val="00332D21"/>
    <w:rsid w:val="00340921"/>
    <w:rsid w:val="003416CC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5761C"/>
    <w:rsid w:val="0046132B"/>
    <w:rsid w:val="004A6E2B"/>
    <w:rsid w:val="004B12AF"/>
    <w:rsid w:val="004B6A9C"/>
    <w:rsid w:val="004D45DB"/>
    <w:rsid w:val="0050032D"/>
    <w:rsid w:val="00507DD0"/>
    <w:rsid w:val="00512887"/>
    <w:rsid w:val="00514A6B"/>
    <w:rsid w:val="00522615"/>
    <w:rsid w:val="005348E2"/>
    <w:rsid w:val="00543B57"/>
    <w:rsid w:val="00550213"/>
    <w:rsid w:val="005521B3"/>
    <w:rsid w:val="005555C1"/>
    <w:rsid w:val="00575CA4"/>
    <w:rsid w:val="00586FBC"/>
    <w:rsid w:val="00593895"/>
    <w:rsid w:val="005A61BB"/>
    <w:rsid w:val="005B5818"/>
    <w:rsid w:val="005C2077"/>
    <w:rsid w:val="005D068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D30F9"/>
    <w:rsid w:val="006E2F08"/>
    <w:rsid w:val="006E77D3"/>
    <w:rsid w:val="007159B1"/>
    <w:rsid w:val="0074286D"/>
    <w:rsid w:val="00742BEF"/>
    <w:rsid w:val="007450D1"/>
    <w:rsid w:val="00754751"/>
    <w:rsid w:val="00765C39"/>
    <w:rsid w:val="00793EC7"/>
    <w:rsid w:val="007D4402"/>
    <w:rsid w:val="007E4D7A"/>
    <w:rsid w:val="007E73AA"/>
    <w:rsid w:val="00806C5D"/>
    <w:rsid w:val="00811291"/>
    <w:rsid w:val="00824B78"/>
    <w:rsid w:val="008459E6"/>
    <w:rsid w:val="008955FC"/>
    <w:rsid w:val="008A204B"/>
    <w:rsid w:val="008C46B6"/>
    <w:rsid w:val="008C5652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B2BCD"/>
    <w:rsid w:val="009E2525"/>
    <w:rsid w:val="009E4902"/>
    <w:rsid w:val="009E7D1F"/>
    <w:rsid w:val="009F25E9"/>
    <w:rsid w:val="00A01177"/>
    <w:rsid w:val="00A1554D"/>
    <w:rsid w:val="00A260F8"/>
    <w:rsid w:val="00A33632"/>
    <w:rsid w:val="00A41D57"/>
    <w:rsid w:val="00A44534"/>
    <w:rsid w:val="00A44B76"/>
    <w:rsid w:val="00A66AD9"/>
    <w:rsid w:val="00A74F1B"/>
    <w:rsid w:val="00AA39F0"/>
    <w:rsid w:val="00AA3F5D"/>
    <w:rsid w:val="00AB3B69"/>
    <w:rsid w:val="00AD4A5A"/>
    <w:rsid w:val="00AE4562"/>
    <w:rsid w:val="00AF07CC"/>
    <w:rsid w:val="00AF442D"/>
    <w:rsid w:val="00B1624F"/>
    <w:rsid w:val="00B16359"/>
    <w:rsid w:val="00B418A0"/>
    <w:rsid w:val="00B55A9C"/>
    <w:rsid w:val="00B63C6A"/>
    <w:rsid w:val="00B64B56"/>
    <w:rsid w:val="00B84602"/>
    <w:rsid w:val="00BB2B7D"/>
    <w:rsid w:val="00BB7BA9"/>
    <w:rsid w:val="00BF5F4E"/>
    <w:rsid w:val="00C10412"/>
    <w:rsid w:val="00C24596"/>
    <w:rsid w:val="00C26394"/>
    <w:rsid w:val="00C326E4"/>
    <w:rsid w:val="00C81D8C"/>
    <w:rsid w:val="00CA1DA0"/>
    <w:rsid w:val="00CA28B6"/>
    <w:rsid w:val="00CA3C08"/>
    <w:rsid w:val="00CB2BA8"/>
    <w:rsid w:val="00CB6744"/>
    <w:rsid w:val="00CC2942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93B3B"/>
    <w:rsid w:val="00DA5C5F"/>
    <w:rsid w:val="00DA7F3B"/>
    <w:rsid w:val="00DC1423"/>
    <w:rsid w:val="00DE5356"/>
    <w:rsid w:val="00DE7A4A"/>
    <w:rsid w:val="00E05A60"/>
    <w:rsid w:val="00E15A45"/>
    <w:rsid w:val="00E164DD"/>
    <w:rsid w:val="00E3580A"/>
    <w:rsid w:val="00E46AFE"/>
    <w:rsid w:val="00E5118E"/>
    <w:rsid w:val="00E56AF3"/>
    <w:rsid w:val="00E66660"/>
    <w:rsid w:val="00E911AC"/>
    <w:rsid w:val="00E92094"/>
    <w:rsid w:val="00E93C19"/>
    <w:rsid w:val="00EC744A"/>
    <w:rsid w:val="00ED1D8E"/>
    <w:rsid w:val="00F01164"/>
    <w:rsid w:val="00F175A2"/>
    <w:rsid w:val="00F32D6B"/>
    <w:rsid w:val="00F334C6"/>
    <w:rsid w:val="00F7069E"/>
    <w:rsid w:val="00F817E0"/>
    <w:rsid w:val="00F841BD"/>
    <w:rsid w:val="00F85191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1A9AF-D49B-4BA4-91EF-EA83E0A1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2019-02-12T13:34:00Z</cp:lastPrinted>
  <dcterms:created xsi:type="dcterms:W3CDTF">2019-02-13T10:14:00Z</dcterms:created>
  <dcterms:modified xsi:type="dcterms:W3CDTF">2019-02-13T10:14:00Z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