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26092" w14:textId="12E344B9"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584DCE">
        <w:rPr>
          <w:rFonts w:ascii="Times New Roman" w:eastAsia="Times New Roman" w:hAnsi="Times New Roman" w:cs="Times New Roman"/>
          <w:color w:val="000000"/>
          <w:sz w:val="24"/>
          <w:szCs w:val="24"/>
          <w:lang w:eastAsia="hr-HR"/>
        </w:rPr>
        <w:t>711-I-</w:t>
      </w:r>
      <w:r w:rsidR="004F5496">
        <w:rPr>
          <w:rFonts w:ascii="Times New Roman" w:eastAsia="Times New Roman" w:hAnsi="Times New Roman" w:cs="Times New Roman"/>
          <w:color w:val="000000"/>
          <w:sz w:val="24"/>
          <w:szCs w:val="24"/>
          <w:lang w:eastAsia="hr-HR"/>
        </w:rPr>
        <w:t>875-P-257-16/19-20-8</w:t>
      </w:r>
    </w:p>
    <w:p w14:paraId="4B5F7676" w14:textId="764115CE" w:rsidR="0013511B" w:rsidRPr="009C685C" w:rsidRDefault="00B82BE0" w:rsidP="0013511B">
      <w:pPr>
        <w:pStyle w:val="Default"/>
        <w:spacing w:line="276" w:lineRule="auto"/>
        <w:jc w:val="both"/>
        <w:rPr>
          <w:color w:val="auto"/>
        </w:rPr>
      </w:pPr>
      <w:r>
        <w:rPr>
          <w:color w:val="auto"/>
        </w:rPr>
        <w:t>Zagreb, 29</w:t>
      </w:r>
      <w:r w:rsidR="0013511B" w:rsidRPr="009C685C">
        <w:rPr>
          <w:color w:val="auto"/>
        </w:rPr>
        <w:t xml:space="preserve">. </w:t>
      </w:r>
      <w:r>
        <w:rPr>
          <w:color w:val="auto"/>
        </w:rPr>
        <w:t>ožujka 2019</w:t>
      </w:r>
      <w:r w:rsidR="0013511B" w:rsidRPr="009C685C">
        <w:rPr>
          <w:color w:val="auto"/>
        </w:rPr>
        <w:t xml:space="preserve">.g.  </w:t>
      </w:r>
      <w:r w:rsidR="0013511B">
        <w:rPr>
          <w:color w:val="auto"/>
        </w:rPr>
        <w:tab/>
      </w:r>
      <w:r w:rsidR="0013511B">
        <w:rPr>
          <w:color w:val="auto"/>
        </w:rPr>
        <w:tab/>
      </w:r>
      <w:r w:rsidR="0013511B">
        <w:rPr>
          <w:color w:val="auto"/>
        </w:rPr>
        <w:tab/>
      </w:r>
      <w:r w:rsidR="0013511B">
        <w:rPr>
          <w:color w:val="auto"/>
        </w:rPr>
        <w:tab/>
      </w:r>
      <w:r w:rsidR="0013511B">
        <w:rPr>
          <w:color w:val="auto"/>
        </w:rPr>
        <w:tab/>
      </w:r>
    </w:p>
    <w:p w14:paraId="28507A44" w14:textId="77777777" w:rsidR="0013511B" w:rsidRDefault="0013511B" w:rsidP="0013511B">
      <w:pPr>
        <w:pStyle w:val="Default"/>
        <w:spacing w:line="276" w:lineRule="auto"/>
        <w:jc w:val="both"/>
        <w:rPr>
          <w:b/>
          <w:color w:val="auto"/>
        </w:rPr>
      </w:pPr>
    </w:p>
    <w:p w14:paraId="326F3DAC" w14:textId="47998DCD" w:rsidR="0013511B" w:rsidRDefault="0013511B" w:rsidP="0013511B">
      <w:pPr>
        <w:pStyle w:val="Default"/>
        <w:spacing w:line="276" w:lineRule="auto"/>
        <w:jc w:val="both"/>
        <w:rPr>
          <w:color w:val="auto"/>
        </w:rPr>
      </w:pPr>
      <w:r>
        <w:rPr>
          <w:b/>
          <w:color w:val="auto"/>
        </w:rPr>
        <w:t>Povjerenstvo za odlučivanje o sukobu interesa</w:t>
      </w:r>
      <w:r>
        <w:rPr>
          <w:color w:val="auto"/>
        </w:rPr>
        <w:t xml:space="preserve"> (u daljnjem tekstu: Povjerenstvo)</w:t>
      </w:r>
      <w:r w:rsidR="005C556F" w:rsidRPr="005C556F">
        <w:t xml:space="preserve"> </w:t>
      </w:r>
      <w:r w:rsidR="005C556F" w:rsidRPr="005C556F">
        <w:rPr>
          <w:color w:val="auto"/>
        </w:rPr>
        <w:t>u sastavu Nataše Novaković kao predsjednice Povjerenstva te Tončice Božić, Davorina Ivanjeka, Aleksandre Jozić-Ileković i Tatijane Vučetić kao članova Povjerenstva</w:t>
      </w:r>
      <w:r w:rsidR="00BC7DDD">
        <w:rPr>
          <w:color w:val="auto"/>
        </w:rPr>
        <w:t>, na temelju članka 27</w:t>
      </w:r>
      <w:r>
        <w:rPr>
          <w:color w:val="auto"/>
        </w:rPr>
        <w:t>. Zakona o sprječavanju sukoba interesa („Narodne novine“ broj 2</w:t>
      </w:r>
      <w:r w:rsidR="005C556F">
        <w:rPr>
          <w:color w:val="auto"/>
        </w:rPr>
        <w:t>6/11., 12/12., 126/12., 48/13.</w:t>
      </w:r>
      <w:r w:rsidR="005C556F" w:rsidRPr="005C556F">
        <w:rPr>
          <w:color w:val="auto"/>
        </w:rPr>
        <w:t xml:space="preserve"> i 57/15.),</w:t>
      </w:r>
      <w:r w:rsidRPr="005C556F">
        <w:rPr>
          <w:color w:val="auto"/>
        </w:rPr>
        <w:t>,</w:t>
      </w:r>
      <w:r>
        <w:rPr>
          <w:color w:val="auto"/>
        </w:rPr>
        <w:t xml:space="preserve"> u daljnjem tekstu: ZSSI), </w:t>
      </w:r>
      <w:r w:rsidR="009E47E0">
        <w:rPr>
          <w:b/>
          <w:color w:val="auto"/>
        </w:rPr>
        <w:t>na temelju</w:t>
      </w:r>
      <w:r w:rsidR="001C47C7">
        <w:rPr>
          <w:b/>
          <w:color w:val="auto"/>
        </w:rPr>
        <w:t xml:space="preserve"> </w:t>
      </w:r>
      <w:r w:rsidR="00B82BE0">
        <w:rPr>
          <w:b/>
          <w:color w:val="auto"/>
        </w:rPr>
        <w:t>vlastitih saznanja o mogućem sukobu interesa dužnosnika Damira Rukavine</w:t>
      </w:r>
      <w:r w:rsidR="001C47C7">
        <w:rPr>
          <w:b/>
          <w:color w:val="auto"/>
        </w:rPr>
        <w:t xml:space="preserve">, </w:t>
      </w:r>
      <w:r w:rsidR="00B82BE0">
        <w:rPr>
          <w:b/>
          <w:color w:val="auto"/>
        </w:rPr>
        <w:t>gradonačelnika Grada Crikvenice</w:t>
      </w:r>
      <w:r w:rsidR="00B82BE0">
        <w:rPr>
          <w:color w:val="auto"/>
        </w:rPr>
        <w:t>, na 44. sjednici, održanoj dana 29</w:t>
      </w:r>
      <w:r>
        <w:rPr>
          <w:color w:val="auto"/>
        </w:rPr>
        <w:t xml:space="preserve">. </w:t>
      </w:r>
      <w:r w:rsidR="00B82BE0">
        <w:rPr>
          <w:color w:val="auto"/>
        </w:rPr>
        <w:t>ožujka 2019</w:t>
      </w:r>
      <w:r>
        <w:rPr>
          <w:color w:val="auto"/>
        </w:rPr>
        <w:t>.g., donosi sljedeću:</w:t>
      </w:r>
    </w:p>
    <w:p w14:paraId="709DC773" w14:textId="77777777" w:rsidR="0013511B" w:rsidRDefault="0013511B" w:rsidP="0013511B">
      <w:pPr>
        <w:pStyle w:val="Default"/>
        <w:spacing w:line="276" w:lineRule="auto"/>
        <w:jc w:val="both"/>
        <w:rPr>
          <w:color w:val="auto"/>
        </w:rPr>
      </w:pPr>
    </w:p>
    <w:p w14:paraId="6FF96A0E" w14:textId="77777777" w:rsidR="0013511B" w:rsidRDefault="0013511B" w:rsidP="0013511B">
      <w:pPr>
        <w:pStyle w:val="Default"/>
        <w:spacing w:line="276" w:lineRule="auto"/>
        <w:jc w:val="center"/>
        <w:rPr>
          <w:b/>
          <w:color w:val="auto"/>
        </w:rPr>
      </w:pPr>
      <w:r>
        <w:rPr>
          <w:b/>
          <w:color w:val="auto"/>
        </w:rPr>
        <w:t>ODLUKU</w:t>
      </w:r>
    </w:p>
    <w:p w14:paraId="4E668ED9" w14:textId="77777777" w:rsidR="0013511B" w:rsidRDefault="0013511B" w:rsidP="0013511B">
      <w:pPr>
        <w:pStyle w:val="Default"/>
        <w:spacing w:line="276" w:lineRule="auto"/>
        <w:rPr>
          <w:b/>
          <w:color w:val="auto"/>
        </w:rPr>
      </w:pPr>
    </w:p>
    <w:p w14:paraId="437DAF99" w14:textId="31DE8559" w:rsidR="00141069" w:rsidRDefault="0013511B" w:rsidP="00B14304">
      <w:pPr>
        <w:pStyle w:val="Default"/>
        <w:numPr>
          <w:ilvl w:val="0"/>
          <w:numId w:val="5"/>
        </w:numPr>
        <w:spacing w:line="276" w:lineRule="auto"/>
        <w:jc w:val="both"/>
        <w:rPr>
          <w:b/>
          <w:color w:val="auto"/>
        </w:rPr>
      </w:pPr>
      <w:r>
        <w:rPr>
          <w:b/>
          <w:color w:val="auto"/>
        </w:rPr>
        <w:t xml:space="preserve">Pokreće se postupak za odlučivanje o sukobu interesa protiv dužnosnika  </w:t>
      </w:r>
      <w:r w:rsidR="00B82BE0">
        <w:rPr>
          <w:b/>
          <w:color w:val="auto"/>
        </w:rPr>
        <w:t>Damira Rukavine</w:t>
      </w:r>
      <w:r>
        <w:rPr>
          <w:b/>
          <w:color w:val="auto"/>
        </w:rPr>
        <w:t xml:space="preserve">, </w:t>
      </w:r>
      <w:r w:rsidR="00B82BE0">
        <w:rPr>
          <w:b/>
          <w:color w:val="auto"/>
        </w:rPr>
        <w:t>gradonačelnika Grada Crikvenice</w:t>
      </w:r>
      <w:r>
        <w:rPr>
          <w:b/>
          <w:color w:val="auto"/>
        </w:rPr>
        <w:t xml:space="preserve">, zbog moguće povrede članka 8. i 9. </w:t>
      </w:r>
      <w:r w:rsidR="00141069">
        <w:rPr>
          <w:b/>
          <w:color w:val="auto"/>
        </w:rPr>
        <w:t xml:space="preserve">ZSSI-a, </w:t>
      </w:r>
      <w:r>
        <w:rPr>
          <w:b/>
          <w:color w:val="auto"/>
        </w:rPr>
        <w:t>koja proizlaz</w:t>
      </w:r>
      <w:r w:rsidR="00AD09CA">
        <w:rPr>
          <w:b/>
          <w:color w:val="auto"/>
        </w:rPr>
        <w:t xml:space="preserve">i iz </w:t>
      </w:r>
      <w:r w:rsidR="00B14304">
        <w:rPr>
          <w:b/>
          <w:color w:val="auto"/>
        </w:rPr>
        <w:t>propusta da po pisano</w:t>
      </w:r>
      <w:r w:rsidR="00C251CE">
        <w:rPr>
          <w:b/>
          <w:color w:val="auto"/>
        </w:rPr>
        <w:t>m</w:t>
      </w:r>
      <w:r w:rsidR="00B14304">
        <w:rPr>
          <w:b/>
          <w:color w:val="auto"/>
        </w:rPr>
        <w:t xml:space="preserve"> pozivu Povjerenstva priloži odgovarajuće dokaze potrebne za usklađivanje</w:t>
      </w:r>
      <w:r w:rsidR="00AD09CA">
        <w:rPr>
          <w:b/>
          <w:color w:val="auto"/>
        </w:rPr>
        <w:t xml:space="preserve"> </w:t>
      </w:r>
      <w:r w:rsidR="0040639F" w:rsidRPr="0040639F">
        <w:rPr>
          <w:b/>
          <w:color w:val="auto"/>
        </w:rPr>
        <w:t xml:space="preserve">imovine </w:t>
      </w:r>
      <w:r w:rsidR="00B14304" w:rsidRPr="0040639F">
        <w:rPr>
          <w:b/>
          <w:color w:val="auto"/>
        </w:rPr>
        <w:t xml:space="preserve">prijavljene </w:t>
      </w:r>
      <w:r w:rsidR="00B14304">
        <w:rPr>
          <w:b/>
          <w:color w:val="auto"/>
        </w:rPr>
        <w:t>u izvješćima</w:t>
      </w:r>
      <w:r w:rsidR="0040639F" w:rsidRPr="0040639F">
        <w:rPr>
          <w:b/>
          <w:color w:val="auto"/>
        </w:rPr>
        <w:t xml:space="preserve"> o imovins</w:t>
      </w:r>
      <w:r w:rsidR="00B14304">
        <w:rPr>
          <w:b/>
          <w:color w:val="auto"/>
        </w:rPr>
        <w:t>kom stanju dužnosnika podnesenim</w:t>
      </w:r>
      <w:r w:rsidR="0040639F" w:rsidRPr="0040639F">
        <w:rPr>
          <w:b/>
          <w:color w:val="auto"/>
        </w:rPr>
        <w:t xml:space="preserve"> 8. srpnja 2013.g.</w:t>
      </w:r>
      <w:r w:rsidR="00622E91">
        <w:rPr>
          <w:b/>
          <w:color w:val="auto"/>
        </w:rPr>
        <w:t>,</w:t>
      </w:r>
      <w:r w:rsidR="0040639F" w:rsidRPr="0040639F">
        <w:rPr>
          <w:b/>
          <w:color w:val="auto"/>
        </w:rPr>
        <w:t xml:space="preserve"> povodom prestanka i ponovnog početk</w:t>
      </w:r>
      <w:r w:rsidR="00C251CE">
        <w:rPr>
          <w:b/>
          <w:color w:val="auto"/>
        </w:rPr>
        <w:t xml:space="preserve">a obnašanja navedene dužnosti, </w:t>
      </w:r>
      <w:r w:rsidR="0040639F" w:rsidRPr="0040639F">
        <w:rPr>
          <w:b/>
          <w:color w:val="auto"/>
        </w:rPr>
        <w:t>28. srpnja 2017.g.</w:t>
      </w:r>
      <w:r w:rsidR="00622E91">
        <w:rPr>
          <w:b/>
          <w:color w:val="auto"/>
        </w:rPr>
        <w:t>,</w:t>
      </w:r>
      <w:r w:rsidR="0040639F" w:rsidRPr="0040639F">
        <w:rPr>
          <w:b/>
          <w:color w:val="auto"/>
        </w:rPr>
        <w:t xml:space="preserve"> povodom ponovnog izbora na istu dužnost </w:t>
      </w:r>
      <w:r w:rsidR="0040639F">
        <w:rPr>
          <w:b/>
          <w:color w:val="auto"/>
        </w:rPr>
        <w:t>te</w:t>
      </w:r>
      <w:r w:rsidR="0040639F" w:rsidRPr="0040639F">
        <w:rPr>
          <w:b/>
          <w:color w:val="auto"/>
        </w:rPr>
        <w:t xml:space="preserve"> 11. svibnja 2018.g.</w:t>
      </w:r>
      <w:r w:rsidR="00622E91">
        <w:rPr>
          <w:b/>
          <w:color w:val="auto"/>
        </w:rPr>
        <w:t>,</w:t>
      </w:r>
      <w:r w:rsidR="0040639F">
        <w:rPr>
          <w:b/>
          <w:color w:val="auto"/>
        </w:rPr>
        <w:t xml:space="preserve"> povodom ispravka podataka</w:t>
      </w:r>
      <w:r w:rsidR="0040639F" w:rsidRPr="0040639F">
        <w:rPr>
          <w:b/>
          <w:color w:val="auto"/>
        </w:rPr>
        <w:t xml:space="preserve"> i stanja imovine kako proizlazi iz podataka pribavljenih </w:t>
      </w:r>
      <w:r w:rsidR="0040639F">
        <w:rPr>
          <w:b/>
          <w:color w:val="auto"/>
        </w:rPr>
        <w:t>u postupku redovite provjere</w:t>
      </w:r>
      <w:r w:rsidR="00B14304">
        <w:rPr>
          <w:b/>
          <w:color w:val="auto"/>
        </w:rPr>
        <w:t>, i to u odnosu na potraživanje i dugovanje dužnosnika</w:t>
      </w:r>
      <w:r w:rsidR="00B14304" w:rsidRPr="00B14304">
        <w:rPr>
          <w:b/>
          <w:color w:val="auto"/>
        </w:rPr>
        <w:t xml:space="preserve"> prema trgo</w:t>
      </w:r>
      <w:r w:rsidR="00B14304">
        <w:rPr>
          <w:b/>
          <w:color w:val="auto"/>
        </w:rPr>
        <w:t>vačkom društvu Sando d.o.o. te iznos</w:t>
      </w:r>
      <w:r w:rsidR="00B14304" w:rsidRPr="00B14304">
        <w:rPr>
          <w:b/>
          <w:color w:val="auto"/>
        </w:rPr>
        <w:t xml:space="preserve"> prihoda od imovine stečenog na temelju ugovora o najmu sklopljenog s istim trgovačkim društvom</w:t>
      </w:r>
      <w:r w:rsidR="009E47E0">
        <w:rPr>
          <w:b/>
          <w:color w:val="auto"/>
        </w:rPr>
        <w:t>.</w:t>
      </w:r>
      <w:r w:rsidR="00AD1B94">
        <w:rPr>
          <w:b/>
          <w:color w:val="auto"/>
        </w:rPr>
        <w:t xml:space="preserve"> </w:t>
      </w:r>
    </w:p>
    <w:p w14:paraId="5880C0F1" w14:textId="77777777" w:rsidR="009E47E0" w:rsidRDefault="009E47E0" w:rsidP="009E47E0">
      <w:pPr>
        <w:pStyle w:val="Default"/>
        <w:spacing w:line="276" w:lineRule="auto"/>
        <w:ind w:left="1080"/>
        <w:jc w:val="both"/>
        <w:rPr>
          <w:b/>
          <w:color w:val="auto"/>
        </w:rPr>
      </w:pPr>
    </w:p>
    <w:p w14:paraId="382BEE4F" w14:textId="78FE33CA" w:rsidR="00141069" w:rsidRPr="0040639F" w:rsidRDefault="0013511B" w:rsidP="0040639F">
      <w:pPr>
        <w:pStyle w:val="Default"/>
        <w:numPr>
          <w:ilvl w:val="0"/>
          <w:numId w:val="5"/>
        </w:numPr>
        <w:spacing w:line="276" w:lineRule="auto"/>
        <w:jc w:val="both"/>
        <w:rPr>
          <w:b/>
          <w:color w:val="auto"/>
        </w:rPr>
      </w:pPr>
      <w:r w:rsidRPr="00141069">
        <w:rPr>
          <w:b/>
          <w:color w:val="auto"/>
        </w:rPr>
        <w:t xml:space="preserve">Poziva se dužnosnik </w:t>
      </w:r>
      <w:r w:rsidR="0040639F">
        <w:rPr>
          <w:b/>
          <w:color w:val="auto"/>
        </w:rPr>
        <w:t>Damir Rukavina</w:t>
      </w:r>
      <w:r w:rsidRPr="00141069">
        <w:rPr>
          <w:b/>
          <w:color w:val="auto"/>
        </w:rPr>
        <w:t xml:space="preserve"> da u roku od 15 dana od dana primitka ove odluke dostavi Povjerenstvu očitovanje na razloge pokretanja ovog postupka te na ostale navode iz obrazloženja ove odluke. </w:t>
      </w:r>
    </w:p>
    <w:p w14:paraId="08622771" w14:textId="77777777" w:rsidR="00141069" w:rsidRDefault="00141069" w:rsidP="0013511B">
      <w:pPr>
        <w:spacing w:after="0"/>
        <w:jc w:val="center"/>
        <w:rPr>
          <w:rFonts w:ascii="Times New Roman" w:hAnsi="Times New Roman" w:cs="Times New Roman"/>
          <w:sz w:val="24"/>
          <w:szCs w:val="24"/>
        </w:rPr>
      </w:pPr>
    </w:p>
    <w:p w14:paraId="388FCC41" w14:textId="77777777" w:rsidR="0013511B" w:rsidRDefault="0013511B" w:rsidP="0013511B">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7F9BA7E9" w14:textId="77777777" w:rsidR="0013511B" w:rsidRDefault="0013511B" w:rsidP="0013511B">
      <w:pPr>
        <w:spacing w:after="0"/>
        <w:jc w:val="center"/>
        <w:rPr>
          <w:rFonts w:ascii="Times New Roman" w:hAnsi="Times New Roman" w:cs="Times New Roman"/>
          <w:sz w:val="24"/>
          <w:szCs w:val="24"/>
        </w:rPr>
      </w:pPr>
    </w:p>
    <w:p w14:paraId="096FFC5B" w14:textId="1A390F29" w:rsidR="0040639F" w:rsidRDefault="0013511B" w:rsidP="0040639F">
      <w:pPr>
        <w:spacing w:after="0"/>
        <w:ind w:firstLine="708"/>
        <w:jc w:val="both"/>
        <w:rPr>
          <w:rFonts w:ascii="Times New Roman" w:hAnsi="Times New Roman" w:cs="Times New Roman"/>
          <w:sz w:val="24"/>
          <w:szCs w:val="24"/>
        </w:rPr>
      </w:pPr>
      <w:r>
        <w:rPr>
          <w:rFonts w:ascii="Times New Roman" w:hAnsi="Times New Roman" w:cs="Times New Roman"/>
          <w:sz w:val="24"/>
          <w:szCs w:val="24"/>
        </w:rPr>
        <w:t>Čl</w:t>
      </w:r>
      <w:r w:rsidR="009E47E0">
        <w:rPr>
          <w:rFonts w:ascii="Times New Roman" w:hAnsi="Times New Roman" w:cs="Times New Roman"/>
          <w:sz w:val="24"/>
          <w:szCs w:val="24"/>
        </w:rPr>
        <w:t xml:space="preserve">ankom 3. stavkom 1. podstavkom </w:t>
      </w:r>
      <w:r w:rsidR="0040639F">
        <w:rPr>
          <w:rFonts w:ascii="Times New Roman" w:hAnsi="Times New Roman" w:cs="Times New Roman"/>
          <w:sz w:val="24"/>
          <w:szCs w:val="24"/>
        </w:rPr>
        <w:t>4</w:t>
      </w:r>
      <w:r>
        <w:rPr>
          <w:rFonts w:ascii="Times New Roman" w:hAnsi="Times New Roman" w:cs="Times New Roman"/>
          <w:sz w:val="24"/>
          <w:szCs w:val="24"/>
        </w:rPr>
        <w:t xml:space="preserve">3. ZSSI-a propisano je da </w:t>
      </w:r>
      <w:r w:rsidR="0040639F">
        <w:rPr>
          <w:rFonts w:ascii="Times New Roman" w:hAnsi="Times New Roman" w:cs="Times New Roman"/>
          <w:sz w:val="24"/>
          <w:szCs w:val="24"/>
        </w:rPr>
        <w:t>su gradonačelnici i njihovi zamjenici</w:t>
      </w:r>
      <w:r>
        <w:rPr>
          <w:rFonts w:ascii="Times New Roman" w:hAnsi="Times New Roman" w:cs="Times New Roman"/>
          <w:sz w:val="24"/>
          <w:szCs w:val="24"/>
        </w:rPr>
        <w:t xml:space="preserve"> dužnosn</w:t>
      </w:r>
      <w:r w:rsidR="005758FC">
        <w:rPr>
          <w:rFonts w:ascii="Times New Roman" w:hAnsi="Times New Roman" w:cs="Times New Roman"/>
          <w:sz w:val="24"/>
          <w:szCs w:val="24"/>
        </w:rPr>
        <w:t>ici u smislu odredbi navedenog Z</w:t>
      </w:r>
      <w:r w:rsidR="0040639F">
        <w:rPr>
          <w:rFonts w:ascii="Times New Roman" w:hAnsi="Times New Roman" w:cs="Times New Roman"/>
          <w:sz w:val="24"/>
          <w:szCs w:val="24"/>
        </w:rPr>
        <w:t>akona. Uvidom u Registar dužnosnika koji vodi</w:t>
      </w:r>
      <w:r>
        <w:rPr>
          <w:rFonts w:ascii="Times New Roman" w:hAnsi="Times New Roman" w:cs="Times New Roman"/>
          <w:sz w:val="24"/>
          <w:szCs w:val="24"/>
        </w:rPr>
        <w:t xml:space="preserve"> </w:t>
      </w:r>
      <w:r w:rsidR="0040639F">
        <w:rPr>
          <w:rFonts w:ascii="Times New Roman" w:hAnsi="Times New Roman" w:cs="Times New Roman"/>
          <w:sz w:val="24"/>
          <w:szCs w:val="24"/>
        </w:rPr>
        <w:t xml:space="preserve">Povjerenstvo utvrđeno je da je Damir Rukavina obnašao dužnost gradonačelnika Grada Crikvenice u mandatu 2013.-2017. te da istu dužnost obnaša i u aktualnom mandatu 2017.-2021. te je stoga </w:t>
      </w:r>
      <w:r>
        <w:rPr>
          <w:rFonts w:ascii="Times New Roman" w:hAnsi="Times New Roman" w:cs="Times New Roman"/>
          <w:sz w:val="24"/>
          <w:szCs w:val="24"/>
        </w:rPr>
        <w:t>povodom obnašanja</w:t>
      </w:r>
      <w:r w:rsidR="0040639F">
        <w:rPr>
          <w:rFonts w:ascii="Times New Roman" w:hAnsi="Times New Roman" w:cs="Times New Roman"/>
          <w:sz w:val="24"/>
          <w:szCs w:val="24"/>
        </w:rPr>
        <w:t xml:space="preserve"> navedene</w:t>
      </w:r>
      <w:r>
        <w:rPr>
          <w:rFonts w:ascii="Times New Roman" w:hAnsi="Times New Roman" w:cs="Times New Roman"/>
          <w:sz w:val="24"/>
          <w:szCs w:val="24"/>
        </w:rPr>
        <w:t xml:space="preserve"> dužnosti obvezan postupati sukladno odredbama ZSSI-a. </w:t>
      </w:r>
    </w:p>
    <w:p w14:paraId="1A075E8E" w14:textId="5DC2EF21" w:rsidR="007B4BD1" w:rsidRDefault="007B4BD1" w:rsidP="0040639F">
      <w:pPr>
        <w:spacing w:after="0"/>
        <w:ind w:firstLine="708"/>
        <w:jc w:val="both"/>
        <w:rPr>
          <w:rFonts w:ascii="Times New Roman" w:hAnsi="Times New Roman" w:cs="Times New Roman"/>
          <w:sz w:val="24"/>
          <w:szCs w:val="24"/>
        </w:rPr>
      </w:pPr>
    </w:p>
    <w:p w14:paraId="17ECF802" w14:textId="77777777" w:rsidR="007B4BD1" w:rsidRPr="007B4BD1" w:rsidRDefault="007B4BD1" w:rsidP="007B4BD1">
      <w:pPr>
        <w:spacing w:after="0"/>
        <w:ind w:firstLine="708"/>
        <w:jc w:val="both"/>
        <w:rPr>
          <w:rFonts w:ascii="Times New Roman" w:hAnsi="Times New Roman" w:cs="Times New Roman"/>
          <w:sz w:val="24"/>
          <w:szCs w:val="24"/>
        </w:rPr>
      </w:pPr>
      <w:r w:rsidRPr="007B4BD1">
        <w:rPr>
          <w:rFonts w:ascii="Times New Roman" w:hAnsi="Times New Roman" w:cs="Times New Roman"/>
          <w:sz w:val="24"/>
          <w:szCs w:val="24"/>
        </w:rPr>
        <w:lastRenderedPageBreak/>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78F326F6" w14:textId="77777777" w:rsidR="007B4BD1" w:rsidRPr="007B4BD1" w:rsidRDefault="007B4BD1" w:rsidP="007B4BD1">
      <w:pPr>
        <w:spacing w:after="0"/>
        <w:ind w:firstLine="708"/>
        <w:jc w:val="both"/>
        <w:rPr>
          <w:rFonts w:ascii="Times New Roman" w:hAnsi="Times New Roman" w:cs="Times New Roman"/>
          <w:sz w:val="24"/>
          <w:szCs w:val="24"/>
        </w:rPr>
      </w:pPr>
    </w:p>
    <w:p w14:paraId="232A9B16" w14:textId="77777777" w:rsidR="007B4BD1" w:rsidRPr="007B4BD1" w:rsidRDefault="007B4BD1" w:rsidP="007B4BD1">
      <w:pPr>
        <w:spacing w:after="0"/>
        <w:ind w:firstLine="708"/>
        <w:jc w:val="both"/>
        <w:rPr>
          <w:rFonts w:ascii="Times New Roman" w:hAnsi="Times New Roman" w:cs="Times New Roman"/>
          <w:sz w:val="24"/>
          <w:szCs w:val="24"/>
        </w:rPr>
      </w:pPr>
      <w:r w:rsidRPr="007B4BD1">
        <w:rPr>
          <w:rFonts w:ascii="Times New Roman" w:hAnsi="Times New Roman" w:cs="Times New Roman"/>
          <w:sz w:val="24"/>
          <w:szCs w:val="24"/>
        </w:rPr>
        <w:t>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p>
    <w:p w14:paraId="348C6E3D" w14:textId="77777777" w:rsidR="007B4BD1" w:rsidRPr="007B4BD1" w:rsidRDefault="007B4BD1" w:rsidP="007B4BD1">
      <w:pPr>
        <w:spacing w:after="0"/>
        <w:ind w:firstLine="708"/>
        <w:jc w:val="both"/>
        <w:rPr>
          <w:rFonts w:ascii="Times New Roman" w:hAnsi="Times New Roman" w:cs="Times New Roman"/>
          <w:sz w:val="24"/>
          <w:szCs w:val="24"/>
        </w:rPr>
      </w:pPr>
    </w:p>
    <w:p w14:paraId="0A6DEC6F" w14:textId="77777777" w:rsidR="007B4BD1" w:rsidRPr="007B4BD1" w:rsidRDefault="007B4BD1" w:rsidP="007B4BD1">
      <w:pPr>
        <w:spacing w:after="0"/>
        <w:ind w:firstLine="708"/>
        <w:jc w:val="both"/>
        <w:rPr>
          <w:rFonts w:ascii="Times New Roman" w:hAnsi="Times New Roman" w:cs="Times New Roman"/>
          <w:sz w:val="24"/>
          <w:szCs w:val="24"/>
        </w:rPr>
      </w:pPr>
      <w:r w:rsidRPr="007B4BD1">
        <w:rPr>
          <w:rFonts w:ascii="Times New Roman" w:hAnsi="Times New Roman" w:cs="Times New Roman"/>
          <w:sz w:val="24"/>
          <w:szCs w:val="24"/>
        </w:rPr>
        <w:t>Člankom 8. stavkom 3. ZSSI-a propisano je da su dužnosnici koji su na izborima ponovno izabrani ili imenovani na istu dužnost, bez obzira obnašaju li dužnost profesionalno ili neprofesionalno, obvezni u roku od 30 dana od dana stupanja na dužnost, na početku novog mandata, podnijeti izvješće Povjerenstvu o svojoj imovini te imovini bračnog ili izvanbračnog druga i malodobne djece, sa stanjem na taj dan.</w:t>
      </w:r>
    </w:p>
    <w:p w14:paraId="361422BC" w14:textId="77777777" w:rsidR="007B4BD1" w:rsidRPr="007B4BD1" w:rsidRDefault="007B4BD1" w:rsidP="007B4BD1">
      <w:pPr>
        <w:spacing w:after="0"/>
        <w:ind w:firstLine="708"/>
        <w:jc w:val="both"/>
        <w:rPr>
          <w:rFonts w:ascii="Times New Roman" w:hAnsi="Times New Roman" w:cs="Times New Roman"/>
          <w:sz w:val="24"/>
          <w:szCs w:val="24"/>
        </w:rPr>
      </w:pPr>
    </w:p>
    <w:p w14:paraId="3D8559EB" w14:textId="77777777" w:rsidR="007B4BD1" w:rsidRPr="007B4BD1" w:rsidRDefault="007B4BD1" w:rsidP="007B4BD1">
      <w:pPr>
        <w:spacing w:after="0"/>
        <w:ind w:firstLine="708"/>
        <w:jc w:val="both"/>
        <w:rPr>
          <w:rFonts w:ascii="Times New Roman" w:hAnsi="Times New Roman" w:cs="Times New Roman"/>
          <w:sz w:val="24"/>
          <w:szCs w:val="24"/>
        </w:rPr>
      </w:pPr>
      <w:r w:rsidRPr="007B4BD1">
        <w:rPr>
          <w:rFonts w:ascii="Times New Roman" w:hAnsi="Times New Roman" w:cs="Times New Roman"/>
          <w:sz w:val="24"/>
          <w:szCs w:val="24"/>
        </w:rPr>
        <w:t>Stavkom 5. istog članka propisano je da podaci o imovini dužnosnika obuhvaćaju podatke o naslijeđenoj imovini i podatke o stečenoj imovini, a stavkom 7. da podaci o stečenoj imovini obuhvaćaju, između ostaloga, podatke o dugovima, preuzetim jamstvima i ostalim obvezama, kao i podatke o dohotku od imovine i imovinskih prava.</w:t>
      </w:r>
    </w:p>
    <w:p w14:paraId="3FD75B1F" w14:textId="77777777" w:rsidR="007B4BD1" w:rsidRPr="007B4BD1" w:rsidRDefault="007B4BD1" w:rsidP="007B4BD1">
      <w:pPr>
        <w:spacing w:after="0"/>
        <w:ind w:firstLine="708"/>
        <w:jc w:val="both"/>
        <w:rPr>
          <w:rFonts w:ascii="Times New Roman" w:hAnsi="Times New Roman" w:cs="Times New Roman"/>
          <w:sz w:val="24"/>
          <w:szCs w:val="24"/>
        </w:rPr>
      </w:pPr>
    </w:p>
    <w:p w14:paraId="43CF8A6E" w14:textId="77777777" w:rsidR="007B4BD1" w:rsidRPr="007B4BD1" w:rsidRDefault="007B4BD1" w:rsidP="007B4BD1">
      <w:pPr>
        <w:spacing w:after="0"/>
        <w:ind w:firstLine="708"/>
        <w:jc w:val="both"/>
        <w:rPr>
          <w:rFonts w:ascii="Times New Roman" w:hAnsi="Times New Roman" w:cs="Times New Roman"/>
          <w:sz w:val="24"/>
          <w:szCs w:val="24"/>
        </w:rPr>
      </w:pPr>
      <w:r w:rsidRPr="007B4BD1">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0BFE7375" w14:textId="77777777" w:rsidR="007B4BD1" w:rsidRPr="007B4BD1" w:rsidRDefault="007B4BD1" w:rsidP="007B4BD1">
      <w:pPr>
        <w:spacing w:after="0"/>
        <w:ind w:firstLine="708"/>
        <w:jc w:val="both"/>
        <w:rPr>
          <w:rFonts w:ascii="Times New Roman" w:hAnsi="Times New Roman" w:cs="Times New Roman"/>
          <w:sz w:val="24"/>
          <w:szCs w:val="24"/>
        </w:rPr>
      </w:pPr>
    </w:p>
    <w:p w14:paraId="3BA00CA5" w14:textId="77777777" w:rsidR="007B4BD1" w:rsidRPr="007B4BD1" w:rsidRDefault="007B4BD1" w:rsidP="007B4BD1">
      <w:pPr>
        <w:spacing w:after="0"/>
        <w:ind w:firstLine="708"/>
        <w:jc w:val="both"/>
        <w:rPr>
          <w:rFonts w:ascii="Times New Roman" w:hAnsi="Times New Roman" w:cs="Times New Roman"/>
          <w:sz w:val="24"/>
          <w:szCs w:val="24"/>
        </w:rPr>
      </w:pPr>
      <w:r w:rsidRPr="007B4BD1">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0611F82D" w14:textId="77777777" w:rsidR="007B4BD1" w:rsidRPr="007B4BD1" w:rsidRDefault="007B4BD1" w:rsidP="007B4BD1">
      <w:pPr>
        <w:spacing w:after="0"/>
        <w:ind w:firstLine="708"/>
        <w:jc w:val="both"/>
        <w:rPr>
          <w:rFonts w:ascii="Times New Roman" w:hAnsi="Times New Roman" w:cs="Times New Roman"/>
          <w:sz w:val="24"/>
          <w:szCs w:val="24"/>
        </w:rPr>
      </w:pPr>
    </w:p>
    <w:p w14:paraId="1A5CB11D" w14:textId="7F28CBED" w:rsidR="007B4BD1" w:rsidRDefault="007B4BD1" w:rsidP="007B4BD1">
      <w:pPr>
        <w:spacing w:after="0"/>
        <w:ind w:firstLine="708"/>
        <w:jc w:val="both"/>
        <w:rPr>
          <w:rFonts w:ascii="Times New Roman" w:hAnsi="Times New Roman" w:cs="Times New Roman"/>
          <w:sz w:val="24"/>
          <w:szCs w:val="24"/>
        </w:rPr>
      </w:pPr>
      <w:r w:rsidRPr="007B4BD1">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5B243763" w14:textId="05E06A3F" w:rsidR="003F4282" w:rsidRDefault="003F4282" w:rsidP="007B4BD1">
      <w:pPr>
        <w:spacing w:after="0"/>
        <w:ind w:firstLine="708"/>
        <w:jc w:val="both"/>
        <w:rPr>
          <w:rFonts w:ascii="Times New Roman" w:hAnsi="Times New Roman" w:cs="Times New Roman"/>
          <w:sz w:val="24"/>
          <w:szCs w:val="24"/>
        </w:rPr>
      </w:pPr>
    </w:p>
    <w:p w14:paraId="0D58A132" w14:textId="1A82116E" w:rsidR="003F4282" w:rsidRDefault="003F4282" w:rsidP="007B4BD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Člankom 27. ZSSI-a propisano je da ako dužnosnik ne dostavi Povjerenstvu pisano očitovanje iz članka 26. istog Zakona u roku od 15 dana ili pak ne priloži odgovarajuće dokaze potrebne za usklađivanje prijavljene imovine s imovinom utvrđenom u postupku</w:t>
      </w:r>
      <w:r w:rsidR="00C251CE">
        <w:rPr>
          <w:rFonts w:ascii="Times New Roman" w:hAnsi="Times New Roman" w:cs="Times New Roman"/>
          <w:sz w:val="24"/>
          <w:szCs w:val="24"/>
        </w:rPr>
        <w:t xml:space="preserve"> redovite</w:t>
      </w:r>
      <w:r>
        <w:rPr>
          <w:rFonts w:ascii="Times New Roman" w:hAnsi="Times New Roman" w:cs="Times New Roman"/>
          <w:sz w:val="24"/>
          <w:szCs w:val="24"/>
        </w:rPr>
        <w:t xml:space="preserve"> provjere podataka, Povjerenstvo će pokrenuti postupak protiv dužnosnika zbog kršenja odredbi iz članka 8.</w:t>
      </w:r>
      <w:r w:rsidR="00C251CE">
        <w:rPr>
          <w:rFonts w:ascii="Times New Roman" w:hAnsi="Times New Roman" w:cs="Times New Roman"/>
          <w:sz w:val="24"/>
          <w:szCs w:val="24"/>
        </w:rPr>
        <w:t xml:space="preserve"> i</w:t>
      </w:r>
      <w:r>
        <w:rPr>
          <w:rFonts w:ascii="Times New Roman" w:hAnsi="Times New Roman" w:cs="Times New Roman"/>
          <w:sz w:val="24"/>
          <w:szCs w:val="24"/>
        </w:rPr>
        <w:t xml:space="preserve"> 9. ZSSI-a.</w:t>
      </w:r>
    </w:p>
    <w:p w14:paraId="0FA86867" w14:textId="77777777" w:rsidR="0040639F" w:rsidRDefault="0040639F" w:rsidP="0013511B">
      <w:pPr>
        <w:spacing w:after="0"/>
        <w:ind w:firstLine="708"/>
        <w:jc w:val="both"/>
        <w:rPr>
          <w:rFonts w:ascii="Times New Roman" w:hAnsi="Times New Roman" w:cs="Times New Roman"/>
          <w:sz w:val="24"/>
          <w:szCs w:val="24"/>
        </w:rPr>
      </w:pPr>
    </w:p>
    <w:p w14:paraId="5A616C7D" w14:textId="37B37065" w:rsidR="0040639F" w:rsidRDefault="003F4282" w:rsidP="007B4BD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utvrđuje da je </w:t>
      </w:r>
      <w:r w:rsidR="0040639F">
        <w:rPr>
          <w:rFonts w:ascii="Times New Roman" w:hAnsi="Times New Roman" w:cs="Times New Roman"/>
          <w:sz w:val="24"/>
          <w:szCs w:val="24"/>
        </w:rPr>
        <w:t xml:space="preserve">na 196. sjednici održanoj 13. listopada 2017.g. donijelo odluku o pokretanju postupka protiv dužnosnika Damira Rukavine, </w:t>
      </w:r>
      <w:r w:rsidR="0040639F" w:rsidRPr="0040639F">
        <w:rPr>
          <w:rFonts w:ascii="Times New Roman" w:hAnsi="Times New Roman" w:cs="Times New Roman"/>
          <w:sz w:val="24"/>
          <w:szCs w:val="24"/>
        </w:rPr>
        <w:t xml:space="preserve">zbog moguće povrede članka 7. točke d) ZSSI-a, koja proizlazi iz istovremenog primanja plaće za obnašanje dužnosti gradonačelnika Grada Crikvenice te primitka prigodnih nagrada do propisanog iznosa (božićnica, naknada za godišnji odmor i sl.) te ostalih primitaka koji se isplaćuju uz plaću i to 23. travnja 2014.g. u iznosu od 2.938,36 kn, 4. prosinca 2014.g. u iznosu od 1.893,44 kn, 6. svibnja 2015.g. u iznosu od 600,00 kn i 6. svibnja 2015.g. u iznosu od 2.500,00 kn.  </w:t>
      </w:r>
    </w:p>
    <w:p w14:paraId="2A7BB272" w14:textId="01A8F8C7" w:rsidR="007B4BD1" w:rsidRDefault="007B4BD1" w:rsidP="007B4BD1">
      <w:pPr>
        <w:spacing w:after="0"/>
        <w:ind w:firstLine="708"/>
        <w:jc w:val="both"/>
        <w:rPr>
          <w:rFonts w:ascii="Times New Roman" w:hAnsi="Times New Roman" w:cs="Times New Roman"/>
          <w:sz w:val="24"/>
          <w:szCs w:val="24"/>
        </w:rPr>
      </w:pPr>
    </w:p>
    <w:p w14:paraId="4A5C9BD2" w14:textId="3E7EBFD9" w:rsidR="007B4BD1" w:rsidRDefault="003F4282" w:rsidP="007B4BD1">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sa svrhom utvrđivanja relevantnih činjenica povodom pokretanja postupka protiv dužnosnika Damira Rukavine zbog moguće povrede članka 7. točke d) ZSSI-a</w:t>
      </w:r>
      <w:r w:rsidR="007B4BD1">
        <w:rPr>
          <w:rFonts w:ascii="Times New Roman" w:hAnsi="Times New Roman" w:cs="Times New Roman"/>
          <w:sz w:val="24"/>
          <w:szCs w:val="24"/>
        </w:rPr>
        <w:t xml:space="preserve"> </w:t>
      </w:r>
      <w:r>
        <w:rPr>
          <w:rFonts w:ascii="Times New Roman" w:hAnsi="Times New Roman" w:cs="Times New Roman"/>
          <w:sz w:val="24"/>
          <w:szCs w:val="24"/>
        </w:rPr>
        <w:t xml:space="preserve">izvršilo </w:t>
      </w:r>
      <w:r w:rsidR="007B4BD1" w:rsidRPr="007B4BD1">
        <w:rPr>
          <w:rFonts w:ascii="Times New Roman" w:hAnsi="Times New Roman" w:cs="Times New Roman"/>
          <w:sz w:val="24"/>
          <w:szCs w:val="24"/>
        </w:rPr>
        <w:t>uvid u podatke Informa</w:t>
      </w:r>
      <w:r w:rsidR="007B4BD1">
        <w:rPr>
          <w:rFonts w:ascii="Times New Roman" w:hAnsi="Times New Roman" w:cs="Times New Roman"/>
          <w:sz w:val="24"/>
          <w:szCs w:val="24"/>
        </w:rPr>
        <w:t xml:space="preserve">tičkog sustava Porezne uprave </w:t>
      </w:r>
      <w:r>
        <w:rPr>
          <w:rFonts w:ascii="Times New Roman" w:hAnsi="Times New Roman" w:cs="Times New Roman"/>
          <w:sz w:val="24"/>
          <w:szCs w:val="24"/>
        </w:rPr>
        <w:t xml:space="preserve">te je </w:t>
      </w:r>
      <w:r w:rsidR="007B4BD1">
        <w:rPr>
          <w:rFonts w:ascii="Times New Roman" w:hAnsi="Times New Roman" w:cs="Times New Roman"/>
          <w:sz w:val="24"/>
          <w:szCs w:val="24"/>
        </w:rPr>
        <w:t>steklo saznanje</w:t>
      </w:r>
      <w:r w:rsidR="007B4BD1" w:rsidRPr="007B4BD1">
        <w:rPr>
          <w:rFonts w:ascii="Times New Roman" w:hAnsi="Times New Roman" w:cs="Times New Roman"/>
          <w:sz w:val="24"/>
          <w:szCs w:val="24"/>
        </w:rPr>
        <w:t xml:space="preserve"> da je dužnosnik Damir Rukavina 18. prosinca 2015.g. od </w:t>
      </w:r>
      <w:r>
        <w:rPr>
          <w:rFonts w:ascii="Times New Roman" w:hAnsi="Times New Roman" w:cs="Times New Roman"/>
          <w:sz w:val="24"/>
          <w:szCs w:val="24"/>
        </w:rPr>
        <w:t>trgovačkog društva Sando d.o.o.</w:t>
      </w:r>
      <w:r w:rsidR="007B4BD1" w:rsidRPr="007B4BD1">
        <w:rPr>
          <w:rFonts w:ascii="Times New Roman" w:hAnsi="Times New Roman" w:cs="Times New Roman"/>
          <w:sz w:val="24"/>
          <w:szCs w:val="24"/>
        </w:rPr>
        <w:t xml:space="preserve"> ostvario dohodak od kapitala po osnovi div</w:t>
      </w:r>
      <w:r w:rsidR="007B4BD1">
        <w:rPr>
          <w:rFonts w:ascii="Times New Roman" w:hAnsi="Times New Roman" w:cs="Times New Roman"/>
          <w:sz w:val="24"/>
          <w:szCs w:val="24"/>
        </w:rPr>
        <w:t>idende u iznosu od 95.990,35 kn</w:t>
      </w:r>
      <w:r>
        <w:rPr>
          <w:rFonts w:ascii="Times New Roman" w:hAnsi="Times New Roman" w:cs="Times New Roman"/>
          <w:sz w:val="24"/>
          <w:szCs w:val="24"/>
        </w:rPr>
        <w:t>.</w:t>
      </w:r>
      <w:r w:rsidR="007B4BD1">
        <w:rPr>
          <w:rFonts w:ascii="Times New Roman" w:hAnsi="Times New Roman" w:cs="Times New Roman"/>
          <w:sz w:val="24"/>
          <w:szCs w:val="24"/>
        </w:rPr>
        <w:t xml:space="preserve"> </w:t>
      </w:r>
    </w:p>
    <w:p w14:paraId="4C685982" w14:textId="1F57AE68" w:rsidR="007B4BD1" w:rsidRDefault="007B4BD1" w:rsidP="007B4BD1">
      <w:pPr>
        <w:spacing w:after="0"/>
        <w:ind w:firstLine="708"/>
        <w:jc w:val="both"/>
        <w:rPr>
          <w:rFonts w:ascii="Times New Roman" w:hAnsi="Times New Roman" w:cs="Times New Roman"/>
          <w:sz w:val="24"/>
          <w:szCs w:val="24"/>
        </w:rPr>
      </w:pPr>
    </w:p>
    <w:p w14:paraId="2B47E883" w14:textId="77777777" w:rsidR="007B4BD1" w:rsidRPr="007B4BD1" w:rsidRDefault="007B4BD1" w:rsidP="007B4BD1">
      <w:pPr>
        <w:spacing w:after="0"/>
        <w:ind w:firstLine="708"/>
        <w:jc w:val="both"/>
        <w:rPr>
          <w:rFonts w:ascii="Times New Roman" w:hAnsi="Times New Roman" w:cs="Times New Roman"/>
          <w:sz w:val="24"/>
          <w:szCs w:val="24"/>
        </w:rPr>
      </w:pPr>
      <w:r w:rsidRPr="007B4BD1">
        <w:rPr>
          <w:rFonts w:ascii="Times New Roman" w:hAnsi="Times New Roman" w:cs="Times New Roman"/>
          <w:sz w:val="24"/>
          <w:szCs w:val="24"/>
        </w:rPr>
        <w:t>Uvidom u Registar izvješća o imovinskom stanju, Povjerenstvo je utvrdilo da je dužnosnik Damir Rukavina 8. srpnja 2013.g. podnio dva izvješća o imovinskom stanju i to povodom prestanka obnašanja dužnosti gradonačelnika Grada Crikvenice koju je obnašao u mandatu 2009.-2013. te povodom početka obnašanja iste dužnosti u mandatu 2013.-2017., zatim je  28. srpnja 2017.g. podnio izvješće o imovinskom stanju povodom ponovnog izbora na istu dužnost u mandatu 2017.-2021. te 11. svibnja 2018.g. povodom ispravka podataka.</w:t>
      </w:r>
    </w:p>
    <w:p w14:paraId="00AFB486" w14:textId="77777777" w:rsidR="007B4BD1" w:rsidRPr="007B4BD1" w:rsidRDefault="007B4BD1" w:rsidP="007B4BD1">
      <w:pPr>
        <w:spacing w:after="0"/>
        <w:ind w:firstLine="708"/>
        <w:jc w:val="both"/>
        <w:rPr>
          <w:rFonts w:ascii="Times New Roman" w:hAnsi="Times New Roman" w:cs="Times New Roman"/>
          <w:sz w:val="24"/>
          <w:szCs w:val="24"/>
        </w:rPr>
      </w:pPr>
    </w:p>
    <w:p w14:paraId="6FAD1E5E" w14:textId="064E7D4A" w:rsidR="007B4BD1" w:rsidRPr="007B4BD1" w:rsidRDefault="00C251CE" w:rsidP="007B4BD1">
      <w:pPr>
        <w:spacing w:after="0"/>
        <w:ind w:firstLine="708"/>
        <w:jc w:val="both"/>
        <w:rPr>
          <w:rFonts w:ascii="Times New Roman" w:hAnsi="Times New Roman" w:cs="Times New Roman"/>
          <w:sz w:val="24"/>
          <w:szCs w:val="24"/>
        </w:rPr>
      </w:pPr>
      <w:r>
        <w:rPr>
          <w:rFonts w:ascii="Times New Roman" w:hAnsi="Times New Roman" w:cs="Times New Roman"/>
          <w:sz w:val="24"/>
          <w:szCs w:val="24"/>
        </w:rPr>
        <w:t>U izvješću o imovinskom stanju podneseno</w:t>
      </w:r>
      <w:r w:rsidR="007B4BD1" w:rsidRPr="007B4BD1">
        <w:rPr>
          <w:rFonts w:ascii="Times New Roman" w:hAnsi="Times New Roman" w:cs="Times New Roman"/>
          <w:sz w:val="24"/>
          <w:szCs w:val="24"/>
        </w:rPr>
        <w:t xml:space="preserve">m 8. srpnja 2013.g. povodom prestanka obnašanja dužnosti gradonačelnika Grada Crikvenice u mandatu 2009.-2013. dužnosnik u dijelu podataka o „drugim primicima prema vrstama dohotka na godišnjoj razini“ nije naveo da postoji drugi primitak. U dijelu podataka o obvezama (krediti, pozajmice, dugovanja, jamstva i dr.) dužnosnik je naveo tri kreditna zaduženja, i to: kredit vjerovnika Erste&amp;Staeiermarkische Bank d.d. u iznosu od 40.000,00 chf iz 2006.g., kredit vjerovnika Privredne banke Zagreb d.d. u iznosu od 14.500,00 eura iz 2005.g. te kredit vjerovnika Splitske banke d.d. u iznosu od 6.000,00 eura iz 2013.g. </w:t>
      </w:r>
    </w:p>
    <w:p w14:paraId="5F72E400" w14:textId="77777777" w:rsidR="007B4BD1" w:rsidRPr="007B4BD1" w:rsidRDefault="007B4BD1" w:rsidP="007B4BD1">
      <w:pPr>
        <w:spacing w:after="0"/>
        <w:ind w:firstLine="708"/>
        <w:jc w:val="both"/>
        <w:rPr>
          <w:rFonts w:ascii="Times New Roman" w:hAnsi="Times New Roman" w:cs="Times New Roman"/>
          <w:sz w:val="24"/>
          <w:szCs w:val="24"/>
        </w:rPr>
      </w:pPr>
    </w:p>
    <w:p w14:paraId="55A1AFF0" w14:textId="74F55729" w:rsidR="007B4BD1" w:rsidRPr="007B4BD1" w:rsidRDefault="007B4BD1" w:rsidP="007B4BD1">
      <w:pPr>
        <w:spacing w:after="0"/>
        <w:ind w:firstLine="708"/>
        <w:jc w:val="both"/>
        <w:rPr>
          <w:rFonts w:ascii="Times New Roman" w:hAnsi="Times New Roman" w:cs="Times New Roman"/>
          <w:sz w:val="24"/>
          <w:szCs w:val="24"/>
        </w:rPr>
      </w:pPr>
      <w:r w:rsidRPr="007B4BD1">
        <w:rPr>
          <w:rFonts w:ascii="Times New Roman" w:hAnsi="Times New Roman" w:cs="Times New Roman"/>
          <w:sz w:val="24"/>
          <w:szCs w:val="24"/>
        </w:rPr>
        <w:t xml:space="preserve">U izvješću o imovinskom stanju podnesenom istoga dana povodom početka obnašanja dužnosti gradonačelnika Grada Crikvenice u mandatu 2013.-2017. dužnosnik u dijelu podataka o „drugim primicima prema vrstama dohotka na godišnjoj razini“ nije naveo da postoji drugi primitak. U dijelu podataka o obvezama (krediti, pozajmice, dugovanja, jamstva i dr.) dužnosnik je naveo dva kreditna zaduženja, i to: kredit vjerovnika Erste&amp;Steiermarkische Bank d.d. u </w:t>
      </w:r>
      <w:r w:rsidRPr="007B4BD1">
        <w:rPr>
          <w:rFonts w:ascii="Times New Roman" w:hAnsi="Times New Roman" w:cs="Times New Roman"/>
          <w:sz w:val="24"/>
          <w:szCs w:val="24"/>
        </w:rPr>
        <w:lastRenderedPageBreak/>
        <w:t xml:space="preserve">iznosu od 40.000,00 chf iz 2006.g., te kredit vjerovnika Splitske banke d.d. u iznosu od 6.000,00 eura iz 2013.g. </w:t>
      </w:r>
    </w:p>
    <w:p w14:paraId="36E75F28" w14:textId="77777777" w:rsidR="007B4BD1" w:rsidRPr="007B4BD1" w:rsidRDefault="007B4BD1" w:rsidP="007B4BD1">
      <w:pPr>
        <w:spacing w:after="0"/>
        <w:ind w:firstLine="708"/>
        <w:jc w:val="both"/>
        <w:rPr>
          <w:rFonts w:ascii="Times New Roman" w:hAnsi="Times New Roman" w:cs="Times New Roman"/>
          <w:sz w:val="24"/>
          <w:szCs w:val="24"/>
        </w:rPr>
      </w:pPr>
    </w:p>
    <w:p w14:paraId="01CA92D1" w14:textId="4989D7BE" w:rsidR="007B4BD1" w:rsidRDefault="007B4BD1" w:rsidP="007B4BD1">
      <w:pPr>
        <w:spacing w:after="0"/>
        <w:ind w:firstLine="708"/>
        <w:jc w:val="both"/>
        <w:rPr>
          <w:rFonts w:ascii="Times New Roman" w:hAnsi="Times New Roman" w:cs="Times New Roman"/>
          <w:sz w:val="24"/>
          <w:szCs w:val="24"/>
        </w:rPr>
      </w:pPr>
      <w:r w:rsidRPr="007B4BD1">
        <w:rPr>
          <w:rFonts w:ascii="Times New Roman" w:hAnsi="Times New Roman" w:cs="Times New Roman"/>
          <w:sz w:val="24"/>
          <w:szCs w:val="24"/>
        </w:rPr>
        <w:t>U izvješću o imovinskom stanju podnesenom 28. srpnja 2017.g. povodom ponovnog izbora na istu dužnost dužnosnik je u dijelu podataka o ostalim prihodima</w:t>
      </w:r>
      <w:r w:rsidR="00C251CE">
        <w:rPr>
          <w:rFonts w:ascii="Times New Roman" w:hAnsi="Times New Roman" w:cs="Times New Roman"/>
          <w:sz w:val="24"/>
          <w:szCs w:val="24"/>
        </w:rPr>
        <w:t xml:space="preserve"> te u dijelu podataka o potraživanjima,</w:t>
      </w:r>
      <w:r w:rsidRPr="007B4BD1">
        <w:rPr>
          <w:rFonts w:ascii="Times New Roman" w:hAnsi="Times New Roman" w:cs="Times New Roman"/>
          <w:sz w:val="24"/>
          <w:szCs w:val="24"/>
        </w:rPr>
        <w:t xml:space="preserve"> naveo da ostali prihodi </w:t>
      </w:r>
      <w:r w:rsidR="00C251CE">
        <w:rPr>
          <w:rFonts w:ascii="Times New Roman" w:hAnsi="Times New Roman" w:cs="Times New Roman"/>
          <w:sz w:val="24"/>
          <w:szCs w:val="24"/>
        </w:rPr>
        <w:t xml:space="preserve">i potraživanje </w:t>
      </w:r>
      <w:r w:rsidRPr="007B4BD1">
        <w:rPr>
          <w:rFonts w:ascii="Times New Roman" w:hAnsi="Times New Roman" w:cs="Times New Roman"/>
          <w:sz w:val="24"/>
          <w:szCs w:val="24"/>
        </w:rPr>
        <w:t>ne postoje. U dijelu podataka o obvezama dužnosnik je naveo dva kreditna zaduženja kod Splitske banke d.d., oba iz 2014.g., jedno u iznosu od 30.000,00 eura te drugo u iznosu od 2.500,00 eura.</w:t>
      </w:r>
    </w:p>
    <w:p w14:paraId="58F8EE82" w14:textId="5CBC922C" w:rsidR="007B4BD1" w:rsidRDefault="007B4BD1" w:rsidP="007B4BD1">
      <w:pPr>
        <w:spacing w:after="0"/>
        <w:ind w:firstLine="708"/>
        <w:jc w:val="both"/>
        <w:rPr>
          <w:rFonts w:ascii="Times New Roman" w:hAnsi="Times New Roman" w:cs="Times New Roman"/>
          <w:sz w:val="24"/>
          <w:szCs w:val="24"/>
        </w:rPr>
      </w:pPr>
    </w:p>
    <w:p w14:paraId="49409BD1" w14:textId="07BF8A69" w:rsidR="007B4BD1" w:rsidRPr="005A3BAD" w:rsidRDefault="007B4BD1" w:rsidP="005A3BAD">
      <w:pPr>
        <w:spacing w:after="0"/>
        <w:ind w:firstLine="708"/>
        <w:jc w:val="both"/>
        <w:rPr>
          <w:rFonts w:ascii="Times New Roman" w:hAnsi="Times New Roman" w:cs="Times New Roman"/>
          <w:sz w:val="24"/>
          <w:szCs w:val="24"/>
        </w:rPr>
      </w:pPr>
      <w:r w:rsidRPr="007B4BD1">
        <w:rPr>
          <w:rFonts w:ascii="Times New Roman" w:hAnsi="Times New Roman" w:cs="Times New Roman"/>
          <w:sz w:val="24"/>
          <w:szCs w:val="24"/>
        </w:rPr>
        <w:t>Usporedbom podataka iz izvješća o imovinskom stanju dužnosnika i podataka prikupljenih od Porezne uprave utvrđen je nesklad između prijavljenih i prikupljenih podataka. Naime, utvrđeno je da dužnosnik Damir Rukavina nije Povjerenstvu podnio izvješće  povodom bitne promjene u imovinskom stanju koju predstavlja primitak dohotka od kapitala, isplatitelja, trgovačkog društva Sando d.o.o. u iznosu od 95.990,35 kn, a koje je dužnosnik bio dužan podnijeti istekom godine u kojoj je promjena nastala, odnosno istekom 2015.g.</w:t>
      </w:r>
      <w:r w:rsidR="005A3BAD">
        <w:rPr>
          <w:rFonts w:ascii="Times New Roman" w:hAnsi="Times New Roman" w:cs="Times New Roman"/>
          <w:sz w:val="24"/>
          <w:szCs w:val="24"/>
        </w:rPr>
        <w:t xml:space="preserve"> </w:t>
      </w:r>
      <w:r w:rsidR="00C251CE">
        <w:rPr>
          <w:rFonts w:ascii="Times New Roman" w:hAnsi="Times New Roman" w:cs="Times New Roman"/>
          <w:sz w:val="24"/>
          <w:szCs w:val="24"/>
        </w:rPr>
        <w:t>Dužnosnik</w:t>
      </w:r>
      <w:r w:rsidR="005A3BAD">
        <w:rPr>
          <w:rFonts w:ascii="Times New Roman" w:hAnsi="Times New Roman" w:cs="Times New Roman"/>
          <w:sz w:val="24"/>
          <w:szCs w:val="24"/>
        </w:rPr>
        <w:t xml:space="preserve"> navedeni primitak </w:t>
      </w:r>
      <w:r w:rsidR="00C251CE">
        <w:rPr>
          <w:rFonts w:ascii="Times New Roman" w:hAnsi="Times New Roman" w:cs="Times New Roman"/>
          <w:sz w:val="24"/>
          <w:szCs w:val="24"/>
        </w:rPr>
        <w:t xml:space="preserve">nije </w:t>
      </w:r>
      <w:r w:rsidR="005A3BAD">
        <w:rPr>
          <w:rFonts w:ascii="Times New Roman" w:hAnsi="Times New Roman" w:cs="Times New Roman"/>
          <w:sz w:val="24"/>
          <w:szCs w:val="24"/>
        </w:rPr>
        <w:t>naveo</w:t>
      </w:r>
      <w:r w:rsidR="00C251CE">
        <w:rPr>
          <w:rFonts w:ascii="Times New Roman" w:hAnsi="Times New Roman" w:cs="Times New Roman"/>
          <w:sz w:val="24"/>
          <w:szCs w:val="24"/>
        </w:rPr>
        <w:t xml:space="preserve"> niti</w:t>
      </w:r>
      <w:r w:rsidR="005A3BAD">
        <w:rPr>
          <w:rFonts w:ascii="Times New Roman" w:hAnsi="Times New Roman" w:cs="Times New Roman"/>
          <w:sz w:val="24"/>
          <w:szCs w:val="24"/>
        </w:rPr>
        <w:t xml:space="preserve"> u </w:t>
      </w:r>
      <w:r w:rsidR="005A3BAD" w:rsidRPr="005A3BAD">
        <w:rPr>
          <w:rFonts w:ascii="Times New Roman" w:hAnsi="Times New Roman" w:cs="Times New Roman"/>
          <w:sz w:val="24"/>
          <w:szCs w:val="24"/>
        </w:rPr>
        <w:t>izvješću o imovinskom stanju podnesenom 28. srpnja 2017.g.</w:t>
      </w:r>
    </w:p>
    <w:p w14:paraId="4DEEFFBE" w14:textId="303CED6D" w:rsidR="0040639F" w:rsidRDefault="0040639F" w:rsidP="003F4282">
      <w:pPr>
        <w:spacing w:after="0"/>
        <w:jc w:val="both"/>
        <w:rPr>
          <w:rFonts w:ascii="Times New Roman" w:hAnsi="Times New Roman" w:cs="Times New Roman"/>
          <w:sz w:val="24"/>
          <w:szCs w:val="24"/>
        </w:rPr>
      </w:pPr>
    </w:p>
    <w:p w14:paraId="12C4EF80" w14:textId="77777777" w:rsidR="00792FBA" w:rsidRPr="00792FBA" w:rsidRDefault="00792FBA" w:rsidP="00792FBA">
      <w:pPr>
        <w:autoSpaceDE w:val="0"/>
        <w:autoSpaceDN w:val="0"/>
        <w:adjustRightInd w:val="0"/>
        <w:spacing w:after="0"/>
        <w:ind w:firstLine="709"/>
        <w:jc w:val="both"/>
        <w:rPr>
          <w:rFonts w:ascii="Times New Roman" w:hAnsi="Times New Roman" w:cs="Times New Roman"/>
          <w:sz w:val="24"/>
          <w:szCs w:val="24"/>
        </w:rPr>
      </w:pPr>
      <w:r w:rsidRPr="00792FBA">
        <w:rPr>
          <w:rFonts w:ascii="Times New Roman" w:hAnsi="Times New Roman" w:cs="Times New Roman"/>
          <w:sz w:val="24"/>
          <w:szCs w:val="24"/>
        </w:rPr>
        <w:t>Povjerenstvo je stoga zaključkom broj: 711-I-11-P-257-16/18-04-10 od 4. siječnja 2018.g. pozvalo dužnosnika Damira Rukavinu da se očituje o utvrđenom neskladu te da očitovanju priloži odgovarajuću dokumentaciju.</w:t>
      </w:r>
    </w:p>
    <w:p w14:paraId="2824B07B" w14:textId="77777777" w:rsidR="00792FBA" w:rsidRPr="00792FBA" w:rsidRDefault="00792FBA" w:rsidP="00792FBA">
      <w:pPr>
        <w:autoSpaceDE w:val="0"/>
        <w:autoSpaceDN w:val="0"/>
        <w:adjustRightInd w:val="0"/>
        <w:spacing w:after="0"/>
        <w:ind w:firstLine="709"/>
        <w:jc w:val="both"/>
        <w:rPr>
          <w:rFonts w:ascii="Times New Roman" w:hAnsi="Times New Roman" w:cs="Times New Roman"/>
          <w:sz w:val="24"/>
          <w:szCs w:val="24"/>
        </w:rPr>
      </w:pPr>
    </w:p>
    <w:p w14:paraId="22933441" w14:textId="7B20B54F" w:rsidR="00792FBA" w:rsidRPr="00792FBA" w:rsidRDefault="00792FBA" w:rsidP="00792FBA">
      <w:pPr>
        <w:autoSpaceDE w:val="0"/>
        <w:autoSpaceDN w:val="0"/>
        <w:adjustRightInd w:val="0"/>
        <w:spacing w:after="0"/>
        <w:ind w:firstLine="709"/>
        <w:jc w:val="both"/>
        <w:rPr>
          <w:rFonts w:ascii="Times New Roman" w:hAnsi="Times New Roman" w:cs="Times New Roman"/>
          <w:sz w:val="24"/>
          <w:szCs w:val="24"/>
        </w:rPr>
      </w:pPr>
      <w:r w:rsidRPr="00792FBA">
        <w:rPr>
          <w:rFonts w:ascii="Times New Roman" w:hAnsi="Times New Roman" w:cs="Times New Roman"/>
          <w:sz w:val="24"/>
          <w:szCs w:val="24"/>
        </w:rPr>
        <w:t xml:space="preserve">U svom očitovanju od 11. svibnja 2018.g., dužnosnik u bitnome navodi da uistinu postoji nesklad između podataka navedenih u izvješću o imovinskom stanju dužnosnika podnesenom 28. srpnja 2017.g. i primitaka koje dužnosnik ostvaruje s obzirom da dužnosnik u podnesenom izvješću nije naveo primitak ostvaren na temelju Ugovora o zakupu poslovnog prostora sklopljenog s trgovačkim društvom Sando d.o.o. Međutim, u konkretnom slučaju nije riječ o dohotku od kapitala u iznosu od 95.990,35 kn, već o dohotku od imovine i imovinskih prava u iznosu od 63.000,00 kn. Dužnosnik nadalje navodi da se ne može precizno očitovati o iznosu od 95.990,35 kn koje mu je navodno isplatilo trgovačko društvo Sando d.o.o. s obzirom da navedeni iznos nije primio te </w:t>
      </w:r>
      <w:r w:rsidR="005A3BAD">
        <w:rPr>
          <w:rFonts w:ascii="Times New Roman" w:hAnsi="Times New Roman" w:cs="Times New Roman"/>
          <w:sz w:val="24"/>
          <w:szCs w:val="24"/>
        </w:rPr>
        <w:t>je zatražio</w:t>
      </w:r>
      <w:r w:rsidRPr="00792FBA">
        <w:rPr>
          <w:rFonts w:ascii="Times New Roman" w:hAnsi="Times New Roman" w:cs="Times New Roman"/>
          <w:sz w:val="24"/>
          <w:szCs w:val="24"/>
        </w:rPr>
        <w:t xml:space="preserve"> od Povjerenstva dodatne podatke o navedenoj uplati kako bi se mogao očitovati o istoj.</w:t>
      </w:r>
    </w:p>
    <w:p w14:paraId="044865BA" w14:textId="77777777" w:rsidR="00792FBA" w:rsidRPr="00792FBA" w:rsidRDefault="00792FBA" w:rsidP="00792FBA">
      <w:pPr>
        <w:autoSpaceDE w:val="0"/>
        <w:autoSpaceDN w:val="0"/>
        <w:adjustRightInd w:val="0"/>
        <w:spacing w:after="0"/>
        <w:ind w:firstLine="709"/>
        <w:jc w:val="both"/>
        <w:rPr>
          <w:rFonts w:ascii="Times New Roman" w:hAnsi="Times New Roman" w:cs="Times New Roman"/>
          <w:sz w:val="24"/>
          <w:szCs w:val="24"/>
        </w:rPr>
      </w:pPr>
    </w:p>
    <w:p w14:paraId="00336A11" w14:textId="1897E380" w:rsidR="00792FBA" w:rsidRDefault="005A3BAD" w:rsidP="00C251C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D</w:t>
      </w:r>
      <w:r w:rsidR="00792FBA" w:rsidRPr="00792FBA">
        <w:rPr>
          <w:rFonts w:ascii="Times New Roman" w:hAnsi="Times New Roman" w:cs="Times New Roman"/>
          <w:sz w:val="24"/>
          <w:szCs w:val="24"/>
        </w:rPr>
        <w:t>užnosnik je</w:t>
      </w:r>
      <w:r>
        <w:rPr>
          <w:rFonts w:ascii="Times New Roman" w:hAnsi="Times New Roman" w:cs="Times New Roman"/>
          <w:sz w:val="24"/>
          <w:szCs w:val="24"/>
        </w:rPr>
        <w:t xml:space="preserve"> </w:t>
      </w:r>
      <w:r w:rsidR="00792FBA" w:rsidRPr="00792FBA">
        <w:rPr>
          <w:rFonts w:ascii="Times New Roman" w:hAnsi="Times New Roman" w:cs="Times New Roman"/>
          <w:sz w:val="24"/>
          <w:szCs w:val="24"/>
        </w:rPr>
        <w:t xml:space="preserve"> </w:t>
      </w:r>
      <w:r>
        <w:rPr>
          <w:rFonts w:ascii="Times New Roman" w:hAnsi="Times New Roman" w:cs="Times New Roman"/>
          <w:sz w:val="24"/>
          <w:szCs w:val="24"/>
        </w:rPr>
        <w:t xml:space="preserve">istoga dana, odnosno </w:t>
      </w:r>
      <w:r w:rsidRPr="00792FBA">
        <w:rPr>
          <w:rFonts w:ascii="Times New Roman" w:hAnsi="Times New Roman" w:cs="Times New Roman"/>
          <w:sz w:val="24"/>
          <w:szCs w:val="24"/>
        </w:rPr>
        <w:t xml:space="preserve">11. svibnja 2018.g. </w:t>
      </w:r>
      <w:r w:rsidR="00792FBA" w:rsidRPr="00792FBA">
        <w:rPr>
          <w:rFonts w:ascii="Times New Roman" w:hAnsi="Times New Roman" w:cs="Times New Roman"/>
          <w:sz w:val="24"/>
          <w:szCs w:val="24"/>
        </w:rPr>
        <w:t xml:space="preserve">dostavio i izvješće o imovinskom stanju povodom ispravka podataka u kojem je u dijelu podataka o ostalim prihodima naveo prihod od imovine i imovinskih prava u iznosu od 63.000,00 kn na godišnjoj razini. Kao isplatitelja dužnosnik je naveo trgovačko društvo Sando d.o.o., OIB: 32980029627. U dijelu podataka o obvezama dužnosnik je naveo dva kreditna zaduženja kod Splitske banke d.d., oba iz 2014.g., jedno u iznosu od 30.000,00 eura te drugo u iznosu od </w:t>
      </w:r>
      <w:r w:rsidR="00C251CE">
        <w:rPr>
          <w:rFonts w:ascii="Times New Roman" w:hAnsi="Times New Roman" w:cs="Times New Roman"/>
          <w:sz w:val="24"/>
          <w:szCs w:val="24"/>
        </w:rPr>
        <w:t>2.500,00 eura. U dijelu podataka o potraživanjima dužnosnik je naveo da ista ne postoje.</w:t>
      </w:r>
    </w:p>
    <w:p w14:paraId="5EAFC446" w14:textId="77777777" w:rsidR="00C251CE" w:rsidRPr="00792FBA" w:rsidRDefault="00C251CE" w:rsidP="00C251CE">
      <w:pPr>
        <w:autoSpaceDE w:val="0"/>
        <w:autoSpaceDN w:val="0"/>
        <w:adjustRightInd w:val="0"/>
        <w:spacing w:after="0"/>
        <w:ind w:firstLine="709"/>
        <w:jc w:val="both"/>
        <w:rPr>
          <w:rFonts w:ascii="Times New Roman" w:hAnsi="Times New Roman" w:cs="Times New Roman"/>
          <w:sz w:val="24"/>
          <w:szCs w:val="24"/>
        </w:rPr>
      </w:pPr>
    </w:p>
    <w:p w14:paraId="4F78CB64" w14:textId="58ECC8B5" w:rsidR="00792FBA" w:rsidRPr="00792FBA" w:rsidRDefault="00792FBA" w:rsidP="00792FBA">
      <w:pPr>
        <w:autoSpaceDE w:val="0"/>
        <w:autoSpaceDN w:val="0"/>
        <w:adjustRightInd w:val="0"/>
        <w:spacing w:after="0"/>
        <w:ind w:firstLine="709"/>
        <w:jc w:val="both"/>
        <w:rPr>
          <w:rFonts w:ascii="Times New Roman" w:hAnsi="Times New Roman" w:cs="Times New Roman"/>
          <w:sz w:val="24"/>
          <w:szCs w:val="24"/>
        </w:rPr>
      </w:pPr>
      <w:r w:rsidRPr="00792FBA">
        <w:rPr>
          <w:rFonts w:ascii="Times New Roman" w:hAnsi="Times New Roman" w:cs="Times New Roman"/>
          <w:sz w:val="24"/>
          <w:szCs w:val="24"/>
        </w:rPr>
        <w:t xml:space="preserve">Dana 24. rujna 2018.g. Povjerenstvo je zaprimilo dodatno očitovanje dužnosnika u kojem isti navodi da je prije stupanja na dužnost gradonačelnika Grada Crikvenice prestao biti član i direktor trgovačkog društva Sando d.o.o. S obzirom da su u tom trenutku postojala uzajamna potraživanja između dužnosnika i trgovačkog društva Sando d.o.o. sklopljen je Sporazum kojim su ista regulirana, odnosno ugovoreno je prebijanje međusobnih dugova. Navedenim Sporazumom ujedno je utvrđeno da potraživanje dužnosnika prema trgovačkom društvu Sando d.o.o. iznosi 95.990,34 kn s osnova ranije ostvarene dobiti. Člankom 4. istog Sporazuma određeno je da će se prebijanje duga i potraživanja izvršiti u trenutku kada likvidnost društva bude omogućavala uplatu poreznih davanja za tako isplaćenu dobit, što je i učinjeno 18. prosinca 2015.g. Dužnosnik nadalje pojašnjava kako nije </w:t>
      </w:r>
      <w:r w:rsidR="005A3BAD">
        <w:rPr>
          <w:rFonts w:ascii="Times New Roman" w:hAnsi="Times New Roman" w:cs="Times New Roman"/>
          <w:sz w:val="24"/>
          <w:szCs w:val="24"/>
        </w:rPr>
        <w:t>primio nikakvu stvarnu uplatu</w:t>
      </w:r>
      <w:r w:rsidRPr="00792FBA">
        <w:rPr>
          <w:rFonts w:ascii="Times New Roman" w:hAnsi="Times New Roman" w:cs="Times New Roman"/>
          <w:sz w:val="24"/>
          <w:szCs w:val="24"/>
        </w:rPr>
        <w:t xml:space="preserve"> na račun ni</w:t>
      </w:r>
      <w:r w:rsidR="005A3BAD">
        <w:rPr>
          <w:rFonts w:ascii="Times New Roman" w:hAnsi="Times New Roman" w:cs="Times New Roman"/>
          <w:sz w:val="24"/>
          <w:szCs w:val="24"/>
        </w:rPr>
        <w:t>ti</w:t>
      </w:r>
      <w:r w:rsidRPr="00792FBA">
        <w:rPr>
          <w:rFonts w:ascii="Times New Roman" w:hAnsi="Times New Roman" w:cs="Times New Roman"/>
          <w:sz w:val="24"/>
          <w:szCs w:val="24"/>
        </w:rPr>
        <w:t xml:space="preserve"> „na ruke“, te stoga navedeni iznos nije smatrao svojim primitkom po bilo kojoj osnovi </w:t>
      </w:r>
      <w:r w:rsidR="005A3BAD">
        <w:rPr>
          <w:rFonts w:ascii="Times New Roman" w:hAnsi="Times New Roman" w:cs="Times New Roman"/>
          <w:sz w:val="24"/>
          <w:szCs w:val="24"/>
        </w:rPr>
        <w:t>te</w:t>
      </w:r>
      <w:r w:rsidRPr="00792FBA">
        <w:rPr>
          <w:rFonts w:ascii="Times New Roman" w:hAnsi="Times New Roman" w:cs="Times New Roman"/>
          <w:sz w:val="24"/>
          <w:szCs w:val="24"/>
        </w:rPr>
        <w:t xml:space="preserve"> isti </w:t>
      </w:r>
      <w:r w:rsidR="005A3BAD">
        <w:rPr>
          <w:rFonts w:ascii="Times New Roman" w:hAnsi="Times New Roman" w:cs="Times New Roman"/>
          <w:sz w:val="24"/>
          <w:szCs w:val="24"/>
        </w:rPr>
        <w:t xml:space="preserve">nije </w:t>
      </w:r>
      <w:r w:rsidRPr="00792FBA">
        <w:rPr>
          <w:rFonts w:ascii="Times New Roman" w:hAnsi="Times New Roman" w:cs="Times New Roman"/>
          <w:sz w:val="24"/>
          <w:szCs w:val="24"/>
        </w:rPr>
        <w:t>naveo u izvješću o imovinskom stanju.</w:t>
      </w:r>
    </w:p>
    <w:p w14:paraId="681FA487" w14:textId="77777777" w:rsidR="00792FBA" w:rsidRPr="00792FBA" w:rsidRDefault="00792FBA" w:rsidP="00792FBA">
      <w:pPr>
        <w:autoSpaceDE w:val="0"/>
        <w:autoSpaceDN w:val="0"/>
        <w:adjustRightInd w:val="0"/>
        <w:spacing w:after="0"/>
        <w:ind w:firstLine="709"/>
        <w:jc w:val="both"/>
        <w:rPr>
          <w:rFonts w:ascii="Times New Roman" w:hAnsi="Times New Roman" w:cs="Times New Roman"/>
          <w:sz w:val="24"/>
          <w:szCs w:val="24"/>
        </w:rPr>
      </w:pPr>
    </w:p>
    <w:p w14:paraId="20F7B82B" w14:textId="2D323547" w:rsidR="00792FBA" w:rsidRPr="00792FBA" w:rsidRDefault="00792FBA" w:rsidP="00792FBA">
      <w:pPr>
        <w:autoSpaceDE w:val="0"/>
        <w:autoSpaceDN w:val="0"/>
        <w:adjustRightInd w:val="0"/>
        <w:spacing w:after="0"/>
        <w:ind w:firstLine="709"/>
        <w:jc w:val="both"/>
        <w:rPr>
          <w:rFonts w:ascii="Times New Roman" w:hAnsi="Times New Roman" w:cs="Times New Roman"/>
          <w:sz w:val="24"/>
          <w:szCs w:val="24"/>
        </w:rPr>
      </w:pPr>
      <w:r w:rsidRPr="00792FBA">
        <w:rPr>
          <w:rFonts w:ascii="Times New Roman" w:hAnsi="Times New Roman" w:cs="Times New Roman"/>
          <w:sz w:val="24"/>
          <w:szCs w:val="24"/>
        </w:rPr>
        <w:t>U privitku očitovanja dužnosnik</w:t>
      </w:r>
      <w:r w:rsidR="005A3BAD">
        <w:rPr>
          <w:rFonts w:ascii="Times New Roman" w:hAnsi="Times New Roman" w:cs="Times New Roman"/>
          <w:sz w:val="24"/>
          <w:szCs w:val="24"/>
        </w:rPr>
        <w:t xml:space="preserve"> je dostavio</w:t>
      </w:r>
      <w:r w:rsidRPr="00792FBA">
        <w:rPr>
          <w:rFonts w:ascii="Times New Roman" w:hAnsi="Times New Roman" w:cs="Times New Roman"/>
          <w:sz w:val="24"/>
          <w:szCs w:val="24"/>
        </w:rPr>
        <w:t xml:space="preserve"> Sporazum sklopljen 15. veljače 2012.g. </w:t>
      </w:r>
      <w:r w:rsidR="005A3BAD">
        <w:rPr>
          <w:rFonts w:ascii="Times New Roman" w:hAnsi="Times New Roman" w:cs="Times New Roman"/>
          <w:sz w:val="24"/>
          <w:szCs w:val="24"/>
        </w:rPr>
        <w:t>s trgovačkim društvom</w:t>
      </w:r>
      <w:r w:rsidRPr="00792FBA">
        <w:rPr>
          <w:rFonts w:ascii="Times New Roman" w:hAnsi="Times New Roman" w:cs="Times New Roman"/>
          <w:sz w:val="24"/>
          <w:szCs w:val="24"/>
        </w:rPr>
        <w:t xml:space="preserve"> Sando d.o.o. kojim dužnosnik priznaje dug prema tom trgovačkom društvu u ukupnom iznosu od 95.990,34 kn te se utvrđuje da je navedeno trgovačko društvo u obvezi isplatiti dužnosniku, kao tadašnjem vlasniku društva, zadržanu dobit iz razdoblja od 2001.-2004. u iznosu od 131.501,58 kn. Sukladno poreznim propisima, na dobit ostvarenu u tim godinama društvo je obvezno uplatiti porez na dohodak te će se iznos poreza koji će društvo uplatiti pribrojiti iznosu duga koji dužnosnik ima prema društvu. Sporazumom je nadalje određeno da će se prebijanje duga i potraživanja izvršiti u trenutku kada likvidnost društva bude omogućavala uplatu poreznih davanja za ovako isplaćenu dobit. Obje strane odrekle su se prava na obračun zateznih kamata.</w:t>
      </w:r>
    </w:p>
    <w:p w14:paraId="5A611D64" w14:textId="77777777" w:rsidR="00792FBA" w:rsidRPr="00792FBA" w:rsidRDefault="00792FBA" w:rsidP="00792FBA">
      <w:pPr>
        <w:autoSpaceDE w:val="0"/>
        <w:autoSpaceDN w:val="0"/>
        <w:adjustRightInd w:val="0"/>
        <w:spacing w:after="0"/>
        <w:ind w:firstLine="709"/>
        <w:jc w:val="both"/>
        <w:rPr>
          <w:rFonts w:ascii="Times New Roman" w:hAnsi="Times New Roman" w:cs="Times New Roman"/>
          <w:sz w:val="24"/>
          <w:szCs w:val="24"/>
        </w:rPr>
      </w:pPr>
    </w:p>
    <w:p w14:paraId="5AB16203" w14:textId="30524592" w:rsidR="00792FBA" w:rsidRPr="00792FBA" w:rsidRDefault="00792FBA" w:rsidP="00792FBA">
      <w:pPr>
        <w:autoSpaceDE w:val="0"/>
        <w:autoSpaceDN w:val="0"/>
        <w:adjustRightInd w:val="0"/>
        <w:spacing w:after="0"/>
        <w:ind w:firstLine="709"/>
        <w:jc w:val="both"/>
        <w:rPr>
          <w:rFonts w:ascii="Times New Roman" w:hAnsi="Times New Roman" w:cs="Times New Roman"/>
          <w:sz w:val="24"/>
          <w:szCs w:val="24"/>
        </w:rPr>
      </w:pPr>
      <w:r w:rsidRPr="00792FBA">
        <w:rPr>
          <w:rFonts w:ascii="Times New Roman" w:hAnsi="Times New Roman" w:cs="Times New Roman"/>
          <w:sz w:val="24"/>
          <w:szCs w:val="24"/>
        </w:rPr>
        <w:t>Dužnosnik je nadalje dostavio Ugovor o najmu sklopljen s trgovačkim društvom Sando d.o.o. od 1. travnja 2008.g. Ugovor je sklopljen na rok od dvije godine</w:t>
      </w:r>
      <w:r w:rsidR="005A3BAD">
        <w:rPr>
          <w:rFonts w:ascii="Times New Roman" w:hAnsi="Times New Roman" w:cs="Times New Roman"/>
          <w:sz w:val="24"/>
          <w:szCs w:val="24"/>
        </w:rPr>
        <w:t>,</w:t>
      </w:r>
      <w:r w:rsidRPr="00792FBA">
        <w:rPr>
          <w:rFonts w:ascii="Times New Roman" w:hAnsi="Times New Roman" w:cs="Times New Roman"/>
          <w:sz w:val="24"/>
          <w:szCs w:val="24"/>
        </w:rPr>
        <w:t xml:space="preserve"> počevši od 1. travnja 2008.g. s mogućnošću produljenja. Cijena najma bila je ugovorena u bruto iznosu od 10.000,00 kn mjesečno. Između istih stranaka je dana 1. lipnja 2009.g. sklopljen novi ugovor o najmu za isti poslovni prostor. Ugovor je također sklopljen na rok od dvije godine, počevši od 1. lipnja 2009.g., a cijena najma ugovorena je u bruto iznosu od 5.000,00 kn mjesečno. Zatim je 16. travnja 2012.g. ponovno sklopljen ugovor o najmu istog poslovnog prostora na rok od tri godine, s početkom od 1. lipnja 2011.g. i bruto iznosom najamnine u visini od 5.000,00 kn mjesečno. Dana 26. veljače 2014.g. dužnosnik Damir Rukavina i trgovačko društvo Sando d.o.o. sklopili su Dodatak Ugovora o najmu kojim je cijena najma povećana na 8.000,00 kn mjesečno. Novi Ugovor o najmu na tri godine sklopljen je 2. siječnja 2015.g., s cijenom najma u bruto iznosu od 7.500,00 kn mjesečno. Aneks navedenog Ugovora dužnosnik je s trgovačkim društvom Sando d.o.o. sklopio 1. svibnja 2017.g. te je istim ugovoreno da se sklapa na rok od tri godine, a cijena mjesečnog najma je 10.500,00 kn bruto.</w:t>
      </w:r>
    </w:p>
    <w:p w14:paraId="620A0160" w14:textId="77777777" w:rsidR="00792FBA" w:rsidRPr="00792FBA" w:rsidRDefault="00792FBA" w:rsidP="00792FBA">
      <w:pPr>
        <w:autoSpaceDE w:val="0"/>
        <w:autoSpaceDN w:val="0"/>
        <w:adjustRightInd w:val="0"/>
        <w:spacing w:after="0"/>
        <w:ind w:firstLine="709"/>
        <w:jc w:val="both"/>
        <w:rPr>
          <w:rFonts w:ascii="Times New Roman" w:hAnsi="Times New Roman" w:cs="Times New Roman"/>
          <w:sz w:val="24"/>
          <w:szCs w:val="24"/>
        </w:rPr>
      </w:pPr>
    </w:p>
    <w:p w14:paraId="34E3BC7B" w14:textId="4DAA05D4" w:rsidR="00792FBA" w:rsidRPr="00792FBA" w:rsidRDefault="00792FBA" w:rsidP="00792FBA">
      <w:pPr>
        <w:autoSpaceDE w:val="0"/>
        <w:autoSpaceDN w:val="0"/>
        <w:adjustRightInd w:val="0"/>
        <w:spacing w:after="0"/>
        <w:ind w:firstLine="709"/>
        <w:jc w:val="both"/>
        <w:rPr>
          <w:rFonts w:ascii="Times New Roman" w:hAnsi="Times New Roman" w:cs="Times New Roman"/>
          <w:sz w:val="24"/>
          <w:szCs w:val="24"/>
        </w:rPr>
      </w:pPr>
      <w:r w:rsidRPr="00792FBA">
        <w:rPr>
          <w:rFonts w:ascii="Times New Roman" w:hAnsi="Times New Roman" w:cs="Times New Roman"/>
          <w:sz w:val="24"/>
          <w:szCs w:val="24"/>
        </w:rPr>
        <w:t>Povjerenstvo je</w:t>
      </w:r>
      <w:r w:rsidR="005A3BAD">
        <w:rPr>
          <w:rFonts w:ascii="Times New Roman" w:hAnsi="Times New Roman" w:cs="Times New Roman"/>
          <w:sz w:val="24"/>
          <w:szCs w:val="24"/>
        </w:rPr>
        <w:t xml:space="preserve"> također zatražilo</w:t>
      </w:r>
      <w:r w:rsidRPr="00792FBA">
        <w:rPr>
          <w:rFonts w:ascii="Times New Roman" w:hAnsi="Times New Roman" w:cs="Times New Roman"/>
          <w:sz w:val="24"/>
          <w:szCs w:val="24"/>
        </w:rPr>
        <w:t xml:space="preserve"> očitovanje trgovačkog društva Sa</w:t>
      </w:r>
      <w:r w:rsidR="005A3BAD">
        <w:rPr>
          <w:rFonts w:ascii="Times New Roman" w:hAnsi="Times New Roman" w:cs="Times New Roman"/>
          <w:sz w:val="24"/>
          <w:szCs w:val="24"/>
        </w:rPr>
        <w:t xml:space="preserve">ndo d.o.o. koje je zaprimljeno </w:t>
      </w:r>
      <w:r w:rsidRPr="00792FBA">
        <w:rPr>
          <w:rFonts w:ascii="Times New Roman" w:hAnsi="Times New Roman" w:cs="Times New Roman"/>
          <w:sz w:val="24"/>
          <w:szCs w:val="24"/>
        </w:rPr>
        <w:t>31. listopada 2018.g. U očitovanju se u bitnom</w:t>
      </w:r>
      <w:r w:rsidR="005A3BAD">
        <w:rPr>
          <w:rFonts w:ascii="Times New Roman" w:hAnsi="Times New Roman" w:cs="Times New Roman"/>
          <w:sz w:val="24"/>
          <w:szCs w:val="24"/>
        </w:rPr>
        <w:t>e</w:t>
      </w:r>
      <w:r w:rsidRPr="00792FBA">
        <w:rPr>
          <w:rFonts w:ascii="Times New Roman" w:hAnsi="Times New Roman" w:cs="Times New Roman"/>
          <w:sz w:val="24"/>
          <w:szCs w:val="24"/>
        </w:rPr>
        <w:t xml:space="preserve"> navodi da je dužnosnik Damir Rukavina bio vlasnik i direktor navedenog trgovačkog društva do 3. </w:t>
      </w:r>
      <w:r w:rsidR="005A3BAD">
        <w:rPr>
          <w:rFonts w:ascii="Times New Roman" w:hAnsi="Times New Roman" w:cs="Times New Roman"/>
          <w:sz w:val="24"/>
          <w:szCs w:val="24"/>
        </w:rPr>
        <w:t>lipnja 2009.g. te je i dugovanje</w:t>
      </w:r>
      <w:r w:rsidRPr="00792FBA">
        <w:rPr>
          <w:rFonts w:ascii="Times New Roman" w:hAnsi="Times New Roman" w:cs="Times New Roman"/>
          <w:sz w:val="24"/>
          <w:szCs w:val="24"/>
        </w:rPr>
        <w:t xml:space="preserve"> društva prema dužnosniku nastalo u razdoblju do 2009.g., a prikazano je u Sporazumu sklopljenom s dužnosnikom dana 15. veljače 2012.g. i u priloženoj kont</w:t>
      </w:r>
      <w:r w:rsidR="005A3BAD">
        <w:rPr>
          <w:rFonts w:ascii="Times New Roman" w:hAnsi="Times New Roman" w:cs="Times New Roman"/>
          <w:sz w:val="24"/>
          <w:szCs w:val="24"/>
        </w:rPr>
        <w:t>o kartici. Nadalje, potraživanja</w:t>
      </w:r>
      <w:r w:rsidRPr="00792FBA">
        <w:rPr>
          <w:rFonts w:ascii="Times New Roman" w:hAnsi="Times New Roman" w:cs="Times New Roman"/>
          <w:sz w:val="24"/>
          <w:szCs w:val="24"/>
        </w:rPr>
        <w:t xml:space="preserve"> istog trgovačkog društva prema dužnosniku nastala su početkom 2012.g. na temelju poreznog rješenja URBROJ: 513-07-08/11-1, a nakon provedenog poreznog nadzora kojim su utvrđene nepravilnosti u poslovanju za razdoblje obuhvaćeno nadzorom. Dio navedenog potraživanja vidljiv je Sporazumu od 15. veljače 2012.g. u ukupnom iznosu od 95.990,34 kn, a ostatak potraživanja vidljiv ja na konto karticama koje su dostavljene u privitku, i to na kontu 1287</w:t>
      </w:r>
      <w:r w:rsidR="00684BE3">
        <w:rPr>
          <w:rFonts w:ascii="Times New Roman" w:hAnsi="Times New Roman" w:cs="Times New Roman"/>
          <w:sz w:val="24"/>
          <w:szCs w:val="24"/>
        </w:rPr>
        <w:t xml:space="preserve"> -</w:t>
      </w:r>
      <w:r w:rsidRPr="00792FBA">
        <w:rPr>
          <w:rFonts w:ascii="Times New Roman" w:hAnsi="Times New Roman" w:cs="Times New Roman"/>
          <w:sz w:val="24"/>
          <w:szCs w:val="24"/>
        </w:rPr>
        <w:t xml:space="preserve"> dug iz prethodnih razdoblja u iznosu od 40.000,00 kn te na kontu 1331 </w:t>
      </w:r>
      <w:r w:rsidR="00684BE3">
        <w:rPr>
          <w:rFonts w:ascii="Times New Roman" w:hAnsi="Times New Roman" w:cs="Times New Roman"/>
          <w:sz w:val="24"/>
          <w:szCs w:val="24"/>
        </w:rPr>
        <w:t xml:space="preserve">- </w:t>
      </w:r>
      <w:r w:rsidRPr="00792FBA">
        <w:rPr>
          <w:rFonts w:ascii="Times New Roman" w:hAnsi="Times New Roman" w:cs="Times New Roman"/>
          <w:sz w:val="24"/>
          <w:szCs w:val="24"/>
        </w:rPr>
        <w:t>potraživanja utvrđena poreznim nadzorom u iznosu od 87.382,98 kn. U očitovanju se napominje da su knjigovodstvene kartice iskazane od 2014.g. jer je za proteklo razdoblje knjigovodstvene usluge obavljalo drugo trgovačko društvo od kojeg su preuzeta početna stanja. S obzirom da je Sporazumom između trgovačkog društva Sando d.o.o. i dužnosnika utvrđeno da će se prebijanje dugovanja i potraživanja izvršiti kada to likvidnost poduzeća bude omogućavala, tako je na dan 18. prosinca 2015.g. izvršen knjigovodstveni prijeboj na utvrđeni iznos te uplata poreza i prireza na dohodak od strane trgovačkog društva Sando d.o.o. u iznosu od 14.597,62 kn.</w:t>
      </w:r>
    </w:p>
    <w:p w14:paraId="1FC29726" w14:textId="77777777" w:rsidR="00792FBA" w:rsidRPr="00792FBA" w:rsidRDefault="00792FBA" w:rsidP="00792FBA">
      <w:pPr>
        <w:autoSpaceDE w:val="0"/>
        <w:autoSpaceDN w:val="0"/>
        <w:adjustRightInd w:val="0"/>
        <w:spacing w:after="0"/>
        <w:ind w:firstLine="709"/>
        <w:jc w:val="both"/>
        <w:rPr>
          <w:rFonts w:ascii="Times New Roman" w:hAnsi="Times New Roman" w:cs="Times New Roman"/>
          <w:sz w:val="24"/>
          <w:szCs w:val="24"/>
        </w:rPr>
      </w:pPr>
    </w:p>
    <w:p w14:paraId="072D45D4" w14:textId="77777777" w:rsidR="00792FBA" w:rsidRPr="00792FBA" w:rsidRDefault="00792FBA" w:rsidP="00792FBA">
      <w:pPr>
        <w:autoSpaceDE w:val="0"/>
        <w:autoSpaceDN w:val="0"/>
        <w:adjustRightInd w:val="0"/>
        <w:spacing w:after="0"/>
        <w:ind w:firstLine="709"/>
        <w:jc w:val="both"/>
        <w:rPr>
          <w:rFonts w:ascii="Times New Roman" w:hAnsi="Times New Roman" w:cs="Times New Roman"/>
          <w:sz w:val="24"/>
          <w:szCs w:val="24"/>
        </w:rPr>
      </w:pPr>
      <w:r w:rsidRPr="00792FBA">
        <w:rPr>
          <w:rFonts w:ascii="Times New Roman" w:hAnsi="Times New Roman" w:cs="Times New Roman"/>
          <w:sz w:val="24"/>
          <w:szCs w:val="24"/>
        </w:rPr>
        <w:t>U privitku očitovanja trgovačko društvo Sando d.o.o. dostavilo je Porezno rješenje od 4. svibnja 2011.g., Odluku dužnosnika od 1. svibnja 2009.g. kao tadašnjeg vlasnika trgovačkog društva Sando d.o.o. o isplati dobiti ostvarenoj prethodnih godina, Odluku trgovačkog društva Sando d.o.o. o kompenzaciji dugovanja od 15. veljače 2012.g., Sporazum sklopljen između dužnosnika Damira Rukavine i navedenog trgovačkog društva od 15. veljače 2012.g., konto kartice trgovačkog društva Sando d.o.o., i to: konto 1287 naziva „polog 4 najma netto 35380 + 4620 porez i prirez“ iz kojeg proizlazi potraživanje društva prema dužnosniku u iznosu od 40.000,00 kn te konto 1331 naziva „potraživanja od članova društva za privatne troškove“ iz kojeg proizlazi potraživanje društva prema dužnosniku u iznosu od 87.382,98 kn, odnosno ukupno 127.382,98 kn te JOPPPD obrazac za 2015.g. iz kojeg je vidljiva uplata u korist dužnosnika kao stjecatelja u iznosu od 95.990,35 te uplata poreza i prireza u iznosu od 14.597,62 kn.</w:t>
      </w:r>
    </w:p>
    <w:p w14:paraId="6EDC9241" w14:textId="77777777" w:rsidR="00792FBA" w:rsidRPr="00792FBA" w:rsidRDefault="00792FBA" w:rsidP="00792FBA">
      <w:pPr>
        <w:autoSpaceDE w:val="0"/>
        <w:autoSpaceDN w:val="0"/>
        <w:adjustRightInd w:val="0"/>
        <w:spacing w:after="0"/>
        <w:ind w:firstLine="709"/>
        <w:jc w:val="both"/>
        <w:rPr>
          <w:rFonts w:ascii="Times New Roman" w:hAnsi="Times New Roman" w:cs="Times New Roman"/>
          <w:sz w:val="24"/>
          <w:szCs w:val="24"/>
        </w:rPr>
      </w:pPr>
    </w:p>
    <w:p w14:paraId="1EE3C951" w14:textId="77777777" w:rsidR="00792FBA" w:rsidRPr="00792FBA" w:rsidRDefault="00792FBA" w:rsidP="00792FBA">
      <w:pPr>
        <w:autoSpaceDE w:val="0"/>
        <w:autoSpaceDN w:val="0"/>
        <w:adjustRightInd w:val="0"/>
        <w:spacing w:after="0"/>
        <w:ind w:firstLine="709"/>
        <w:jc w:val="both"/>
        <w:rPr>
          <w:rFonts w:ascii="Times New Roman" w:hAnsi="Times New Roman" w:cs="Times New Roman"/>
          <w:sz w:val="24"/>
          <w:szCs w:val="24"/>
        </w:rPr>
      </w:pPr>
      <w:r w:rsidRPr="00792FBA">
        <w:rPr>
          <w:rFonts w:ascii="Times New Roman" w:hAnsi="Times New Roman" w:cs="Times New Roman"/>
          <w:sz w:val="24"/>
          <w:szCs w:val="24"/>
        </w:rPr>
        <w:t>Trgovačko društvo Sando d.o.o. je također dostavilo Ugovor sklopljen između tog trgovačkog društva i dužnosnika Damira Rukavine od 15. travnja 2017.g. kojim se utvrđuje da  nepodmireni iznos preostalih potraživanja od članova društva za privatne troškove na ime Damir Rukavina iz prethodnog perioda iznosi 127.382,98 kn. Navedeni iznos Damir Rukavina obvezuje se podmiriti u 36 mjesečnih rata u iznosu od 3.538,42 kn počevši od svibnja 2017.g.</w:t>
      </w:r>
    </w:p>
    <w:p w14:paraId="23AEEC17" w14:textId="77777777" w:rsidR="00792FBA" w:rsidRPr="00792FBA" w:rsidRDefault="00792FBA" w:rsidP="00792FBA">
      <w:pPr>
        <w:autoSpaceDE w:val="0"/>
        <w:autoSpaceDN w:val="0"/>
        <w:adjustRightInd w:val="0"/>
        <w:spacing w:after="0"/>
        <w:ind w:firstLine="709"/>
        <w:jc w:val="both"/>
        <w:rPr>
          <w:rFonts w:ascii="Times New Roman" w:hAnsi="Times New Roman" w:cs="Times New Roman"/>
          <w:sz w:val="24"/>
          <w:szCs w:val="24"/>
        </w:rPr>
      </w:pPr>
    </w:p>
    <w:p w14:paraId="08A3E2A9" w14:textId="21DAF77B" w:rsidR="00792FBA" w:rsidRPr="00792FBA" w:rsidRDefault="00792FBA" w:rsidP="00792FBA">
      <w:pPr>
        <w:autoSpaceDE w:val="0"/>
        <w:autoSpaceDN w:val="0"/>
        <w:adjustRightInd w:val="0"/>
        <w:spacing w:after="0"/>
        <w:ind w:firstLine="709"/>
        <w:jc w:val="both"/>
        <w:rPr>
          <w:rFonts w:ascii="Times New Roman" w:hAnsi="Times New Roman" w:cs="Times New Roman"/>
          <w:sz w:val="24"/>
          <w:szCs w:val="24"/>
        </w:rPr>
      </w:pPr>
      <w:r w:rsidRPr="00792FBA">
        <w:rPr>
          <w:rFonts w:ascii="Times New Roman" w:hAnsi="Times New Roman" w:cs="Times New Roman"/>
          <w:sz w:val="24"/>
          <w:szCs w:val="24"/>
        </w:rPr>
        <w:t>Slijedom svega navedenoga, Povjerenstvo je utvrdilo da postoji nesklad između podataka o obvezama i potraživanjima dužnosnika navedenih u podnesenim izvješćima o imovinskom stanju s obzirom da dužnosnik ni u jednom od podnesenih izvješća nije naveo podatke o iznosu svog dugovanja prema trgovačkom društvu Sando d.o.o., kao niti iznos potraživanja prema istom trgovačkom društvu. Dužnosnik također istekom 2015.g. nije podnio izvješće o imovinskom stanju povodom bitne promjene na imovini s navedenim aktualnim stanjem dugovanja i potraživanja nakon izvršenog prijeboja, kao ni istekom 2017.g. nakon sklopljenog ugovora o obročnoj otplati preostalog duga.</w:t>
      </w:r>
    </w:p>
    <w:p w14:paraId="123B18A2" w14:textId="77777777" w:rsidR="00792FBA" w:rsidRPr="00792FBA" w:rsidRDefault="00792FBA" w:rsidP="00792FBA">
      <w:pPr>
        <w:autoSpaceDE w:val="0"/>
        <w:autoSpaceDN w:val="0"/>
        <w:adjustRightInd w:val="0"/>
        <w:spacing w:after="0"/>
        <w:ind w:firstLine="709"/>
        <w:jc w:val="both"/>
        <w:rPr>
          <w:rFonts w:ascii="Times New Roman" w:hAnsi="Times New Roman" w:cs="Times New Roman"/>
          <w:sz w:val="24"/>
          <w:szCs w:val="24"/>
        </w:rPr>
      </w:pPr>
    </w:p>
    <w:p w14:paraId="002CAAEA" w14:textId="7CF02283" w:rsidR="00792FBA" w:rsidRPr="00792FBA" w:rsidRDefault="00792FBA" w:rsidP="00792FBA">
      <w:pPr>
        <w:autoSpaceDE w:val="0"/>
        <w:autoSpaceDN w:val="0"/>
        <w:adjustRightInd w:val="0"/>
        <w:spacing w:after="0"/>
        <w:ind w:firstLine="709"/>
        <w:jc w:val="both"/>
        <w:rPr>
          <w:rFonts w:ascii="Times New Roman" w:hAnsi="Times New Roman" w:cs="Times New Roman"/>
          <w:sz w:val="24"/>
          <w:szCs w:val="24"/>
        </w:rPr>
      </w:pPr>
      <w:r w:rsidRPr="00792FBA">
        <w:rPr>
          <w:rFonts w:ascii="Times New Roman" w:hAnsi="Times New Roman" w:cs="Times New Roman"/>
          <w:sz w:val="24"/>
          <w:szCs w:val="24"/>
        </w:rPr>
        <w:t>Povjerenstvo je također utvrdilo nesklad u dijelu podataka o prihodima s obzirom da dužnosnik u izvješćima o imovinskom stanju podnesenim 8. srpnja 2013.g. te 28. srpnja 2017.g. nije naveo podatke o prihodima od imovine i imovinskih prava stečenim na temelju ugovora o najmu sklopljenih s trgovačkim društvom Sando d.o.o. Nadalje, dužnosnik je u izvješću o imovinskom stanju podnesenom 11. svibnja 2018.g. naveo neto iznos od 63.000,00 kn na godišnjoj razini s osnova dohotka od imovine i imovinskih prava, iako je Aneksom Ugovora o najmu koji je dužnosnik 1. svibnja 2017.g. sklopio s trgovačkim društvom Sando d.o.o. ugovoren bruto iznos mjesečnog najma u visini od 10.500,00 kn, odnosno 126.000,00 kn godišnje, što ne odgovara navedenom neto iznosu.</w:t>
      </w:r>
    </w:p>
    <w:p w14:paraId="4CA57EFE" w14:textId="77777777" w:rsidR="00792FBA" w:rsidRPr="00792FBA" w:rsidRDefault="00792FBA" w:rsidP="00792FBA">
      <w:pPr>
        <w:autoSpaceDE w:val="0"/>
        <w:autoSpaceDN w:val="0"/>
        <w:adjustRightInd w:val="0"/>
        <w:spacing w:after="0"/>
        <w:ind w:firstLine="709"/>
        <w:jc w:val="both"/>
        <w:rPr>
          <w:rFonts w:ascii="Times New Roman" w:hAnsi="Times New Roman" w:cs="Times New Roman"/>
          <w:sz w:val="24"/>
          <w:szCs w:val="24"/>
        </w:rPr>
      </w:pPr>
    </w:p>
    <w:p w14:paraId="6C6C7446" w14:textId="77777777" w:rsidR="004E374E" w:rsidRDefault="004E374E" w:rsidP="00792FBA">
      <w:pPr>
        <w:autoSpaceDE w:val="0"/>
        <w:autoSpaceDN w:val="0"/>
        <w:adjustRightInd w:val="0"/>
        <w:spacing w:after="0"/>
        <w:ind w:firstLine="709"/>
        <w:jc w:val="both"/>
        <w:rPr>
          <w:rFonts w:ascii="Times New Roman" w:hAnsi="Times New Roman" w:cs="Times New Roman"/>
          <w:sz w:val="24"/>
          <w:szCs w:val="24"/>
        </w:rPr>
      </w:pPr>
      <w:r w:rsidRPr="00792FBA">
        <w:rPr>
          <w:rFonts w:ascii="Times New Roman" w:hAnsi="Times New Roman" w:cs="Times New Roman"/>
          <w:sz w:val="24"/>
          <w:szCs w:val="24"/>
        </w:rPr>
        <w:t xml:space="preserve">Povjerenstvo </w:t>
      </w:r>
      <w:r>
        <w:rPr>
          <w:rFonts w:ascii="Times New Roman" w:hAnsi="Times New Roman" w:cs="Times New Roman"/>
          <w:sz w:val="24"/>
          <w:szCs w:val="24"/>
        </w:rPr>
        <w:t>je stoga Zaključkom broj: 711-I-255-p-257-16/19-18-8 od 20. veljače 2019.g. pozvalo dužnosnika Damira Rukavinu da se očituje o utvrđenom neskladu.</w:t>
      </w:r>
    </w:p>
    <w:p w14:paraId="2F29BAAA" w14:textId="77777777" w:rsidR="004E374E" w:rsidRDefault="004E374E" w:rsidP="00792FBA">
      <w:pPr>
        <w:autoSpaceDE w:val="0"/>
        <w:autoSpaceDN w:val="0"/>
        <w:adjustRightInd w:val="0"/>
        <w:spacing w:after="0"/>
        <w:ind w:firstLine="709"/>
        <w:jc w:val="both"/>
        <w:rPr>
          <w:rFonts w:ascii="Times New Roman" w:hAnsi="Times New Roman" w:cs="Times New Roman"/>
          <w:sz w:val="24"/>
          <w:szCs w:val="24"/>
        </w:rPr>
      </w:pPr>
    </w:p>
    <w:p w14:paraId="139BB893" w14:textId="59BA3649" w:rsidR="004E374E" w:rsidRDefault="004E374E" w:rsidP="00792FB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je u zakonom propisanom roku dostavio svoje očitovanje u kojem navodi da je nesklad koji je utvrdilo Povjerenstvo nesporan, a što je razvidno i iz dokumentacije koju je dužnosnik već ranije dostavio Povjerenstvu. Dužnosnik napominje da mu nije bila namjera ništa prikriti, niti prikazati drugačije stanje od stvarnog. U odnosu na pogrešno naveden iznos najamnine dužnosnik ističe da je nepažnjom pogrešno zbrojio iznose najamnine prema ranijem ugovoru, a ne prema Aneksu ugovora o najmu od 1. svibnja 2017.g. te je točno da je sukladno navedenom aneksu dužnosnikov </w:t>
      </w:r>
      <w:r w:rsidR="00C251CE">
        <w:rPr>
          <w:rFonts w:ascii="Times New Roman" w:hAnsi="Times New Roman" w:cs="Times New Roman"/>
          <w:sz w:val="24"/>
          <w:szCs w:val="24"/>
        </w:rPr>
        <w:t>godišnji iznos najamnine 126</w:t>
      </w:r>
      <w:r>
        <w:rPr>
          <w:rFonts w:ascii="Times New Roman" w:hAnsi="Times New Roman" w:cs="Times New Roman"/>
          <w:sz w:val="24"/>
          <w:szCs w:val="24"/>
        </w:rPr>
        <w:t>.000 kn bruto. Dužnosnik ističe da do propusta nije došlo iz zle namjere, već nepažnjom te moli da se isto uzme u obzir prilikom izricanja sankcije.</w:t>
      </w:r>
    </w:p>
    <w:p w14:paraId="05F9C2B8" w14:textId="6EE0DF67" w:rsidR="004E374E" w:rsidRDefault="004E374E" w:rsidP="00792FBA">
      <w:pPr>
        <w:autoSpaceDE w:val="0"/>
        <w:autoSpaceDN w:val="0"/>
        <w:adjustRightInd w:val="0"/>
        <w:spacing w:after="0"/>
        <w:ind w:firstLine="709"/>
        <w:jc w:val="both"/>
        <w:rPr>
          <w:rFonts w:ascii="Times New Roman" w:hAnsi="Times New Roman" w:cs="Times New Roman"/>
          <w:sz w:val="24"/>
          <w:szCs w:val="24"/>
        </w:rPr>
      </w:pPr>
    </w:p>
    <w:p w14:paraId="7655AC12" w14:textId="2C7205E2" w:rsidR="003A4F7A" w:rsidRDefault="004E374E" w:rsidP="003A4F7A">
      <w:pPr>
        <w:autoSpaceDE w:val="0"/>
        <w:autoSpaceDN w:val="0"/>
        <w:adjustRightInd w:val="0"/>
        <w:spacing w:after="0"/>
        <w:ind w:firstLine="709"/>
        <w:jc w:val="both"/>
        <w:rPr>
          <w:rFonts w:ascii="Times New Roman" w:hAnsi="Times New Roman" w:cs="Times New Roman"/>
          <w:sz w:val="24"/>
          <w:szCs w:val="24"/>
        </w:rPr>
      </w:pPr>
      <w:r w:rsidRPr="004E374E">
        <w:rPr>
          <w:rFonts w:ascii="Times New Roman" w:hAnsi="Times New Roman" w:cs="Times New Roman"/>
          <w:sz w:val="24"/>
          <w:szCs w:val="24"/>
        </w:rPr>
        <w:t>U odnosu na tako dostavljeno očitovanje</w:t>
      </w:r>
      <w:r>
        <w:rPr>
          <w:rFonts w:ascii="Times New Roman" w:hAnsi="Times New Roman" w:cs="Times New Roman"/>
          <w:sz w:val="24"/>
          <w:szCs w:val="24"/>
        </w:rPr>
        <w:t xml:space="preserve"> </w:t>
      </w:r>
      <w:r w:rsidRPr="004E374E">
        <w:rPr>
          <w:rFonts w:ascii="Times New Roman" w:hAnsi="Times New Roman" w:cs="Times New Roman"/>
          <w:sz w:val="24"/>
          <w:szCs w:val="24"/>
        </w:rPr>
        <w:t xml:space="preserve">Povjerenstvo ističe da dužnosnik nije dao valjano obrazloženje kojim bi opravdao nepotpuno i netočno navođenje podataka </w:t>
      </w:r>
      <w:r>
        <w:rPr>
          <w:rFonts w:ascii="Times New Roman" w:hAnsi="Times New Roman" w:cs="Times New Roman"/>
          <w:sz w:val="24"/>
          <w:szCs w:val="24"/>
        </w:rPr>
        <w:t xml:space="preserve">o </w:t>
      </w:r>
      <w:r w:rsidR="003A4F7A">
        <w:rPr>
          <w:rFonts w:ascii="Times New Roman" w:hAnsi="Times New Roman" w:cs="Times New Roman"/>
          <w:sz w:val="24"/>
          <w:szCs w:val="24"/>
        </w:rPr>
        <w:t>potraživanju i dugovanju prema trgovačkom društvu Sando d.o.o. te o iznosu prihoda od imovine stečenog na temelju ugovora o najmu sklopljenog s istim trgovačkim društvom niti je priložio odgovarajuće dokaze potrebne za usklađivanje prijavljene imovine s imovinom utvrđenom u postupku redovite provjere.</w:t>
      </w:r>
      <w:r w:rsidR="003A4F7A" w:rsidRPr="003A4F7A">
        <w:t xml:space="preserve"> </w:t>
      </w:r>
      <w:r w:rsidR="003A4F7A">
        <w:rPr>
          <w:rFonts w:ascii="Times New Roman" w:hAnsi="Times New Roman" w:cs="Times New Roman"/>
          <w:sz w:val="24"/>
          <w:szCs w:val="24"/>
        </w:rPr>
        <w:t>Povjerenstvo pritom obrazlaže</w:t>
      </w:r>
      <w:r w:rsidR="003A4F7A" w:rsidRPr="003A4F7A">
        <w:rPr>
          <w:rFonts w:ascii="Times New Roman" w:hAnsi="Times New Roman" w:cs="Times New Roman"/>
          <w:sz w:val="24"/>
          <w:szCs w:val="24"/>
        </w:rPr>
        <w:t xml:space="preserve"> da prilaganje odgovarajućih dokaza potrebnih za usklađivanje podataka </w:t>
      </w:r>
      <w:r w:rsidR="00B14304">
        <w:rPr>
          <w:rFonts w:ascii="Times New Roman" w:hAnsi="Times New Roman" w:cs="Times New Roman"/>
          <w:sz w:val="24"/>
          <w:szCs w:val="24"/>
        </w:rPr>
        <w:t>navedenih u podnesenim izvješćima</w:t>
      </w:r>
      <w:r w:rsidR="003A4F7A" w:rsidRPr="003A4F7A">
        <w:rPr>
          <w:rFonts w:ascii="Times New Roman" w:hAnsi="Times New Roman" w:cs="Times New Roman"/>
          <w:sz w:val="24"/>
          <w:szCs w:val="24"/>
        </w:rPr>
        <w:t xml:space="preserve"> o imovinskom stanju u smislu član</w:t>
      </w:r>
      <w:r w:rsidR="00B14304">
        <w:rPr>
          <w:rFonts w:ascii="Times New Roman" w:hAnsi="Times New Roman" w:cs="Times New Roman"/>
          <w:sz w:val="24"/>
          <w:szCs w:val="24"/>
        </w:rPr>
        <w:t>ka 26. i 27. ZSSI-a, znači da je</w:t>
      </w:r>
      <w:r w:rsidR="003A4F7A" w:rsidRPr="003A4F7A">
        <w:rPr>
          <w:rFonts w:ascii="Times New Roman" w:hAnsi="Times New Roman" w:cs="Times New Roman"/>
          <w:sz w:val="24"/>
          <w:szCs w:val="24"/>
        </w:rPr>
        <w:t xml:space="preserve"> dužnosnik</w:t>
      </w:r>
      <w:r w:rsidR="00B14304">
        <w:rPr>
          <w:rFonts w:ascii="Times New Roman" w:hAnsi="Times New Roman" w:cs="Times New Roman"/>
          <w:sz w:val="24"/>
          <w:szCs w:val="24"/>
        </w:rPr>
        <w:t xml:space="preserve"> trebao</w:t>
      </w:r>
      <w:r w:rsidR="003A4F7A" w:rsidRPr="003A4F7A">
        <w:rPr>
          <w:rFonts w:ascii="Times New Roman" w:hAnsi="Times New Roman" w:cs="Times New Roman"/>
          <w:sz w:val="24"/>
          <w:szCs w:val="24"/>
        </w:rPr>
        <w:t xml:space="preserve"> dokazati</w:t>
      </w:r>
      <w:r w:rsidR="00B14304">
        <w:rPr>
          <w:rFonts w:ascii="Times New Roman" w:hAnsi="Times New Roman" w:cs="Times New Roman"/>
          <w:sz w:val="24"/>
          <w:szCs w:val="24"/>
        </w:rPr>
        <w:t>, odnosno dostaviti dokumentaciju iz koje proizlazi</w:t>
      </w:r>
      <w:r w:rsidR="003A4F7A" w:rsidRPr="003A4F7A">
        <w:rPr>
          <w:rFonts w:ascii="Times New Roman" w:hAnsi="Times New Roman" w:cs="Times New Roman"/>
          <w:sz w:val="24"/>
          <w:szCs w:val="24"/>
        </w:rPr>
        <w:t xml:space="preserve"> da </w:t>
      </w:r>
      <w:r w:rsidR="003A4F7A">
        <w:rPr>
          <w:rFonts w:ascii="Times New Roman" w:hAnsi="Times New Roman" w:cs="Times New Roman"/>
          <w:sz w:val="24"/>
          <w:szCs w:val="24"/>
        </w:rPr>
        <w:t xml:space="preserve">su podaci o imovini koje je naveo </w:t>
      </w:r>
      <w:r w:rsidR="00B14304">
        <w:rPr>
          <w:rFonts w:ascii="Times New Roman" w:hAnsi="Times New Roman" w:cs="Times New Roman"/>
          <w:sz w:val="24"/>
          <w:szCs w:val="24"/>
        </w:rPr>
        <w:t xml:space="preserve">u </w:t>
      </w:r>
      <w:r w:rsidR="00C251CE">
        <w:rPr>
          <w:rFonts w:ascii="Times New Roman" w:hAnsi="Times New Roman" w:cs="Times New Roman"/>
          <w:sz w:val="24"/>
          <w:szCs w:val="24"/>
        </w:rPr>
        <w:t xml:space="preserve">podnesenim </w:t>
      </w:r>
      <w:r w:rsidR="00B14304">
        <w:rPr>
          <w:rFonts w:ascii="Times New Roman" w:hAnsi="Times New Roman" w:cs="Times New Roman"/>
          <w:sz w:val="24"/>
          <w:szCs w:val="24"/>
        </w:rPr>
        <w:t>izvješćima</w:t>
      </w:r>
      <w:r w:rsidR="003A4F7A">
        <w:rPr>
          <w:rFonts w:ascii="Times New Roman" w:hAnsi="Times New Roman" w:cs="Times New Roman"/>
          <w:sz w:val="24"/>
          <w:szCs w:val="24"/>
        </w:rPr>
        <w:t xml:space="preserve"> o imovinskom stanju točni, a </w:t>
      </w:r>
      <w:r w:rsidR="003A4F7A" w:rsidRPr="003A4F7A">
        <w:rPr>
          <w:rFonts w:ascii="Times New Roman" w:hAnsi="Times New Roman" w:cs="Times New Roman"/>
          <w:sz w:val="24"/>
          <w:szCs w:val="24"/>
        </w:rPr>
        <w:t xml:space="preserve">da podaci </w:t>
      </w:r>
      <w:r w:rsidR="003A4F7A">
        <w:rPr>
          <w:rFonts w:ascii="Times New Roman" w:hAnsi="Times New Roman" w:cs="Times New Roman"/>
          <w:sz w:val="24"/>
          <w:szCs w:val="24"/>
        </w:rPr>
        <w:t xml:space="preserve">koje je Povjerenstvo prikupilo u postupku redovite provjere ne </w:t>
      </w:r>
      <w:r w:rsidR="003A4F7A" w:rsidRPr="003A4F7A">
        <w:rPr>
          <w:rFonts w:ascii="Times New Roman" w:hAnsi="Times New Roman" w:cs="Times New Roman"/>
          <w:sz w:val="24"/>
          <w:szCs w:val="24"/>
        </w:rPr>
        <w:t>prikazuju stvarno stanje imovine dužnosnika</w:t>
      </w:r>
      <w:r w:rsidR="00B14304">
        <w:rPr>
          <w:rFonts w:ascii="Times New Roman" w:hAnsi="Times New Roman" w:cs="Times New Roman"/>
          <w:sz w:val="24"/>
          <w:szCs w:val="24"/>
        </w:rPr>
        <w:t>, što dužnosnik nije učinio</w:t>
      </w:r>
      <w:r w:rsidR="003A4F7A" w:rsidRPr="003A4F7A">
        <w:rPr>
          <w:rFonts w:ascii="Times New Roman" w:hAnsi="Times New Roman" w:cs="Times New Roman"/>
          <w:sz w:val="24"/>
          <w:szCs w:val="24"/>
        </w:rPr>
        <w:t>.</w:t>
      </w:r>
    </w:p>
    <w:p w14:paraId="2A959C6E" w14:textId="77777777" w:rsidR="003A4F7A" w:rsidRDefault="003A4F7A" w:rsidP="003A4F7A">
      <w:pPr>
        <w:autoSpaceDE w:val="0"/>
        <w:autoSpaceDN w:val="0"/>
        <w:adjustRightInd w:val="0"/>
        <w:spacing w:after="0"/>
        <w:ind w:firstLine="709"/>
        <w:jc w:val="both"/>
        <w:rPr>
          <w:rFonts w:ascii="Times New Roman" w:hAnsi="Times New Roman" w:cs="Times New Roman"/>
          <w:sz w:val="24"/>
          <w:szCs w:val="24"/>
        </w:rPr>
      </w:pPr>
    </w:p>
    <w:p w14:paraId="2729E1C9" w14:textId="58082047" w:rsidR="003A4F7A" w:rsidRDefault="003A4F7A" w:rsidP="00B14304">
      <w:pPr>
        <w:autoSpaceDE w:val="0"/>
        <w:autoSpaceDN w:val="0"/>
        <w:adjustRightInd w:val="0"/>
        <w:spacing w:after="0"/>
        <w:ind w:firstLine="709"/>
        <w:jc w:val="both"/>
        <w:rPr>
          <w:rFonts w:ascii="Times New Roman" w:hAnsi="Times New Roman" w:cs="Times New Roman"/>
          <w:sz w:val="24"/>
          <w:szCs w:val="24"/>
        </w:rPr>
      </w:pPr>
      <w:r w:rsidRPr="003A4F7A">
        <w:t xml:space="preserve"> </w:t>
      </w:r>
      <w:r w:rsidRPr="003A4F7A">
        <w:rPr>
          <w:rFonts w:ascii="Times New Roman" w:hAnsi="Times New Roman" w:cs="Times New Roman"/>
          <w:sz w:val="24"/>
          <w:szCs w:val="24"/>
        </w:rPr>
        <w:t>Povjerenstvo je stoga na temelju članka 27. ZSSI-a pokrenulo postupak protiv dužnosnika zbog povrede odredbi iz članka 8. i 9. navedenog Zakona.</w:t>
      </w:r>
    </w:p>
    <w:p w14:paraId="68E975EE" w14:textId="77777777" w:rsidR="00C251CE" w:rsidRDefault="00C251CE" w:rsidP="0013511B">
      <w:pPr>
        <w:autoSpaceDE w:val="0"/>
        <w:autoSpaceDN w:val="0"/>
        <w:adjustRightInd w:val="0"/>
        <w:spacing w:after="0"/>
        <w:ind w:firstLine="709"/>
        <w:jc w:val="both"/>
        <w:rPr>
          <w:rFonts w:ascii="Times New Roman" w:hAnsi="Times New Roman" w:cs="Times New Roman"/>
          <w:sz w:val="24"/>
          <w:szCs w:val="24"/>
        </w:rPr>
      </w:pPr>
    </w:p>
    <w:p w14:paraId="6BCA58FD" w14:textId="11E06759" w:rsidR="0013511B" w:rsidRDefault="0013511B" w:rsidP="0013511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Poziva se dužnosnik </w:t>
      </w:r>
      <w:r w:rsidR="00B14304">
        <w:rPr>
          <w:rFonts w:ascii="Times New Roman" w:hAnsi="Times New Roman" w:cs="Times New Roman"/>
          <w:sz w:val="24"/>
          <w:szCs w:val="24"/>
        </w:rPr>
        <w:t>Damir R</w:t>
      </w:r>
      <w:r w:rsidR="003A4F7A">
        <w:rPr>
          <w:rFonts w:ascii="Times New Roman" w:hAnsi="Times New Roman" w:cs="Times New Roman"/>
          <w:sz w:val="24"/>
          <w:szCs w:val="24"/>
        </w:rPr>
        <w:t>ukavina</w:t>
      </w:r>
      <w:r>
        <w:rPr>
          <w:rFonts w:ascii="Times New Roman" w:hAnsi="Times New Roman" w:cs="Times New Roman"/>
          <w:sz w:val="24"/>
          <w:szCs w:val="24"/>
        </w:rPr>
        <w:t xml:space="preserve"> da sukladno članku 39. stavku 3. ZSSI-a, u roku od 15 dana od dana primitka ove odluke, dostavi Povjerenstvu pisano očitovanje u odnosu na razloge pokretanja ovog postupka kao i na ostale navode iz obrazloženja ove odluke</w:t>
      </w:r>
      <w:r w:rsidR="003A4F7A">
        <w:rPr>
          <w:rFonts w:ascii="Times New Roman" w:hAnsi="Times New Roman" w:cs="Times New Roman"/>
          <w:sz w:val="24"/>
          <w:szCs w:val="24"/>
        </w:rPr>
        <w:t>.</w:t>
      </w:r>
    </w:p>
    <w:p w14:paraId="4CC4CE7B" w14:textId="77777777" w:rsidR="00AD1B94" w:rsidRDefault="00AD1B94" w:rsidP="0013511B">
      <w:pPr>
        <w:autoSpaceDE w:val="0"/>
        <w:autoSpaceDN w:val="0"/>
        <w:adjustRightInd w:val="0"/>
        <w:spacing w:after="0"/>
        <w:ind w:firstLine="709"/>
        <w:jc w:val="both"/>
        <w:rPr>
          <w:rFonts w:ascii="Times New Roman" w:hAnsi="Times New Roman" w:cs="Times New Roman"/>
          <w:sz w:val="24"/>
          <w:szCs w:val="24"/>
        </w:rPr>
      </w:pPr>
    </w:p>
    <w:p w14:paraId="3532262B" w14:textId="77777777" w:rsidR="0013511B" w:rsidRDefault="0013511B" w:rsidP="0013511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svega gore navedenog, Povjerenstvo je donijelo odluku kao što je navedeno u izreci ovog akta. </w:t>
      </w:r>
    </w:p>
    <w:p w14:paraId="5FEEFF29" w14:textId="77777777" w:rsidR="0013511B" w:rsidRDefault="0013511B" w:rsidP="0013511B">
      <w:pPr>
        <w:autoSpaceDE w:val="0"/>
        <w:autoSpaceDN w:val="0"/>
        <w:adjustRightInd w:val="0"/>
        <w:spacing w:after="0"/>
        <w:ind w:firstLine="709"/>
        <w:jc w:val="both"/>
        <w:rPr>
          <w:bCs/>
        </w:rPr>
      </w:pPr>
    </w:p>
    <w:p w14:paraId="6EBFA2EE" w14:textId="77777777" w:rsidR="0013511B" w:rsidRDefault="0013511B" w:rsidP="0013511B">
      <w:pPr>
        <w:pStyle w:val="Default"/>
        <w:spacing w:line="276" w:lineRule="auto"/>
        <w:ind w:left="4956"/>
        <w:rPr>
          <w:bCs/>
          <w:color w:val="auto"/>
        </w:rPr>
      </w:pPr>
    </w:p>
    <w:p w14:paraId="48DA78E6" w14:textId="77777777" w:rsidR="0013511B" w:rsidRDefault="0013511B" w:rsidP="0013511B">
      <w:pPr>
        <w:pStyle w:val="Default"/>
        <w:spacing w:line="276" w:lineRule="auto"/>
        <w:ind w:left="4956"/>
        <w:rPr>
          <w:color w:val="auto"/>
        </w:rPr>
      </w:pPr>
      <w:r>
        <w:rPr>
          <w:bCs/>
          <w:color w:val="auto"/>
        </w:rPr>
        <w:t xml:space="preserve">PREDSJEDNICA POVJERENSTVA </w:t>
      </w:r>
    </w:p>
    <w:p w14:paraId="005CF3E3" w14:textId="77777777" w:rsidR="0013511B" w:rsidRPr="0076485A" w:rsidRDefault="0013511B" w:rsidP="0013511B">
      <w:pPr>
        <w:spacing w:after="0"/>
        <w:ind w:left="4248" w:firstLine="708"/>
        <w:jc w:val="both"/>
        <w:rPr>
          <w:b/>
        </w:rPr>
      </w:pPr>
      <w:r>
        <w:rPr>
          <w:rFonts w:ascii="Times New Roman" w:hAnsi="Times New Roman" w:cs="Times New Roman"/>
          <w:bCs/>
          <w:sz w:val="24"/>
          <w:szCs w:val="24"/>
        </w:rPr>
        <w:t xml:space="preserve">         </w:t>
      </w:r>
      <w:r w:rsidR="00DC4EA2">
        <w:rPr>
          <w:rFonts w:ascii="Times New Roman" w:hAnsi="Times New Roman" w:cs="Times New Roman"/>
          <w:bCs/>
          <w:sz w:val="24"/>
          <w:szCs w:val="24"/>
        </w:rPr>
        <w:t>Nataša Novaković</w:t>
      </w:r>
      <w:r>
        <w:rPr>
          <w:rFonts w:ascii="Times New Roman" w:hAnsi="Times New Roman" w:cs="Times New Roman"/>
          <w:bCs/>
          <w:sz w:val="24"/>
          <w:szCs w:val="24"/>
        </w:rPr>
        <w:t>, dipl.iur.</w:t>
      </w:r>
      <w:r w:rsidRPr="0076485A">
        <w:tab/>
      </w:r>
    </w:p>
    <w:p w14:paraId="09050743" w14:textId="77777777" w:rsidR="0013511B" w:rsidRDefault="0013511B" w:rsidP="0013511B"/>
    <w:p w14:paraId="20F446DF" w14:textId="77777777" w:rsidR="0013511B" w:rsidRDefault="0013511B" w:rsidP="0013511B"/>
    <w:p w14:paraId="564F9D56" w14:textId="77777777" w:rsidR="0013511B" w:rsidRDefault="0013511B" w:rsidP="0013511B"/>
    <w:p w14:paraId="4753D002" w14:textId="77777777" w:rsidR="0013511B" w:rsidRPr="00323156" w:rsidRDefault="0013511B" w:rsidP="0013511B">
      <w:pPr>
        <w:spacing w:after="0"/>
        <w:rPr>
          <w:rFonts w:ascii="Times New Roman" w:hAnsi="Times New Roman" w:cs="Times New Roman"/>
          <w:sz w:val="24"/>
          <w:szCs w:val="24"/>
        </w:rPr>
      </w:pPr>
      <w:r w:rsidRPr="00323156">
        <w:rPr>
          <w:rFonts w:ascii="Times New Roman" w:hAnsi="Times New Roman" w:cs="Times New Roman"/>
          <w:sz w:val="24"/>
          <w:szCs w:val="24"/>
        </w:rPr>
        <w:t>Dostaviti:</w:t>
      </w:r>
    </w:p>
    <w:p w14:paraId="755FC420" w14:textId="0DFDE667" w:rsidR="0013511B" w:rsidRDefault="00A93E6F" w:rsidP="0013511B">
      <w:pPr>
        <w:spacing w:after="0"/>
        <w:rPr>
          <w:rFonts w:ascii="Times New Roman" w:hAnsi="Times New Roman" w:cs="Times New Roman"/>
          <w:sz w:val="24"/>
          <w:szCs w:val="24"/>
        </w:rPr>
      </w:pPr>
      <w:r>
        <w:rPr>
          <w:rFonts w:ascii="Times New Roman" w:hAnsi="Times New Roman" w:cs="Times New Roman"/>
          <w:sz w:val="24"/>
          <w:szCs w:val="24"/>
        </w:rPr>
        <w:t>1. D</w:t>
      </w:r>
      <w:r w:rsidR="0013511B">
        <w:rPr>
          <w:rFonts w:ascii="Times New Roman" w:hAnsi="Times New Roman" w:cs="Times New Roman"/>
          <w:sz w:val="24"/>
          <w:szCs w:val="24"/>
        </w:rPr>
        <w:t xml:space="preserve">užnosnik </w:t>
      </w:r>
      <w:r w:rsidR="005B6D0C">
        <w:rPr>
          <w:rFonts w:ascii="Times New Roman" w:hAnsi="Times New Roman" w:cs="Times New Roman"/>
          <w:sz w:val="24"/>
          <w:szCs w:val="24"/>
        </w:rPr>
        <w:t>Damir R</w:t>
      </w:r>
      <w:r w:rsidR="003A4F7A">
        <w:rPr>
          <w:rFonts w:ascii="Times New Roman" w:hAnsi="Times New Roman" w:cs="Times New Roman"/>
          <w:sz w:val="24"/>
          <w:szCs w:val="24"/>
        </w:rPr>
        <w:t>ukavina</w:t>
      </w:r>
      <w:r>
        <w:rPr>
          <w:rFonts w:ascii="Times New Roman" w:hAnsi="Times New Roman" w:cs="Times New Roman"/>
          <w:sz w:val="24"/>
          <w:szCs w:val="24"/>
        </w:rPr>
        <w:t xml:space="preserve">, </w:t>
      </w:r>
      <w:r w:rsidR="00DC4EA2">
        <w:rPr>
          <w:rFonts w:ascii="Times New Roman" w:hAnsi="Times New Roman" w:cs="Times New Roman"/>
          <w:sz w:val="24"/>
          <w:szCs w:val="24"/>
        </w:rPr>
        <w:t>elektroničkom dostavom</w:t>
      </w:r>
    </w:p>
    <w:p w14:paraId="2ABBD002" w14:textId="02387BDB" w:rsidR="0013511B" w:rsidRPr="00323156" w:rsidRDefault="00DC4EA2" w:rsidP="0013511B">
      <w:pPr>
        <w:spacing w:after="0"/>
        <w:rPr>
          <w:rFonts w:ascii="Times New Roman" w:hAnsi="Times New Roman" w:cs="Times New Roman"/>
          <w:sz w:val="24"/>
          <w:szCs w:val="24"/>
        </w:rPr>
      </w:pPr>
      <w:r>
        <w:rPr>
          <w:rFonts w:ascii="Times New Roman" w:hAnsi="Times New Roman" w:cs="Times New Roman"/>
          <w:sz w:val="24"/>
          <w:szCs w:val="24"/>
        </w:rPr>
        <w:t>3</w:t>
      </w:r>
      <w:r w:rsidR="0013511B" w:rsidRPr="00323156">
        <w:rPr>
          <w:rFonts w:ascii="Times New Roman" w:hAnsi="Times New Roman" w:cs="Times New Roman"/>
          <w:sz w:val="24"/>
          <w:szCs w:val="24"/>
        </w:rPr>
        <w:t>. Objava na Internet</w:t>
      </w:r>
      <w:r w:rsidR="00886CB1">
        <w:rPr>
          <w:rFonts w:ascii="Times New Roman" w:hAnsi="Times New Roman" w:cs="Times New Roman"/>
          <w:sz w:val="24"/>
          <w:szCs w:val="24"/>
        </w:rPr>
        <w:t>skoj</w:t>
      </w:r>
      <w:r w:rsidR="0013511B" w:rsidRPr="00323156">
        <w:rPr>
          <w:rFonts w:ascii="Times New Roman" w:hAnsi="Times New Roman" w:cs="Times New Roman"/>
          <w:sz w:val="24"/>
          <w:szCs w:val="24"/>
        </w:rPr>
        <w:t xml:space="preserve"> stranici Povjerenstva</w:t>
      </w:r>
    </w:p>
    <w:p w14:paraId="0227A915" w14:textId="77777777" w:rsidR="0013511B" w:rsidRPr="00701F1B" w:rsidRDefault="00DC4EA2" w:rsidP="0013511B">
      <w:pPr>
        <w:spacing w:after="0"/>
      </w:pPr>
      <w:r>
        <w:rPr>
          <w:rFonts w:ascii="Times New Roman" w:hAnsi="Times New Roman" w:cs="Times New Roman"/>
          <w:sz w:val="24"/>
          <w:szCs w:val="24"/>
        </w:rPr>
        <w:t>4</w:t>
      </w:r>
      <w:r w:rsidR="0013511B" w:rsidRPr="00323156">
        <w:rPr>
          <w:rFonts w:ascii="Times New Roman" w:hAnsi="Times New Roman" w:cs="Times New Roman"/>
          <w:sz w:val="24"/>
          <w:szCs w:val="24"/>
        </w:rPr>
        <w:t>. Pismohrana</w:t>
      </w:r>
    </w:p>
    <w:p w14:paraId="468E41A0" w14:textId="77777777" w:rsidR="00332D21" w:rsidRPr="00332D21" w:rsidRDefault="00332D21" w:rsidP="0013511B">
      <w:pPr>
        <w:spacing w:after="0"/>
        <w:jc w:val="both"/>
        <w:rPr>
          <w:rFonts w:ascii="Times New Roman" w:eastAsia="Times New Roman" w:hAnsi="Times New Roman" w:cs="Times New Roman"/>
          <w:b/>
          <w:sz w:val="24"/>
          <w:szCs w:val="24"/>
          <w:lang w:eastAsia="hr-HR"/>
        </w:rPr>
      </w:pPr>
    </w:p>
    <w:sectPr w:rsidR="00332D21"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43093" w14:textId="77777777" w:rsidR="00D956A5" w:rsidRDefault="00D956A5" w:rsidP="005B5818">
      <w:pPr>
        <w:spacing w:after="0" w:line="240" w:lineRule="auto"/>
      </w:pPr>
      <w:r>
        <w:separator/>
      </w:r>
    </w:p>
  </w:endnote>
  <w:endnote w:type="continuationSeparator" w:id="0">
    <w:p w14:paraId="14E87416" w14:textId="77777777" w:rsidR="00D956A5" w:rsidRDefault="00D956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BBEDA"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9687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5E5966C" w14:textId="77777777" w:rsidR="005B5818" w:rsidRPr="005B5818" w:rsidRDefault="00075DA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3C8965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A39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56B8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FE6327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C0D06" w14:textId="77777777" w:rsidR="00D956A5" w:rsidRDefault="00D956A5" w:rsidP="005B5818">
      <w:pPr>
        <w:spacing w:after="0" w:line="240" w:lineRule="auto"/>
      </w:pPr>
      <w:r>
        <w:separator/>
      </w:r>
    </w:p>
  </w:footnote>
  <w:footnote w:type="continuationSeparator" w:id="0">
    <w:p w14:paraId="4DFC85C2" w14:textId="77777777" w:rsidR="00D956A5" w:rsidRDefault="00D956A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B6FC6F0" w14:textId="2A7CF65D" w:rsidR="00101F03" w:rsidRDefault="00965145">
        <w:pPr>
          <w:pStyle w:val="Zaglavlje"/>
          <w:jc w:val="right"/>
        </w:pPr>
        <w:r>
          <w:fldChar w:fldCharType="begin"/>
        </w:r>
        <w:r>
          <w:instrText xml:space="preserve"> PAGE   \* MERGEFORMAT </w:instrText>
        </w:r>
        <w:r>
          <w:fldChar w:fldCharType="separate"/>
        </w:r>
        <w:r w:rsidR="00075DA8">
          <w:rPr>
            <w:noProof/>
          </w:rPr>
          <w:t>3</w:t>
        </w:r>
        <w:r>
          <w:rPr>
            <w:noProof/>
          </w:rPr>
          <w:fldChar w:fldCharType="end"/>
        </w:r>
      </w:p>
    </w:sdtContent>
  </w:sdt>
  <w:p w14:paraId="6A2FBBF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BE35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60B85" w14:textId="77777777" w:rsidR="005B5818" w:rsidRPr="00CA2B25" w:rsidRDefault="005B5818" w:rsidP="005B5818">
                          <w:pPr>
                            <w:jc w:val="right"/>
                            <w:rPr>
                              <w:sz w:val="16"/>
                              <w:szCs w:val="16"/>
                            </w:rPr>
                          </w:pPr>
                          <w:r w:rsidRPr="00CA2B25">
                            <w:rPr>
                              <w:sz w:val="16"/>
                              <w:szCs w:val="16"/>
                            </w:rPr>
                            <w:t xml:space="preserve">                                                </w:t>
                          </w:r>
                        </w:p>
                        <w:p w14:paraId="6B24AB9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8D74AC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5F60B85" w14:textId="77777777" w:rsidR="005B5818" w:rsidRPr="00CA2B25" w:rsidRDefault="005B5818" w:rsidP="005B5818">
                    <w:pPr>
                      <w:jc w:val="right"/>
                      <w:rPr>
                        <w:sz w:val="16"/>
                        <w:szCs w:val="16"/>
                      </w:rPr>
                    </w:pPr>
                    <w:r w:rsidRPr="00CA2B25">
                      <w:rPr>
                        <w:sz w:val="16"/>
                        <w:szCs w:val="16"/>
                      </w:rPr>
                      <w:t xml:space="preserve">                                                </w:t>
                    </w:r>
                  </w:p>
                  <w:p w14:paraId="6B24AB9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8D74AC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65D3BA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1C6D49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3D61A4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7BB71B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D060B1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4A80"/>
    <w:rsid w:val="00067EC1"/>
    <w:rsid w:val="00075DA8"/>
    <w:rsid w:val="000C7AFA"/>
    <w:rsid w:val="000E75E4"/>
    <w:rsid w:val="000F5732"/>
    <w:rsid w:val="00101F03"/>
    <w:rsid w:val="00112E23"/>
    <w:rsid w:val="0012224D"/>
    <w:rsid w:val="0013511B"/>
    <w:rsid w:val="00141069"/>
    <w:rsid w:val="001C47C7"/>
    <w:rsid w:val="00202E21"/>
    <w:rsid w:val="0022617D"/>
    <w:rsid w:val="0023102B"/>
    <w:rsid w:val="0023718E"/>
    <w:rsid w:val="002541BE"/>
    <w:rsid w:val="002940DD"/>
    <w:rsid w:val="00296618"/>
    <w:rsid w:val="002C2815"/>
    <w:rsid w:val="002C4098"/>
    <w:rsid w:val="002F313C"/>
    <w:rsid w:val="00332D21"/>
    <w:rsid w:val="003416CC"/>
    <w:rsid w:val="00362172"/>
    <w:rsid w:val="00366C08"/>
    <w:rsid w:val="003A13A6"/>
    <w:rsid w:val="003A4F7A"/>
    <w:rsid w:val="003C019C"/>
    <w:rsid w:val="003C4B46"/>
    <w:rsid w:val="003F4282"/>
    <w:rsid w:val="00401880"/>
    <w:rsid w:val="0040639F"/>
    <w:rsid w:val="00406E92"/>
    <w:rsid w:val="00411522"/>
    <w:rsid w:val="0047637E"/>
    <w:rsid w:val="0049159B"/>
    <w:rsid w:val="00495E8D"/>
    <w:rsid w:val="004B12AF"/>
    <w:rsid w:val="004E374E"/>
    <w:rsid w:val="004E6F22"/>
    <w:rsid w:val="004F5496"/>
    <w:rsid w:val="0050619A"/>
    <w:rsid w:val="00512887"/>
    <w:rsid w:val="005758FC"/>
    <w:rsid w:val="00584DCE"/>
    <w:rsid w:val="005850FC"/>
    <w:rsid w:val="005A3BAD"/>
    <w:rsid w:val="005B5818"/>
    <w:rsid w:val="005B6D0C"/>
    <w:rsid w:val="005C556F"/>
    <w:rsid w:val="005C7FC2"/>
    <w:rsid w:val="005E29C1"/>
    <w:rsid w:val="00622E91"/>
    <w:rsid w:val="00647B1E"/>
    <w:rsid w:val="00684BE3"/>
    <w:rsid w:val="00693FD7"/>
    <w:rsid w:val="006E4FD8"/>
    <w:rsid w:val="00705696"/>
    <w:rsid w:val="0071684E"/>
    <w:rsid w:val="00747047"/>
    <w:rsid w:val="00754C46"/>
    <w:rsid w:val="0076730A"/>
    <w:rsid w:val="00792FBA"/>
    <w:rsid w:val="00793EC7"/>
    <w:rsid w:val="007B4BD1"/>
    <w:rsid w:val="00824B78"/>
    <w:rsid w:val="00886CB1"/>
    <w:rsid w:val="008946F6"/>
    <w:rsid w:val="008A7EE3"/>
    <w:rsid w:val="008E4642"/>
    <w:rsid w:val="009062CF"/>
    <w:rsid w:val="00913B0E"/>
    <w:rsid w:val="00945142"/>
    <w:rsid w:val="00965145"/>
    <w:rsid w:val="009B0DB7"/>
    <w:rsid w:val="009E47E0"/>
    <w:rsid w:val="009E7D1F"/>
    <w:rsid w:val="00A41D57"/>
    <w:rsid w:val="00A630B0"/>
    <w:rsid w:val="00A93E6F"/>
    <w:rsid w:val="00AA3F5D"/>
    <w:rsid w:val="00AD09CA"/>
    <w:rsid w:val="00AD1B94"/>
    <w:rsid w:val="00AE4562"/>
    <w:rsid w:val="00AF442D"/>
    <w:rsid w:val="00B14304"/>
    <w:rsid w:val="00B82BE0"/>
    <w:rsid w:val="00B9655E"/>
    <w:rsid w:val="00BC7DDD"/>
    <w:rsid w:val="00BF5F4E"/>
    <w:rsid w:val="00C24596"/>
    <w:rsid w:val="00C251CE"/>
    <w:rsid w:val="00C26394"/>
    <w:rsid w:val="00C321B5"/>
    <w:rsid w:val="00CA28B6"/>
    <w:rsid w:val="00CB6EA6"/>
    <w:rsid w:val="00CF0867"/>
    <w:rsid w:val="00D02DD3"/>
    <w:rsid w:val="00D05214"/>
    <w:rsid w:val="00D11BA5"/>
    <w:rsid w:val="00D1289E"/>
    <w:rsid w:val="00D17DF8"/>
    <w:rsid w:val="00D66549"/>
    <w:rsid w:val="00D956A5"/>
    <w:rsid w:val="00DC4EA2"/>
    <w:rsid w:val="00E15A45"/>
    <w:rsid w:val="00E3580A"/>
    <w:rsid w:val="00E46AFE"/>
    <w:rsid w:val="00EA5081"/>
    <w:rsid w:val="00EC744A"/>
    <w:rsid w:val="00EF5C41"/>
    <w:rsid w:val="00F27F7D"/>
    <w:rsid w:val="00F334C6"/>
    <w:rsid w:val="00F83895"/>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177682"/>
  <w15:docId w15:val="{BC3B3249-BD51-4F30-8336-3A5830B7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8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Objavi xmlns="a74cc783-6bcf-4484-a83b-f41c98e876fc">false</Objavi>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87577-03DD-423B-A23E-7B884100B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7B0D9-7C0C-4DB0-8BC5-78C7CE07A16E}">
  <ds:schemaRefs>
    <ds:schemaRef ds:uri="a74cc783-6bcf-4484-a83b-f41c98e876f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EF13364-8E70-4AB5-81F4-4DD3FEFE766F}">
  <ds:schemaRefs>
    <ds:schemaRef ds:uri="http://schemas.microsoft.com/sharepoint/v3/contenttype/forms"/>
  </ds:schemaRefs>
</ds:datastoreItem>
</file>

<file path=customXml/itemProps4.xml><?xml version="1.0" encoding="utf-8"?>
<ds:datastoreItem xmlns:ds="http://schemas.openxmlformats.org/officeDocument/2006/customXml" ds:itemID="{7029C7BB-B916-4A0D-8C73-F1BD00B4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3145</Words>
  <Characters>17928</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2019-04-19T11:06:00Z</cp:lastPrinted>
  <dcterms:created xsi:type="dcterms:W3CDTF">2019-04-26T08:12:00Z</dcterms:created>
  <dcterms:modified xsi:type="dcterms:W3CDTF">2019-04-26T08:12:00Z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