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5FA7EFA7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E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266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247-M-17/19-02-8</w:t>
      </w:r>
    </w:p>
    <w:p w14:paraId="13D2C5C4" w14:textId="6F3880E0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1624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1624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2019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50A01216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B1624F">
        <w:rPr>
          <w:rFonts w:ascii="Times New Roman" w:hAnsi="Times New Roman" w:cs="Times New Roman"/>
          <w:b/>
          <w:sz w:val="24"/>
          <w:szCs w:val="24"/>
        </w:rPr>
        <w:t>dužnosnice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24F">
        <w:rPr>
          <w:rFonts w:ascii="Times New Roman" w:hAnsi="Times New Roman" w:cs="Times New Roman"/>
          <w:b/>
          <w:sz w:val="24"/>
          <w:szCs w:val="24"/>
        </w:rPr>
        <w:t>Brune Dadić</w:t>
      </w:r>
      <w:r w:rsidR="005F1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624F">
        <w:rPr>
          <w:rFonts w:ascii="Times New Roman" w:hAnsi="Times New Roman" w:cs="Times New Roman"/>
          <w:b/>
          <w:sz w:val="24"/>
          <w:szCs w:val="24"/>
        </w:rPr>
        <w:t xml:space="preserve">zamjenice </w:t>
      </w:r>
      <w:r w:rsidR="00082C5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B1624F">
        <w:rPr>
          <w:rFonts w:ascii="Times New Roman" w:hAnsi="Times New Roman" w:cs="Times New Roman"/>
          <w:b/>
          <w:sz w:val="24"/>
          <w:szCs w:val="24"/>
        </w:rPr>
        <w:t>Okrug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B1624F">
        <w:rPr>
          <w:rFonts w:ascii="Times New Roman" w:hAnsi="Times New Roman" w:cs="Times New Roman"/>
          <w:sz w:val="24"/>
          <w:szCs w:val="24"/>
        </w:rPr>
        <w:t>37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B1624F">
        <w:rPr>
          <w:rFonts w:ascii="Times New Roman" w:hAnsi="Times New Roman" w:cs="Times New Roman"/>
          <w:sz w:val="24"/>
          <w:szCs w:val="24"/>
        </w:rPr>
        <w:t>1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B1624F">
        <w:rPr>
          <w:rFonts w:ascii="Times New Roman" w:hAnsi="Times New Roman" w:cs="Times New Roman"/>
          <w:sz w:val="24"/>
          <w:szCs w:val="24"/>
        </w:rPr>
        <w:t>veljače 2019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6E1842A2" w14:textId="77777777" w:rsidR="00082C59" w:rsidRDefault="00082C59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06306B8B" w14:textId="611822DA" w:rsidR="00F32D6B" w:rsidRDefault="00B1624F" w:rsidP="00F175A2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5A2">
        <w:rPr>
          <w:rFonts w:ascii="Times New Roman" w:hAnsi="Times New Roman" w:cs="Times New Roman"/>
          <w:b/>
          <w:bCs/>
          <w:sz w:val="24"/>
          <w:szCs w:val="24"/>
        </w:rPr>
        <w:t>Sukladno odredbama ZSSI-a, dužnosnica Bruna Dadić, zamjenica općinskog načelnika Općine Okrug</w:t>
      </w:r>
      <w:r w:rsidR="008955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 xml:space="preserve"> može istovremeno uz 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profesionalno 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 xml:space="preserve">obnašanje navedene dužnosti biti </w:t>
      </w:r>
      <w:r w:rsidR="00CA3C08">
        <w:rPr>
          <w:rFonts w:ascii="Times New Roman" w:hAnsi="Times New Roman" w:cs="Times New Roman"/>
          <w:b/>
          <w:bCs/>
          <w:sz w:val="24"/>
          <w:szCs w:val="24"/>
        </w:rPr>
        <w:t>vršiteljica dužnosti ravnatelja osnovne škole u osnivanju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3C08">
        <w:rPr>
          <w:rFonts w:ascii="Times New Roman" w:hAnsi="Times New Roman" w:cs="Times New Roman"/>
          <w:b/>
          <w:bCs/>
          <w:sz w:val="24"/>
          <w:szCs w:val="24"/>
        </w:rPr>
        <w:t>odnosno</w:t>
      </w:r>
      <w:r w:rsidR="00806C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3C08">
        <w:rPr>
          <w:rFonts w:ascii="Times New Roman" w:hAnsi="Times New Roman" w:cs="Times New Roman"/>
          <w:b/>
          <w:bCs/>
          <w:sz w:val="24"/>
          <w:szCs w:val="24"/>
        </w:rPr>
        <w:t xml:space="preserve"> nakon </w:t>
      </w:r>
      <w:r w:rsidR="00806C5D">
        <w:rPr>
          <w:rFonts w:ascii="Times New Roman" w:hAnsi="Times New Roman" w:cs="Times New Roman"/>
          <w:b/>
          <w:bCs/>
          <w:sz w:val="24"/>
          <w:szCs w:val="24"/>
        </w:rPr>
        <w:t>provedenog osnivanja</w:t>
      </w:r>
      <w:r w:rsidR="008955FC">
        <w:rPr>
          <w:rFonts w:ascii="Times New Roman" w:hAnsi="Times New Roman" w:cs="Times New Roman"/>
          <w:b/>
          <w:bCs/>
          <w:sz w:val="24"/>
          <w:szCs w:val="24"/>
        </w:rPr>
        <w:t xml:space="preserve"> može biti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 xml:space="preserve"> ravnateljica 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>osnovne škole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 xml:space="preserve"> čiji osnivač nije jedinica lokalne samoup</w:t>
      </w:r>
      <w:r w:rsidR="00F175A2" w:rsidRPr="00F175A2">
        <w:rPr>
          <w:rFonts w:ascii="Times New Roman" w:hAnsi="Times New Roman" w:cs="Times New Roman"/>
          <w:b/>
          <w:bCs/>
          <w:sz w:val="24"/>
          <w:szCs w:val="24"/>
        </w:rPr>
        <w:t>rave</w:t>
      </w:r>
      <w:r w:rsidR="00806C5D">
        <w:rPr>
          <w:rFonts w:ascii="Times New Roman" w:hAnsi="Times New Roman" w:cs="Times New Roman"/>
          <w:b/>
          <w:bCs/>
          <w:sz w:val="24"/>
          <w:szCs w:val="24"/>
        </w:rPr>
        <w:t xml:space="preserve"> u kojoj obnaša dužnost, s obzirom da navedeni poslovi ne predstavljaju poslove upravljanja poslovnim subjektom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, ali za obavljanje </w:t>
      </w:r>
      <w:r w:rsidR="00806C5D">
        <w:rPr>
          <w:rFonts w:ascii="Times New Roman" w:hAnsi="Times New Roman" w:cs="Times New Roman"/>
          <w:b/>
          <w:bCs/>
          <w:sz w:val="24"/>
          <w:szCs w:val="24"/>
        </w:rPr>
        <w:t>istih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 ne može primati plaću ili naknadu</w:t>
      </w:r>
      <w:r w:rsidRPr="00F175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124D29" w14:textId="77777777" w:rsidR="00F32D6B" w:rsidRDefault="00F32D6B" w:rsidP="00F32D6B">
      <w:pPr>
        <w:pStyle w:val="Odlomakpopisa"/>
        <w:spacing w:after="0"/>
        <w:ind w:left="1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19F6" w14:textId="31C0513D" w:rsidR="00F175A2" w:rsidRPr="00F32D6B" w:rsidRDefault="000C6E57" w:rsidP="00F175A2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Ukoliko 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32D6B" w:rsidRPr="00F32D6B">
        <w:rPr>
          <w:rFonts w:ascii="Times New Roman" w:hAnsi="Times New Roman" w:cs="Times New Roman"/>
          <w:b/>
          <w:bCs/>
          <w:sz w:val="24"/>
          <w:szCs w:val="24"/>
        </w:rPr>
        <w:t>užnosnica Bruna Dadić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promjeni način obnašanja 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>dužnost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 zamjenice općinskog načelnika Općine Okrug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 istu </w:t>
      </w:r>
      <w:r w:rsidR="00DA5C5F">
        <w:rPr>
          <w:rFonts w:ascii="Times New Roman" w:hAnsi="Times New Roman" w:cs="Times New Roman"/>
          <w:b/>
          <w:bCs/>
          <w:sz w:val="24"/>
          <w:szCs w:val="24"/>
        </w:rPr>
        <w:t xml:space="preserve">počne obnašati kao volonter, </w:t>
      </w:r>
      <w:r>
        <w:rPr>
          <w:rFonts w:ascii="Times New Roman" w:hAnsi="Times New Roman" w:cs="Times New Roman"/>
          <w:b/>
          <w:bCs/>
          <w:sz w:val="24"/>
          <w:szCs w:val="24"/>
        </w:rPr>
        <w:t>moći će za obavljanje poslova vršiteljice dužnosti ravnatelja škole u osnivanju te nakon osnivanja</w:t>
      </w:r>
      <w:r w:rsidR="0046132B">
        <w:rPr>
          <w:rFonts w:ascii="Times New Roman" w:hAnsi="Times New Roman" w:cs="Times New Roman"/>
          <w:b/>
          <w:bCs/>
          <w:sz w:val="24"/>
          <w:szCs w:val="24"/>
        </w:rPr>
        <w:t xml:space="preserve"> škole</w:t>
      </w:r>
      <w:r>
        <w:rPr>
          <w:rFonts w:ascii="Times New Roman" w:hAnsi="Times New Roman" w:cs="Times New Roman"/>
          <w:b/>
          <w:bCs/>
          <w:sz w:val="24"/>
          <w:szCs w:val="24"/>
        </w:rPr>
        <w:t>, za obavljanje poslova ravnateljice škole, primati naknadu, odnosno plaću.</w:t>
      </w:r>
    </w:p>
    <w:p w14:paraId="4D605617" w14:textId="77777777" w:rsidR="00B1624F" w:rsidRPr="00F85191" w:rsidRDefault="00B1624F" w:rsidP="00F851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16690" w14:textId="12446746" w:rsidR="00082C59" w:rsidRDefault="00082C59" w:rsidP="00F32D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E887BEE" w14:textId="77777777" w:rsidR="00082C59" w:rsidRDefault="00082C59" w:rsidP="00082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163B" w14:textId="5476A217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BB2B7D">
        <w:rPr>
          <w:rFonts w:ascii="Times New Roman" w:hAnsi="Times New Roman" w:cs="Times New Roman"/>
          <w:sz w:val="24"/>
          <w:szCs w:val="24"/>
        </w:rPr>
        <w:t xml:space="preserve">em </w:t>
      </w:r>
      <w:r w:rsidR="00B1624F">
        <w:rPr>
          <w:rFonts w:ascii="Times New Roman" w:hAnsi="Times New Roman" w:cs="Times New Roman"/>
          <w:sz w:val="24"/>
          <w:szCs w:val="24"/>
        </w:rPr>
        <w:t>mišljenja Povjerenstva podnijela je dužnosnica</w:t>
      </w:r>
      <w:r w:rsidR="00514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24F">
        <w:rPr>
          <w:rFonts w:ascii="Times New Roman" w:hAnsi="Times New Roman" w:cs="Times New Roman"/>
          <w:sz w:val="24"/>
          <w:szCs w:val="24"/>
        </w:rPr>
        <w:t>Bruna Dadić</w:t>
      </w:r>
      <w:r w:rsidR="00A74F1B">
        <w:rPr>
          <w:rFonts w:ascii="Times New Roman" w:hAnsi="Times New Roman" w:cs="Times New Roman"/>
          <w:sz w:val="24"/>
          <w:szCs w:val="24"/>
        </w:rPr>
        <w:t xml:space="preserve">, </w:t>
      </w:r>
      <w:r w:rsidR="00B1624F">
        <w:rPr>
          <w:rFonts w:ascii="Times New Roman" w:hAnsi="Times New Roman" w:cs="Times New Roman"/>
          <w:sz w:val="24"/>
          <w:szCs w:val="24"/>
        </w:rPr>
        <w:t>zamjenica općinskog</w:t>
      </w:r>
      <w:r w:rsidR="00514A6B">
        <w:rPr>
          <w:rFonts w:ascii="Times New Roman" w:hAnsi="Times New Roman" w:cs="Times New Roman"/>
          <w:sz w:val="24"/>
          <w:szCs w:val="24"/>
        </w:rPr>
        <w:t xml:space="preserve"> načelnik</w:t>
      </w:r>
      <w:r w:rsidR="00B1624F">
        <w:rPr>
          <w:rFonts w:ascii="Times New Roman" w:hAnsi="Times New Roman" w:cs="Times New Roman"/>
          <w:sz w:val="24"/>
          <w:szCs w:val="24"/>
        </w:rPr>
        <w:t>a</w:t>
      </w:r>
      <w:r w:rsidR="00BB2B7D">
        <w:rPr>
          <w:rFonts w:ascii="Times New Roman" w:hAnsi="Times New Roman" w:cs="Times New Roman"/>
          <w:sz w:val="24"/>
          <w:szCs w:val="24"/>
        </w:rPr>
        <w:t xml:space="preserve"> Općine </w:t>
      </w:r>
      <w:r w:rsidR="00B1624F">
        <w:rPr>
          <w:rFonts w:ascii="Times New Roman" w:hAnsi="Times New Roman" w:cs="Times New Roman"/>
          <w:sz w:val="24"/>
          <w:szCs w:val="24"/>
        </w:rPr>
        <w:t>Okrug</w:t>
      </w:r>
      <w:r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BB2B7D">
        <w:rPr>
          <w:rFonts w:ascii="Times New Roman" w:hAnsi="Times New Roman" w:cs="Times New Roman"/>
          <w:sz w:val="24"/>
          <w:szCs w:val="24"/>
        </w:rPr>
        <w:t xml:space="preserve">pod poslovnim brojem: </w:t>
      </w:r>
      <w:r w:rsidR="00CC2942">
        <w:rPr>
          <w:rFonts w:ascii="Times New Roman" w:hAnsi="Times New Roman" w:cs="Times New Roman"/>
          <w:sz w:val="24"/>
          <w:szCs w:val="24"/>
        </w:rPr>
        <w:t>711-U-</w:t>
      </w:r>
      <w:r w:rsidR="00B1624F">
        <w:rPr>
          <w:rFonts w:ascii="Times New Roman" w:hAnsi="Times New Roman" w:cs="Times New Roman"/>
          <w:sz w:val="24"/>
          <w:szCs w:val="24"/>
        </w:rPr>
        <w:t>566</w:t>
      </w:r>
      <w:r w:rsidR="00514A6B">
        <w:rPr>
          <w:rFonts w:ascii="Times New Roman" w:hAnsi="Times New Roman" w:cs="Times New Roman"/>
          <w:sz w:val="24"/>
          <w:szCs w:val="24"/>
        </w:rPr>
        <w:t>-M-146/18-01-1, dana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4A6B">
        <w:rPr>
          <w:rFonts w:ascii="Times New Roman" w:hAnsi="Times New Roman" w:cs="Times New Roman"/>
          <w:sz w:val="24"/>
          <w:szCs w:val="24"/>
        </w:rPr>
        <w:t>studenoga</w:t>
      </w:r>
      <w:r w:rsidR="00BB2B7D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.g., povodom</w:t>
      </w:r>
      <w:r w:rsidR="00514A6B">
        <w:rPr>
          <w:rFonts w:ascii="Times New Roman" w:hAnsi="Times New Roman" w:cs="Times New Roman"/>
          <w:sz w:val="24"/>
          <w:szCs w:val="24"/>
        </w:rPr>
        <w:t xml:space="preserve"> kojeg se vodi predmet broj M-146</w:t>
      </w:r>
      <w:r w:rsidR="00BB2B7D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94D3" w14:textId="732A70EF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="00BB2B7D">
        <w:rPr>
          <w:rFonts w:ascii="Times New Roman" w:hAnsi="Times New Roman" w:cs="Times New Roman"/>
          <w:sz w:val="24"/>
          <w:szCs w:val="24"/>
        </w:rPr>
        <w:t>općinski 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Zakona, stoga je i </w:t>
      </w:r>
      <w:r w:rsidR="009F25E9">
        <w:rPr>
          <w:rFonts w:ascii="Times New Roman" w:hAnsi="Times New Roman" w:cs="Times New Roman"/>
          <w:sz w:val="24"/>
          <w:szCs w:val="24"/>
        </w:rPr>
        <w:t>Bruna Dadić</w:t>
      </w:r>
      <w:r>
        <w:rPr>
          <w:rFonts w:ascii="Times New Roman" w:hAnsi="Times New Roman" w:cs="Times New Roman"/>
          <w:sz w:val="24"/>
          <w:szCs w:val="24"/>
        </w:rPr>
        <w:t xml:space="preserve"> povodom </w:t>
      </w:r>
      <w:r w:rsidR="00BB2B7D">
        <w:rPr>
          <w:rFonts w:ascii="Times New Roman" w:hAnsi="Times New Roman" w:cs="Times New Roman"/>
          <w:sz w:val="24"/>
          <w:szCs w:val="24"/>
        </w:rPr>
        <w:t xml:space="preserve">obnašanja dužnosti </w:t>
      </w:r>
      <w:r w:rsidR="009F25E9">
        <w:rPr>
          <w:rFonts w:ascii="Times New Roman" w:hAnsi="Times New Roman" w:cs="Times New Roman"/>
          <w:sz w:val="24"/>
          <w:szCs w:val="24"/>
        </w:rPr>
        <w:t xml:space="preserve">zamjenice </w:t>
      </w:r>
      <w:r w:rsidR="00BB2B7D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203837">
        <w:rPr>
          <w:rFonts w:ascii="Times New Roman" w:hAnsi="Times New Roman" w:cs="Times New Roman"/>
          <w:sz w:val="24"/>
          <w:szCs w:val="24"/>
        </w:rPr>
        <w:t>Okrug</w:t>
      </w:r>
      <w:r w:rsidR="00806C5D">
        <w:rPr>
          <w:rFonts w:ascii="Times New Roman" w:hAnsi="Times New Roman" w:cs="Times New Roman"/>
          <w:sz w:val="24"/>
          <w:szCs w:val="24"/>
        </w:rPr>
        <w:t>, obvezna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432D56F" w14:textId="4FB962D1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</w:t>
      </w:r>
    </w:p>
    <w:p w14:paraId="7F085B87" w14:textId="27F5F89C" w:rsidR="00E911AC" w:rsidRDefault="00203837" w:rsidP="00CC2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7159B1">
        <w:rPr>
          <w:rFonts w:ascii="Times New Roman" w:hAnsi="Times New Roman" w:cs="Times New Roman"/>
          <w:sz w:val="24"/>
          <w:szCs w:val="24"/>
        </w:rPr>
        <w:t xml:space="preserve"> u zahtjevu </w:t>
      </w:r>
      <w:r>
        <w:rPr>
          <w:rFonts w:ascii="Times New Roman" w:hAnsi="Times New Roman" w:cs="Times New Roman"/>
          <w:sz w:val="24"/>
          <w:szCs w:val="24"/>
        </w:rPr>
        <w:t xml:space="preserve">navodi da od 25. svibnja 2017.g. profesionalno obnaša dužnost zamjenice općinskog načelnika Općine Okrug, dok je prije stupanja na navedenu dužnost bila zaposlena na neodređeno vrijeme u osnovnoj školi u Splitu na radnom mjestu stručnog suradnika te je sklopila sporazum o povratku na rad po prestanku profesionalnog obnašanja dužnosti. Dužnosnica od Povjerenstva traži mišljenje može li kao zamjenica općinskog načelnika biti imenovana za vršitelja dužnosti ravnatelja obrazovne ustanove (osnovne škole u osnivanju) čiji osnivač je jedinica područne (regionalne) samouprave, dakle županija te </w:t>
      </w:r>
      <w:r w:rsidR="00F175A2">
        <w:rPr>
          <w:rFonts w:ascii="Times New Roman" w:hAnsi="Times New Roman" w:cs="Times New Roman"/>
          <w:sz w:val="24"/>
          <w:szCs w:val="24"/>
        </w:rPr>
        <w:t>može li navedene poslove obavljati uz profesionalni ili volonterski način obnašanja dužnosti zamjen</w:t>
      </w:r>
      <w:r w:rsidR="00F32D6B">
        <w:rPr>
          <w:rFonts w:ascii="Times New Roman" w:hAnsi="Times New Roman" w:cs="Times New Roman"/>
          <w:sz w:val="24"/>
          <w:szCs w:val="24"/>
        </w:rPr>
        <w:t>ice općinskog načelnika Općine O</w:t>
      </w:r>
      <w:r w:rsidR="00F175A2">
        <w:rPr>
          <w:rFonts w:ascii="Times New Roman" w:hAnsi="Times New Roman" w:cs="Times New Roman"/>
          <w:sz w:val="24"/>
          <w:szCs w:val="24"/>
        </w:rPr>
        <w:t>krug.</w:t>
      </w:r>
      <w:r w:rsidR="00F32D6B">
        <w:rPr>
          <w:rFonts w:ascii="Times New Roman" w:hAnsi="Times New Roman" w:cs="Times New Roman"/>
          <w:sz w:val="24"/>
          <w:szCs w:val="24"/>
        </w:rPr>
        <w:t xml:space="preserve"> Dužnosnica nadalje pojašnjava da mišljenje ne traži samo za slučaj privremenog obavlj</w:t>
      </w:r>
      <w:r w:rsidR="00DE5356">
        <w:rPr>
          <w:rFonts w:ascii="Times New Roman" w:hAnsi="Times New Roman" w:cs="Times New Roman"/>
          <w:sz w:val="24"/>
          <w:szCs w:val="24"/>
        </w:rPr>
        <w:t>anja poslova ravnatelja Osno</w:t>
      </w:r>
      <w:r w:rsidR="00F32D6B">
        <w:rPr>
          <w:rFonts w:ascii="Times New Roman" w:hAnsi="Times New Roman" w:cs="Times New Roman"/>
          <w:sz w:val="24"/>
          <w:szCs w:val="24"/>
        </w:rPr>
        <w:t>vne škole u osnivanju kada osnivač, nadležna županija, imenuje vršitelja dužnosti koji pribavlja dozvole i poduzima druge radnje vezane za početak rada škole i konstituiranja tijela škole, već i za slučaj obavljanja navedenih pos</w:t>
      </w:r>
      <w:r w:rsidR="00DE5356">
        <w:rPr>
          <w:rFonts w:ascii="Times New Roman" w:hAnsi="Times New Roman" w:cs="Times New Roman"/>
          <w:sz w:val="24"/>
          <w:szCs w:val="24"/>
        </w:rPr>
        <w:t>lova nakon konstituiranja škole, dakle nakon provedenog natječaja za radno mjesto ravnatelja.</w:t>
      </w:r>
    </w:p>
    <w:p w14:paraId="0615C37B" w14:textId="2F869486" w:rsidR="007159B1" w:rsidRDefault="00DE5356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 13. stavkom 2. ZSSI-a propisano je da dužnosnici koji profesionalno obnašaju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0E12D8AD" w14:textId="5EDE870C" w:rsidR="00DE5356" w:rsidRDefault="00DE5356" w:rsidP="001677E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6A16D" w14:textId="2F11528C" w:rsidR="00304D64" w:rsidRDefault="00304D64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 14. stavkom 1. ZSSI-a propisano je da dužnosnici ne mogu biti članovi upravnih vijeća ustanova niti obavljati poslove upravljanja u poslovnim subjektima.</w:t>
      </w:r>
    </w:p>
    <w:p w14:paraId="469899E7" w14:textId="2488CC5A" w:rsidR="00304D64" w:rsidRDefault="00304D64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45D08" w14:textId="6BF3CAF6" w:rsidR="00304D64" w:rsidRDefault="00304D64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4D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1. stavkom 2. Zakona o odgoju i obrazovanju u osnovnoj i srednjoj školi („Narodne novine“, broj 87/08., 86/09., 92/10., 105/10., 90/11., 5/12., 16/12., 86/12., 126/12., 94/13., 152/14., 07/17. i 66/18.) propisano je da su osnovne škole javne ustanove koje obavljaju djelatnost odgoja i obrazovanja. Člankom 118. stavkom 1. istog Zakona propisano je da školom upravlja školski odbor. Time je školski odbor po svojoj ulozi u upravljanju školom kao ustanovom izjednačen s pojmom upravnog vijeća ustanova.  </w:t>
      </w:r>
    </w:p>
    <w:p w14:paraId="02BE3FE0" w14:textId="0E64EC41" w:rsidR="00304D64" w:rsidRDefault="00304D64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C1EEE1" w14:textId="128D2168" w:rsidR="00304D64" w:rsidRP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</w:t>
      </w:r>
      <w:r w:rsidRPr="00304D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125.</w:t>
      </w:r>
      <w:r w:rsidR="00806C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istog 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akona propisano je da je r</w:t>
      </w:r>
      <w:r w:rsidRPr="00304D64">
        <w:rPr>
          <w:rFonts w:ascii="Times New Roman" w:eastAsia="Calibri" w:hAnsi="Times New Roman" w:cs="Times New Roman"/>
          <w:color w:val="000000"/>
          <w:sz w:val="24"/>
          <w:szCs w:val="24"/>
        </w:rPr>
        <w:t>avnatelj poslovodni i str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učni voditelj školske ustanove, </w:t>
      </w:r>
      <w:r w:rsidRPr="00304D64">
        <w:rPr>
          <w:rFonts w:ascii="Times New Roman" w:eastAsia="Calibri" w:hAnsi="Times New Roman" w:cs="Times New Roman"/>
          <w:color w:val="000000"/>
          <w:sz w:val="24"/>
          <w:szCs w:val="24"/>
        </w:rPr>
        <w:t>odgovoran za zakonitost rada i stručni rad školske ustanove.</w:t>
      </w:r>
    </w:p>
    <w:p w14:paraId="01F5FE5E" w14:textId="77777777" w:rsidR="00304D64" w:rsidRP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C8436B" w14:textId="70561AF2" w:rsid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 navedenih odredbi </w:t>
      </w:r>
      <w:r w:rsidRPr="00304D64">
        <w:rPr>
          <w:rFonts w:ascii="Times New Roman" w:eastAsia="Calibri" w:hAnsi="Times New Roman" w:cs="Times New Roman"/>
          <w:color w:val="000000"/>
          <w:sz w:val="24"/>
          <w:szCs w:val="24"/>
        </w:rPr>
        <w:t>Zakona o odgoju i obrazovanju u osnovnoj i srednjoj školi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proizlazi da poslove upravljanja školom obavlja upravno vijeće, dok funkcija ravnatelja nije upravljačka, već je isti sukladno </w:t>
      </w:r>
      <w:r w:rsidR="000B0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navedenom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Zakonu poslovodni i stručni voditelj školske ustanove. </w:t>
      </w:r>
    </w:p>
    <w:p w14:paraId="6ECAF330" w14:textId="552FAC09" w:rsid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E7A8E4" w14:textId="78D6AEBC" w:rsid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navedenoga</w:t>
      </w:r>
      <w:r w:rsidR="000B06B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istovremeno obnašanje dužnosti zamjenice općinskog načelnika Općine Okrug i funkcije </w:t>
      </w:r>
      <w:r w:rsidR="00806C5D">
        <w:rPr>
          <w:rFonts w:ascii="Times New Roman" w:eastAsia="Calibri" w:hAnsi="Times New Roman" w:cs="Times New Roman"/>
          <w:color w:val="000000"/>
          <w:sz w:val="24"/>
          <w:szCs w:val="24"/>
        </w:rPr>
        <w:t>vršitelja dužnosti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ravnatelja osnovne škole u osnivanje, odnosno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ravnatelja osnovne škole izabranog na temelju javnog natječaja nije protivno odredbi članka 14. stavka 1. ZSSI-a.</w:t>
      </w:r>
    </w:p>
    <w:p w14:paraId="2E31BFDA" w14:textId="36CFF636" w:rsidR="00304D64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391BF1" w14:textId="1C328E85" w:rsidR="001677E3" w:rsidRDefault="00304D64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nadalje obrazlaže da je </w:t>
      </w:r>
      <w:r w:rsidR="00CA3C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13. stavkom 2. ZSSI-a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dužnosnici</w:t>
      </w:r>
      <w:r w:rsidR="00CA3C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 koji </w:t>
      </w:r>
      <w:r w:rsidR="00CA3C08" w:rsidRPr="00F706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profesionalno</w:t>
      </w:r>
      <w:r w:rsidR="00CA3C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obnašaju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dužnost </w:t>
      </w:r>
      <w:r w:rsidR="00CA3C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zabranjeno </w:t>
      </w:r>
      <w:r w:rsidR="00CA3C08" w:rsidRPr="00167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uz naknadu ili </w:t>
      </w:r>
      <w:r w:rsidR="001677E3" w:rsidRPr="00167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radi ostvarivanja</w:t>
      </w:r>
      <w:r w:rsidR="00CA3C08" w:rsidRPr="001677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prihoda</w:t>
      </w:r>
      <w:r w:rsidR="00CA3C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obavljati druge poslove u smislu redovitog i stalnog zanimanja. </w:t>
      </w:r>
    </w:p>
    <w:p w14:paraId="6B882F6F" w14:textId="77777777" w:rsidR="001677E3" w:rsidRDefault="001677E3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E74C2" w14:textId="144E8829" w:rsidR="001677E3" w:rsidRDefault="001677E3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Slijedom navedenoga, dužnosnica Bruna Dadić 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može istovremeno uz profesionalno obnašanje dužnosti </w:t>
      </w:r>
      <w:r w:rsidR="0012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zamjenice općinskog načelnika Općine Okrug 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>biti vršiteljica dužnosti ravnatelja osnovne škole u osnivanju, odnosno nakon provedenog osnivanja, može biti ravnateljica osnovne škole, čiji osnivač nije jedinica lokalne samouprave u kojoj obnaša dužnost, ali za obavljanje navedenih poslova ne može primati plaću ili naknadu.</w:t>
      </w:r>
    </w:p>
    <w:p w14:paraId="4CBAB7F9" w14:textId="77777777" w:rsidR="000C6E57" w:rsidRDefault="000C6E57" w:rsidP="00304D6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371EE7" w14:textId="5287459B" w:rsidR="00082C59" w:rsidRDefault="00806C5D" w:rsidP="000C6E5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nadalje ukazuje dužnosnici da u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koliko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 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>prom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>jeni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način obnašanja dužnosti zamjenice općinskog načelnika Općine Okrug 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istu počela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obnašati kao volonter,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tada bi za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obavljanje poslova vršiteljice dužnosti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ravnatelja škole u osnivanju, kao i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obavljanje poslova ravnateljice škole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nakon njenog osnivanja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mogla </w:t>
      </w:r>
      <w:r w:rsidR="000C6E57" w:rsidRPr="000C6E57">
        <w:rPr>
          <w:rFonts w:ascii="Times New Roman" w:eastAsia="Calibri" w:hAnsi="Times New Roman" w:cs="Times New Roman"/>
          <w:color w:val="000000"/>
          <w:sz w:val="24"/>
          <w:szCs w:val="24"/>
        </w:rPr>
        <w:t>primati naknadu, odnosno plaću.</w:t>
      </w:r>
    </w:p>
    <w:p w14:paraId="6FE36CC8" w14:textId="77777777" w:rsidR="000C6E57" w:rsidRDefault="000C6E57" w:rsidP="000C6E5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B4F91" w14:textId="77777777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9BF3A7" w14:textId="45271AAD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F1BAE2" w14:textId="77777777" w:rsidR="007159B1" w:rsidRDefault="007159B1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0F1FB1B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062F064D" w:rsidR="00082C59" w:rsidRDefault="00F7069E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Dužnosnica</w:t>
      </w:r>
      <w:r w:rsidR="0071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Bruna Dadić</w:t>
      </w:r>
      <w:r w:rsidR="00082C59">
        <w:rPr>
          <w:rFonts w:ascii="Times New Roman" w:hAnsi="Times New Roman" w:cs="Times New Roman"/>
          <w:sz w:val="24"/>
          <w:szCs w:val="24"/>
        </w:rPr>
        <w:t xml:space="preserve">, </w:t>
      </w:r>
      <w:r w:rsidR="00DE7A4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302C5AF7" w14:textId="52735D43" w:rsidR="005F15D8" w:rsidRPr="006C4D91" w:rsidRDefault="00082C59" w:rsidP="00DE7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DACC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C00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61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7D452D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366"/>
    <w:multiLevelType w:val="hybridMultilevel"/>
    <w:tmpl w:val="F286B0F2"/>
    <w:lvl w:ilvl="0" w:tplc="BFEC521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670C20"/>
    <w:multiLevelType w:val="hybridMultilevel"/>
    <w:tmpl w:val="CAF81FE0"/>
    <w:lvl w:ilvl="0" w:tplc="1340EC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82C59"/>
    <w:rsid w:val="00093D9C"/>
    <w:rsid w:val="000A0AA1"/>
    <w:rsid w:val="000B06B9"/>
    <w:rsid w:val="000C6E57"/>
    <w:rsid w:val="000D3D79"/>
    <w:rsid w:val="000E1202"/>
    <w:rsid w:val="000E75E4"/>
    <w:rsid w:val="00101F03"/>
    <w:rsid w:val="00112409"/>
    <w:rsid w:val="00112E23"/>
    <w:rsid w:val="001153A1"/>
    <w:rsid w:val="0012224D"/>
    <w:rsid w:val="00124D15"/>
    <w:rsid w:val="001374A6"/>
    <w:rsid w:val="001412F3"/>
    <w:rsid w:val="001667C3"/>
    <w:rsid w:val="001677E3"/>
    <w:rsid w:val="00176AC2"/>
    <w:rsid w:val="001B7EF6"/>
    <w:rsid w:val="001D46F8"/>
    <w:rsid w:val="001D7416"/>
    <w:rsid w:val="001F74A2"/>
    <w:rsid w:val="00203837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F313C"/>
    <w:rsid w:val="002F4ACC"/>
    <w:rsid w:val="00304D64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F7FA6"/>
    <w:rsid w:val="00406E92"/>
    <w:rsid w:val="00411522"/>
    <w:rsid w:val="0045761C"/>
    <w:rsid w:val="0046132B"/>
    <w:rsid w:val="004A6E2B"/>
    <w:rsid w:val="004B12AF"/>
    <w:rsid w:val="004B6A9C"/>
    <w:rsid w:val="004D45DB"/>
    <w:rsid w:val="0050032D"/>
    <w:rsid w:val="00512887"/>
    <w:rsid w:val="00514A6B"/>
    <w:rsid w:val="00522615"/>
    <w:rsid w:val="005348E2"/>
    <w:rsid w:val="00543B57"/>
    <w:rsid w:val="00550213"/>
    <w:rsid w:val="005521B3"/>
    <w:rsid w:val="005555C1"/>
    <w:rsid w:val="00575CA4"/>
    <w:rsid w:val="00586FBC"/>
    <w:rsid w:val="00593895"/>
    <w:rsid w:val="005A61BB"/>
    <w:rsid w:val="005B5818"/>
    <w:rsid w:val="005C2077"/>
    <w:rsid w:val="005D068E"/>
    <w:rsid w:val="005F15D8"/>
    <w:rsid w:val="005F7CA3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D30F9"/>
    <w:rsid w:val="006E2F08"/>
    <w:rsid w:val="006E77D3"/>
    <w:rsid w:val="007159B1"/>
    <w:rsid w:val="0074286D"/>
    <w:rsid w:val="00742BEF"/>
    <w:rsid w:val="007450D1"/>
    <w:rsid w:val="00754751"/>
    <w:rsid w:val="00765C39"/>
    <w:rsid w:val="00793EC7"/>
    <w:rsid w:val="007D4402"/>
    <w:rsid w:val="007E4D7A"/>
    <w:rsid w:val="007E73AA"/>
    <w:rsid w:val="00806C5D"/>
    <w:rsid w:val="00811291"/>
    <w:rsid w:val="00824B78"/>
    <w:rsid w:val="008459E6"/>
    <w:rsid w:val="008838DB"/>
    <w:rsid w:val="008955FC"/>
    <w:rsid w:val="008C007E"/>
    <w:rsid w:val="008C46B6"/>
    <w:rsid w:val="008C5652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B2BCD"/>
    <w:rsid w:val="009E2525"/>
    <w:rsid w:val="009E4902"/>
    <w:rsid w:val="009E7D1F"/>
    <w:rsid w:val="009F25E9"/>
    <w:rsid w:val="00A01177"/>
    <w:rsid w:val="00A260F8"/>
    <w:rsid w:val="00A41D57"/>
    <w:rsid w:val="00A44534"/>
    <w:rsid w:val="00A44B76"/>
    <w:rsid w:val="00A66AD9"/>
    <w:rsid w:val="00A74F1B"/>
    <w:rsid w:val="00AA39F0"/>
    <w:rsid w:val="00AA3F5D"/>
    <w:rsid w:val="00AB3B69"/>
    <w:rsid w:val="00AD4A5A"/>
    <w:rsid w:val="00AE4562"/>
    <w:rsid w:val="00AF07CC"/>
    <w:rsid w:val="00AF442D"/>
    <w:rsid w:val="00B1624F"/>
    <w:rsid w:val="00B16359"/>
    <w:rsid w:val="00B418A0"/>
    <w:rsid w:val="00B55A9C"/>
    <w:rsid w:val="00B63C6A"/>
    <w:rsid w:val="00B64B56"/>
    <w:rsid w:val="00B84602"/>
    <w:rsid w:val="00BB2B7D"/>
    <w:rsid w:val="00BB7BA9"/>
    <w:rsid w:val="00BF5F4E"/>
    <w:rsid w:val="00C10412"/>
    <w:rsid w:val="00C24596"/>
    <w:rsid w:val="00C26394"/>
    <w:rsid w:val="00C266C4"/>
    <w:rsid w:val="00C326E4"/>
    <w:rsid w:val="00C81D8C"/>
    <w:rsid w:val="00CA28B6"/>
    <w:rsid w:val="00CA3C08"/>
    <w:rsid w:val="00CB6744"/>
    <w:rsid w:val="00CC2942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5C5F"/>
    <w:rsid w:val="00DA7F3B"/>
    <w:rsid w:val="00DC1423"/>
    <w:rsid w:val="00DE5356"/>
    <w:rsid w:val="00DE7A4A"/>
    <w:rsid w:val="00E05A60"/>
    <w:rsid w:val="00E15A45"/>
    <w:rsid w:val="00E164DD"/>
    <w:rsid w:val="00E3580A"/>
    <w:rsid w:val="00E46AFE"/>
    <w:rsid w:val="00E5118E"/>
    <w:rsid w:val="00E56AF3"/>
    <w:rsid w:val="00E66660"/>
    <w:rsid w:val="00E911AC"/>
    <w:rsid w:val="00E92094"/>
    <w:rsid w:val="00E93C19"/>
    <w:rsid w:val="00EC744A"/>
    <w:rsid w:val="00F01164"/>
    <w:rsid w:val="00F175A2"/>
    <w:rsid w:val="00F32D6B"/>
    <w:rsid w:val="00F334C6"/>
    <w:rsid w:val="00F7069E"/>
    <w:rsid w:val="00F817E0"/>
    <w:rsid w:val="00F841BD"/>
    <w:rsid w:val="00F85191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4BBFAD-B3C9-4B76-A0B3-836E321C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2019-02-04T10:24:00Z</cp:lastPrinted>
  <dcterms:created xsi:type="dcterms:W3CDTF">2019-02-04T11:19:00Z</dcterms:created>
  <dcterms:modified xsi:type="dcterms:W3CDTF">2019-02-04T11:19:00Z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