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C99F" w14:textId="1A53055A" w:rsidR="00332D21" w:rsidRPr="00E33E6F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bookmarkStart w:id="0" w:name="_GoBack"/>
      <w:bookmarkEnd w:id="0"/>
      <w:r w:rsidRPr="00E33E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Broj:</w:t>
      </w:r>
      <w:r w:rsidR="00D11BA5" w:rsidRPr="00E33E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4F1A82" w:rsidRPr="00E33E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711-I-</w:t>
      </w:r>
      <w:r w:rsidR="00C02D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1369</w:t>
      </w:r>
      <w:r w:rsidR="00CF2B81" w:rsidRPr="00E33E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-P-3</w:t>
      </w:r>
      <w:r w:rsidR="00D36D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53</w:t>
      </w:r>
      <w:r w:rsidR="00CF2B81" w:rsidRPr="00E33E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-18/19-0</w:t>
      </w:r>
      <w:r w:rsidR="00C02D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</w:t>
      </w:r>
      <w:r w:rsidR="00CF2B81" w:rsidRPr="00E33E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-</w:t>
      </w:r>
      <w:r w:rsidR="00E33E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17</w:t>
      </w:r>
    </w:p>
    <w:p w14:paraId="24828951" w14:textId="23819CF0" w:rsidR="00D11BA5" w:rsidRPr="002C4098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7495A">
        <w:rPr>
          <w:rFonts w:ascii="Times New Roman" w:eastAsia="Times New Roman" w:hAnsi="Times New Roman" w:cs="Times New Roman"/>
          <w:sz w:val="24"/>
          <w:szCs w:val="24"/>
          <w:lang w:eastAsia="hr-HR"/>
        </w:rPr>
        <w:t>5. travnja</w:t>
      </w:r>
      <w:r w:rsidR="00E245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2019</w:t>
      </w:r>
      <w:r w:rsidR="00213970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FA72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E245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</w:t>
      </w:r>
      <w:r w:rsidR="00FA72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</w:t>
      </w:r>
    </w:p>
    <w:p w14:paraId="3EDAB6E0" w14:textId="77777777" w:rsidR="00213970" w:rsidRPr="00C8543B" w:rsidRDefault="00332D21" w:rsidP="00213970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332D21">
        <w:rPr>
          <w:rFonts w:ascii="Times New Roman" w:eastAsia="Times New Roman" w:hAnsi="Times New Roman"/>
          <w:b/>
          <w:lang w:eastAsia="hr-HR"/>
        </w:rPr>
        <w:t xml:space="preserve">             </w:t>
      </w:r>
      <w:r w:rsidR="00213970">
        <w:rPr>
          <w:rFonts w:ascii="Times New Roman" w:eastAsia="Times New Roman" w:hAnsi="Times New Roman"/>
          <w:b/>
          <w:lang w:eastAsia="hr-HR"/>
        </w:rPr>
        <w:t xml:space="preserve">                             </w:t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 w:rsidRPr="00C8543B">
        <w:rPr>
          <w:rFonts w:ascii="Times New Roman" w:hAnsi="Times New Roman"/>
          <w:color w:val="auto"/>
        </w:rPr>
        <w:t xml:space="preserve"> </w:t>
      </w:r>
    </w:p>
    <w:p w14:paraId="7BF068E1" w14:textId="243C6E27" w:rsidR="00213970" w:rsidRPr="00C8543B" w:rsidRDefault="00213970" w:rsidP="00213970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C8543B">
        <w:rPr>
          <w:rFonts w:ascii="Times New Roman" w:hAnsi="Times New Roman"/>
          <w:b/>
          <w:color w:val="auto"/>
        </w:rPr>
        <w:t>Povjerenstvo za odlučivanje o sukobu interesa</w:t>
      </w:r>
      <w:r w:rsidRPr="00C8543B">
        <w:rPr>
          <w:rFonts w:ascii="Times New Roman" w:hAnsi="Times New Roman"/>
          <w:color w:val="auto"/>
        </w:rPr>
        <w:t xml:space="preserve"> (u daljnjem tekstu: Povjerenstvo), </w:t>
      </w:r>
      <w:r w:rsidRPr="00213970">
        <w:rPr>
          <w:rFonts w:ascii="Times New Roman" w:hAnsi="Times New Roman"/>
          <w:color w:val="auto"/>
        </w:rPr>
        <w:t>u sastavu Nataše Novaković kao predsjednice Povjerenstva te Tončice Božić, Davorina Ivanjeka, Aleksandre Jozić-Ileković i Tatijane Vučetić kao članova Povjerenstva</w:t>
      </w:r>
      <w:r>
        <w:rPr>
          <w:rFonts w:ascii="Times New Roman" w:hAnsi="Times New Roman"/>
          <w:color w:val="auto"/>
        </w:rPr>
        <w:t xml:space="preserve">, </w:t>
      </w:r>
      <w:r w:rsidR="002B7AF8">
        <w:rPr>
          <w:rFonts w:ascii="Times New Roman" w:hAnsi="Times New Roman"/>
          <w:color w:val="auto"/>
        </w:rPr>
        <w:t xml:space="preserve">na temelju </w:t>
      </w:r>
      <w:r w:rsidRPr="009B0CA9">
        <w:rPr>
          <w:rFonts w:ascii="Times New Roman" w:hAnsi="Times New Roman"/>
        </w:rPr>
        <w:t xml:space="preserve">članka 39. stavka </w:t>
      </w:r>
      <w:r>
        <w:rPr>
          <w:rFonts w:ascii="Times New Roman" w:hAnsi="Times New Roman"/>
        </w:rPr>
        <w:t>1.</w:t>
      </w:r>
      <w:r w:rsidRPr="009B0CA9">
        <w:rPr>
          <w:rFonts w:ascii="Times New Roman" w:hAnsi="Times New Roman"/>
        </w:rPr>
        <w:t xml:space="preserve"> </w:t>
      </w:r>
      <w:r w:rsidRPr="00C8543B">
        <w:rPr>
          <w:rFonts w:ascii="Times New Roman" w:hAnsi="Times New Roman"/>
          <w:color w:val="auto"/>
        </w:rPr>
        <w:t>Zakona o sprječavanju sukoba interesa („Narodne novine“ broj 26/11., 12/12., 126/12.</w:t>
      </w:r>
      <w:r>
        <w:rPr>
          <w:rFonts w:ascii="Times New Roman" w:hAnsi="Times New Roman"/>
          <w:color w:val="auto"/>
        </w:rPr>
        <w:t>,</w:t>
      </w:r>
      <w:r w:rsidRPr="00C8543B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4</w:t>
      </w:r>
      <w:r w:rsidRPr="00C8543B">
        <w:rPr>
          <w:rFonts w:ascii="Times New Roman" w:hAnsi="Times New Roman"/>
          <w:color w:val="auto"/>
        </w:rPr>
        <w:t>8/13.</w:t>
      </w:r>
      <w:r>
        <w:rPr>
          <w:rFonts w:ascii="Times New Roman" w:hAnsi="Times New Roman"/>
          <w:color w:val="auto"/>
        </w:rPr>
        <w:t xml:space="preserve"> i 57/15.</w:t>
      </w:r>
      <w:r w:rsidRPr="00C8543B">
        <w:rPr>
          <w:rFonts w:ascii="Times New Roman" w:hAnsi="Times New Roman"/>
          <w:color w:val="auto"/>
        </w:rPr>
        <w:t xml:space="preserve">, u daljnjem tekstu: ZSSI), </w:t>
      </w:r>
      <w:r w:rsidR="004F1A82">
        <w:rPr>
          <w:rFonts w:ascii="Times New Roman" w:hAnsi="Times New Roman"/>
          <w:b/>
          <w:color w:val="auto"/>
        </w:rPr>
        <w:t>na temelju vlastitih saznanja o mogućem sukobu inte</w:t>
      </w:r>
      <w:r w:rsidR="00E24509">
        <w:rPr>
          <w:rFonts w:ascii="Times New Roman" w:hAnsi="Times New Roman"/>
          <w:b/>
          <w:color w:val="auto"/>
        </w:rPr>
        <w:t xml:space="preserve">resa dužnosnika </w:t>
      </w:r>
      <w:r w:rsidR="0037495A">
        <w:rPr>
          <w:rFonts w:ascii="Times New Roman" w:hAnsi="Times New Roman"/>
          <w:b/>
          <w:color w:val="auto"/>
        </w:rPr>
        <w:t>Ante Krištića</w:t>
      </w:r>
      <w:r w:rsidRPr="00B43F91">
        <w:rPr>
          <w:rFonts w:ascii="Times New Roman" w:hAnsi="Times New Roman"/>
          <w:b/>
          <w:color w:val="auto"/>
        </w:rPr>
        <w:t xml:space="preserve">, </w:t>
      </w:r>
      <w:r w:rsidR="00E24509">
        <w:rPr>
          <w:rFonts w:ascii="Times New Roman" w:hAnsi="Times New Roman"/>
          <w:b/>
          <w:color w:val="auto"/>
        </w:rPr>
        <w:t xml:space="preserve">općinskog načelnika Općine </w:t>
      </w:r>
      <w:r w:rsidR="0037495A">
        <w:rPr>
          <w:rFonts w:ascii="Times New Roman" w:hAnsi="Times New Roman"/>
          <w:b/>
          <w:color w:val="auto"/>
        </w:rPr>
        <w:t>Viškovci</w:t>
      </w:r>
      <w:r w:rsidRPr="00C8543B">
        <w:rPr>
          <w:rFonts w:ascii="Times New Roman" w:hAnsi="Times New Roman"/>
          <w:b/>
          <w:color w:val="auto"/>
        </w:rPr>
        <w:t xml:space="preserve">, </w:t>
      </w:r>
      <w:r w:rsidRPr="00C8543B">
        <w:rPr>
          <w:rFonts w:ascii="Times New Roman" w:hAnsi="Times New Roman"/>
          <w:color w:val="auto"/>
        </w:rPr>
        <w:t xml:space="preserve">na </w:t>
      </w:r>
      <w:r w:rsidR="00E33E6F">
        <w:rPr>
          <w:rFonts w:ascii="Times New Roman" w:hAnsi="Times New Roman"/>
          <w:color w:val="auto"/>
        </w:rPr>
        <w:t>4</w:t>
      </w:r>
      <w:r w:rsidR="0037495A">
        <w:rPr>
          <w:rFonts w:ascii="Times New Roman" w:hAnsi="Times New Roman"/>
          <w:color w:val="auto"/>
        </w:rPr>
        <w:t>5</w:t>
      </w:r>
      <w:r w:rsidRPr="00C8543B">
        <w:rPr>
          <w:rFonts w:ascii="Times New Roman" w:hAnsi="Times New Roman"/>
          <w:color w:val="auto"/>
        </w:rPr>
        <w:t xml:space="preserve">. sjednici, održanoj </w:t>
      </w:r>
      <w:r w:rsidR="0037495A">
        <w:rPr>
          <w:rFonts w:ascii="Times New Roman" w:hAnsi="Times New Roman"/>
          <w:color w:val="auto"/>
        </w:rPr>
        <w:t>5. travnja</w:t>
      </w:r>
      <w:r w:rsidR="00E24509">
        <w:rPr>
          <w:rFonts w:ascii="Times New Roman" w:hAnsi="Times New Roman"/>
          <w:color w:val="auto"/>
        </w:rPr>
        <w:t xml:space="preserve"> 2019</w:t>
      </w:r>
      <w:r w:rsidRPr="00C8543B">
        <w:rPr>
          <w:rFonts w:ascii="Times New Roman" w:hAnsi="Times New Roman"/>
          <w:color w:val="auto"/>
        </w:rPr>
        <w:t>.g., donosi sljedeću:</w:t>
      </w:r>
    </w:p>
    <w:p w14:paraId="50F4881B" w14:textId="77777777" w:rsidR="00332D21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D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50166420" w14:textId="77777777" w:rsidR="00213970" w:rsidRPr="00213970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70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060C042F" w14:textId="77777777" w:rsidR="00213970" w:rsidRPr="00213970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CFB103" w14:textId="77777777" w:rsidR="00EB6916" w:rsidRDefault="00213970" w:rsidP="00C115BC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E17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dužnosnika </w:t>
      </w:r>
      <w:r w:rsidR="00390E17" w:rsidRPr="00390E17">
        <w:rPr>
          <w:rFonts w:ascii="Times New Roman" w:hAnsi="Times New Roman" w:cs="Times New Roman"/>
          <w:b/>
          <w:sz w:val="24"/>
          <w:szCs w:val="24"/>
        </w:rPr>
        <w:t>Ante Krištića</w:t>
      </w:r>
      <w:r w:rsidR="00752695" w:rsidRPr="00390E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24509" w:rsidRPr="00390E17">
        <w:rPr>
          <w:rFonts w:ascii="Times New Roman" w:hAnsi="Times New Roman" w:cs="Times New Roman"/>
          <w:b/>
          <w:sz w:val="24"/>
          <w:szCs w:val="24"/>
        </w:rPr>
        <w:t xml:space="preserve">općinskog načelnika Općine </w:t>
      </w:r>
      <w:r w:rsidR="00390E17" w:rsidRPr="00390E17">
        <w:rPr>
          <w:rFonts w:ascii="Times New Roman" w:hAnsi="Times New Roman" w:cs="Times New Roman"/>
          <w:b/>
          <w:sz w:val="24"/>
          <w:szCs w:val="24"/>
        </w:rPr>
        <w:t>Viškovci</w:t>
      </w:r>
      <w:r w:rsidR="00EE5D0C" w:rsidRPr="00390E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90E17" w:rsidRPr="00390E17">
        <w:rPr>
          <w:rFonts w:ascii="Times New Roman" w:hAnsi="Times New Roman" w:cs="Times New Roman"/>
          <w:b/>
          <w:sz w:val="24"/>
          <w:szCs w:val="24"/>
        </w:rPr>
        <w:t xml:space="preserve">zbog moguće povrede članka 14. stavka 1. ZSSI-a, koja proizlazi iz obavljanja funkcije direktora trgovačkog društva Krištić d.o.o. za vrijeme obnašanja navedene </w:t>
      </w:r>
      <w:r w:rsidR="00641E29">
        <w:rPr>
          <w:rFonts w:ascii="Times New Roman" w:hAnsi="Times New Roman" w:cs="Times New Roman"/>
          <w:b/>
          <w:sz w:val="24"/>
          <w:szCs w:val="24"/>
        </w:rPr>
        <w:t xml:space="preserve">dužnosti </w:t>
      </w:r>
      <w:r w:rsidR="00390E17" w:rsidRPr="00390E17">
        <w:rPr>
          <w:rFonts w:ascii="Times New Roman" w:eastAsia="Calibri" w:hAnsi="Times New Roman" w:cs="Times New Roman"/>
          <w:b/>
          <w:sz w:val="24"/>
          <w:szCs w:val="24"/>
        </w:rPr>
        <w:t xml:space="preserve">u razdoblju od 6. veljače 2012.g. do danas te </w:t>
      </w:r>
      <w:r w:rsidR="00390E17" w:rsidRPr="00390E17">
        <w:rPr>
          <w:rFonts w:ascii="Times New Roman" w:hAnsi="Times New Roman" w:cs="Times New Roman"/>
          <w:b/>
          <w:sz w:val="24"/>
          <w:szCs w:val="24"/>
        </w:rPr>
        <w:t>moguće povrede članka 16. stavka 1. ZSSI-a u istom razdoblju, koja proizlazi iz propusta prijenosa upravljačkih prava na temelju udjela u vlasništvu nad poslovnim udjelom u tom trgovačkom društvu</w:t>
      </w:r>
      <w:r w:rsidR="00641E29">
        <w:rPr>
          <w:rFonts w:ascii="Times New Roman" w:hAnsi="Times New Roman" w:cs="Times New Roman"/>
          <w:b/>
          <w:sz w:val="24"/>
          <w:szCs w:val="24"/>
        </w:rPr>
        <w:t xml:space="preserve"> na povjerenika.</w:t>
      </w:r>
    </w:p>
    <w:p w14:paraId="01A134D7" w14:textId="4CE61565" w:rsidR="00390E17" w:rsidRPr="00390E17" w:rsidRDefault="00641E29" w:rsidP="00EB6916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03DFEB" w14:textId="7F26E1DD" w:rsidR="00213970" w:rsidRPr="00690E13" w:rsidRDefault="00213970" w:rsidP="00196C0E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13">
        <w:rPr>
          <w:rFonts w:ascii="Times New Roman" w:hAnsi="Times New Roman" w:cs="Times New Roman"/>
          <w:b/>
          <w:sz w:val="24"/>
          <w:szCs w:val="24"/>
        </w:rPr>
        <w:t xml:space="preserve">Poziva se dužnosnik </w:t>
      </w:r>
      <w:r w:rsidR="00390E17">
        <w:rPr>
          <w:rFonts w:ascii="Times New Roman" w:hAnsi="Times New Roman" w:cs="Times New Roman"/>
          <w:b/>
          <w:sz w:val="24"/>
          <w:szCs w:val="24"/>
        </w:rPr>
        <w:t>Ante Krištić</w:t>
      </w:r>
      <w:r w:rsidRPr="00690E13">
        <w:rPr>
          <w:rFonts w:ascii="Times New Roman" w:hAnsi="Times New Roman" w:cs="Times New Roman"/>
          <w:b/>
          <w:sz w:val="24"/>
          <w:szCs w:val="24"/>
        </w:rPr>
        <w:t xml:space="preserve"> da, u roku od 15 dana od dana primitka ove odluke, dostavi Povjerenstvu očitovanje na razloge pokretanja ovog postupka te na ostale navode iz obrazloženja ove odluke. </w:t>
      </w:r>
    </w:p>
    <w:p w14:paraId="27B227B1" w14:textId="77777777" w:rsidR="00CA5B9D" w:rsidRPr="00CA5B9D" w:rsidRDefault="00CA5B9D" w:rsidP="00CA5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A98BA9" w14:textId="77777777" w:rsidR="00CA5B9D" w:rsidRPr="00C430FD" w:rsidRDefault="00CA5B9D" w:rsidP="00CA5B9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30FD">
        <w:rPr>
          <w:rFonts w:ascii="Times New Roman" w:hAnsi="Times New Roman"/>
          <w:sz w:val="24"/>
          <w:szCs w:val="24"/>
        </w:rPr>
        <w:t>Obrazloženje</w:t>
      </w:r>
    </w:p>
    <w:p w14:paraId="1B5FD4D9" w14:textId="77777777" w:rsidR="00213970" w:rsidRDefault="00213970" w:rsidP="00213970">
      <w:pPr>
        <w:tabs>
          <w:tab w:val="left" w:pos="7797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6754573" w14:textId="218186B4" w:rsidR="00CA5B9D" w:rsidRDefault="00CA5B9D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B9D">
        <w:rPr>
          <w:rFonts w:ascii="Times New Roman" w:eastAsia="Calibri" w:hAnsi="Times New Roman" w:cs="Times New Roman"/>
          <w:sz w:val="24"/>
          <w:szCs w:val="24"/>
        </w:rPr>
        <w:t>Čla</w:t>
      </w:r>
      <w:r w:rsidR="00EB42DD">
        <w:rPr>
          <w:rFonts w:ascii="Times New Roman" w:eastAsia="Calibri" w:hAnsi="Times New Roman" w:cs="Times New Roman"/>
          <w:sz w:val="24"/>
          <w:szCs w:val="24"/>
        </w:rPr>
        <w:t>nkom 3. stavkom 1. podstavkom 43</w:t>
      </w: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EB42DD">
        <w:rPr>
          <w:rFonts w:ascii="Times New Roman" w:eastAsia="Calibri" w:hAnsi="Times New Roman" w:cs="Times New Roman"/>
          <w:sz w:val="24"/>
          <w:szCs w:val="24"/>
        </w:rPr>
        <w:t xml:space="preserve">općinski načelnici i njihovi zamjenici </w:t>
      </w: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dužnosnici u </w:t>
      </w:r>
      <w:r w:rsidRPr="002F236C">
        <w:rPr>
          <w:rFonts w:ascii="Times New Roman" w:eastAsia="Calibri" w:hAnsi="Times New Roman" w:cs="Times New Roman"/>
          <w:sz w:val="24"/>
          <w:szCs w:val="24"/>
        </w:rPr>
        <w:t>smislu istog Zakona</w:t>
      </w:r>
      <w:r w:rsidR="00EB42DD">
        <w:rPr>
          <w:rFonts w:ascii="Times New Roman" w:eastAsia="Calibri" w:hAnsi="Times New Roman" w:cs="Times New Roman"/>
          <w:sz w:val="24"/>
          <w:szCs w:val="24"/>
        </w:rPr>
        <w:t xml:space="preserve">, stoga je i </w:t>
      </w:r>
      <w:r w:rsidR="0037495A">
        <w:rPr>
          <w:rFonts w:ascii="Times New Roman" w:eastAsia="Calibri" w:hAnsi="Times New Roman" w:cs="Times New Roman"/>
          <w:sz w:val="24"/>
          <w:szCs w:val="24"/>
        </w:rPr>
        <w:t>Ante Krištić</w:t>
      </w:r>
      <w:r w:rsidR="006E1E4E">
        <w:rPr>
          <w:rFonts w:ascii="Times New Roman" w:eastAsia="Calibri" w:hAnsi="Times New Roman" w:cs="Times New Roman"/>
          <w:sz w:val="24"/>
          <w:szCs w:val="24"/>
        </w:rPr>
        <w:t xml:space="preserve"> povodom obnašanja dužnosti </w:t>
      </w:r>
      <w:r w:rsidR="00EB42DD">
        <w:rPr>
          <w:rFonts w:ascii="Times New Roman" w:eastAsia="Calibri" w:hAnsi="Times New Roman" w:cs="Times New Roman"/>
          <w:sz w:val="24"/>
          <w:szCs w:val="24"/>
        </w:rPr>
        <w:t xml:space="preserve">općinskog načelnika Općine </w:t>
      </w:r>
      <w:r w:rsidR="0037495A">
        <w:rPr>
          <w:rFonts w:ascii="Times New Roman" w:eastAsia="Calibri" w:hAnsi="Times New Roman" w:cs="Times New Roman"/>
          <w:sz w:val="24"/>
          <w:szCs w:val="24"/>
        </w:rPr>
        <w:t xml:space="preserve">Viškovci </w:t>
      </w:r>
      <w:r w:rsidRPr="00CA5B9D">
        <w:rPr>
          <w:rFonts w:ascii="Times New Roman" w:eastAsia="Calibri" w:hAnsi="Times New Roman" w:cs="Times New Roman"/>
          <w:sz w:val="24"/>
          <w:szCs w:val="24"/>
        </w:rPr>
        <w:t>obvezan postupati sukladno odredbama ZSSI-a.</w:t>
      </w:r>
    </w:p>
    <w:p w14:paraId="1BF62499" w14:textId="77777777" w:rsidR="00A34094" w:rsidRPr="002F236C" w:rsidRDefault="00A34094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63ADFD62" w14:textId="77777777" w:rsidR="0037495A" w:rsidRDefault="00A34094" w:rsidP="0037495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094">
        <w:rPr>
          <w:rFonts w:ascii="Times New Roman" w:eastAsia="Calibri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</w:p>
    <w:p w14:paraId="5DBCB9E0" w14:textId="77777777" w:rsidR="0037495A" w:rsidRDefault="0037495A" w:rsidP="0037495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0F43EC" w14:textId="21470F24" w:rsidR="0037495A" w:rsidRDefault="00EB42DD" w:rsidP="0037495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</w:t>
      </w:r>
      <w:r w:rsidR="00E33E6F">
        <w:rPr>
          <w:rFonts w:ascii="Times New Roman" w:hAnsi="Times New Roman" w:cs="Times New Roman"/>
          <w:sz w:val="24"/>
          <w:szCs w:val="24"/>
        </w:rPr>
        <w:t>Registar dužnosnika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E6F">
        <w:rPr>
          <w:rFonts w:ascii="Times New Roman" w:hAnsi="Times New Roman" w:cs="Times New Roman"/>
          <w:sz w:val="24"/>
          <w:szCs w:val="24"/>
        </w:rPr>
        <w:t xml:space="preserve">koji ustrojava i vodi Povjerenstvo, </w:t>
      </w:r>
      <w:r>
        <w:rPr>
          <w:rFonts w:ascii="Times New Roman" w:hAnsi="Times New Roman" w:cs="Times New Roman"/>
          <w:sz w:val="24"/>
          <w:szCs w:val="24"/>
        </w:rPr>
        <w:t xml:space="preserve">utvrđeno je da je dužnosnik </w:t>
      </w:r>
      <w:r w:rsidR="00EB6916">
        <w:rPr>
          <w:rFonts w:ascii="Times New Roman" w:hAnsi="Times New Roman" w:cs="Times New Roman"/>
          <w:sz w:val="24"/>
          <w:szCs w:val="24"/>
        </w:rPr>
        <w:t xml:space="preserve">Ante Krištić </w:t>
      </w:r>
      <w:r>
        <w:rPr>
          <w:rFonts w:ascii="Times New Roman" w:hAnsi="Times New Roman" w:cs="Times New Roman"/>
          <w:sz w:val="24"/>
          <w:szCs w:val="24"/>
        </w:rPr>
        <w:t>izabran za</w:t>
      </w:r>
      <w:r w:rsidR="00854681">
        <w:rPr>
          <w:rFonts w:ascii="Times New Roman" w:hAnsi="Times New Roman" w:cs="Times New Roman"/>
          <w:sz w:val="24"/>
          <w:szCs w:val="24"/>
        </w:rPr>
        <w:t xml:space="preserve"> općinskog načelnika Općine </w:t>
      </w:r>
      <w:r w:rsidR="002B1E3E">
        <w:rPr>
          <w:rFonts w:ascii="Times New Roman" w:eastAsia="Calibri" w:hAnsi="Times New Roman" w:cs="Times New Roman"/>
          <w:sz w:val="24"/>
          <w:szCs w:val="24"/>
        </w:rPr>
        <w:t>Viškovci</w:t>
      </w:r>
      <w:r w:rsidR="0037495A">
        <w:rPr>
          <w:rFonts w:ascii="Times New Roman" w:hAnsi="Times New Roman" w:cs="Times New Roman"/>
          <w:sz w:val="24"/>
          <w:szCs w:val="24"/>
        </w:rPr>
        <w:t xml:space="preserve"> u mandatu 2017.-2021.g. te da je istu dužnost obnašao i u mandatu 2013.g. – 2017.g.</w:t>
      </w:r>
    </w:p>
    <w:p w14:paraId="3D78CD19" w14:textId="77777777" w:rsidR="0037495A" w:rsidRDefault="0037495A" w:rsidP="0037495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21CED5" w14:textId="73F787C8" w:rsidR="002B1E3E" w:rsidRDefault="00E33E6F" w:rsidP="002B1E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je Povjerenstvu podnio izvješće o imovinskom stanju povodom </w:t>
      </w:r>
      <w:r w:rsidR="0037495A">
        <w:rPr>
          <w:rFonts w:ascii="Times New Roman" w:hAnsi="Times New Roman" w:cs="Times New Roman"/>
          <w:sz w:val="24"/>
          <w:szCs w:val="24"/>
        </w:rPr>
        <w:t>ponovnog izbora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37495A">
        <w:rPr>
          <w:rFonts w:ascii="Times New Roman" w:hAnsi="Times New Roman" w:cs="Times New Roman"/>
          <w:sz w:val="24"/>
          <w:szCs w:val="24"/>
        </w:rPr>
        <w:t xml:space="preserve">dužnost </w:t>
      </w:r>
      <w:r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r w:rsidR="002B1E3E">
        <w:rPr>
          <w:rFonts w:ascii="Times New Roman" w:eastAsia="Calibri" w:hAnsi="Times New Roman" w:cs="Times New Roman"/>
          <w:sz w:val="24"/>
          <w:szCs w:val="24"/>
        </w:rPr>
        <w:t>Viškovci</w:t>
      </w:r>
      <w:r>
        <w:rPr>
          <w:rFonts w:ascii="Times New Roman" w:hAnsi="Times New Roman" w:cs="Times New Roman"/>
          <w:sz w:val="24"/>
          <w:szCs w:val="24"/>
        </w:rPr>
        <w:t xml:space="preserve"> dana </w:t>
      </w:r>
      <w:r w:rsidR="002B1E3E">
        <w:rPr>
          <w:rFonts w:ascii="Times New Roman" w:hAnsi="Times New Roman" w:cs="Times New Roman"/>
          <w:sz w:val="24"/>
          <w:szCs w:val="24"/>
        </w:rPr>
        <w:t>11. srpnja</w:t>
      </w:r>
      <w:r>
        <w:rPr>
          <w:rFonts w:ascii="Times New Roman" w:hAnsi="Times New Roman" w:cs="Times New Roman"/>
          <w:sz w:val="24"/>
          <w:szCs w:val="24"/>
        </w:rPr>
        <w:t xml:space="preserve"> 2017.g. </w:t>
      </w:r>
      <w:r w:rsidR="00EE5D0C">
        <w:rPr>
          <w:rFonts w:ascii="Times New Roman" w:hAnsi="Times New Roman" w:cs="Times New Roman"/>
          <w:sz w:val="24"/>
          <w:szCs w:val="24"/>
        </w:rPr>
        <w:t xml:space="preserve">u kojem je naveo da </w:t>
      </w:r>
      <w:r w:rsidR="002B1E3E">
        <w:rPr>
          <w:rFonts w:ascii="Times New Roman" w:hAnsi="Times New Roman" w:cs="Times New Roman"/>
          <w:sz w:val="24"/>
          <w:szCs w:val="24"/>
        </w:rPr>
        <w:t xml:space="preserve">je jedini imatelj udjela u vlasništvu (temeljnom kapitalu) trgovačkog društva Krištić d.o.o. te da nije izvršio prijenos upravljačkih prava koja proizlaze iz vlasništva nad istim udjelom. </w:t>
      </w:r>
      <w:r w:rsidR="00D36D5E">
        <w:rPr>
          <w:rFonts w:ascii="Times New Roman" w:hAnsi="Times New Roman" w:cs="Times New Roman"/>
          <w:sz w:val="24"/>
          <w:szCs w:val="24"/>
        </w:rPr>
        <w:t xml:space="preserve">Dužnosnik niti u trenutku podnošenja izvješća niti kasnije nije dostavio Povjerenstvu ugovor ili drugi dokaz da je prenio upravljačka prava. </w:t>
      </w:r>
    </w:p>
    <w:p w14:paraId="77CFB8EB" w14:textId="209C69D3" w:rsidR="00D36D5E" w:rsidRDefault="00D36D5E" w:rsidP="002B1E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DEFE3B" w14:textId="0625B62F" w:rsidR="00D36D5E" w:rsidRPr="00D36D5E" w:rsidRDefault="00D36D5E" w:rsidP="00D36D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D5E">
        <w:rPr>
          <w:rFonts w:ascii="Times New Roman" w:hAnsi="Times New Roman" w:cs="Times New Roman"/>
          <w:sz w:val="24"/>
          <w:szCs w:val="24"/>
        </w:rPr>
        <w:t xml:space="preserve">Stoga je Povjerenstvo po službenoj dužnosti dana 6. studenoga 2018.g. pod brojem 711-U-3152-P-353/18-01-3 otvorilo predmet P-353/18. </w:t>
      </w:r>
    </w:p>
    <w:p w14:paraId="2B948B0D" w14:textId="77777777" w:rsidR="00D36D5E" w:rsidRDefault="00D36D5E" w:rsidP="002B1E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9C156D" w14:textId="77777777" w:rsidR="00D36D5E" w:rsidRDefault="00D36D5E" w:rsidP="002B1E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podatke </w:t>
      </w:r>
      <w:r w:rsidR="002B1E3E" w:rsidRPr="009A1123">
        <w:rPr>
          <w:rFonts w:ascii="Times New Roman" w:hAnsi="Times New Roman" w:cs="Times New Roman"/>
          <w:sz w:val="24"/>
          <w:szCs w:val="24"/>
        </w:rPr>
        <w:t xml:space="preserve">sudskog registra Trgovačkog suda </w:t>
      </w:r>
      <w:r>
        <w:rPr>
          <w:rFonts w:ascii="Times New Roman" w:hAnsi="Times New Roman" w:cs="Times New Roman"/>
          <w:sz w:val="24"/>
          <w:szCs w:val="24"/>
        </w:rPr>
        <w:t>u Osijeku</w:t>
      </w:r>
      <w:r w:rsidR="002B1E3E">
        <w:rPr>
          <w:rFonts w:ascii="Times New Roman" w:hAnsi="Times New Roman" w:cs="Times New Roman"/>
          <w:sz w:val="24"/>
          <w:szCs w:val="24"/>
        </w:rPr>
        <w:t>,</w:t>
      </w:r>
      <w:r w:rsidR="002B1E3E" w:rsidRPr="009A1123">
        <w:rPr>
          <w:rFonts w:ascii="Times New Roman" w:hAnsi="Times New Roman" w:cs="Times New Roman"/>
          <w:sz w:val="24"/>
          <w:szCs w:val="24"/>
        </w:rPr>
        <w:t xml:space="preserve"> utvrđeno je da je pod matičnim brojem subjekta: </w:t>
      </w:r>
      <w:r>
        <w:rPr>
          <w:rFonts w:ascii="Times New Roman" w:hAnsi="Times New Roman" w:cs="Times New Roman"/>
          <w:sz w:val="24"/>
          <w:szCs w:val="24"/>
        </w:rPr>
        <w:t>030119157</w:t>
      </w:r>
      <w:r w:rsidR="002B1E3E">
        <w:rPr>
          <w:rFonts w:ascii="Times New Roman" w:hAnsi="Times New Roman" w:cs="Times New Roman"/>
          <w:sz w:val="24"/>
          <w:szCs w:val="24"/>
        </w:rPr>
        <w:t xml:space="preserve"> </w:t>
      </w:r>
      <w:r w:rsidR="002B1E3E" w:rsidRPr="009A1123">
        <w:rPr>
          <w:rFonts w:ascii="Times New Roman" w:hAnsi="Times New Roman" w:cs="Times New Roman"/>
          <w:sz w:val="24"/>
          <w:szCs w:val="24"/>
        </w:rPr>
        <w:t xml:space="preserve">upisano trgovačko društvo </w:t>
      </w:r>
      <w:r>
        <w:rPr>
          <w:rFonts w:ascii="Times New Roman" w:hAnsi="Times New Roman" w:cs="Times New Roman"/>
          <w:sz w:val="24"/>
          <w:szCs w:val="24"/>
        </w:rPr>
        <w:t>Krištić d.o.o. trgovina i usluge,</w:t>
      </w:r>
    </w:p>
    <w:p w14:paraId="430904BB" w14:textId="1A0A865E" w:rsidR="002B1E3E" w:rsidRDefault="002B1E3E" w:rsidP="00D36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čiji je jedini osnivač </w:t>
      </w:r>
      <w:r w:rsidR="00D36D5E">
        <w:rPr>
          <w:rFonts w:ascii="Times New Roman" w:hAnsi="Times New Roman" w:cs="Times New Roman"/>
          <w:sz w:val="24"/>
          <w:szCs w:val="24"/>
        </w:rPr>
        <w:t>dužnosnik Ante Krištić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D5E">
        <w:rPr>
          <w:rFonts w:ascii="Times New Roman" w:hAnsi="Times New Roman" w:cs="Times New Roman"/>
          <w:sz w:val="24"/>
          <w:szCs w:val="24"/>
        </w:rPr>
        <w:t xml:space="preserve">koji ujedno obavlja funkciju direktora. Iz podataka povijesnog izvatka za navedeno trgovačko društvo proizlazi da je dužnosnik od osnivanja trgovačkog društva, koje je u sudski registar upisano dana 6. veljače 2012.g., u kontinuitetu do danas direktor istog te jedini imatelj poslovnog udjela.   </w:t>
      </w:r>
    </w:p>
    <w:p w14:paraId="11E9527E" w14:textId="77777777" w:rsidR="00D36D5E" w:rsidRDefault="00D36D5E" w:rsidP="00D36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17EB67" w14:textId="107821EF" w:rsidR="008374DD" w:rsidRPr="00E33E6F" w:rsidRDefault="008374DD" w:rsidP="00D36D5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E6F">
        <w:rPr>
          <w:rFonts w:ascii="Times New Roman" w:eastAsia="Calibri" w:hAnsi="Times New Roman" w:cs="Times New Roman"/>
          <w:sz w:val="24"/>
          <w:szCs w:val="24"/>
        </w:rPr>
        <w:t>Člankom 14. stavkom 1. ZSSI-a propisano je da dužnosnici ne mogu biti članovi upravnih tijela i nadzornih odbora trgovačkih društava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C7BF5B8" w14:textId="77777777" w:rsidR="008374DD" w:rsidRDefault="008374DD" w:rsidP="008374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617260" w14:textId="03F73CE4" w:rsidR="00EE5D0C" w:rsidRDefault="00EE5D0C" w:rsidP="00D36D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E6F">
        <w:rPr>
          <w:rFonts w:ascii="Times New Roman" w:hAnsi="Times New Roman" w:cs="Times New Roman"/>
          <w:sz w:val="24"/>
          <w:szCs w:val="24"/>
        </w:rPr>
        <w:t>Člankom 16. stavkom 1. ZSSI-a propisano je da dužnosnik koji ima 0,5% i više dionica, odnosno udjela u vlasništvu (kapitalu trgovačkog društva) za vrijeme obnašanja javne dužnosti prenijet će svoja upravljačka prava na temelju udjela u kapitalu društva na drugu osobu, osim na osobe iz članka 4. stavka 5. ovog Zakona, ili posebno tijelo. Ta osoba, odnosno posebno tijelo (povjerenik) djelovat će</w:t>
      </w:r>
      <w:r w:rsidRPr="00EB42DD">
        <w:rPr>
          <w:rFonts w:ascii="Times New Roman" w:hAnsi="Times New Roman" w:cs="Times New Roman"/>
          <w:sz w:val="24"/>
          <w:szCs w:val="24"/>
        </w:rPr>
        <w:t xml:space="preserve"> glede ostvarivanja članskih prava i udjela u društvu u svoje ime, a za račun dužnosnika.</w:t>
      </w:r>
    </w:p>
    <w:p w14:paraId="4EC41DE9" w14:textId="77777777" w:rsidR="00EE5D0C" w:rsidRDefault="00EE5D0C" w:rsidP="008374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F7FFAF" w14:textId="553783CB" w:rsidR="00390E17" w:rsidRDefault="00EE193E" w:rsidP="00390E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svega navedenoga, iz podatak</w:t>
      </w:r>
      <w:r w:rsidR="001721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D5E">
        <w:rPr>
          <w:rFonts w:ascii="Times New Roman" w:hAnsi="Times New Roman" w:cs="Times New Roman"/>
          <w:sz w:val="24"/>
          <w:szCs w:val="24"/>
        </w:rPr>
        <w:t xml:space="preserve">sudskog registra proizlazi moguća povreda članka 14. stavka 1. ZSSI-a, počinjena obavljanjem funkcije direktora trgovačkog društva </w:t>
      </w:r>
      <w:r w:rsidR="00D36D5E" w:rsidRPr="009A1123">
        <w:rPr>
          <w:rFonts w:ascii="Times New Roman" w:hAnsi="Times New Roman" w:cs="Times New Roman"/>
          <w:sz w:val="24"/>
          <w:szCs w:val="24"/>
        </w:rPr>
        <w:t>trgovačko</w:t>
      </w:r>
      <w:r w:rsidR="00D36D5E">
        <w:rPr>
          <w:rFonts w:ascii="Times New Roman" w:hAnsi="Times New Roman" w:cs="Times New Roman"/>
          <w:sz w:val="24"/>
          <w:szCs w:val="24"/>
        </w:rPr>
        <w:t>g</w:t>
      </w:r>
      <w:r w:rsidR="00D36D5E" w:rsidRPr="009A1123">
        <w:rPr>
          <w:rFonts w:ascii="Times New Roman" w:hAnsi="Times New Roman" w:cs="Times New Roman"/>
          <w:sz w:val="24"/>
          <w:szCs w:val="24"/>
        </w:rPr>
        <w:t xml:space="preserve"> društv</w:t>
      </w:r>
      <w:r w:rsidR="00D36D5E">
        <w:rPr>
          <w:rFonts w:ascii="Times New Roman" w:hAnsi="Times New Roman" w:cs="Times New Roman"/>
          <w:sz w:val="24"/>
          <w:szCs w:val="24"/>
        </w:rPr>
        <w:t>a</w:t>
      </w:r>
      <w:r w:rsidR="00D36D5E" w:rsidRPr="009A1123">
        <w:rPr>
          <w:rFonts w:ascii="Times New Roman" w:hAnsi="Times New Roman" w:cs="Times New Roman"/>
          <w:sz w:val="24"/>
          <w:szCs w:val="24"/>
        </w:rPr>
        <w:t xml:space="preserve"> </w:t>
      </w:r>
      <w:r w:rsidR="00D36D5E">
        <w:rPr>
          <w:rFonts w:ascii="Times New Roman" w:hAnsi="Times New Roman" w:cs="Times New Roman"/>
          <w:sz w:val="24"/>
          <w:szCs w:val="24"/>
        </w:rPr>
        <w:t xml:space="preserve">Krištić d.o.o. za vrijeme obnašanja dužnosti </w:t>
      </w:r>
      <w:r w:rsidR="00D36D5E">
        <w:rPr>
          <w:rFonts w:ascii="Times New Roman" w:eastAsia="Calibri" w:hAnsi="Times New Roman" w:cs="Times New Roman"/>
          <w:sz w:val="24"/>
          <w:szCs w:val="24"/>
        </w:rPr>
        <w:t xml:space="preserve">općinskog načelnika Općine Viškovci u razdoblju od 6. veljače 2012.g. do danas te </w:t>
      </w:r>
      <w:r w:rsidR="00D36D5E">
        <w:rPr>
          <w:rFonts w:ascii="Times New Roman" w:hAnsi="Times New Roman" w:cs="Times New Roman"/>
          <w:sz w:val="24"/>
          <w:szCs w:val="24"/>
        </w:rPr>
        <w:t>moguća povreda</w:t>
      </w:r>
      <w:r w:rsidR="00390E17">
        <w:rPr>
          <w:rFonts w:ascii="Times New Roman" w:hAnsi="Times New Roman" w:cs="Times New Roman"/>
          <w:sz w:val="24"/>
          <w:szCs w:val="24"/>
        </w:rPr>
        <w:t xml:space="preserve"> članka 16. stavka 1. ZSSI-a u istom razdoblju, koja </w:t>
      </w:r>
      <w:r>
        <w:rPr>
          <w:rFonts w:ascii="Times New Roman" w:hAnsi="Times New Roman" w:cs="Times New Roman"/>
          <w:sz w:val="24"/>
          <w:szCs w:val="24"/>
        </w:rPr>
        <w:t xml:space="preserve">proizlazi </w:t>
      </w:r>
      <w:r w:rsidR="00390E17">
        <w:rPr>
          <w:rFonts w:ascii="Times New Roman" w:hAnsi="Times New Roman" w:cs="Times New Roman"/>
          <w:sz w:val="24"/>
          <w:szCs w:val="24"/>
        </w:rPr>
        <w:t xml:space="preserve">iz propusta prijenosa upravljačkih prava na povjerenika temeljem vlasništva dužnosnika nad poslovnim udjelom u istom trgovačkom društvu. </w:t>
      </w:r>
    </w:p>
    <w:p w14:paraId="10154B78" w14:textId="77777777" w:rsidR="009008E6" w:rsidRDefault="009008E6" w:rsidP="009008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51CFA4" w14:textId="46110844" w:rsidR="00E96B18" w:rsidRDefault="00EE5D0C" w:rsidP="00390E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će od Općine </w:t>
      </w:r>
      <w:r w:rsidR="00390E17">
        <w:rPr>
          <w:rFonts w:ascii="Times New Roman" w:hAnsi="Times New Roman" w:cs="Times New Roman"/>
          <w:sz w:val="24"/>
          <w:szCs w:val="24"/>
        </w:rPr>
        <w:t>Viškovci</w:t>
      </w:r>
      <w:r>
        <w:rPr>
          <w:rFonts w:ascii="Times New Roman" w:hAnsi="Times New Roman" w:cs="Times New Roman"/>
          <w:sz w:val="24"/>
          <w:szCs w:val="24"/>
        </w:rPr>
        <w:t xml:space="preserve"> zatražiti podatke o postojanju poslovnog odnosa između Općine </w:t>
      </w:r>
      <w:r w:rsidR="00962F8F">
        <w:rPr>
          <w:rFonts w:ascii="Times New Roman" w:hAnsi="Times New Roman" w:cs="Times New Roman"/>
          <w:sz w:val="24"/>
          <w:szCs w:val="24"/>
        </w:rPr>
        <w:t xml:space="preserve">Viškovci </w:t>
      </w:r>
      <w:r>
        <w:rPr>
          <w:rFonts w:ascii="Times New Roman" w:hAnsi="Times New Roman" w:cs="Times New Roman"/>
          <w:sz w:val="24"/>
          <w:szCs w:val="24"/>
        </w:rPr>
        <w:t xml:space="preserve">i trgovačkog društva </w:t>
      </w:r>
      <w:r w:rsidR="00390E17">
        <w:rPr>
          <w:rFonts w:ascii="Times New Roman" w:hAnsi="Times New Roman" w:cs="Times New Roman"/>
          <w:sz w:val="24"/>
          <w:szCs w:val="24"/>
        </w:rPr>
        <w:t xml:space="preserve">Krištić d.o.o. </w:t>
      </w:r>
      <w:r>
        <w:rPr>
          <w:rFonts w:ascii="Times New Roman" w:hAnsi="Times New Roman" w:cs="Times New Roman"/>
          <w:sz w:val="24"/>
          <w:szCs w:val="24"/>
        </w:rPr>
        <w:t>i tko je odlučivao o nastanku tog poslov</w:t>
      </w:r>
      <w:r w:rsidR="00390E17">
        <w:rPr>
          <w:rFonts w:ascii="Times New Roman" w:hAnsi="Times New Roman" w:cs="Times New Roman"/>
          <w:sz w:val="24"/>
          <w:szCs w:val="24"/>
        </w:rPr>
        <w:t xml:space="preserve">nog odnosa u razdoblju u kojem </w:t>
      </w:r>
      <w:r w:rsidRPr="000572F3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390E17">
        <w:rPr>
          <w:rFonts w:ascii="Times New Roman" w:hAnsi="Times New Roman" w:cs="Times New Roman"/>
          <w:sz w:val="24"/>
          <w:szCs w:val="24"/>
        </w:rPr>
        <w:t>Ante Krištić</w:t>
      </w:r>
      <w:r>
        <w:rPr>
          <w:rFonts w:ascii="Times New Roman" w:hAnsi="Times New Roman" w:cs="Times New Roman"/>
          <w:sz w:val="24"/>
          <w:szCs w:val="24"/>
        </w:rPr>
        <w:t xml:space="preserve"> obnaša dužnost općinskog načelnika Općine </w:t>
      </w:r>
      <w:r w:rsidR="00390E17">
        <w:rPr>
          <w:rFonts w:ascii="Times New Roman" w:hAnsi="Times New Roman" w:cs="Times New Roman"/>
          <w:sz w:val="24"/>
          <w:szCs w:val="24"/>
        </w:rPr>
        <w:t xml:space="preserve">Viškovci te od trgovačkog društva Krištić d.o.o. </w:t>
      </w:r>
      <w:r w:rsidR="00390E17">
        <w:rPr>
          <w:rFonts w:ascii="Times New Roman" w:hAnsi="Times New Roman" w:cs="Times New Roman"/>
          <w:sz w:val="24"/>
          <w:szCs w:val="24"/>
        </w:rPr>
        <w:lastRenderedPageBreak/>
        <w:t xml:space="preserve">podatak o tome je li dužnosnik od obavljanja funkcije direktora primao plaću ili drugu naknadu i koliko je ista iznosila u razdoblju od 2012.g. do danas.   </w:t>
      </w:r>
    </w:p>
    <w:p w14:paraId="26448381" w14:textId="138CF296" w:rsidR="0008163D" w:rsidRDefault="00EE5D0C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795A1" w14:textId="7D98C1EB" w:rsidR="00DF390B" w:rsidRDefault="000572F3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2F3">
        <w:rPr>
          <w:rFonts w:ascii="Times New Roman" w:hAnsi="Times New Roman" w:cs="Times New Roman"/>
          <w:sz w:val="24"/>
          <w:szCs w:val="24"/>
        </w:rPr>
        <w:t xml:space="preserve">Poziva se dužnosnik </w:t>
      </w:r>
      <w:r w:rsidR="00390E17">
        <w:rPr>
          <w:rFonts w:ascii="Times New Roman" w:hAnsi="Times New Roman" w:cs="Times New Roman"/>
          <w:sz w:val="24"/>
          <w:szCs w:val="24"/>
        </w:rPr>
        <w:t>Ante Krištić</w:t>
      </w:r>
      <w:r w:rsidRPr="000572F3">
        <w:rPr>
          <w:rFonts w:ascii="Times New Roman" w:hAnsi="Times New Roman" w:cs="Times New Roman"/>
          <w:sz w:val="24"/>
          <w:szCs w:val="24"/>
        </w:rPr>
        <w:t xml:space="preserve"> da, sukladno članku 39. stavku 3. ZSSI-a, u roku od 15 dana od dana primitka ove odluke, dostavi Povjerenstvu pisano očitovanje u odnosu na raz</w:t>
      </w:r>
      <w:r w:rsidR="000561C1">
        <w:rPr>
          <w:rFonts w:ascii="Times New Roman" w:hAnsi="Times New Roman" w:cs="Times New Roman"/>
          <w:sz w:val="24"/>
          <w:szCs w:val="24"/>
        </w:rPr>
        <w:t>log pokretanja ovog postupka</w:t>
      </w:r>
      <w:r w:rsidRPr="000572F3">
        <w:rPr>
          <w:rFonts w:ascii="Times New Roman" w:hAnsi="Times New Roman" w:cs="Times New Roman"/>
          <w:sz w:val="24"/>
          <w:szCs w:val="24"/>
        </w:rPr>
        <w:t xml:space="preserve"> i na ostale navode iz obrazloženja ove odluke</w:t>
      </w:r>
      <w:r w:rsidR="00DF390B">
        <w:rPr>
          <w:rFonts w:ascii="Times New Roman" w:hAnsi="Times New Roman" w:cs="Times New Roman"/>
          <w:sz w:val="24"/>
          <w:szCs w:val="24"/>
        </w:rPr>
        <w:t xml:space="preserve"> te da dostavi Povjerenstvu </w:t>
      </w:r>
      <w:r w:rsidR="00DF390B" w:rsidRPr="000572F3">
        <w:rPr>
          <w:rFonts w:ascii="Times New Roman" w:hAnsi="Times New Roman" w:cs="Times New Roman"/>
          <w:sz w:val="24"/>
          <w:szCs w:val="24"/>
        </w:rPr>
        <w:t>relevantnu</w:t>
      </w:r>
      <w:r w:rsidR="00DF390B">
        <w:rPr>
          <w:rFonts w:ascii="Times New Roman" w:hAnsi="Times New Roman" w:cs="Times New Roman"/>
          <w:sz w:val="24"/>
          <w:szCs w:val="24"/>
        </w:rPr>
        <w:t xml:space="preserve"> dokumentaciju s kojom raspolaže.</w:t>
      </w:r>
    </w:p>
    <w:p w14:paraId="1D89EFA2" w14:textId="5A19BEFA" w:rsidR="000572F3" w:rsidRPr="000572F3" w:rsidRDefault="000572F3" w:rsidP="00081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BAD891" w14:textId="77777777" w:rsidR="000572F3" w:rsidRPr="000572F3" w:rsidRDefault="000572F3" w:rsidP="000572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F3">
        <w:rPr>
          <w:rFonts w:ascii="Times New Roman" w:hAnsi="Times New Roman" w:cs="Times New Roman"/>
          <w:sz w:val="24"/>
          <w:szCs w:val="24"/>
        </w:rPr>
        <w:t>Slijedom navedenog, Povjerenstvo je donijelo odluku kao u izreci ovog akta.</w:t>
      </w:r>
    </w:p>
    <w:p w14:paraId="4E130DCA" w14:textId="77777777" w:rsidR="000572F3" w:rsidRPr="004B7D9C" w:rsidRDefault="000572F3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  <w:sz w:val="28"/>
        </w:rPr>
      </w:pPr>
    </w:p>
    <w:p w14:paraId="4C04D36D" w14:textId="77777777" w:rsidR="00235FE8" w:rsidRPr="00D44A5F" w:rsidRDefault="00235FE8" w:rsidP="00235FE8">
      <w:pPr>
        <w:pStyle w:val="Default"/>
        <w:spacing w:line="276" w:lineRule="auto"/>
        <w:ind w:left="4956"/>
        <w:rPr>
          <w:rFonts w:ascii="Times New Roman" w:hAnsi="Times New Roman"/>
          <w:bCs/>
        </w:rPr>
      </w:pPr>
      <w:r w:rsidRPr="00D44A5F">
        <w:rPr>
          <w:rFonts w:ascii="Times New Roman" w:hAnsi="Times New Roman"/>
          <w:bCs/>
          <w:color w:val="auto"/>
        </w:rPr>
        <w:t xml:space="preserve">PREDSJEDNICA POVJERENSTVA </w:t>
      </w:r>
      <w:r w:rsidRPr="00D44A5F">
        <w:rPr>
          <w:rFonts w:ascii="Times New Roman" w:hAnsi="Times New Roman"/>
          <w:bCs/>
        </w:rPr>
        <w:t xml:space="preserve">         </w:t>
      </w:r>
    </w:p>
    <w:p w14:paraId="2B18EFD0" w14:textId="5F4151E9" w:rsidR="00235FE8" w:rsidRPr="00C90886" w:rsidRDefault="00235FE8" w:rsidP="00C90886">
      <w:pPr>
        <w:spacing w:after="0"/>
        <w:ind w:left="4248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Nataša Novaković</w:t>
      </w:r>
      <w:r w:rsidRPr="00D44A5F">
        <w:rPr>
          <w:rFonts w:ascii="Times New Roman" w:hAnsi="Times New Roman"/>
          <w:bCs/>
          <w:sz w:val="24"/>
          <w:szCs w:val="24"/>
        </w:rPr>
        <w:t>, dipl.iur.</w:t>
      </w:r>
    </w:p>
    <w:p w14:paraId="76B4CC8F" w14:textId="77777777" w:rsidR="00235FE8" w:rsidRDefault="00235FE8" w:rsidP="00235FE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6D224FE" w14:textId="77777777" w:rsidR="00EE5D0C" w:rsidRDefault="00EE5D0C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21E4EE" w14:textId="77777777" w:rsidR="00390E17" w:rsidRDefault="00390E17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0B51EC" w14:textId="77777777" w:rsidR="00390E17" w:rsidRDefault="00390E17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188D87" w14:textId="478B2B5C" w:rsidR="00235FE8" w:rsidRDefault="00235FE8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Dostaviti:</w:t>
      </w:r>
    </w:p>
    <w:p w14:paraId="75FA2604" w14:textId="50C79233" w:rsidR="00235FE8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Dužnosnik </w:t>
      </w:r>
      <w:r w:rsidR="00390E17">
        <w:rPr>
          <w:rFonts w:ascii="Times New Roman" w:hAnsi="Times New Roman" w:cs="Times New Roman"/>
          <w:sz w:val="24"/>
          <w:szCs w:val="24"/>
        </w:rPr>
        <w:t>Ante Krištić</w:t>
      </w:r>
      <w:r>
        <w:rPr>
          <w:rFonts w:ascii="Times New Roman" w:hAnsi="Times New Roman"/>
          <w:sz w:val="24"/>
          <w:szCs w:val="24"/>
        </w:rPr>
        <w:t>,</w:t>
      </w:r>
      <w:r w:rsidR="00EE5D0C">
        <w:rPr>
          <w:rFonts w:ascii="Times New Roman" w:hAnsi="Times New Roman"/>
          <w:sz w:val="24"/>
          <w:szCs w:val="24"/>
        </w:rPr>
        <w:t xml:space="preserve"> </w:t>
      </w:r>
      <w:r w:rsidR="00390E17">
        <w:rPr>
          <w:rFonts w:ascii="Times New Roman" w:hAnsi="Times New Roman"/>
          <w:sz w:val="24"/>
          <w:szCs w:val="24"/>
        </w:rPr>
        <w:t>elektronička dostava</w:t>
      </w:r>
    </w:p>
    <w:p w14:paraId="18916D94" w14:textId="77777777" w:rsidR="00235FE8" w:rsidRPr="007F50CE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7F50CE">
        <w:rPr>
          <w:rFonts w:ascii="Times New Roman" w:hAnsi="Times New Roman"/>
          <w:sz w:val="24"/>
          <w:szCs w:val="24"/>
        </w:rPr>
        <w:t>Objava na internetskoj stranici Povjerenstva</w:t>
      </w:r>
    </w:p>
    <w:p w14:paraId="1E257FA3" w14:textId="77777777" w:rsidR="00235FE8" w:rsidRPr="00B811CC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723A90">
        <w:rPr>
          <w:rFonts w:ascii="Times New Roman" w:hAnsi="Times New Roman"/>
          <w:sz w:val="24"/>
          <w:szCs w:val="24"/>
        </w:rPr>
        <w:t>Pismohrana</w:t>
      </w:r>
    </w:p>
    <w:sectPr w:rsidR="00235FE8" w:rsidRPr="00B811CC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423C3" w14:textId="77777777" w:rsidR="00F04AD0" w:rsidRDefault="00F04AD0" w:rsidP="005B5818">
      <w:pPr>
        <w:spacing w:after="0" w:line="240" w:lineRule="auto"/>
      </w:pPr>
      <w:r>
        <w:separator/>
      </w:r>
    </w:p>
  </w:endnote>
  <w:endnote w:type="continuationSeparator" w:id="0">
    <w:p w14:paraId="0CE36F94" w14:textId="77777777" w:rsidR="00F04AD0" w:rsidRDefault="00F04AD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A636D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52BDB5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D24F909" w14:textId="77777777" w:rsidR="005B5818" w:rsidRPr="005B5818" w:rsidRDefault="007E2DF6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E7276BB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4F4E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0143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63C43FA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941EC" w14:textId="77777777" w:rsidR="00F04AD0" w:rsidRDefault="00F04AD0" w:rsidP="005B5818">
      <w:pPr>
        <w:spacing w:after="0" w:line="240" w:lineRule="auto"/>
      </w:pPr>
      <w:r>
        <w:separator/>
      </w:r>
    </w:p>
  </w:footnote>
  <w:footnote w:type="continuationSeparator" w:id="0">
    <w:p w14:paraId="5AFFEB8F" w14:textId="77777777" w:rsidR="00F04AD0" w:rsidRDefault="00F04AD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AF99D69" w14:textId="4A67886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D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189FE1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8A0E9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D8D4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BE1574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EDD069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BD8D4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BE1574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EDD069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053C97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964D3EA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C22913F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52B048B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E59F621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361"/>
    <w:rsid w:val="00004727"/>
    <w:rsid w:val="00030C21"/>
    <w:rsid w:val="000561C1"/>
    <w:rsid w:val="000572F3"/>
    <w:rsid w:val="00067EC1"/>
    <w:rsid w:val="0008163D"/>
    <w:rsid w:val="000D7AC7"/>
    <w:rsid w:val="000E75E4"/>
    <w:rsid w:val="00101F03"/>
    <w:rsid w:val="00103440"/>
    <w:rsid w:val="00107CA4"/>
    <w:rsid w:val="00112E23"/>
    <w:rsid w:val="0012224D"/>
    <w:rsid w:val="00137D17"/>
    <w:rsid w:val="00145631"/>
    <w:rsid w:val="001721DC"/>
    <w:rsid w:val="001749BA"/>
    <w:rsid w:val="00196C0E"/>
    <w:rsid w:val="001C598A"/>
    <w:rsid w:val="00213970"/>
    <w:rsid w:val="0023102B"/>
    <w:rsid w:val="00235FE8"/>
    <w:rsid w:val="0023718E"/>
    <w:rsid w:val="002541BE"/>
    <w:rsid w:val="002940DD"/>
    <w:rsid w:val="00296618"/>
    <w:rsid w:val="002A17E7"/>
    <w:rsid w:val="002B1E3E"/>
    <w:rsid w:val="002B79C4"/>
    <w:rsid w:val="002B7AF8"/>
    <w:rsid w:val="002C2815"/>
    <w:rsid w:val="002C4098"/>
    <w:rsid w:val="002C5292"/>
    <w:rsid w:val="002F236C"/>
    <w:rsid w:val="002F313C"/>
    <w:rsid w:val="0030138D"/>
    <w:rsid w:val="00302C01"/>
    <w:rsid w:val="00332D21"/>
    <w:rsid w:val="003416CC"/>
    <w:rsid w:val="00344B20"/>
    <w:rsid w:val="003544DB"/>
    <w:rsid w:val="0037495A"/>
    <w:rsid w:val="00390E17"/>
    <w:rsid w:val="003C019C"/>
    <w:rsid w:val="003C4B46"/>
    <w:rsid w:val="003D562F"/>
    <w:rsid w:val="00406E92"/>
    <w:rsid w:val="00411522"/>
    <w:rsid w:val="004746E5"/>
    <w:rsid w:val="004B12AF"/>
    <w:rsid w:val="004B7D9C"/>
    <w:rsid w:val="004D278F"/>
    <w:rsid w:val="004F1A82"/>
    <w:rsid w:val="004F51DB"/>
    <w:rsid w:val="00511AFF"/>
    <w:rsid w:val="00512887"/>
    <w:rsid w:val="005215AC"/>
    <w:rsid w:val="005226C8"/>
    <w:rsid w:val="00524B59"/>
    <w:rsid w:val="005324F3"/>
    <w:rsid w:val="005B5818"/>
    <w:rsid w:val="005E5D32"/>
    <w:rsid w:val="00600F89"/>
    <w:rsid w:val="00641E29"/>
    <w:rsid w:val="00642501"/>
    <w:rsid w:val="00647B1E"/>
    <w:rsid w:val="00662E79"/>
    <w:rsid w:val="00665EFB"/>
    <w:rsid w:val="00690E13"/>
    <w:rsid w:val="00693FD7"/>
    <w:rsid w:val="006E1E4E"/>
    <w:rsid w:val="006E4FD8"/>
    <w:rsid w:val="0071684E"/>
    <w:rsid w:val="00747047"/>
    <w:rsid w:val="00752695"/>
    <w:rsid w:val="007777E7"/>
    <w:rsid w:val="00786EFD"/>
    <w:rsid w:val="00793EC7"/>
    <w:rsid w:val="007E2B18"/>
    <w:rsid w:val="007E2DF6"/>
    <w:rsid w:val="00804137"/>
    <w:rsid w:val="008234FF"/>
    <w:rsid w:val="00824B78"/>
    <w:rsid w:val="008374DD"/>
    <w:rsid w:val="00854681"/>
    <w:rsid w:val="00860636"/>
    <w:rsid w:val="008D4ADA"/>
    <w:rsid w:val="008E4642"/>
    <w:rsid w:val="008E7E47"/>
    <w:rsid w:val="009008E6"/>
    <w:rsid w:val="009062CF"/>
    <w:rsid w:val="00913B0E"/>
    <w:rsid w:val="00945142"/>
    <w:rsid w:val="00947B6D"/>
    <w:rsid w:val="00957E14"/>
    <w:rsid w:val="009619BE"/>
    <w:rsid w:val="00962F8F"/>
    <w:rsid w:val="00965145"/>
    <w:rsid w:val="009A1123"/>
    <w:rsid w:val="009B0DB7"/>
    <w:rsid w:val="009E561C"/>
    <w:rsid w:val="009E7D1F"/>
    <w:rsid w:val="00A17559"/>
    <w:rsid w:val="00A34094"/>
    <w:rsid w:val="00A35989"/>
    <w:rsid w:val="00A41D57"/>
    <w:rsid w:val="00A76492"/>
    <w:rsid w:val="00AA3F5D"/>
    <w:rsid w:val="00AE4562"/>
    <w:rsid w:val="00AF442D"/>
    <w:rsid w:val="00B04FC3"/>
    <w:rsid w:val="00B128A7"/>
    <w:rsid w:val="00B63E8A"/>
    <w:rsid w:val="00BA005C"/>
    <w:rsid w:val="00BE40BA"/>
    <w:rsid w:val="00BF5F4E"/>
    <w:rsid w:val="00C02D1B"/>
    <w:rsid w:val="00C108E8"/>
    <w:rsid w:val="00C24596"/>
    <w:rsid w:val="00C26394"/>
    <w:rsid w:val="00C27376"/>
    <w:rsid w:val="00C33F67"/>
    <w:rsid w:val="00C34325"/>
    <w:rsid w:val="00C82B14"/>
    <w:rsid w:val="00C90886"/>
    <w:rsid w:val="00CA28B6"/>
    <w:rsid w:val="00CA5B9D"/>
    <w:rsid w:val="00CF0867"/>
    <w:rsid w:val="00CF2B81"/>
    <w:rsid w:val="00D02DD3"/>
    <w:rsid w:val="00D11BA5"/>
    <w:rsid w:val="00D1289E"/>
    <w:rsid w:val="00D36D5E"/>
    <w:rsid w:val="00D66549"/>
    <w:rsid w:val="00DF19B1"/>
    <w:rsid w:val="00DF390B"/>
    <w:rsid w:val="00E040FC"/>
    <w:rsid w:val="00E15A45"/>
    <w:rsid w:val="00E15C20"/>
    <w:rsid w:val="00E24509"/>
    <w:rsid w:val="00E33E6F"/>
    <w:rsid w:val="00E3580A"/>
    <w:rsid w:val="00E46AFE"/>
    <w:rsid w:val="00E561EB"/>
    <w:rsid w:val="00E96B18"/>
    <w:rsid w:val="00EB1A5C"/>
    <w:rsid w:val="00EB42DD"/>
    <w:rsid w:val="00EB6916"/>
    <w:rsid w:val="00EC744A"/>
    <w:rsid w:val="00EE1198"/>
    <w:rsid w:val="00EE193E"/>
    <w:rsid w:val="00EE1E5E"/>
    <w:rsid w:val="00EE5D0C"/>
    <w:rsid w:val="00F04AD0"/>
    <w:rsid w:val="00F334C6"/>
    <w:rsid w:val="00F740E3"/>
    <w:rsid w:val="00FA0034"/>
    <w:rsid w:val="00FA526F"/>
    <w:rsid w:val="00FA72DD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6A9FDF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>1850</Predmet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97A788-3108-49AC-A199-B8131C411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666303-D829-42B7-9E2F-2C89E5173EA9}">
  <ds:schemaRefs>
    <ds:schemaRef ds:uri="a74cc783-6bcf-4484-a83b-f41c98e876f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8CCDDD-4971-45E9-8651-E4866BB0A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Ante Krištić, P-353-18, odluka o pokretanju</vt:lpstr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 Krištić, P-353-18, odluka o pokretanju</dc:title>
  <dc:creator>Sukob5</dc:creator>
  <cp:lastModifiedBy>Majda Uzelac</cp:lastModifiedBy>
  <cp:revision>2</cp:revision>
  <cp:lastPrinted>2019-07-12T12:23:00Z</cp:lastPrinted>
  <dcterms:created xsi:type="dcterms:W3CDTF">2019-07-22T12:18:00Z</dcterms:created>
  <dcterms:modified xsi:type="dcterms:W3CDTF">2019-07-22T12:18:00Z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