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8A5" w14:textId="2519A8E2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1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711-I-</w:t>
      </w:r>
      <w:r w:rsidR="004A6D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1565</w:t>
      </w:r>
      <w:r w:rsidR="007F1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-M-118/19-</w:t>
      </w:r>
      <w:r w:rsidR="004A6D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F1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02E1F01" w14:textId="77777777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F1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kolovoza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7F15F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C96CE34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0717F3B" w14:textId="77777777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 w:rsidR="007F15F1">
        <w:rPr>
          <w:rFonts w:ascii="Times New Roman" w:hAnsi="Times New Roman"/>
          <w:b/>
          <w:sz w:val="24"/>
          <w:szCs w:val="24"/>
        </w:rPr>
        <w:t>osnice Dubravke Brezak Stamać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F15F1">
        <w:rPr>
          <w:rFonts w:ascii="Times New Roman" w:hAnsi="Times New Roman"/>
          <w:b/>
          <w:sz w:val="24"/>
          <w:szCs w:val="24"/>
        </w:rPr>
        <w:t>ravnateljice Agencije za odgoj i obrazovanje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F15F1">
        <w:rPr>
          <w:rFonts w:ascii="Times New Roman" w:hAnsi="Times New Roman"/>
          <w:sz w:val="24"/>
          <w:szCs w:val="24"/>
        </w:rPr>
        <w:t>60</w:t>
      </w:r>
      <w:r w:rsidRPr="000D3307">
        <w:rPr>
          <w:rFonts w:ascii="Times New Roman" w:hAnsi="Times New Roman"/>
          <w:sz w:val="24"/>
          <w:szCs w:val="24"/>
        </w:rPr>
        <w:t xml:space="preserve">. sjednici održanoj dana </w:t>
      </w:r>
      <w:r w:rsidR="007F15F1" w:rsidRPr="007F15F1">
        <w:rPr>
          <w:rFonts w:ascii="Times New Roman" w:hAnsi="Times New Roman"/>
          <w:sz w:val="24"/>
          <w:szCs w:val="24"/>
        </w:rPr>
        <w:t>22. kolovoza 2019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D2AA1D9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8FCA25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324A90EC" w14:textId="77777777" w:rsidR="00D76D66" w:rsidRPr="000D3307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A674A7" w14:textId="77777777" w:rsidR="00D62911" w:rsidRDefault="00D62911" w:rsidP="007F15F1">
      <w:pPr>
        <w:pStyle w:val="Odlomakpopis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F1">
        <w:rPr>
          <w:rFonts w:ascii="Times New Roman" w:hAnsi="Times New Roman" w:cs="Times New Roman"/>
          <w:b/>
          <w:sz w:val="24"/>
          <w:szCs w:val="24"/>
        </w:rPr>
        <w:t>Na temelju članka 1</w:t>
      </w:r>
      <w:r w:rsidR="007F15F1">
        <w:rPr>
          <w:rFonts w:ascii="Times New Roman" w:hAnsi="Times New Roman" w:cs="Times New Roman"/>
          <w:b/>
          <w:sz w:val="24"/>
          <w:szCs w:val="24"/>
        </w:rPr>
        <w:t>3</w:t>
      </w:r>
      <w:r w:rsidRPr="007F15F1">
        <w:rPr>
          <w:rFonts w:ascii="Times New Roman" w:hAnsi="Times New Roman" w:cs="Times New Roman"/>
          <w:b/>
          <w:sz w:val="24"/>
          <w:szCs w:val="24"/>
        </w:rPr>
        <w:t>.</w:t>
      </w:r>
      <w:r w:rsidR="007F15F1">
        <w:rPr>
          <w:rFonts w:ascii="Times New Roman" w:hAnsi="Times New Roman" w:cs="Times New Roman"/>
          <w:b/>
          <w:sz w:val="24"/>
          <w:szCs w:val="24"/>
        </w:rPr>
        <w:t xml:space="preserve"> stavka 1. ZSSI-a, dužnosnica</w:t>
      </w:r>
      <w:r w:rsidRPr="007F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E9">
        <w:rPr>
          <w:rFonts w:ascii="Times New Roman" w:hAnsi="Times New Roman" w:cs="Times New Roman"/>
          <w:b/>
          <w:sz w:val="24"/>
          <w:szCs w:val="24"/>
        </w:rPr>
        <w:t>Dubravka Brezak Stamać</w:t>
      </w:r>
      <w:r w:rsidR="007F15F1" w:rsidRPr="007F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5F1">
        <w:rPr>
          <w:rFonts w:ascii="Times New Roman" w:hAnsi="Times New Roman" w:cs="Times New Roman"/>
          <w:b/>
          <w:sz w:val="24"/>
          <w:szCs w:val="24"/>
        </w:rPr>
        <w:t>ne može</w:t>
      </w:r>
      <w:r w:rsidR="00D40FE9">
        <w:rPr>
          <w:rFonts w:ascii="Times New Roman" w:hAnsi="Times New Roman" w:cs="Times New Roman"/>
          <w:b/>
          <w:sz w:val="24"/>
          <w:szCs w:val="24"/>
        </w:rPr>
        <w:t>,</w:t>
      </w:r>
      <w:r w:rsidR="007F15F1">
        <w:rPr>
          <w:rFonts w:ascii="Times New Roman" w:hAnsi="Times New Roman" w:cs="Times New Roman"/>
          <w:b/>
          <w:sz w:val="24"/>
          <w:szCs w:val="24"/>
        </w:rPr>
        <w:t xml:space="preserve"> za vrijeme obnašanja dužnosti </w:t>
      </w:r>
      <w:r w:rsidR="007F15F1" w:rsidRPr="007F15F1">
        <w:rPr>
          <w:rFonts w:ascii="Times New Roman" w:hAnsi="Times New Roman" w:cs="Times New Roman"/>
          <w:b/>
          <w:sz w:val="24"/>
          <w:szCs w:val="24"/>
        </w:rPr>
        <w:t>ravnateljic</w:t>
      </w:r>
      <w:r w:rsidR="007F15F1">
        <w:rPr>
          <w:rFonts w:ascii="Times New Roman" w:hAnsi="Times New Roman" w:cs="Times New Roman"/>
          <w:b/>
          <w:sz w:val="24"/>
          <w:szCs w:val="24"/>
        </w:rPr>
        <w:t>e</w:t>
      </w:r>
      <w:r w:rsidR="007F15F1" w:rsidRPr="007F15F1">
        <w:rPr>
          <w:rFonts w:ascii="Times New Roman" w:hAnsi="Times New Roman" w:cs="Times New Roman"/>
          <w:b/>
          <w:sz w:val="24"/>
          <w:szCs w:val="24"/>
        </w:rPr>
        <w:t xml:space="preserve"> Agencije za odgoj i obrazovanje</w:t>
      </w:r>
      <w:r w:rsidRPr="007F1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A5C">
        <w:rPr>
          <w:rFonts w:ascii="Times New Roman" w:hAnsi="Times New Roman" w:cs="Times New Roman"/>
          <w:b/>
          <w:sz w:val="24"/>
          <w:szCs w:val="24"/>
        </w:rPr>
        <w:t xml:space="preserve">istovremeno </w:t>
      </w:r>
      <w:r w:rsidR="000A3A5C" w:rsidRPr="000A3A5C">
        <w:rPr>
          <w:rFonts w:ascii="Times New Roman" w:hAnsi="Times New Roman" w:cs="Times New Roman"/>
          <w:b/>
          <w:sz w:val="24"/>
          <w:szCs w:val="24"/>
        </w:rPr>
        <w:t>obnašati</w:t>
      </w:r>
      <w:r w:rsidR="000A3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A5C" w:rsidRPr="000A3A5C">
        <w:rPr>
          <w:rFonts w:ascii="Times New Roman" w:hAnsi="Times New Roman" w:cs="Times New Roman"/>
          <w:b/>
          <w:sz w:val="24"/>
          <w:szCs w:val="24"/>
        </w:rPr>
        <w:t>dužnost</w:t>
      </w:r>
      <w:r w:rsidR="000A3A5C">
        <w:rPr>
          <w:rFonts w:ascii="Times New Roman" w:hAnsi="Times New Roman" w:cs="Times New Roman"/>
          <w:b/>
          <w:sz w:val="24"/>
          <w:szCs w:val="24"/>
        </w:rPr>
        <w:t xml:space="preserve"> članice Gradske skupštine Grada Zagreba</w:t>
      </w:r>
      <w:r w:rsidR="00D471AF">
        <w:rPr>
          <w:rFonts w:ascii="Times New Roman" w:hAnsi="Times New Roman" w:cs="Times New Roman"/>
          <w:b/>
          <w:sz w:val="24"/>
          <w:szCs w:val="24"/>
        </w:rPr>
        <w:t>,</w:t>
      </w:r>
      <w:r w:rsidR="00D471AF" w:rsidRPr="00D47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71AF" w:rsidRPr="00D471AF">
        <w:rPr>
          <w:rFonts w:ascii="Times New Roman" w:hAnsi="Times New Roman" w:cs="Times New Roman"/>
          <w:b/>
          <w:sz w:val="24"/>
          <w:szCs w:val="24"/>
        </w:rPr>
        <w:t>kao drugu javnu dužnost</w:t>
      </w:r>
      <w:r w:rsidR="00D471AF">
        <w:rPr>
          <w:rFonts w:ascii="Times New Roman" w:hAnsi="Times New Roman" w:cs="Times New Roman"/>
          <w:b/>
          <w:sz w:val="24"/>
          <w:szCs w:val="24"/>
        </w:rPr>
        <w:t>.</w:t>
      </w:r>
    </w:p>
    <w:p w14:paraId="19D614BB" w14:textId="77777777" w:rsidR="000A3A5C" w:rsidRDefault="000A3A5C" w:rsidP="000A3A5C">
      <w:pPr>
        <w:pStyle w:val="Odlomakpopisa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614F0" w14:textId="77777777" w:rsidR="000A3A5C" w:rsidRPr="00C80143" w:rsidRDefault="000A3A5C" w:rsidP="00325CA6">
      <w:pPr>
        <w:pStyle w:val="Odlomakpopis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80143">
        <w:rPr>
          <w:rFonts w:ascii="Times New Roman" w:hAnsi="Times New Roman" w:cs="Times New Roman"/>
          <w:b/>
          <w:sz w:val="24"/>
          <w:szCs w:val="24"/>
        </w:rPr>
        <w:t>Za tumačenje nalazi li se dužnosni</w:t>
      </w:r>
      <w:r w:rsidR="00325CA6">
        <w:rPr>
          <w:rFonts w:ascii="Times New Roman" w:hAnsi="Times New Roman" w:cs="Times New Roman"/>
          <w:b/>
          <w:sz w:val="24"/>
          <w:szCs w:val="24"/>
        </w:rPr>
        <w:t>ca</w:t>
      </w:r>
      <w:r w:rsidR="00325CA6" w:rsidRPr="00325CA6">
        <w:rPr>
          <w:rFonts w:ascii="Times New Roman" w:hAnsi="Times New Roman" w:cs="Times New Roman"/>
          <w:b/>
          <w:sz w:val="24"/>
          <w:szCs w:val="24"/>
        </w:rPr>
        <w:t xml:space="preserve"> Dubravka Brezak Stamać</w:t>
      </w:r>
      <w:r w:rsidR="00325CA6">
        <w:rPr>
          <w:rFonts w:ascii="Times New Roman" w:hAnsi="Times New Roman" w:cs="Times New Roman"/>
          <w:b/>
          <w:sz w:val="24"/>
          <w:szCs w:val="24"/>
        </w:rPr>
        <w:t>,</w:t>
      </w:r>
      <w:r w:rsidRPr="00C80143">
        <w:rPr>
          <w:rFonts w:ascii="Times New Roman" w:hAnsi="Times New Roman" w:cs="Times New Roman"/>
          <w:b/>
          <w:sz w:val="24"/>
          <w:szCs w:val="24"/>
        </w:rPr>
        <w:t xml:space="preserve"> povodom istovremenog obnašanja </w:t>
      </w:r>
      <w:r w:rsidR="00325CA6">
        <w:rPr>
          <w:rFonts w:ascii="Times New Roman" w:hAnsi="Times New Roman" w:cs="Times New Roman"/>
          <w:b/>
          <w:sz w:val="24"/>
          <w:szCs w:val="24"/>
        </w:rPr>
        <w:t xml:space="preserve">javne </w:t>
      </w:r>
      <w:r w:rsidRPr="00C80143">
        <w:rPr>
          <w:rFonts w:ascii="Times New Roman" w:hAnsi="Times New Roman" w:cs="Times New Roman"/>
          <w:b/>
          <w:sz w:val="24"/>
          <w:szCs w:val="24"/>
        </w:rPr>
        <w:t>dužnosti</w:t>
      </w:r>
      <w:r w:rsidR="00325CA6" w:rsidRPr="00325CA6">
        <w:rPr>
          <w:rFonts w:ascii="Times New Roman" w:hAnsi="Times New Roman" w:cs="Times New Roman"/>
          <w:b/>
          <w:sz w:val="24"/>
          <w:szCs w:val="24"/>
        </w:rPr>
        <w:t xml:space="preserve"> članice Gradske skupštine Grada Zagreba</w:t>
      </w:r>
      <w:r w:rsidR="00325CA6">
        <w:rPr>
          <w:rFonts w:ascii="Times New Roman" w:hAnsi="Times New Roman" w:cs="Times New Roman"/>
          <w:b/>
          <w:sz w:val="24"/>
          <w:szCs w:val="24"/>
        </w:rPr>
        <w:t xml:space="preserve"> i dužnosti </w:t>
      </w:r>
      <w:r w:rsidR="00325CA6" w:rsidRPr="00325CA6">
        <w:rPr>
          <w:rFonts w:ascii="Times New Roman" w:hAnsi="Times New Roman" w:cs="Times New Roman"/>
          <w:b/>
          <w:sz w:val="24"/>
          <w:szCs w:val="24"/>
        </w:rPr>
        <w:t>ravnateljice Agencije za odgoj i obrazovanje</w:t>
      </w:r>
      <w:r w:rsidRPr="00C80143">
        <w:rPr>
          <w:rFonts w:ascii="Times New Roman" w:hAnsi="Times New Roman" w:cs="Times New Roman"/>
          <w:b/>
          <w:sz w:val="24"/>
          <w:szCs w:val="24"/>
        </w:rPr>
        <w:t xml:space="preserve">, u situaciji obnašanja nespojivih dužnosti u smislu </w:t>
      </w:r>
      <w:r w:rsidRPr="00C80143">
        <w:rPr>
          <w:rFonts w:ascii="Times New Roman" w:hAnsi="Times New Roman"/>
          <w:b/>
          <w:sz w:val="24"/>
          <w:szCs w:val="24"/>
        </w:rPr>
        <w:t xml:space="preserve">članka </w:t>
      </w:r>
      <w:r w:rsidR="00325CA6">
        <w:rPr>
          <w:rFonts w:ascii="Times New Roman" w:hAnsi="Times New Roman"/>
          <w:b/>
          <w:sz w:val="24"/>
          <w:szCs w:val="24"/>
        </w:rPr>
        <w:t>78</w:t>
      </w:r>
      <w:r w:rsidRPr="00C80143">
        <w:rPr>
          <w:rFonts w:ascii="Times New Roman" w:hAnsi="Times New Roman"/>
          <w:b/>
          <w:sz w:val="24"/>
          <w:szCs w:val="24"/>
        </w:rPr>
        <w:t xml:space="preserve">. stavka </w:t>
      </w:r>
      <w:r w:rsidR="00325CA6">
        <w:rPr>
          <w:rFonts w:ascii="Times New Roman" w:hAnsi="Times New Roman"/>
          <w:b/>
          <w:sz w:val="24"/>
          <w:szCs w:val="24"/>
        </w:rPr>
        <w:t>1</w:t>
      </w:r>
      <w:r w:rsidRPr="00C80143">
        <w:rPr>
          <w:rFonts w:ascii="Times New Roman" w:hAnsi="Times New Roman"/>
          <w:b/>
          <w:sz w:val="24"/>
          <w:szCs w:val="24"/>
        </w:rPr>
        <w:t xml:space="preserve">. podstavka </w:t>
      </w:r>
      <w:r w:rsidR="00325CA6">
        <w:rPr>
          <w:rFonts w:ascii="Times New Roman" w:hAnsi="Times New Roman"/>
          <w:b/>
          <w:sz w:val="24"/>
          <w:szCs w:val="24"/>
        </w:rPr>
        <w:t>29</w:t>
      </w:r>
      <w:r w:rsidRPr="00C80143">
        <w:rPr>
          <w:rFonts w:ascii="Times New Roman" w:hAnsi="Times New Roman"/>
          <w:b/>
          <w:sz w:val="24"/>
          <w:szCs w:val="24"/>
        </w:rPr>
        <w:t xml:space="preserve">. Zakona o lokalnim izborima („Narodne novine“ broj 144/12. i 121/16.) nadležno je Ministarstva uprave. </w:t>
      </w:r>
    </w:p>
    <w:p w14:paraId="49BE0E35" w14:textId="77777777" w:rsidR="00D11BA5" w:rsidRPr="00C326E4" w:rsidRDefault="00D11BA5" w:rsidP="00D76D66">
      <w:pPr>
        <w:spacing w:after="0" w:line="240" w:lineRule="auto"/>
        <w:ind w:right="-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3EAFC" w14:textId="77777777" w:rsidR="00DC1423" w:rsidRPr="00DC1423" w:rsidRDefault="00DC1423" w:rsidP="00DC14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31CA9652" w14:textId="77777777" w:rsidR="00DC1423" w:rsidRDefault="00DC1423" w:rsidP="00DC14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F59A49" w14:textId="77777777" w:rsidR="00DC1423" w:rsidRDefault="007F15F1" w:rsidP="00DC142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7F15F1">
        <w:rPr>
          <w:rFonts w:ascii="Times New Roman" w:hAnsi="Times New Roman"/>
          <w:sz w:val="24"/>
          <w:szCs w:val="24"/>
        </w:rPr>
        <w:t>Zahtjev za davanjem mišljenja Povjerenstva podnijela je dužnosnica Dubravka Brezak Stamać, ravnateljica Agencije za odgoj i obrazovanje. U knjigama ulazne pošte zahtjev je zaprimljen pod brojem 711-U-2</w:t>
      </w:r>
      <w:r>
        <w:rPr>
          <w:rFonts w:ascii="Times New Roman" w:hAnsi="Times New Roman"/>
          <w:sz w:val="24"/>
          <w:szCs w:val="24"/>
        </w:rPr>
        <w:t>920</w:t>
      </w:r>
      <w:r w:rsidRPr="007F15F1">
        <w:rPr>
          <w:rFonts w:ascii="Times New Roman" w:hAnsi="Times New Roman"/>
          <w:sz w:val="24"/>
          <w:szCs w:val="24"/>
        </w:rPr>
        <w:t>-M-1</w:t>
      </w:r>
      <w:r>
        <w:rPr>
          <w:rFonts w:ascii="Times New Roman" w:hAnsi="Times New Roman"/>
          <w:sz w:val="24"/>
          <w:szCs w:val="24"/>
        </w:rPr>
        <w:t>18</w:t>
      </w:r>
      <w:r w:rsidRPr="007F15F1">
        <w:rPr>
          <w:rFonts w:ascii="Times New Roman" w:hAnsi="Times New Roman"/>
          <w:sz w:val="24"/>
          <w:szCs w:val="24"/>
        </w:rPr>
        <w:t xml:space="preserve">/19-01-2, dana </w:t>
      </w:r>
      <w:r>
        <w:rPr>
          <w:rFonts w:ascii="Times New Roman" w:hAnsi="Times New Roman"/>
          <w:sz w:val="24"/>
          <w:szCs w:val="24"/>
        </w:rPr>
        <w:t>16</w:t>
      </w:r>
      <w:r w:rsidRPr="007F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kolovoz</w:t>
      </w:r>
      <w:r w:rsidRPr="007F15F1">
        <w:rPr>
          <w:rFonts w:ascii="Times New Roman" w:hAnsi="Times New Roman"/>
          <w:sz w:val="24"/>
          <w:szCs w:val="24"/>
        </w:rPr>
        <w:t xml:space="preserve">a 2019.g., povodom </w:t>
      </w:r>
      <w:r>
        <w:rPr>
          <w:rFonts w:ascii="Times New Roman" w:hAnsi="Times New Roman"/>
          <w:sz w:val="24"/>
          <w:szCs w:val="24"/>
        </w:rPr>
        <w:t>kojeg se vodi predmet broj M-118</w:t>
      </w:r>
      <w:r w:rsidRPr="007F15F1">
        <w:rPr>
          <w:rFonts w:ascii="Times New Roman" w:hAnsi="Times New Roman"/>
          <w:sz w:val="24"/>
          <w:szCs w:val="24"/>
        </w:rPr>
        <w:t>/19</w:t>
      </w:r>
      <w:r w:rsidR="00DC1423" w:rsidRPr="007F15F1">
        <w:rPr>
          <w:rFonts w:ascii="Times New Roman" w:hAnsi="Times New Roman"/>
          <w:sz w:val="24"/>
          <w:szCs w:val="24"/>
        </w:rPr>
        <w:t>.</w:t>
      </w:r>
    </w:p>
    <w:p w14:paraId="402CBBD6" w14:textId="77777777" w:rsidR="00DC1423" w:rsidRDefault="00DC1423" w:rsidP="00DC142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F2EC801" w14:textId="77777777" w:rsidR="00DC1423" w:rsidRDefault="00325CA6" w:rsidP="00DC14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A6">
        <w:rPr>
          <w:rFonts w:ascii="Times New Roman" w:eastAsia="Calibri" w:hAnsi="Times New Roman" w:cs="Times New Roman"/>
          <w:sz w:val="24"/>
          <w:szCs w:val="24"/>
        </w:rPr>
        <w:t>Člankom 3. stavkom 1. točkom 35. ZSSI-a propisano je da su ravnatelji agencija i direkcija Vlade Republike Hrvatske te ravnatelji zavoda koje imenuje Vlada Republike Hrvatske dužnosnici u smislu navedenog Zakona. Uvidom u Registar dužnosnika utvrđeno je da Dubravka Brezak Stamać obnaša dužnost ravnateljice Agencij</w:t>
      </w:r>
      <w:r w:rsidR="00D616D1">
        <w:rPr>
          <w:rFonts w:ascii="Times New Roman" w:eastAsia="Calibri" w:hAnsi="Times New Roman" w:cs="Times New Roman"/>
          <w:sz w:val="24"/>
          <w:szCs w:val="24"/>
        </w:rPr>
        <w:t>e</w:t>
      </w:r>
      <w:r w:rsidRPr="00325CA6">
        <w:rPr>
          <w:rFonts w:ascii="Times New Roman" w:eastAsia="Calibri" w:hAnsi="Times New Roman" w:cs="Times New Roman"/>
          <w:sz w:val="24"/>
          <w:szCs w:val="24"/>
        </w:rPr>
        <w:t xml:space="preserve"> za odgoj i obrazovanje od 1. srpnja 2019.g.  </w:t>
      </w:r>
    </w:p>
    <w:p w14:paraId="10BB77E0" w14:textId="77777777" w:rsidR="00325CA6" w:rsidRDefault="00325CA6" w:rsidP="00DC14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297FB" w14:textId="77777777" w:rsidR="00325CA6" w:rsidRPr="00325CA6" w:rsidRDefault="00325CA6" w:rsidP="00325CA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Naime, p</w:t>
      </w:r>
      <w:r w:rsidRPr="00325CA6">
        <w:rPr>
          <w:rFonts w:ascii="Times New Roman" w:eastAsia="Calibri" w:hAnsi="Times New Roman" w:cs="Times New Roman"/>
          <w:sz w:val="24"/>
          <w:szCs w:val="24"/>
        </w:rPr>
        <w:t>olazeći od potrebe utvrđenja koje se agencije smatraju agencijama Vlade Republike Hrvatske u smislu članka 3. stavka 1. podstavka 35. ZSSI-a, a za potrebe ustroja Registra dužnosnika koji vodi Povjerenstvo,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325CA6">
        <w:rPr>
          <w:rFonts w:ascii="Times New Roman" w:eastAsia="Calibri" w:hAnsi="Times New Roman" w:cs="Times New Roman"/>
          <w:sz w:val="24"/>
          <w:szCs w:val="24"/>
        </w:rPr>
        <w:t xml:space="preserve">95. sjednici održanoj 28. travnja 2015.g.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je</w:t>
      </w:r>
      <w:r w:rsidR="00D33DE2">
        <w:rPr>
          <w:rFonts w:ascii="Times New Roman" w:eastAsia="Calibri" w:hAnsi="Times New Roman" w:cs="Times New Roman"/>
          <w:sz w:val="24"/>
          <w:szCs w:val="24"/>
        </w:rPr>
        <w:t xml:space="preserve">, pored ostalih zaključaka, </w:t>
      </w:r>
      <w:r w:rsidRPr="00325CA6">
        <w:rPr>
          <w:rFonts w:ascii="Times New Roman" w:eastAsia="Calibri" w:hAnsi="Times New Roman" w:cs="Times New Roman"/>
          <w:sz w:val="24"/>
          <w:szCs w:val="24"/>
        </w:rPr>
        <w:t xml:space="preserve">donijelo zaključak da je ravnatelj Agencije za odgoj i </w:t>
      </w:r>
      <w:r w:rsidRPr="00325CA6">
        <w:rPr>
          <w:rFonts w:ascii="Times New Roman" w:eastAsia="Calibri" w:hAnsi="Times New Roman" w:cs="Times New Roman"/>
          <w:sz w:val="24"/>
          <w:szCs w:val="24"/>
        </w:rPr>
        <w:lastRenderedPageBreak/>
        <w:t>obrazovanje dužnosnik u smislu članka 3. stavka 1. podstavka 35. ZSSI-a te se na istog primjenjuju odredbe ZSSI-a.</w:t>
      </w:r>
      <w:r w:rsidR="00D33DE2">
        <w:rPr>
          <w:rFonts w:ascii="Times New Roman" w:eastAsia="Calibri" w:hAnsi="Times New Roman" w:cs="Times New Roman"/>
          <w:sz w:val="24"/>
          <w:szCs w:val="24"/>
        </w:rPr>
        <w:t xml:space="preserve"> Slijedom navedenog, povodom obnašanja navedene dužnosti, dužnosnica</w:t>
      </w:r>
      <w:r w:rsidR="00D33DE2" w:rsidRPr="00D33DE2">
        <w:t xml:space="preserve"> </w:t>
      </w:r>
      <w:r w:rsidR="00D33DE2" w:rsidRPr="00D33DE2">
        <w:rPr>
          <w:rFonts w:ascii="Times New Roman" w:eastAsia="Calibri" w:hAnsi="Times New Roman" w:cs="Times New Roman"/>
          <w:sz w:val="24"/>
          <w:szCs w:val="24"/>
        </w:rPr>
        <w:t>Dubravka Brezak Stamać</w:t>
      </w:r>
      <w:r w:rsidR="00D33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DE2" w:rsidRPr="00D33DE2">
        <w:rPr>
          <w:rFonts w:ascii="Times New Roman" w:eastAsia="Calibri" w:hAnsi="Times New Roman" w:cs="Times New Roman"/>
          <w:sz w:val="24"/>
          <w:szCs w:val="24"/>
        </w:rPr>
        <w:t>obvezn</w:t>
      </w:r>
      <w:r w:rsidR="00D33DE2">
        <w:rPr>
          <w:rFonts w:ascii="Times New Roman" w:eastAsia="Calibri" w:hAnsi="Times New Roman" w:cs="Times New Roman"/>
          <w:sz w:val="24"/>
          <w:szCs w:val="24"/>
        </w:rPr>
        <w:t>a je</w:t>
      </w:r>
      <w:r w:rsidR="00D33DE2" w:rsidRPr="00D33DE2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2FBD363A" w14:textId="77777777" w:rsidR="00325CA6" w:rsidRPr="00D33DE2" w:rsidRDefault="00325CA6" w:rsidP="00DC14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611D6" w14:textId="77777777" w:rsidR="00DC1423" w:rsidRPr="00B549C8" w:rsidRDefault="00DC1423" w:rsidP="00DC14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2AF3">
        <w:rPr>
          <w:rFonts w:ascii="Times New Roman" w:eastAsia="Calibri" w:hAnsi="Times New Roman" w:cs="Times New Roman"/>
          <w:sz w:val="24"/>
          <w:szCs w:val="24"/>
        </w:rPr>
        <w:t>Člankom 6. stavkom 1. i stavkom 2. ZSSI-a, propisano je da su dužnosnici dužni u slučaju dvojbe je li neko ponašanje u skladu s načelima javnih dužnosti zatražiti mišljenje Povjerenstva, koje je potom dužno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17770328" w14:textId="77777777" w:rsidR="00522615" w:rsidRDefault="00522615" w:rsidP="00522615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4BC0C2CA" w14:textId="77777777" w:rsidR="00D33DE2" w:rsidRDefault="00DC1423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62E76">
        <w:rPr>
          <w:rFonts w:ascii="Times New Roman" w:hAnsi="Times New Roman"/>
          <w:sz w:val="24"/>
          <w:szCs w:val="24"/>
        </w:rPr>
        <w:t xml:space="preserve">U zahtjevu </w:t>
      </w:r>
      <w:r w:rsidR="00D33DE2">
        <w:rPr>
          <w:rFonts w:ascii="Times New Roman" w:hAnsi="Times New Roman"/>
          <w:sz w:val="24"/>
          <w:szCs w:val="24"/>
        </w:rPr>
        <w:t>dužnosnica navodi da je na lokalni</w:t>
      </w:r>
      <w:r w:rsidR="00D616D1">
        <w:rPr>
          <w:rFonts w:ascii="Times New Roman" w:hAnsi="Times New Roman"/>
          <w:sz w:val="24"/>
          <w:szCs w:val="24"/>
        </w:rPr>
        <w:t>m</w:t>
      </w:r>
      <w:r w:rsidR="00D33DE2">
        <w:rPr>
          <w:rFonts w:ascii="Times New Roman" w:hAnsi="Times New Roman"/>
          <w:sz w:val="24"/>
          <w:szCs w:val="24"/>
        </w:rPr>
        <w:t xml:space="preserve"> izborima 2017. izabrana u Gradsku skupštinu Grada Zagreba. Dužnosnica moli mišljenje Povjerenstva može li, nakon što je stupila na dužnost ravnateljice Agencije za odgoj i obrazovanje od 1. srpnja 2019., i dalje obnašati </w:t>
      </w:r>
      <w:r w:rsidR="00103159">
        <w:rPr>
          <w:rFonts w:ascii="Times New Roman" w:hAnsi="Times New Roman"/>
          <w:sz w:val="24"/>
          <w:szCs w:val="24"/>
        </w:rPr>
        <w:t xml:space="preserve">javnu dužnost članice Gradske skupštine Grada Zagreba te može li primati naknadu za rad po toj osnovi. </w:t>
      </w:r>
      <w:r w:rsidR="00D33DE2">
        <w:rPr>
          <w:rFonts w:ascii="Times New Roman" w:hAnsi="Times New Roman"/>
          <w:sz w:val="24"/>
          <w:szCs w:val="24"/>
        </w:rPr>
        <w:t xml:space="preserve">   </w:t>
      </w:r>
    </w:p>
    <w:p w14:paraId="3CFD8E22" w14:textId="77777777" w:rsidR="005521B3" w:rsidRDefault="005521B3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66428484" w14:textId="77777777" w:rsidR="00411474" w:rsidRPr="00A37901" w:rsidRDefault="00411474" w:rsidP="0041147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</w:t>
      </w:r>
      <w:r w:rsidRPr="00A37901">
        <w:rPr>
          <w:rFonts w:ascii="Times New Roman" w:hAnsi="Times New Roman"/>
          <w:color w:val="000000"/>
          <w:sz w:val="24"/>
          <w:szCs w:val="24"/>
        </w:rPr>
        <w:t>lankom 13. stavkom 1. ZSSI-a propisano da za vrijeme obnašanja javne dužnosti na koju je izabran, odnosno imenovan, dužnosnik ne smije obnašati drugu javnu dužnost, osim ako je zakonom drugačije propisano.</w:t>
      </w:r>
    </w:p>
    <w:p w14:paraId="20E2B7D0" w14:textId="77777777" w:rsidR="00103159" w:rsidRDefault="00103159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34B263B4" w14:textId="77777777" w:rsidR="005521B3" w:rsidRDefault="005521B3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12. ZSSI-a propisano je da </w:t>
      </w:r>
      <w:r w:rsidRPr="005521B3">
        <w:rPr>
          <w:rFonts w:ascii="Times New Roman" w:hAnsi="Times New Roman"/>
          <w:sz w:val="24"/>
          <w:szCs w:val="24"/>
        </w:rPr>
        <w:t>dužnosnici, koji za vrijeme obnašanja javne dužnosti primaju plaću za dužnost koju obnašaju, ne smiju primati drugu plaću ni naknadu za obnašanje druge javne dužnosti, osim ako je zakonom drugačije propisano.</w:t>
      </w:r>
    </w:p>
    <w:p w14:paraId="3AA7D29F" w14:textId="77777777" w:rsidR="00411474" w:rsidRDefault="00411474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5347FC9F" w14:textId="77777777" w:rsidR="00411474" w:rsidRDefault="00411474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službene mrežne stranice Grada Zagreba utvrđeno je da je </w:t>
      </w:r>
      <w:r w:rsidRPr="00411474">
        <w:rPr>
          <w:rFonts w:ascii="Times New Roman" w:hAnsi="Times New Roman"/>
          <w:sz w:val="24"/>
          <w:szCs w:val="24"/>
        </w:rPr>
        <w:t>Dubravka Brezak Stamać</w:t>
      </w:r>
      <w:r>
        <w:rPr>
          <w:rFonts w:ascii="Times New Roman" w:hAnsi="Times New Roman"/>
          <w:sz w:val="24"/>
          <w:szCs w:val="24"/>
        </w:rPr>
        <w:t xml:space="preserve"> </w:t>
      </w:r>
      <w:r w:rsidR="00D616D1">
        <w:rPr>
          <w:rFonts w:ascii="Times New Roman" w:hAnsi="Times New Roman"/>
          <w:sz w:val="24"/>
          <w:szCs w:val="24"/>
        </w:rPr>
        <w:t>članica</w:t>
      </w:r>
      <w:r>
        <w:rPr>
          <w:rFonts w:ascii="Times New Roman" w:hAnsi="Times New Roman"/>
          <w:sz w:val="24"/>
          <w:szCs w:val="24"/>
        </w:rPr>
        <w:t xml:space="preserve"> Gradske skupštine Grada Zagreba u aktualnom mandatu.</w:t>
      </w:r>
    </w:p>
    <w:p w14:paraId="0BB337F5" w14:textId="77777777" w:rsidR="00B63C6A" w:rsidRDefault="00B63C6A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75765D76" w14:textId="77777777" w:rsidR="00FF016B" w:rsidRPr="00FF016B" w:rsidRDefault="00FF016B" w:rsidP="00FF016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016B">
        <w:rPr>
          <w:rFonts w:ascii="Times New Roman" w:hAnsi="Times New Roman"/>
          <w:color w:val="000000"/>
          <w:sz w:val="24"/>
          <w:szCs w:val="24"/>
        </w:rPr>
        <w:t xml:space="preserve">Povjerenstvo ističe da članovi predstavničkih tijela jedinica lokalne i područne (regionalne) samouprave nisu dužnosnici u smislu ZSSI-a. Međutim, pojam "druga javna dužnost" ne odnosi se samo na dužnosti na čije se obnašatelje kao dužnosnike utvrđene odredbama članka 3. ZSSI-a izravno primjenjuju odredbe toga Zakona, već na širi krug </w:t>
      </w:r>
      <w:r w:rsidR="00D616D1">
        <w:rPr>
          <w:rFonts w:ascii="Times New Roman" w:hAnsi="Times New Roman"/>
          <w:color w:val="000000"/>
          <w:sz w:val="24"/>
          <w:szCs w:val="24"/>
        </w:rPr>
        <w:t>dužnosti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čiji se obnašatelji, s obzirom na zakonom propisani način stupanja na dužnost </w:t>
      </w:r>
      <w:r w:rsidR="00D616D1">
        <w:rPr>
          <w:rFonts w:ascii="Times New Roman" w:hAnsi="Times New Roman"/>
          <w:color w:val="000000"/>
          <w:sz w:val="24"/>
          <w:szCs w:val="24"/>
        </w:rPr>
        <w:t>trajanje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mandata, nadležnosti tijela u kojem se dužnost obnaša, odgovornost prema građanima </w:t>
      </w:r>
      <w:r w:rsidR="00D616D1">
        <w:rPr>
          <w:rFonts w:ascii="Times New Roman" w:hAnsi="Times New Roman"/>
          <w:color w:val="000000"/>
          <w:sz w:val="24"/>
          <w:szCs w:val="24"/>
        </w:rPr>
        <w:t>mogu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smatra</w:t>
      </w:r>
      <w:r w:rsidR="00D616D1">
        <w:rPr>
          <w:rFonts w:ascii="Times New Roman" w:hAnsi="Times New Roman"/>
          <w:color w:val="000000"/>
          <w:sz w:val="24"/>
          <w:szCs w:val="24"/>
        </w:rPr>
        <w:t>ti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javn</w:t>
      </w:r>
      <w:r w:rsidR="00D616D1">
        <w:rPr>
          <w:rFonts w:ascii="Times New Roman" w:hAnsi="Times New Roman"/>
          <w:color w:val="000000"/>
          <w:sz w:val="24"/>
          <w:szCs w:val="24"/>
        </w:rPr>
        <w:t>i</w:t>
      </w:r>
      <w:r w:rsidRPr="00FF016B">
        <w:rPr>
          <w:rFonts w:ascii="Times New Roman" w:hAnsi="Times New Roman"/>
          <w:color w:val="000000"/>
          <w:sz w:val="24"/>
          <w:szCs w:val="24"/>
        </w:rPr>
        <w:t>m dužno</w:t>
      </w:r>
      <w:r w:rsidR="00D616D1">
        <w:rPr>
          <w:rFonts w:ascii="Times New Roman" w:hAnsi="Times New Roman"/>
          <w:color w:val="000000"/>
          <w:sz w:val="24"/>
          <w:szCs w:val="24"/>
        </w:rPr>
        <w:t>snicima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58EC5F31" w14:textId="77777777" w:rsidR="00FF016B" w:rsidRPr="00FF016B" w:rsidRDefault="00FF016B" w:rsidP="00FF016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0CC738" w14:textId="77777777" w:rsidR="00FF016B" w:rsidRPr="00A37901" w:rsidRDefault="00FF016B" w:rsidP="00FF016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016B">
        <w:rPr>
          <w:rFonts w:ascii="Times New Roman" w:hAnsi="Times New Roman"/>
          <w:color w:val="000000"/>
          <w:sz w:val="24"/>
          <w:szCs w:val="24"/>
        </w:rPr>
        <w:t xml:space="preserve"> Stoga, imajući u vidu biranje članova predstavničkog tijela</w:t>
      </w:r>
      <w:r>
        <w:rPr>
          <w:rFonts w:ascii="Times New Roman" w:hAnsi="Times New Roman"/>
          <w:color w:val="000000"/>
          <w:sz w:val="24"/>
          <w:szCs w:val="24"/>
        </w:rPr>
        <w:t xml:space="preserve"> Grada Zagreba, kao jedinice područne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samouprave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od strane građana, na mandat od četiri godine te nadležnosti toga tijela, kako su propisane odredbama Zakona o lokalnoj i područnoj (regionalnoj) samoupravi („Narodne novine“ br. 33/01., 60/01., 129/05., 109/07., 125/08., 36/09., 36/09., 150/11., 144/12., 19/13.)</w:t>
      </w:r>
      <w:r w:rsidR="00167F0F">
        <w:rPr>
          <w:rFonts w:ascii="Times New Roman" w:hAnsi="Times New Roman"/>
          <w:color w:val="000000"/>
          <w:sz w:val="24"/>
          <w:szCs w:val="24"/>
        </w:rPr>
        <w:t>,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Povjeren</w:t>
      </w:r>
      <w:r>
        <w:rPr>
          <w:rFonts w:ascii="Times New Roman" w:hAnsi="Times New Roman"/>
          <w:color w:val="000000"/>
          <w:sz w:val="24"/>
          <w:szCs w:val="24"/>
        </w:rPr>
        <w:t>stvo ukazuje da se dužnost članice</w:t>
      </w:r>
      <w:r w:rsidRPr="00FF016B">
        <w:rPr>
          <w:rFonts w:ascii="Times New Roman" w:hAnsi="Times New Roman"/>
          <w:color w:val="000000"/>
          <w:sz w:val="24"/>
          <w:szCs w:val="24"/>
        </w:rPr>
        <w:t xml:space="preserve"> Gradske skupštine Grada Zagreba smatra drugom javnom dužnosti u smislu citiranih odredaba članaka 12. i 13. ZSSI-a.</w:t>
      </w:r>
    </w:p>
    <w:p w14:paraId="2843A92E" w14:textId="77777777" w:rsidR="005521B3" w:rsidRPr="006C0F4A" w:rsidRDefault="005521B3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6BE0AAC" w14:textId="77777777" w:rsidR="005521B3" w:rsidRPr="006C0F4A" w:rsidRDefault="006C0F4A" w:rsidP="006C0F4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Posebni zakon koji sadrži odredbe o postupku i uvjetima za imenovanje odnosno obnašanje dužnosti ravnatelja Agencije za odgoj i obrazovanje je Zakon o </w:t>
      </w:r>
      <w:r w:rsidRPr="006C0F4A">
        <w:rPr>
          <w:rFonts w:ascii="Times New Roman" w:hAnsi="Times New Roman"/>
          <w:color w:val="000000"/>
          <w:sz w:val="24"/>
          <w:szCs w:val="24"/>
        </w:rPr>
        <w:t>Agencij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C0F4A">
        <w:rPr>
          <w:rFonts w:ascii="Times New Roman" w:hAnsi="Times New Roman"/>
          <w:color w:val="000000"/>
          <w:sz w:val="24"/>
          <w:szCs w:val="24"/>
        </w:rPr>
        <w:t xml:space="preserve"> za odgoj i </w:t>
      </w:r>
      <w:r w:rsidRPr="006C0F4A">
        <w:rPr>
          <w:rFonts w:ascii="Times New Roman" w:hAnsi="Times New Roman"/>
          <w:color w:val="000000"/>
          <w:sz w:val="24"/>
          <w:szCs w:val="24"/>
        </w:rPr>
        <w:lastRenderedPageBreak/>
        <w:t>obrazovanje</w:t>
      </w:r>
      <w:r>
        <w:rPr>
          <w:rFonts w:ascii="Times New Roman" w:hAnsi="Times New Roman"/>
          <w:color w:val="000000"/>
          <w:sz w:val="24"/>
          <w:szCs w:val="24"/>
        </w:rPr>
        <w:t xml:space="preserve"> („Narodne novine“ broj 85/06.). Ovaj Zakon ne sadrži nikakve odredbe o drugim dužnostima ili funkcijama koje bi ravnatelj </w:t>
      </w:r>
      <w:r w:rsidR="00D616D1">
        <w:rPr>
          <w:rFonts w:ascii="Times New Roman" w:hAnsi="Times New Roman"/>
          <w:color w:val="000000"/>
          <w:sz w:val="24"/>
          <w:szCs w:val="24"/>
        </w:rPr>
        <w:t>mogao</w:t>
      </w:r>
      <w:r>
        <w:rPr>
          <w:rFonts w:ascii="Times New Roman" w:hAnsi="Times New Roman"/>
          <w:color w:val="000000"/>
          <w:sz w:val="24"/>
          <w:szCs w:val="24"/>
        </w:rPr>
        <w:t xml:space="preserve"> ili ne bi </w:t>
      </w:r>
      <w:r w:rsidR="00D616D1">
        <w:rPr>
          <w:rFonts w:ascii="Times New Roman" w:hAnsi="Times New Roman"/>
          <w:color w:val="000000"/>
          <w:sz w:val="24"/>
          <w:szCs w:val="24"/>
        </w:rPr>
        <w:t>mogao</w:t>
      </w:r>
      <w:r>
        <w:rPr>
          <w:rFonts w:ascii="Times New Roman" w:hAnsi="Times New Roman"/>
          <w:color w:val="000000"/>
          <w:sz w:val="24"/>
          <w:szCs w:val="24"/>
        </w:rPr>
        <w:t xml:space="preserve"> („nespojive dužnosti“) obnašati istovremeno uz obnašanje dužnosti ravnatelja Agencije. Napominje se da niti Statut Agencije za odgoj i obrazovanje također ne sadrži </w:t>
      </w:r>
      <w:r w:rsidR="00D616D1">
        <w:rPr>
          <w:rFonts w:ascii="Times New Roman" w:hAnsi="Times New Roman"/>
          <w:color w:val="000000"/>
          <w:sz w:val="24"/>
          <w:szCs w:val="24"/>
        </w:rPr>
        <w:t>takve</w:t>
      </w:r>
      <w:r>
        <w:rPr>
          <w:rFonts w:ascii="Times New Roman" w:hAnsi="Times New Roman"/>
          <w:color w:val="000000"/>
          <w:sz w:val="24"/>
          <w:szCs w:val="24"/>
        </w:rPr>
        <w:t xml:space="preserve"> odredbe. </w:t>
      </w:r>
    </w:p>
    <w:p w14:paraId="03AC54D6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53F3BE2" w14:textId="77777777" w:rsidR="005521B3" w:rsidRDefault="00D40FE9" w:rsidP="00D471A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navedenog, s obzirom da drugim Zakonom nije drugačije propisano, na </w:t>
      </w:r>
      <w:r w:rsidRPr="00D40FE9">
        <w:rPr>
          <w:rFonts w:ascii="Times New Roman" w:hAnsi="Times New Roman"/>
          <w:color w:val="000000"/>
          <w:sz w:val="24"/>
          <w:szCs w:val="24"/>
        </w:rPr>
        <w:t>temelju članka 13. stavka 1. ZSSI-a, du</w:t>
      </w:r>
      <w:r>
        <w:rPr>
          <w:rFonts w:ascii="Times New Roman" w:hAnsi="Times New Roman"/>
          <w:color w:val="000000"/>
          <w:sz w:val="24"/>
          <w:szCs w:val="24"/>
        </w:rPr>
        <w:t>žnosnica Dubravka Brezak Stamać</w:t>
      </w:r>
      <w:r w:rsidRPr="00D40FE9">
        <w:rPr>
          <w:rFonts w:ascii="Times New Roman" w:hAnsi="Times New Roman"/>
          <w:color w:val="000000"/>
          <w:sz w:val="24"/>
          <w:szCs w:val="24"/>
        </w:rPr>
        <w:t xml:space="preserve"> ne može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40FE9">
        <w:rPr>
          <w:rFonts w:ascii="Times New Roman" w:hAnsi="Times New Roman"/>
          <w:color w:val="000000"/>
          <w:sz w:val="24"/>
          <w:szCs w:val="24"/>
        </w:rPr>
        <w:t xml:space="preserve"> za vrijeme obnašanja dužnosti ravnateljice Agencije za odgoj i obrazovanje, istovremeno obnašati dužnost članice </w:t>
      </w:r>
      <w:r w:rsidR="00D471AF">
        <w:rPr>
          <w:rFonts w:ascii="Times New Roman" w:hAnsi="Times New Roman"/>
          <w:color w:val="000000"/>
          <w:sz w:val="24"/>
          <w:szCs w:val="24"/>
        </w:rPr>
        <w:t xml:space="preserve">Gradske skupštine Grada Zagreba, kao </w:t>
      </w:r>
      <w:r w:rsidR="00D471AF" w:rsidRPr="00D40FE9">
        <w:rPr>
          <w:rFonts w:ascii="Times New Roman" w:hAnsi="Times New Roman"/>
          <w:color w:val="000000"/>
          <w:sz w:val="24"/>
          <w:szCs w:val="24"/>
        </w:rPr>
        <w:t>drugu javnu dužnost</w:t>
      </w:r>
    </w:p>
    <w:p w14:paraId="65E91209" w14:textId="77777777" w:rsidR="005521B3" w:rsidRPr="00D471AF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65C14E" w14:textId="77777777" w:rsidR="005521B3" w:rsidRDefault="00D616D1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67F0F">
        <w:rPr>
          <w:rFonts w:ascii="Times New Roman" w:hAnsi="Times New Roman"/>
          <w:color w:val="000000"/>
          <w:sz w:val="24"/>
          <w:szCs w:val="24"/>
        </w:rPr>
        <w:t xml:space="preserve"> obzirom da sukladno članku 13. stavku 1. ZSSI-a dužnosnica ne može istovremeno obnašati predmetnu drugu javnu dužnost, Povjerenstvo n</w:t>
      </w:r>
      <w:r>
        <w:rPr>
          <w:rFonts w:ascii="Times New Roman" w:hAnsi="Times New Roman"/>
          <w:color w:val="000000"/>
          <w:sz w:val="24"/>
          <w:szCs w:val="24"/>
        </w:rPr>
        <w:t>ije za potrebe davanja ovog</w:t>
      </w:r>
      <w:r w:rsidR="00167F0F">
        <w:rPr>
          <w:rFonts w:ascii="Times New Roman" w:hAnsi="Times New Roman"/>
          <w:color w:val="000000"/>
          <w:sz w:val="24"/>
          <w:szCs w:val="24"/>
        </w:rPr>
        <w:t xml:space="preserve"> mišljenj</w:t>
      </w:r>
      <w:r>
        <w:rPr>
          <w:rFonts w:ascii="Times New Roman" w:hAnsi="Times New Roman"/>
          <w:color w:val="000000"/>
          <w:sz w:val="24"/>
          <w:szCs w:val="24"/>
        </w:rPr>
        <w:t>a, razmatralo</w:t>
      </w:r>
      <w:r w:rsidR="00167F0F">
        <w:rPr>
          <w:rFonts w:ascii="Times New Roman" w:hAnsi="Times New Roman"/>
          <w:color w:val="000000"/>
          <w:sz w:val="24"/>
          <w:szCs w:val="24"/>
        </w:rPr>
        <w:t xml:space="preserve"> dopuštenost primanja naknade za obavljanje iste druge javne dužnosti</w:t>
      </w:r>
      <w:r>
        <w:rPr>
          <w:rFonts w:ascii="Times New Roman" w:hAnsi="Times New Roman"/>
          <w:color w:val="000000"/>
          <w:sz w:val="24"/>
          <w:szCs w:val="24"/>
        </w:rPr>
        <w:t xml:space="preserve"> u smislu  citiranog članka 12. ZSSI-a.</w:t>
      </w:r>
    </w:p>
    <w:p w14:paraId="0FB5A59B" w14:textId="77777777" w:rsidR="00167F0F" w:rsidRDefault="00167F0F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9EDDBC" w14:textId="659CBA4C" w:rsidR="00087324" w:rsidRDefault="00167F0F" w:rsidP="00167F0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</w:t>
      </w:r>
      <w:r w:rsidRPr="00167F0F">
        <w:rPr>
          <w:rFonts w:ascii="Times New Roman" w:hAnsi="Times New Roman"/>
          <w:color w:val="000000"/>
          <w:sz w:val="24"/>
          <w:szCs w:val="24"/>
        </w:rPr>
        <w:t xml:space="preserve"> napominje da su člankom </w:t>
      </w:r>
      <w:r w:rsidR="00087324">
        <w:rPr>
          <w:rFonts w:ascii="Times New Roman" w:hAnsi="Times New Roman"/>
          <w:color w:val="000000"/>
          <w:sz w:val="24"/>
          <w:szCs w:val="24"/>
        </w:rPr>
        <w:t>78</w:t>
      </w:r>
      <w:r w:rsidRPr="00167F0F">
        <w:rPr>
          <w:rFonts w:ascii="Times New Roman" w:hAnsi="Times New Roman"/>
          <w:color w:val="000000"/>
          <w:sz w:val="24"/>
          <w:szCs w:val="24"/>
        </w:rPr>
        <w:t xml:space="preserve">. Zakona o lokalnim izborima („Narodne novine“, broj 144/12., u daljnjem tekstu: ZLI) propisane nespojive dužnosti za vrijeme obnašanja dužnosti </w:t>
      </w:r>
      <w:r w:rsidR="00087324">
        <w:rPr>
          <w:rFonts w:ascii="Times New Roman" w:hAnsi="Times New Roman"/>
          <w:color w:val="000000"/>
          <w:sz w:val="24"/>
          <w:szCs w:val="24"/>
        </w:rPr>
        <w:t>člana</w:t>
      </w:r>
      <w:r w:rsidR="00087324" w:rsidRPr="00087324">
        <w:rPr>
          <w:rFonts w:ascii="Times New Roman" w:hAnsi="Times New Roman"/>
          <w:color w:val="000000"/>
          <w:sz w:val="24"/>
          <w:szCs w:val="24"/>
        </w:rPr>
        <w:t xml:space="preserve"> predstavničkog tijela jedinice lokalne i područne (regionalne) samouprave</w:t>
      </w:r>
      <w:r w:rsidRPr="00087324">
        <w:rPr>
          <w:rFonts w:ascii="Times New Roman" w:hAnsi="Times New Roman"/>
          <w:color w:val="000000"/>
          <w:sz w:val="24"/>
          <w:szCs w:val="24"/>
        </w:rPr>
        <w:t>.</w:t>
      </w:r>
      <w:r w:rsidR="00087324">
        <w:rPr>
          <w:rFonts w:ascii="Times New Roman" w:hAnsi="Times New Roman"/>
          <w:color w:val="000000"/>
          <w:sz w:val="24"/>
          <w:szCs w:val="24"/>
        </w:rPr>
        <w:t xml:space="preserve"> Ukazuje se da je, pored ostalih nespojivih dužnosti, stavkom 1. podstavkom 29.</w:t>
      </w:r>
      <w:r w:rsidRPr="00167F0F">
        <w:rPr>
          <w:rFonts w:ascii="Times New Roman" w:hAnsi="Times New Roman"/>
          <w:color w:val="000000"/>
          <w:sz w:val="24"/>
          <w:szCs w:val="24"/>
        </w:rPr>
        <w:t xml:space="preserve"> propisano da </w:t>
      </w:r>
      <w:r w:rsidR="00087324">
        <w:rPr>
          <w:rFonts w:ascii="Times New Roman" w:hAnsi="Times New Roman"/>
          <w:color w:val="000000"/>
          <w:sz w:val="24"/>
          <w:szCs w:val="24"/>
        </w:rPr>
        <w:t xml:space="preserve">članovi županijskih skupština, Gradske skupštine Grada Zagreba te članovi gradskih i općinskih vijeća ne mogu istovremeno biti </w:t>
      </w:r>
      <w:r w:rsidR="00087324" w:rsidRPr="00087324">
        <w:rPr>
          <w:rFonts w:ascii="Times New Roman" w:hAnsi="Times New Roman"/>
          <w:color w:val="000000"/>
          <w:sz w:val="24"/>
          <w:szCs w:val="24"/>
        </w:rPr>
        <w:t>ravnatelj</w:t>
      </w:r>
      <w:r w:rsidR="00087324">
        <w:rPr>
          <w:rFonts w:ascii="Times New Roman" w:hAnsi="Times New Roman"/>
          <w:color w:val="000000"/>
          <w:sz w:val="24"/>
          <w:szCs w:val="24"/>
        </w:rPr>
        <w:t>i</w:t>
      </w:r>
      <w:r w:rsidR="00087324" w:rsidRPr="00087324">
        <w:rPr>
          <w:rFonts w:ascii="Times New Roman" w:hAnsi="Times New Roman"/>
          <w:color w:val="000000"/>
          <w:sz w:val="24"/>
          <w:szCs w:val="24"/>
        </w:rPr>
        <w:t xml:space="preserve"> agencije ili direkcije Vlade Republike Hrvatske te ravnatelj</w:t>
      </w:r>
      <w:r w:rsidR="00087324">
        <w:rPr>
          <w:rFonts w:ascii="Times New Roman" w:hAnsi="Times New Roman"/>
          <w:color w:val="000000"/>
          <w:sz w:val="24"/>
          <w:szCs w:val="24"/>
        </w:rPr>
        <w:t>i</w:t>
      </w:r>
      <w:r w:rsidR="00087324" w:rsidRPr="00087324">
        <w:rPr>
          <w:rFonts w:ascii="Times New Roman" w:hAnsi="Times New Roman"/>
          <w:color w:val="000000"/>
          <w:sz w:val="24"/>
          <w:szCs w:val="24"/>
        </w:rPr>
        <w:t xml:space="preserve"> koje imenuje Vlada Republike Hrvatske</w:t>
      </w:r>
      <w:r w:rsidRPr="00167F0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AD5880" w14:textId="77777777" w:rsidR="00087324" w:rsidRDefault="00087324" w:rsidP="00167F0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291339" w14:textId="77777777" w:rsidR="00167F0F" w:rsidRDefault="00087324" w:rsidP="0008732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 obzirom da Povjerenstvo nije nadležno tumačiti odnosno dati obvezujuće mišljenje na temelju </w:t>
      </w:r>
      <w:r w:rsidRPr="00087324">
        <w:rPr>
          <w:rFonts w:ascii="Times New Roman" w:hAnsi="Times New Roman"/>
          <w:color w:val="000000"/>
          <w:sz w:val="24"/>
          <w:szCs w:val="24"/>
        </w:rPr>
        <w:t>Zakona o lokalnim izborima</w:t>
      </w:r>
      <w:r>
        <w:rPr>
          <w:rFonts w:ascii="Times New Roman" w:hAnsi="Times New Roman"/>
          <w:color w:val="000000"/>
          <w:sz w:val="24"/>
          <w:szCs w:val="24"/>
        </w:rPr>
        <w:t xml:space="preserve">, upućuje se dužnosnica da </w:t>
      </w:r>
      <w:r w:rsidR="000F6D72">
        <w:rPr>
          <w:rFonts w:ascii="Times New Roman" w:hAnsi="Times New Roman"/>
          <w:color w:val="000000"/>
          <w:sz w:val="24"/>
          <w:szCs w:val="24"/>
        </w:rPr>
        <w:t>tumačenje navedenih odredbi u pogledu situacije iz predmetnog zahtjeva za mišljenjem zatraži od Ministarstva uprave, kao nadležnog tijela državne uprave.</w:t>
      </w:r>
    </w:p>
    <w:p w14:paraId="32D33AB0" w14:textId="77777777" w:rsidR="00087324" w:rsidRPr="00087324" w:rsidRDefault="00087324" w:rsidP="0008732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F48A1" w14:textId="3D50F17F" w:rsidR="00F3190C" w:rsidRDefault="000F6D72" w:rsidP="00F3190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Pritom</w:t>
      </w:r>
      <w:r w:rsidR="00167F0F" w:rsidRPr="00167F0F">
        <w:rPr>
          <w:rFonts w:ascii="Times New Roman" w:hAnsi="Times New Roman"/>
          <w:color w:val="000000"/>
          <w:sz w:val="24"/>
          <w:szCs w:val="24"/>
        </w:rPr>
        <w:t xml:space="preserve"> Povjerenstvo na</w:t>
      </w:r>
      <w:r>
        <w:rPr>
          <w:rFonts w:ascii="Times New Roman" w:hAnsi="Times New Roman"/>
          <w:color w:val="000000"/>
          <w:sz w:val="24"/>
          <w:szCs w:val="24"/>
        </w:rPr>
        <w:t>pominje</w:t>
      </w:r>
      <w:r w:rsidR="00167F0F" w:rsidRPr="00167F0F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="00F3190C">
        <w:rPr>
          <w:rFonts w:ascii="Times New Roman" w:hAnsi="Times New Roman"/>
          <w:color w:val="000000"/>
          <w:sz w:val="24"/>
          <w:szCs w:val="24"/>
        </w:rPr>
        <w:t xml:space="preserve"> obnašanje dviju dužnosti k</w:t>
      </w:r>
      <w:r w:rsidR="00B85BD0">
        <w:rPr>
          <w:rFonts w:ascii="Times New Roman" w:hAnsi="Times New Roman"/>
          <w:color w:val="000000"/>
          <w:sz w:val="24"/>
          <w:szCs w:val="24"/>
        </w:rPr>
        <w:t>o</w:t>
      </w:r>
      <w:r w:rsidR="00F3190C">
        <w:rPr>
          <w:rFonts w:ascii="Times New Roman" w:hAnsi="Times New Roman"/>
          <w:color w:val="000000"/>
          <w:sz w:val="24"/>
          <w:szCs w:val="24"/>
        </w:rPr>
        <w:t xml:space="preserve">je prema odredbama ZLI-a nisu nespojive ne znači da je obnašanje tih istih dužnosti dopušteno po odredbi članka 13. stavka 1. ZSSI-a, </w:t>
      </w:r>
      <w:r w:rsidR="00F3190C" w:rsidRPr="00327901">
        <w:rPr>
          <w:rFonts w:ascii="Times New Roman" w:hAnsi="Times New Roman"/>
          <w:sz w:val="24"/>
          <w:szCs w:val="24"/>
        </w:rPr>
        <w:t>kao i da su pravne posljedice postupanja protivno navedenoj odredbi ZSSI-a različite od pravnih posljedica obnašanja nespojivih dužnosti iz članka 78. ZLI-a</w:t>
      </w:r>
      <w:r w:rsidR="00F3190C">
        <w:rPr>
          <w:rFonts w:ascii="Times New Roman" w:hAnsi="Times New Roman"/>
          <w:color w:val="000000"/>
          <w:sz w:val="24"/>
          <w:szCs w:val="24"/>
        </w:rPr>
        <w:t>.</w:t>
      </w:r>
    </w:p>
    <w:p w14:paraId="6A122865" w14:textId="77777777" w:rsidR="000F6D72" w:rsidRPr="007D1A14" w:rsidRDefault="000F6D72" w:rsidP="00167F0F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5A497B6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</w:t>
      </w:r>
      <w:r w:rsidR="006C533D">
        <w:rPr>
          <w:rFonts w:ascii="Times New Roman" w:hAnsi="Times New Roman"/>
          <w:color w:val="000000"/>
          <w:sz w:val="24"/>
          <w:szCs w:val="24"/>
        </w:rPr>
        <w:t xml:space="preserve">svega </w:t>
      </w:r>
      <w:r>
        <w:rPr>
          <w:rFonts w:ascii="Times New Roman" w:hAnsi="Times New Roman"/>
          <w:color w:val="000000"/>
          <w:sz w:val="24"/>
          <w:szCs w:val="24"/>
        </w:rPr>
        <w:t>navedenog, Povjerenstvo je dalo mišljenje kao u izreci ovog akta</w:t>
      </w:r>
      <w:r w:rsidRPr="00AC4FB1">
        <w:rPr>
          <w:rFonts w:ascii="Times New Roman" w:hAnsi="Times New Roman"/>
          <w:color w:val="000000"/>
          <w:sz w:val="24"/>
          <w:szCs w:val="24"/>
        </w:rPr>
        <w:t>.</w:t>
      </w:r>
    </w:p>
    <w:p w14:paraId="265D05F9" w14:textId="77777777" w:rsidR="005521B3" w:rsidRPr="006B5D05" w:rsidRDefault="005521B3" w:rsidP="006B3186">
      <w:pPr>
        <w:spacing w:after="0"/>
        <w:ind w:right="-2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59BAE7AA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03FD8104" w14:textId="3A16FBA8" w:rsidR="00327901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2F4B3AB7" w14:textId="77777777" w:rsidR="00327901" w:rsidRPr="006B5D05" w:rsidRDefault="00327901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184429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61FBD63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0F6D72">
        <w:rPr>
          <w:rFonts w:ascii="Times New Roman" w:hAnsi="Times New Roman"/>
          <w:color w:val="000000"/>
          <w:sz w:val="24"/>
          <w:szCs w:val="24"/>
        </w:rPr>
        <w:t>ca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D72" w:rsidRPr="000F6D72">
        <w:rPr>
          <w:rFonts w:ascii="Times New Roman" w:hAnsi="Times New Roman"/>
          <w:color w:val="000000"/>
          <w:sz w:val="24"/>
          <w:szCs w:val="24"/>
        </w:rPr>
        <w:t>Dubravka Brezak Stamać</w:t>
      </w:r>
      <w:r w:rsidRPr="000F6D72"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5572ABF" w14:textId="5E5CE96F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B85BD0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B85BD0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B85BD0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4C0F9E87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8E02A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2F8C76DD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DF88" w14:textId="77777777" w:rsidR="007F15F1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B960E0A" wp14:editId="26A58F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ECFA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E046E0D" w14:textId="77777777" w:rsidR="007F15F1" w:rsidRPr="005B5818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FEB6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F67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16D1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94C5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3ED0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4E5578D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55F34B" w14:textId="7F360F0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336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F61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6E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B671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9E8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246E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B671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9E8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2551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76892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7963E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FB80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37F41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6A86"/>
    <w:multiLevelType w:val="hybridMultilevel"/>
    <w:tmpl w:val="A62C8D16"/>
    <w:lvl w:ilvl="0" w:tplc="23583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7324"/>
    <w:rsid w:val="000A3A5C"/>
    <w:rsid w:val="000E75E4"/>
    <w:rsid w:val="000F6D72"/>
    <w:rsid w:val="00101F03"/>
    <w:rsid w:val="00103159"/>
    <w:rsid w:val="00112409"/>
    <w:rsid w:val="00112E23"/>
    <w:rsid w:val="0012224D"/>
    <w:rsid w:val="00144CC9"/>
    <w:rsid w:val="00167F0F"/>
    <w:rsid w:val="00216F94"/>
    <w:rsid w:val="0023102B"/>
    <w:rsid w:val="0023718E"/>
    <w:rsid w:val="002541BE"/>
    <w:rsid w:val="00296618"/>
    <w:rsid w:val="002C2815"/>
    <w:rsid w:val="002F313C"/>
    <w:rsid w:val="00325CA6"/>
    <w:rsid w:val="00327901"/>
    <w:rsid w:val="00332D21"/>
    <w:rsid w:val="003416CC"/>
    <w:rsid w:val="003C019C"/>
    <w:rsid w:val="003C4B46"/>
    <w:rsid w:val="00406E92"/>
    <w:rsid w:val="00411474"/>
    <w:rsid w:val="00411522"/>
    <w:rsid w:val="004A6D40"/>
    <w:rsid w:val="004B12AF"/>
    <w:rsid w:val="00512887"/>
    <w:rsid w:val="00522615"/>
    <w:rsid w:val="005521B3"/>
    <w:rsid w:val="005B5818"/>
    <w:rsid w:val="00647B1E"/>
    <w:rsid w:val="00693FD7"/>
    <w:rsid w:val="006B3186"/>
    <w:rsid w:val="006B5D05"/>
    <w:rsid w:val="006C0F4A"/>
    <w:rsid w:val="006C533D"/>
    <w:rsid w:val="00793EC7"/>
    <w:rsid w:val="007F15F1"/>
    <w:rsid w:val="00824B78"/>
    <w:rsid w:val="00903638"/>
    <w:rsid w:val="009062CF"/>
    <w:rsid w:val="00913B0E"/>
    <w:rsid w:val="00965145"/>
    <w:rsid w:val="009B0DB7"/>
    <w:rsid w:val="009E7D1F"/>
    <w:rsid w:val="00A41D57"/>
    <w:rsid w:val="00AA3F5D"/>
    <w:rsid w:val="00AD4A5A"/>
    <w:rsid w:val="00AE4562"/>
    <w:rsid w:val="00AF442D"/>
    <w:rsid w:val="00B63C6A"/>
    <w:rsid w:val="00B85BD0"/>
    <w:rsid w:val="00BF5F4E"/>
    <w:rsid w:val="00C10412"/>
    <w:rsid w:val="00C24596"/>
    <w:rsid w:val="00C26394"/>
    <w:rsid w:val="00C326E4"/>
    <w:rsid w:val="00CA28B6"/>
    <w:rsid w:val="00CF0867"/>
    <w:rsid w:val="00D02DD3"/>
    <w:rsid w:val="00D11BA5"/>
    <w:rsid w:val="00D1289E"/>
    <w:rsid w:val="00D33DE2"/>
    <w:rsid w:val="00D40FE9"/>
    <w:rsid w:val="00D471AF"/>
    <w:rsid w:val="00D616D1"/>
    <w:rsid w:val="00D62911"/>
    <w:rsid w:val="00D66549"/>
    <w:rsid w:val="00D76D66"/>
    <w:rsid w:val="00DC1423"/>
    <w:rsid w:val="00E15A45"/>
    <w:rsid w:val="00E164DD"/>
    <w:rsid w:val="00E3580A"/>
    <w:rsid w:val="00E46AFE"/>
    <w:rsid w:val="00EC744A"/>
    <w:rsid w:val="00F3190C"/>
    <w:rsid w:val="00F334C6"/>
    <w:rsid w:val="00FA0034"/>
    <w:rsid w:val="00FF016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633D78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30</Value>
    </Clanci>
    <Javno xmlns="8638ef6a-48a0-457c-b738-9f65e71a9a26">DA</Javno>
    <Duznosnici_Value xmlns="8638ef6a-48a0-457c-b738-9f65e71a9a26">10217</Duznosnici_Value>
    <BrojPredmeta xmlns="8638ef6a-48a0-457c-b738-9f65e71a9a26">M-118/19</BrojPredmeta>
    <Duznosnici xmlns="8638ef6a-48a0-457c-b738-9f65e71a9a26">Dubravka  Brezak Stamać,Ravnatelj,Agencija za odgoj i obrazovanje</Duznosnici>
    <VrstaDokumenta xmlns="8638ef6a-48a0-457c-b738-9f65e71a9a26">1</VrstaDokumenta>
    <KljucneRijeci xmlns="8638ef6a-48a0-457c-b738-9f65e71a9a26">
      <Value>28</Value>
      <Value>94</Value>
    </KljucneRijeci>
    <BrojAkta xmlns="8638ef6a-48a0-457c-b738-9f65e71a9a26">711-I-1565-M-118/19-02-18</BrojAkta>
    <Sync xmlns="8638ef6a-48a0-457c-b738-9f65e71a9a26">0</Sync>
    <Sjednica xmlns="8638ef6a-48a0-457c-b738-9f65e71a9a26">156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21057-E8F6-4789-937B-65D9372A3B30}"/>
</file>

<file path=customXml/itemProps2.xml><?xml version="1.0" encoding="utf-8"?>
<ds:datastoreItem xmlns:ds="http://schemas.openxmlformats.org/officeDocument/2006/customXml" ds:itemID="{30B484C2-54EA-45BB-B217-13B2787C1C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381D63-5ACF-4FEB-B5FC-4B7C5F003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2019-09-09T13:17:00Z</cp:lastPrinted>
  <dcterms:created xsi:type="dcterms:W3CDTF">2019-09-20T10:58:00Z</dcterms:created>
  <dcterms:modified xsi:type="dcterms:W3CDTF">2019-09-20T10:58:00Z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