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96AA0" w14:textId="77777777" w:rsidR="00731DD9" w:rsidRDefault="00A65312" w:rsidP="00D7181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5C5B60">
        <w:rPr>
          <w:rFonts w:ascii="Times New Roman" w:hAnsi="Times New Roman" w:cs="Times New Roman"/>
        </w:rPr>
        <w:t xml:space="preserve">15. </w:t>
      </w:r>
      <w:r w:rsidR="0037581E">
        <w:rPr>
          <w:rFonts w:ascii="Times New Roman" w:hAnsi="Times New Roman" w:cs="Times New Roman"/>
        </w:rPr>
        <w:t xml:space="preserve">lipnja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="00D71815">
        <w:rPr>
          <w:rFonts w:ascii="Times New Roman" w:hAnsi="Times New Roman" w:cs="Times New Roman"/>
        </w:rPr>
        <w:t>g.</w:t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  <w:r w:rsidR="00D71815">
        <w:rPr>
          <w:rFonts w:ascii="Times New Roman" w:hAnsi="Times New Roman" w:cs="Times New Roman"/>
        </w:rPr>
        <w:tab/>
      </w:r>
    </w:p>
    <w:p w14:paraId="59170058" w14:textId="2E1C37FE" w:rsidR="00EB3F31" w:rsidRPr="00D71815" w:rsidRDefault="00A65312" w:rsidP="00D7181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9" w14:textId="4AC18B30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844ADB">
        <w:rPr>
          <w:rFonts w:ascii="Times New Roman" w:hAnsi="Times New Roman" w:cs="Times New Roman"/>
          <w:b/>
          <w:sz w:val="24"/>
          <w:szCs w:val="24"/>
        </w:rPr>
        <w:t>u predmetu dužnosnika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15" w:rsidRPr="00D71815">
        <w:rPr>
          <w:rFonts w:ascii="Times New Roman" w:hAnsi="Times New Roman" w:cs="Times New Roman"/>
          <w:b/>
          <w:sz w:val="24"/>
          <w:szCs w:val="24"/>
        </w:rPr>
        <w:t>Željka Stipetića, zamjenika gradonačelnika Grada Ogulina do 9. lipnja 2017.g.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>,</w:t>
      </w:r>
      <w:r w:rsid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EC1" w:rsidRPr="00D07EC1">
        <w:rPr>
          <w:rFonts w:ascii="Times New Roman" w:hAnsi="Times New Roman" w:cs="Times New Roman"/>
          <w:sz w:val="24"/>
          <w:szCs w:val="24"/>
        </w:rPr>
        <w:t>pokrenutom</w:t>
      </w:r>
      <w:r w:rsidR="00B73E4F" w:rsidRPr="00D07EC1">
        <w:rPr>
          <w:rFonts w:ascii="Times New Roman" w:hAnsi="Times New Roman" w:cs="Times New Roman"/>
          <w:sz w:val="24"/>
          <w:szCs w:val="24"/>
        </w:rPr>
        <w:t xml:space="preserve"> </w:t>
      </w:r>
      <w:r w:rsidR="00D07EC1">
        <w:rPr>
          <w:rFonts w:ascii="Times New Roman" w:hAnsi="Times New Roman" w:cs="Times New Roman"/>
          <w:sz w:val="24"/>
          <w:szCs w:val="24"/>
        </w:rPr>
        <w:t>O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dlukom Povjerenstva</w:t>
      </w:r>
      <w:r w:rsidR="00D84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="00D718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711-I-497-P-111/18-02-18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D7181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5C5B60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="00D07EC1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5C5B60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lipnja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7AE410" w14:textId="61779AE6" w:rsidR="00314837" w:rsidRPr="00D07EC1" w:rsidRDefault="00EB3F31" w:rsidP="00D71815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A95" w:rsidRPr="00D07EC1">
        <w:rPr>
          <w:rFonts w:ascii="Times New Roman" w:hAnsi="Times New Roman" w:cs="Times New Roman"/>
          <w:b/>
          <w:sz w:val="24"/>
          <w:szCs w:val="24"/>
        </w:rPr>
        <w:t>dužnosnika</w:t>
      </w:r>
      <w:r w:rsidR="00B73E4F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15" w:rsidRPr="00D71815">
        <w:rPr>
          <w:rFonts w:ascii="Times New Roman" w:hAnsi="Times New Roman" w:cs="Times New Roman"/>
          <w:b/>
          <w:sz w:val="24"/>
          <w:szCs w:val="24"/>
        </w:rPr>
        <w:t>Željka Stipetića, zamjenika gradonačelnika Grada Ogulina do 9. lipnja 2017.g.,</w:t>
      </w:r>
      <w:r w:rsidR="00B73E4F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</w:t>
      </w:r>
      <w:r w:rsidR="0037581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 30 dana od dana prestanka obnašanja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dužnost</w:t>
      </w:r>
      <w:r w:rsidR="0037581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93578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1815" w:rsidRPr="00D7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zamjenika gradonačelnika Grada Ogulina </w:t>
      </w:r>
      <w:r w:rsidR="00384ACA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Povjerenstvu podnese </w:t>
      </w:r>
      <w:r w:rsidR="00C47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pravilno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</w:t>
      </w:r>
      <w:r w:rsidR="00D8415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 imovinskom stanju</w:t>
      </w:r>
      <w:r w:rsidR="00D07EC1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31A95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koju obvezu dužnosnik nije ispunio niti nakon što ga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D8415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iste </w:t>
      </w:r>
      <w:r w:rsidR="0097768C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daljnjem roku </w:t>
      </w:r>
      <w:r w:rsidR="00995BB6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3749B0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</w:t>
      </w:r>
      <w:r w:rsidR="00D71815" w:rsidRPr="00D7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studenog 2017.g.,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A95" w:rsidRPr="00D07EC1">
        <w:rPr>
          <w:rFonts w:ascii="Times New Roman" w:hAnsi="Times New Roman" w:cs="Times New Roman"/>
          <w:b/>
          <w:sz w:val="24"/>
          <w:szCs w:val="24"/>
        </w:rPr>
        <w:t>dužnosnik</w:t>
      </w:r>
      <w:r w:rsidR="00122AEE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 w:rsidRPr="00D07EC1">
        <w:rPr>
          <w:rFonts w:ascii="Times New Roman" w:hAnsi="Times New Roman" w:cs="Times New Roman"/>
          <w:b/>
          <w:sz w:val="24"/>
          <w:szCs w:val="24"/>
        </w:rPr>
        <w:t>je počinio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D07EC1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ZSSI-a</w:t>
      </w:r>
      <w:r w:rsidR="00814A65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 </w:t>
      </w:r>
    </w:p>
    <w:p w14:paraId="5E8AEFB1" w14:textId="464789CE" w:rsidR="00C023ED" w:rsidRPr="00D07EC1" w:rsidRDefault="00D07EC1" w:rsidP="00C470AB">
      <w:pPr>
        <w:numPr>
          <w:ilvl w:val="0"/>
          <w:numId w:val="6"/>
        </w:numPr>
        <w:spacing w:before="240"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povredu ZSSI-a, opisanu pod točkom I. ove izreke, dužnosniku </w:t>
      </w:r>
      <w:r w:rsidR="00C470AB">
        <w:rPr>
          <w:rFonts w:ascii="Times New Roman" w:hAnsi="Times New Roman" w:cs="Times New Roman"/>
          <w:b/>
          <w:sz w:val="24"/>
          <w:szCs w:val="24"/>
        </w:rPr>
        <w:t>Željku Stipetiću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neće se izreći sankcija s obzirom da je od prestanaka obnašanja dužnosti </w:t>
      </w:r>
      <w:r w:rsidR="00C470AB" w:rsidRPr="00C47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zamjenika gradonačelnika Grada Ogulina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proteklo više od 12 mjeseci. </w:t>
      </w:r>
      <w:r w:rsidR="002B1CC6" w:rsidRPr="00D07E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D28C6" w:rsidRPr="00D07EC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705EFB" w14:textId="154799CF" w:rsidR="002B6C5F" w:rsidRPr="00BD28C6" w:rsidRDefault="002B6C5F" w:rsidP="00BD28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FC2682" w14:textId="0FCA0AF9" w:rsidR="00B252E6" w:rsidRDefault="00EB3F31" w:rsidP="00B252E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A22F1">
        <w:rPr>
          <w:rFonts w:ascii="Times New Roman" w:hAnsi="Times New Roman" w:cs="Times New Roman"/>
        </w:rPr>
        <w:t xml:space="preserve">Povjerenstvo je </w:t>
      </w:r>
      <w:r w:rsidR="005041A6">
        <w:rPr>
          <w:rFonts w:ascii="Times New Roman" w:hAnsi="Times New Roman" w:cs="Times New Roman"/>
        </w:rPr>
        <w:t xml:space="preserve">na </w:t>
      </w:r>
      <w:r w:rsidR="00C470AB">
        <w:rPr>
          <w:rFonts w:ascii="Times New Roman" w:hAnsi="Times New Roman" w:cs="Times New Roman"/>
          <w:color w:val="auto"/>
        </w:rPr>
        <w:t>4</w:t>
      </w:r>
      <w:r w:rsidR="00C470AB" w:rsidRPr="00966F96">
        <w:rPr>
          <w:rFonts w:ascii="Times New Roman" w:hAnsi="Times New Roman" w:cs="Times New Roman"/>
          <w:color w:val="auto"/>
        </w:rPr>
        <w:t>. sjednici</w:t>
      </w:r>
      <w:r w:rsidR="00C470AB">
        <w:rPr>
          <w:rFonts w:ascii="Times New Roman" w:hAnsi="Times New Roman" w:cs="Times New Roman"/>
          <w:color w:val="auto"/>
        </w:rPr>
        <w:t>,</w:t>
      </w:r>
      <w:r w:rsidR="00C470AB" w:rsidRPr="00966F96">
        <w:rPr>
          <w:rFonts w:ascii="Times New Roman" w:hAnsi="Times New Roman" w:cs="Times New Roman"/>
          <w:color w:val="auto"/>
        </w:rPr>
        <w:t xml:space="preserve"> održanoj </w:t>
      </w:r>
      <w:r w:rsidR="00C470AB" w:rsidRPr="00F85167">
        <w:rPr>
          <w:rFonts w:ascii="Times New Roman" w:hAnsi="Times New Roman" w:cs="Times New Roman"/>
          <w:color w:val="auto"/>
        </w:rPr>
        <w:t>6. travnja 2018</w:t>
      </w:r>
      <w:r w:rsidR="00C470AB" w:rsidRPr="00966F96">
        <w:rPr>
          <w:rFonts w:ascii="Times New Roman" w:hAnsi="Times New Roman" w:cs="Times New Roman"/>
          <w:color w:val="auto"/>
        </w:rPr>
        <w:t xml:space="preserve">.g. </w:t>
      </w:r>
      <w:r w:rsidRPr="009A22F1">
        <w:rPr>
          <w:rFonts w:ascii="Times New Roman" w:hAnsi="Times New Roman" w:cs="Times New Roman"/>
        </w:rPr>
        <w:t xml:space="preserve">pokrenulo postupak za odlučivanje o sukobu interesa protiv </w:t>
      </w:r>
      <w:r w:rsidR="00B30B34">
        <w:rPr>
          <w:rFonts w:ascii="Times New Roman" w:hAnsi="Times New Roman" w:cs="Times New Roman"/>
          <w:color w:val="auto"/>
        </w:rPr>
        <w:t>dužnosnika</w:t>
      </w:r>
      <w:r w:rsidR="00E0362C">
        <w:rPr>
          <w:rFonts w:ascii="Times New Roman" w:hAnsi="Times New Roman" w:cs="Times New Roman"/>
          <w:color w:val="auto"/>
        </w:rPr>
        <w:t xml:space="preserve"> </w:t>
      </w:r>
      <w:r w:rsidR="00C470AB" w:rsidRPr="00C470AB">
        <w:rPr>
          <w:rFonts w:ascii="Times New Roman" w:hAnsi="Times New Roman" w:cs="Times New Roman"/>
          <w:color w:val="auto"/>
        </w:rPr>
        <w:t xml:space="preserve">Željka Stipetića, zamjenika gradonačelnika Grada Ogulina do 9. lipnja 2017.g., </w:t>
      </w:r>
      <w:r w:rsidR="00B73E4F" w:rsidRPr="00F87BBF">
        <w:rPr>
          <w:rFonts w:ascii="Times New Roman" w:hAnsi="Times New Roman" w:cs="Times New Roman"/>
        </w:rPr>
        <w:t xml:space="preserve"> </w:t>
      </w:r>
      <w:r w:rsidR="00B252E6" w:rsidRPr="00B252E6">
        <w:rPr>
          <w:rFonts w:ascii="Times New Roman" w:hAnsi="Times New Roman" w:cs="Times New Roman"/>
          <w:bCs/>
          <w:color w:val="auto"/>
        </w:rPr>
        <w:t>zbog moguće povrede članka 8. i 9. ZSSI-a, koja proizlazi iz propusta da po pisanom pozivu Povjerenstva u danom roku, koji je istekao 23. studenog 2017.g., podnese pravilno i potpuno ispunjeni obrazac izvješća o imovinskom stanju dužnosnika, povodom prestanka obnašanja dužnosti zamjenika gradonačelnika Grada Ogulina.</w:t>
      </w:r>
    </w:p>
    <w:p w14:paraId="3DFF8715" w14:textId="77777777" w:rsidR="005C2246" w:rsidRPr="005C2246" w:rsidRDefault="005C2246" w:rsidP="00B252E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  <w:sz w:val="12"/>
        </w:rPr>
      </w:pPr>
    </w:p>
    <w:p w14:paraId="7396E7FB" w14:textId="543CF350" w:rsidR="00B252E6" w:rsidRDefault="00B252E6" w:rsidP="00731DD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Navedena </w:t>
      </w:r>
      <w:r w:rsidRPr="00ED4BE4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ED4BE4">
        <w:rPr>
          <w:rFonts w:ascii="Times New Roman" w:hAnsi="Times New Roman" w:cs="Times New Roman"/>
        </w:rPr>
        <w:t xml:space="preserve"> o pokretanju </w:t>
      </w:r>
      <w:r w:rsidR="00731DD9">
        <w:rPr>
          <w:rFonts w:ascii="Times New Roman" w:hAnsi="Times New Roman" w:cs="Times New Roman"/>
        </w:rPr>
        <w:t>dostavljena je dužnosniku na način da je</w:t>
      </w:r>
      <w:r>
        <w:rPr>
          <w:rFonts w:ascii="Times New Roman" w:hAnsi="Times New Roman" w:cs="Times New Roman"/>
        </w:rPr>
        <w:t xml:space="preserve"> pismeno ubačeno u poštanski sandučić. S obzirom da je naznačeni postupak osobne dostave obavljen sukladno odredbama članka 85. stavka 2. i 3. Zakona o općem upravnom postupku („Narodne </w:t>
      </w:r>
      <w:r>
        <w:rPr>
          <w:rFonts w:ascii="Times New Roman" w:hAnsi="Times New Roman" w:cs="Times New Roman"/>
        </w:rPr>
        <w:lastRenderedPageBreak/>
        <w:t>novine“ broj 47/09., u daljnjem tekstu: ZUP), dostava predmetne Odluke Povjerenstva o pokretanju postupka smatra se obavljenom dana 2</w:t>
      </w:r>
      <w:r w:rsidRPr="002028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svibnja</w:t>
      </w:r>
      <w:r w:rsidRPr="0020288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20288F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, na temelju članka 85. stavka 5. ZUP-a.    </w:t>
      </w:r>
    </w:p>
    <w:p w14:paraId="495ABB5A" w14:textId="77777777" w:rsidR="00B252E6" w:rsidRP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63962082" w14:textId="77777777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Željko Stipetić nije postupio povodom poziva dužnosniku iz točke II. navedene Odluke o pokretanju postupka od </w:t>
      </w:r>
      <w:r w:rsidRPr="0020288F">
        <w:rPr>
          <w:rFonts w:ascii="Times New Roman" w:hAnsi="Times New Roman" w:cs="Times New Roman"/>
          <w:color w:val="000000"/>
          <w:sz w:val="24"/>
          <w:szCs w:val="24"/>
        </w:rPr>
        <w:t>12. studenoga 2015.g.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odnosno Povjerenstvo nije zaprimilo očitovanje dužnosnika </w:t>
      </w:r>
      <w:r w:rsidRPr="00BF79DB">
        <w:rPr>
          <w:rFonts w:ascii="Times New Roman" w:hAnsi="Times New Roman" w:cs="Times New Roman"/>
          <w:color w:val="000000"/>
          <w:sz w:val="24"/>
          <w:szCs w:val="24"/>
        </w:rPr>
        <w:t>na razloge pokretanja ovog postupka kao i na ostale navode iz obrazloženja odluke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danom roku od 15 dana, u smislu članka 39. stavka 3. ZSSI-a.</w:t>
      </w:r>
    </w:p>
    <w:p w14:paraId="12704A6C" w14:textId="77777777" w:rsidR="00B252E6" w:rsidRP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7F4E8F5A" w14:textId="11819B7C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Željki Stipetić 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>, povodom zaprimanja obavijesti o održavanju 14. sjednice Povjerenstva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>, na kojoj je, pored ostalih, donesena meritorna odluka u ovom predmetu, očitovao odgovorom putem elektroničke pošte u bitnom da je svjestan da je nepodnošenjem  izvješća o imovinskom stanju postupio protivno odredbama zakona.</w:t>
      </w:r>
    </w:p>
    <w:p w14:paraId="2177F7F6" w14:textId="77777777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E639D" w14:textId="22C886C6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9DB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43. ZSSI-a propisano je da su 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>grado</w:t>
      </w:r>
      <w:r w:rsidRPr="00BF79DB">
        <w:rPr>
          <w:rFonts w:ascii="Times New Roman" w:hAnsi="Times New Roman" w:cs="Times New Roman"/>
          <w:color w:val="000000"/>
          <w:sz w:val="24"/>
          <w:szCs w:val="24"/>
        </w:rPr>
        <w:t xml:space="preserve">načelnici i njihovi zamjenici dužnosnici u smislu ZSSI-a. 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dužnosnika utvrđeno je da je Željko Stipetić obnašao dužnost </w:t>
      </w:r>
      <w:r w:rsidR="008A4706" w:rsidRPr="008A4706">
        <w:rPr>
          <w:rFonts w:ascii="Times New Roman" w:hAnsi="Times New Roman" w:cs="Times New Roman"/>
          <w:color w:val="000000"/>
          <w:sz w:val="24"/>
          <w:szCs w:val="24"/>
        </w:rPr>
        <w:t xml:space="preserve">zamjenika gradonačelnika Grada Ogulina 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 xml:space="preserve">od 7. lipnja 2013.g. do 9. lipnja 2017.g. </w:t>
      </w:r>
      <w:r w:rsidRPr="00BF79DB">
        <w:rPr>
          <w:rFonts w:ascii="Times New Roman" w:hAnsi="Times New Roman" w:cs="Times New Roman"/>
          <w:color w:val="000000"/>
          <w:sz w:val="24"/>
          <w:szCs w:val="24"/>
        </w:rPr>
        <w:t xml:space="preserve">Stoga je i 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>Željko Stipetić</w:t>
      </w:r>
      <w:r w:rsidRPr="00BF79DB">
        <w:rPr>
          <w:rFonts w:ascii="Times New Roman" w:hAnsi="Times New Roman" w:cs="Times New Roman"/>
          <w:color w:val="000000"/>
          <w:sz w:val="24"/>
          <w:szCs w:val="24"/>
        </w:rPr>
        <w:t xml:space="preserve">, povodom obnašanja 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 xml:space="preserve">navedene dužnosti, </w:t>
      </w:r>
      <w:r w:rsidRPr="00BF79DB">
        <w:rPr>
          <w:rFonts w:ascii="Times New Roman" w:hAnsi="Times New Roman" w:cs="Times New Roman"/>
          <w:color w:val="000000"/>
          <w:sz w:val="24"/>
          <w:szCs w:val="24"/>
        </w:rPr>
        <w:t>obvezan postupati suklad</w:t>
      </w:r>
      <w:r w:rsidR="008A4706">
        <w:rPr>
          <w:rFonts w:ascii="Times New Roman" w:hAnsi="Times New Roman" w:cs="Times New Roman"/>
          <w:color w:val="000000"/>
          <w:sz w:val="24"/>
          <w:szCs w:val="24"/>
        </w:rPr>
        <w:t>no odredbama navedenog Zakona.</w:t>
      </w:r>
    </w:p>
    <w:p w14:paraId="1D7B8080" w14:textId="77777777" w:rsidR="008A4706" w:rsidRPr="00BF79DB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03184" w14:textId="6C6D409E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8. stavkom 2</w:t>
      </w:r>
      <w:r w:rsidRPr="00677F5B">
        <w:rPr>
          <w:rFonts w:ascii="Times New Roman" w:hAnsi="Times New Roman" w:cs="Times New Roman"/>
          <w:color w:val="000000"/>
          <w:sz w:val="24"/>
          <w:szCs w:val="24"/>
        </w:rPr>
        <w:t>. ZSSI-a propisana je obveza dužnosnika da u roku od 30 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prestanku obnašanja javne dužnosti podnesu Povjerenstvu izvješće o svojoj imovini. Izvješće se, sukladno članku 8. stavku 9. ZSSI-a, podnosi na obrascu kojeg je utvrdilo Povjerenstvo.</w:t>
      </w:r>
    </w:p>
    <w:p w14:paraId="05A739DB" w14:textId="77777777" w:rsidR="008A4706" w:rsidRP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6DBB2453" w14:textId="77777777" w:rsidR="008A470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9. ZSSI-a propisano je da su dužnosnici, u izvješću o imovinskom stanju dužnosnika, dužni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z w:val="24"/>
          <w:szCs w:val="24"/>
        </w:rPr>
        <w:t>ijeti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 podatke o načinu stjecanja imovine i izvorima sredstava kojima je kupljena pokretna i nepokretna imovina koju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dužni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>prijaviti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Dužnosnici su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dužni istinito i potpuno odgovoriti na pitanja o imovini, izvorima sredstava i načinu njezina stjecanja, a koja se odnose na njega 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 xml:space="preserve">osobe o čijem je imovinskom stanju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Pr="009F4A79">
        <w:rPr>
          <w:rFonts w:ascii="Times New Roman" w:hAnsi="Times New Roman" w:cs="Times New Roman"/>
          <w:color w:val="000000"/>
          <w:sz w:val="24"/>
          <w:szCs w:val="24"/>
        </w:rPr>
        <w:t>obvezan izvijestiti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5BEB">
        <w:t xml:space="preserve"> </w:t>
      </w:r>
      <w:r w:rsidR="008A4706" w:rsidRPr="008A4706">
        <w:rPr>
          <w:rFonts w:ascii="Times New Roman" w:hAnsi="Times New Roman" w:cs="Times New Roman"/>
          <w:color w:val="000000"/>
          <w:sz w:val="24"/>
          <w:szCs w:val="24"/>
        </w:rPr>
        <w:t>Člankom 20. stavkom 3. ZSSI-a, propisano je da obveze koje za dužnosnika proizlaze iz članaka 8. i 9. ZSSI-a, počinju danom stupanja na dužnost i traju dvanaest mjeseci od dana prestanka obnašanja dužnosti.</w:t>
      </w:r>
    </w:p>
    <w:p w14:paraId="4ACFBA41" w14:textId="77777777" w:rsidR="008A4706" w:rsidRP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6"/>
          <w:szCs w:val="24"/>
        </w:rPr>
      </w:pPr>
    </w:p>
    <w:p w14:paraId="1E292EB3" w14:textId="77777777" w:rsid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706">
        <w:rPr>
          <w:rFonts w:ascii="Times New Roman" w:hAnsi="Times New Roman" w:cs="Times New Roman"/>
          <w:color w:val="000000"/>
          <w:sz w:val="24"/>
          <w:szCs w:val="24"/>
        </w:rPr>
        <w:t xml:space="preserve">Člankom 10. stavkom 1. ZSSI-a propisano je da će Povjerenstvo, ukoliko utvrdi da dužnosnik nije ispunio obveze iz članka 8. i članka 9. stavka 1. ZSSI-a pisanim putem zatražiti od dužnosnika ispunjenje njegove obveze. Sukladno stavku 2. istog članka, rok za ispunjenje navedene obveze ne može biti duži od 15 dana od primitka pisanog zahtjeva. </w:t>
      </w:r>
    </w:p>
    <w:p w14:paraId="4AE733C4" w14:textId="16D79910" w:rsid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706">
        <w:rPr>
          <w:rFonts w:ascii="Times New Roman" w:hAnsi="Times New Roman" w:cs="Times New Roman"/>
          <w:color w:val="000000"/>
          <w:sz w:val="24"/>
          <w:szCs w:val="24"/>
        </w:rPr>
        <w:t xml:space="preserve">Sukladno stavku 3. </w:t>
      </w:r>
      <w:r>
        <w:rPr>
          <w:rFonts w:ascii="Times New Roman" w:hAnsi="Times New Roman" w:cs="Times New Roman"/>
          <w:color w:val="000000"/>
          <w:sz w:val="24"/>
          <w:szCs w:val="24"/>
        </w:rPr>
        <w:t>članka 10. ZSSI-a</w:t>
      </w:r>
      <w:r w:rsidRPr="008A4706">
        <w:rPr>
          <w:rFonts w:ascii="Times New Roman" w:hAnsi="Times New Roman" w:cs="Times New Roman"/>
          <w:color w:val="000000"/>
          <w:sz w:val="24"/>
          <w:szCs w:val="24"/>
        </w:rPr>
        <w:t>, ako dužnosnik ne ispuni obvezu u danom roku, Povjerenstvo će pokrenuti postupak protiv dužnosnika zbog kršenja odredbi iz članka 8. i 9. ZSSI-a.</w:t>
      </w:r>
    </w:p>
    <w:p w14:paraId="6817B63B" w14:textId="77777777" w:rsidR="008A4706" w:rsidRDefault="008A470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1D9BF" w14:textId="3825FA6E" w:rsidR="0091745F" w:rsidRPr="0091745F" w:rsidRDefault="0091745F" w:rsidP="0091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45F">
        <w:rPr>
          <w:rFonts w:ascii="Times New Roman" w:hAnsi="Times New Roman" w:cs="Times New Roman"/>
          <w:color w:val="000000"/>
          <w:sz w:val="24"/>
          <w:szCs w:val="24"/>
        </w:rPr>
        <w:t xml:space="preserve">Uvidom u službenu evidenciju Povjerenstva utvrđeno je kako dužnosnik Željko Stipetić nije u roku od 30 dana po prestanku obnašanja dužnosti zamjenika gradonačelnika Grada 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lastRenderedPageBreak/>
        <w:t>Ogulina podnio izvješće o imovinskom stanju povodom prestanka obnašanja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>, sukladno članku 8. stavku 2. ZSSI-a.</w:t>
      </w:r>
    </w:p>
    <w:p w14:paraId="616B4109" w14:textId="77777777" w:rsidR="0091745F" w:rsidRPr="0091745F" w:rsidRDefault="0091745F" w:rsidP="0091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6AAAEF80" w14:textId="77777777" w:rsidR="0091745F" w:rsidRPr="0091745F" w:rsidRDefault="0091745F" w:rsidP="0091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45F">
        <w:rPr>
          <w:rFonts w:ascii="Times New Roman" w:hAnsi="Times New Roman" w:cs="Times New Roman"/>
          <w:color w:val="000000"/>
          <w:sz w:val="24"/>
          <w:szCs w:val="24"/>
        </w:rPr>
        <w:t>Sukladno članku 10. stavku 1. ZSSI-a, Povjerenstvo je zaključkom broj 711-I-1737-IK-2964/17-01-10 od 26. listopada 2017.g. pisanim putem pozvalo dužnosnika Željka Stipetića da u roku od 15 dana od dana primitka zaključka podnese Povjerenstvu pravilno i potpuno ispunjeni obrazac izvješća o imovinskom stanju dužnosnika povodom prestanka obnašanja dužnosti zamjenika gradonačelnika Grada Ogulina, uz uputu da se Izvješće podnosi na propisanom obrascu u elektroničkom i ovjerenom fizičkom obliku.</w:t>
      </w:r>
    </w:p>
    <w:p w14:paraId="3AB2FDA8" w14:textId="77777777" w:rsidR="0091745F" w:rsidRPr="0091745F" w:rsidRDefault="0091745F" w:rsidP="0091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14:paraId="648DE481" w14:textId="72B8C2F2" w:rsidR="0091745F" w:rsidRDefault="0091745F" w:rsidP="009174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45F">
        <w:rPr>
          <w:rFonts w:ascii="Times New Roman" w:hAnsi="Times New Roman" w:cs="Times New Roman"/>
          <w:color w:val="000000"/>
          <w:sz w:val="24"/>
          <w:szCs w:val="24"/>
        </w:rPr>
        <w:t xml:space="preserve">Uvidom u zaprimljenu povratnicu, Povjerenstvo je utvrdilo da se navedeni Zaključak od 26. listopada 2017.g. smatra dužnosniku uručenim 8. studenog 2017.g., sukladno pravilima o osobnoj dostavi pismena, propisanim u članku 85. </w:t>
      </w:r>
      <w:r>
        <w:rPr>
          <w:rFonts w:ascii="Times New Roman" w:hAnsi="Times New Roman" w:cs="Times New Roman"/>
          <w:color w:val="000000"/>
          <w:sz w:val="24"/>
          <w:szCs w:val="24"/>
        </w:rPr>
        <w:t>ZUP-a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 xml:space="preserve">. S obzirom da dužnosnik u danom roku od 15 dana od dana primitka gore navedenog zaključka, a koji je rok istekao 23. studenog 2017.g., nije ispunio obveze iz članka 8. i 9. ZSSI-a, Povjerenstvo je, na temelju članka 10. stavka 3. ZSSI-a, donijelo </w:t>
      </w:r>
      <w:r>
        <w:rPr>
          <w:rFonts w:ascii="Times New Roman" w:hAnsi="Times New Roman" w:cs="Times New Roman"/>
          <w:color w:val="000000"/>
          <w:sz w:val="24"/>
          <w:szCs w:val="24"/>
        </w:rPr>
        <w:t>navedenu O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>dluku o pokretanju postupka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zbog 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>moguće povrede članka 8. i 9. Z</w:t>
      </w:r>
      <w:r>
        <w:rPr>
          <w:rFonts w:ascii="Times New Roman" w:hAnsi="Times New Roman" w:cs="Times New Roman"/>
          <w:color w:val="000000"/>
          <w:sz w:val="24"/>
          <w:szCs w:val="24"/>
        </w:rPr>
        <w:t>SSI-a</w:t>
      </w:r>
      <w:r w:rsidRPr="009174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14711C" w14:textId="77777777" w:rsidR="0091745F" w:rsidRDefault="0091745F" w:rsidP="00B252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7C8186" w14:textId="7451782E" w:rsidR="00B252E6" w:rsidRDefault="00B252E6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Uvidom u knjigu ulazne pošte Povjerenstva utvrđeno je da dužnosnik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Stipetić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do dana donošenja ove odluke nije podnio Povjerenstvu Izvješće o imovinskom stanju dužnosnika povodom prestanka obnašanja dužnosti</w:t>
      </w:r>
      <w:r w:rsidRPr="00CD0208">
        <w:t xml:space="preserve"> 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zamjenika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grado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načelnika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Ogulina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47C604A" w14:textId="77777777" w:rsidR="0091745F" w:rsidRPr="0091745F" w:rsidRDefault="0091745F" w:rsidP="00B25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174BA5FD" w14:textId="22029F22" w:rsidR="0091745F" w:rsidRDefault="00B252E6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je u provedenom postupku nedvojbeno utvrdilo 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Stipetić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propustio 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roku od 30 dana od </w:t>
      </w:r>
      <w:r w:rsidR="0091745F">
        <w:rPr>
          <w:rFonts w:ascii="Times New Roman" w:hAnsi="Times New Roman" w:cs="Times New Roman"/>
          <w:color w:val="000000"/>
          <w:sz w:val="24"/>
          <w:szCs w:val="24"/>
        </w:rPr>
        <w:t xml:space="preserve">9. lipnja 2017.g., 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je prestao obnašati dužnost zamjenika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grado</w:t>
      </w:r>
      <w:r w:rsidR="0091745F"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načelnika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Ogulina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>, ispuni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obvezu podnošenja izvješća o imovinskom stanju, koju obvezu dužnosnik nije ispunio niti nakon što je Povjerenstvo pisanim putem pozvalo</w:t>
      </w:r>
      <w:r w:rsidR="007F4C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dužnosnika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ispunjenje ove obveze u daljnjem roku koji je istekao dana </w:t>
      </w:r>
      <w:r w:rsidR="0091745F" w:rsidRP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 2017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čime je 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91745F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Stipetić</w:t>
      </w:r>
      <w:r w:rsidRPr="00505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počinio povredu članka 10. ZSSI-a, u vezi članka 8. i 9. ZSSI-a.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D81B2B7" w14:textId="4C2B98A7" w:rsidR="00B252E6" w:rsidRDefault="00B252E6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>toga je odlučeno kao u točki I. izreke ove odluke.</w:t>
      </w:r>
    </w:p>
    <w:p w14:paraId="78E62261" w14:textId="77777777" w:rsidR="0010620B" w:rsidRPr="00CD0208" w:rsidRDefault="0010620B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2154B" w14:textId="7099BC61" w:rsidR="00B252E6" w:rsidRDefault="00B252E6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42.</w:t>
      </w:r>
      <w:r w:rsidR="00E475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stavkom</w:t>
      </w:r>
      <w:r w:rsidR="007F4C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1., 2. i 3.</w:t>
      </w:r>
      <w:r w:rsidR="00E475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ZSSI-a propisane su sankcije koje se mogu izreći za povredu odredbi navedenog Zakona. </w:t>
      </w:r>
    </w:p>
    <w:p w14:paraId="3F9175F3" w14:textId="54DCD391" w:rsidR="0010620B" w:rsidRDefault="0010620B" w:rsidP="0010620B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Povjerenstvo dužnosniku Željku Stipetiću neće izreći sankciju uvažavajući okolnost da je u trenutku donošenja ove Odluke proteklo više od 12 mjeseci od dana prestanka obnašanja dužnosti </w:t>
      </w:r>
      <w:r w:rsidRPr="005057E4">
        <w:t xml:space="preserve">zamjenika </w:t>
      </w:r>
      <w:r>
        <w:t>grado</w:t>
      </w:r>
      <w:r w:rsidRPr="00CD0208">
        <w:t xml:space="preserve">načelnika </w:t>
      </w:r>
      <w:r>
        <w:t>Grada Ogulina</w:t>
      </w:r>
      <w:r w:rsidR="007F4C1B">
        <w:t>.</w:t>
      </w:r>
    </w:p>
    <w:p w14:paraId="669F8B10" w14:textId="77777777" w:rsidR="0010620B" w:rsidRDefault="0010620B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42FFFA" w14:textId="04207A16" w:rsidR="0010620B" w:rsidRDefault="0010620B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toga je odlučeno kao u točki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D0208">
        <w:rPr>
          <w:rFonts w:ascii="Times New Roman" w:eastAsia="Times New Roman" w:hAnsi="Times New Roman" w:cs="Times New Roman"/>
          <w:sz w:val="24"/>
          <w:szCs w:val="24"/>
          <w:lang w:eastAsia="hr-HR"/>
        </w:rPr>
        <w:t>I. izreke ove odluke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B16289C" w14:textId="77777777" w:rsidR="0010620B" w:rsidRDefault="0010620B" w:rsidP="00B2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76C5E5" w14:textId="77777777" w:rsidR="0010620B" w:rsidRPr="00353681" w:rsidRDefault="0010620B" w:rsidP="00B252E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70083" w14:textId="77777777" w:rsidR="00EB3F31" w:rsidRPr="009A22F1" w:rsidRDefault="00EB3F31" w:rsidP="009A22F1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37929093" w14:textId="70A37226" w:rsidR="0010620B" w:rsidRPr="0010620B" w:rsidRDefault="00EB3F31" w:rsidP="009A22F1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10620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D7E6751" w14:textId="1FACBAA8" w:rsidR="00737BCF" w:rsidRPr="00120B34" w:rsidRDefault="00ED4BCF" w:rsidP="00120B3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, dipl. iur.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F1736" w14:textId="77777777" w:rsidR="0010620B" w:rsidRDefault="0010620B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8079F" w14:textId="451E9D76" w:rsidR="00673993" w:rsidRPr="0010620B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20B">
        <w:rPr>
          <w:rFonts w:ascii="Times New Roman" w:hAnsi="Times New Roman" w:cs="Times New Roman"/>
          <w:sz w:val="24"/>
          <w:szCs w:val="24"/>
          <w:u w:val="single"/>
        </w:rPr>
        <w:lastRenderedPageBreak/>
        <w:t>Uputa o pravnom lijeku</w:t>
      </w:r>
      <w:r w:rsidR="001062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917008B" w14:textId="125413E7" w:rsidR="00ED4BCF" w:rsidRPr="00F87CC6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4CE71931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E39FA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10620B" w:rsidRDefault="00D419A8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0B">
        <w:rPr>
          <w:rFonts w:ascii="Times New Roman" w:hAnsi="Times New Roman" w:cs="Times New Roman"/>
          <w:sz w:val="24"/>
          <w:szCs w:val="24"/>
        </w:rPr>
        <w:t>Dostaviti:</w:t>
      </w:r>
    </w:p>
    <w:p w14:paraId="5917008D" w14:textId="0225EDCD" w:rsidR="00D419A8" w:rsidRDefault="00F6712D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A376E8">
        <w:rPr>
          <w:rFonts w:ascii="Times New Roman" w:hAnsi="Times New Roman" w:cs="Times New Roman"/>
          <w:sz w:val="24"/>
          <w:szCs w:val="24"/>
        </w:rPr>
        <w:t>k</w:t>
      </w:r>
      <w:r w:rsidR="00D419A8"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10620B">
        <w:rPr>
          <w:rFonts w:ascii="Times New Roman" w:hAnsi="Times New Roman" w:cs="Times New Roman"/>
          <w:sz w:val="24"/>
          <w:szCs w:val="24"/>
        </w:rPr>
        <w:t>Željko Stipetić</w:t>
      </w:r>
      <w:r w:rsidR="00254F7A">
        <w:rPr>
          <w:rFonts w:ascii="Times New Roman" w:hAnsi="Times New Roman" w:cs="Times New Roman"/>
          <w:sz w:val="24"/>
          <w:szCs w:val="24"/>
        </w:rPr>
        <w:t xml:space="preserve">, </w:t>
      </w:r>
      <w:r w:rsidR="0010620B">
        <w:rPr>
          <w:rFonts w:ascii="Times New Roman" w:hAnsi="Times New Roman" w:cs="Times New Roman"/>
          <w:sz w:val="24"/>
          <w:szCs w:val="24"/>
        </w:rPr>
        <w:t>osobna</w:t>
      </w:r>
      <w:r w:rsidR="00254F7A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B4BA2" w14:textId="77777777" w:rsidR="00B8186B" w:rsidRDefault="00B8186B" w:rsidP="005B5818">
      <w:pPr>
        <w:spacing w:after="0" w:line="240" w:lineRule="auto"/>
      </w:pPr>
      <w:r>
        <w:separator/>
      </w:r>
    </w:p>
  </w:endnote>
  <w:endnote w:type="continuationSeparator" w:id="0">
    <w:p w14:paraId="622FC742" w14:textId="77777777" w:rsidR="00B8186B" w:rsidRDefault="00B8186B" w:rsidP="005B5818">
      <w:pPr>
        <w:spacing w:after="0" w:line="240" w:lineRule="auto"/>
      </w:pPr>
      <w:r>
        <w:continuationSeparator/>
      </w:r>
    </w:p>
  </w:endnote>
  <w:endnote w:type="continuationNotice" w:id="1">
    <w:p w14:paraId="2A079ECC" w14:textId="77777777" w:rsidR="00B8186B" w:rsidRDefault="00B81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0D9C1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27326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65F1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27326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A811" w14:textId="77777777" w:rsidR="00B8186B" w:rsidRDefault="00B8186B" w:rsidP="005B5818">
      <w:pPr>
        <w:spacing w:after="0" w:line="240" w:lineRule="auto"/>
      </w:pPr>
      <w:r>
        <w:separator/>
      </w:r>
    </w:p>
  </w:footnote>
  <w:footnote w:type="continuationSeparator" w:id="0">
    <w:p w14:paraId="6D7EAD15" w14:textId="77777777" w:rsidR="00B8186B" w:rsidRDefault="00B8186B" w:rsidP="005B5818">
      <w:pPr>
        <w:spacing w:after="0" w:line="240" w:lineRule="auto"/>
      </w:pPr>
      <w:r>
        <w:continuationSeparator/>
      </w:r>
    </w:p>
  </w:footnote>
  <w:footnote w:type="continuationNotice" w:id="1">
    <w:p w14:paraId="63642967" w14:textId="77777777" w:rsidR="00B8186B" w:rsidRDefault="00B81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2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3C6DD1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91700A1" w14:textId="2CAC28A9" w:rsidR="00835BF6" w:rsidRPr="00965145" w:rsidRDefault="00835BF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</w:t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23AC16AF" w:rsidR="00835BF6" w:rsidRPr="00D71815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 711-I-</w:t>
    </w:r>
    <w:r w:rsidR="00D72A2F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1198</w:t>
    </w:r>
    <w:r w:rsidR="000B33E4"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-P-1</w:t>
    </w:r>
    <w:r w:rsid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11</w:t>
    </w:r>
    <w:r w:rsidR="000B33E4"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/18-0</w:t>
    </w:r>
    <w:r w:rsidR="001C5B8C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4</w:t>
    </w:r>
    <w:r w:rsidR="000B33E4" w:rsidRPr="00D718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-1</w:t>
    </w:r>
    <w:r w:rsidR="005041A6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652E7"/>
    <w:rsid w:val="00067EC1"/>
    <w:rsid w:val="00093CFF"/>
    <w:rsid w:val="000A27E7"/>
    <w:rsid w:val="000B18BB"/>
    <w:rsid w:val="000B33E4"/>
    <w:rsid w:val="000E55EF"/>
    <w:rsid w:val="000E75E4"/>
    <w:rsid w:val="00101F03"/>
    <w:rsid w:val="0010324C"/>
    <w:rsid w:val="0010620B"/>
    <w:rsid w:val="00112E23"/>
    <w:rsid w:val="00120B34"/>
    <w:rsid w:val="0012224D"/>
    <w:rsid w:val="00122AEE"/>
    <w:rsid w:val="00127F4B"/>
    <w:rsid w:val="001A4333"/>
    <w:rsid w:val="001C5B8C"/>
    <w:rsid w:val="00202AA7"/>
    <w:rsid w:val="0023102B"/>
    <w:rsid w:val="0023718E"/>
    <w:rsid w:val="00243078"/>
    <w:rsid w:val="002538C5"/>
    <w:rsid w:val="00254F7A"/>
    <w:rsid w:val="0027326B"/>
    <w:rsid w:val="00295901"/>
    <w:rsid w:val="00296618"/>
    <w:rsid w:val="002B188B"/>
    <w:rsid w:val="002B1CC6"/>
    <w:rsid w:val="002B6C5F"/>
    <w:rsid w:val="002D57B2"/>
    <w:rsid w:val="002F313C"/>
    <w:rsid w:val="00314837"/>
    <w:rsid w:val="003224D0"/>
    <w:rsid w:val="003416CC"/>
    <w:rsid w:val="0034515D"/>
    <w:rsid w:val="00367A33"/>
    <w:rsid w:val="0037267A"/>
    <w:rsid w:val="003749B0"/>
    <w:rsid w:val="0037581E"/>
    <w:rsid w:val="00376030"/>
    <w:rsid w:val="00384ACA"/>
    <w:rsid w:val="003972EC"/>
    <w:rsid w:val="003A7170"/>
    <w:rsid w:val="003B13DF"/>
    <w:rsid w:val="003C019C"/>
    <w:rsid w:val="003C4B46"/>
    <w:rsid w:val="003C6DD1"/>
    <w:rsid w:val="00406E92"/>
    <w:rsid w:val="00411522"/>
    <w:rsid w:val="004169B6"/>
    <w:rsid w:val="0042628D"/>
    <w:rsid w:val="00446AAF"/>
    <w:rsid w:val="0049427D"/>
    <w:rsid w:val="004B12AF"/>
    <w:rsid w:val="004B3445"/>
    <w:rsid w:val="005041A6"/>
    <w:rsid w:val="00512887"/>
    <w:rsid w:val="00586D7F"/>
    <w:rsid w:val="00587F8B"/>
    <w:rsid w:val="00593578"/>
    <w:rsid w:val="005A3346"/>
    <w:rsid w:val="005B5818"/>
    <w:rsid w:val="005C2246"/>
    <w:rsid w:val="005C47BE"/>
    <w:rsid w:val="005C5B60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72346A"/>
    <w:rsid w:val="00731DD9"/>
    <w:rsid w:val="00737BCF"/>
    <w:rsid w:val="00793EC7"/>
    <w:rsid w:val="007A4FC5"/>
    <w:rsid w:val="007A60B4"/>
    <w:rsid w:val="007B12A4"/>
    <w:rsid w:val="007B4D76"/>
    <w:rsid w:val="007E4D07"/>
    <w:rsid w:val="007F4C1B"/>
    <w:rsid w:val="00814A65"/>
    <w:rsid w:val="00824B78"/>
    <w:rsid w:val="00831A95"/>
    <w:rsid w:val="00835BF6"/>
    <w:rsid w:val="00844ADB"/>
    <w:rsid w:val="00851EC5"/>
    <w:rsid w:val="00862CAA"/>
    <w:rsid w:val="00863232"/>
    <w:rsid w:val="008808D6"/>
    <w:rsid w:val="008A1E34"/>
    <w:rsid w:val="008A4706"/>
    <w:rsid w:val="008A5787"/>
    <w:rsid w:val="008C2FED"/>
    <w:rsid w:val="008D0455"/>
    <w:rsid w:val="008E0484"/>
    <w:rsid w:val="008F5313"/>
    <w:rsid w:val="008F5A89"/>
    <w:rsid w:val="008F743E"/>
    <w:rsid w:val="009062CF"/>
    <w:rsid w:val="00913B0E"/>
    <w:rsid w:val="0091745F"/>
    <w:rsid w:val="00945CFD"/>
    <w:rsid w:val="0095625B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7D1F"/>
    <w:rsid w:val="00A11C77"/>
    <w:rsid w:val="00A157C1"/>
    <w:rsid w:val="00A376E8"/>
    <w:rsid w:val="00A41D57"/>
    <w:rsid w:val="00A65312"/>
    <w:rsid w:val="00A94FC5"/>
    <w:rsid w:val="00AB55D7"/>
    <w:rsid w:val="00AD30DA"/>
    <w:rsid w:val="00AE4562"/>
    <w:rsid w:val="00AF442D"/>
    <w:rsid w:val="00B102D6"/>
    <w:rsid w:val="00B20FD4"/>
    <w:rsid w:val="00B252E6"/>
    <w:rsid w:val="00B30B34"/>
    <w:rsid w:val="00B630DB"/>
    <w:rsid w:val="00B73E4F"/>
    <w:rsid w:val="00B8186B"/>
    <w:rsid w:val="00BA708D"/>
    <w:rsid w:val="00BB05CC"/>
    <w:rsid w:val="00BB591D"/>
    <w:rsid w:val="00BD28C6"/>
    <w:rsid w:val="00BF5F4E"/>
    <w:rsid w:val="00C023ED"/>
    <w:rsid w:val="00C356B1"/>
    <w:rsid w:val="00C470AB"/>
    <w:rsid w:val="00C85BB2"/>
    <w:rsid w:val="00C86A42"/>
    <w:rsid w:val="00C96D43"/>
    <w:rsid w:val="00CA17E8"/>
    <w:rsid w:val="00CA28B6"/>
    <w:rsid w:val="00CA457C"/>
    <w:rsid w:val="00CA74BC"/>
    <w:rsid w:val="00CD3158"/>
    <w:rsid w:val="00CE1BB7"/>
    <w:rsid w:val="00CF0867"/>
    <w:rsid w:val="00D02DD3"/>
    <w:rsid w:val="00D07EC1"/>
    <w:rsid w:val="00D1289E"/>
    <w:rsid w:val="00D3240D"/>
    <w:rsid w:val="00D33AE8"/>
    <w:rsid w:val="00D419A8"/>
    <w:rsid w:val="00D71815"/>
    <w:rsid w:val="00D72A2F"/>
    <w:rsid w:val="00D75D6F"/>
    <w:rsid w:val="00D84157"/>
    <w:rsid w:val="00D84F3D"/>
    <w:rsid w:val="00DA3B47"/>
    <w:rsid w:val="00DA4CA3"/>
    <w:rsid w:val="00DE0992"/>
    <w:rsid w:val="00E0362C"/>
    <w:rsid w:val="00E15A45"/>
    <w:rsid w:val="00E3580A"/>
    <w:rsid w:val="00E46AFE"/>
    <w:rsid w:val="00E475D8"/>
    <w:rsid w:val="00E51B1E"/>
    <w:rsid w:val="00E7476A"/>
    <w:rsid w:val="00E76C1A"/>
    <w:rsid w:val="00E77AD3"/>
    <w:rsid w:val="00E845AF"/>
    <w:rsid w:val="00EB3F31"/>
    <w:rsid w:val="00EC744A"/>
    <w:rsid w:val="00ED4BCF"/>
    <w:rsid w:val="00ED6CDE"/>
    <w:rsid w:val="00F12B00"/>
    <w:rsid w:val="00F158A4"/>
    <w:rsid w:val="00F334C6"/>
    <w:rsid w:val="00F52F98"/>
    <w:rsid w:val="00F6712D"/>
    <w:rsid w:val="00F72F8C"/>
    <w:rsid w:val="00F80523"/>
    <w:rsid w:val="00F87BBF"/>
    <w:rsid w:val="00F87CC6"/>
    <w:rsid w:val="00FA57D4"/>
    <w:rsid w:val="00FA7690"/>
    <w:rsid w:val="00FC062A"/>
    <w:rsid w:val="00FF2374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170057"/>
  <w15:docId w15:val="{0D8F2857-E7A9-4FBD-B323-012CBF5C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1644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6194-1B05-45B8-9536-D47A70D2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72AE-CB9C-4C20-A93A-9319153421E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a74cc783-6bcf-4484-a83b-f41c98e876f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45DE6-BAD2-4B17-BBFC-9F06A3C4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2018-09-07T11:16:00Z</cp:lastPrinted>
  <dcterms:created xsi:type="dcterms:W3CDTF">2018-09-10T12:14:00Z</dcterms:created>
  <dcterms:modified xsi:type="dcterms:W3CDTF">2018-09-10T12:14:00Z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