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FB69" w14:textId="61F5E3E8" w:rsidR="00F655AA" w:rsidRPr="004634AD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463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B74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711-I-680-M-59/18-02-16</w:t>
      </w:r>
      <w:r w:rsidRPr="00463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77777777" w:rsidR="000A4C78" w:rsidRPr="002C496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634AD">
        <w:rPr>
          <w:rFonts w:ascii="Times New Roman" w:hAnsi="Times New Roman" w:cs="Times New Roman"/>
        </w:rPr>
        <w:t xml:space="preserve">Zagreb, </w:t>
      </w:r>
      <w:r w:rsidR="002C4964">
        <w:rPr>
          <w:rFonts w:ascii="Times New Roman" w:hAnsi="Times New Roman" w:cs="Times New Roman"/>
        </w:rPr>
        <w:t>0</w:t>
      </w:r>
      <w:r w:rsidR="00E34F82">
        <w:rPr>
          <w:rFonts w:ascii="Times New Roman" w:hAnsi="Times New Roman" w:cs="Times New Roman"/>
        </w:rPr>
        <w:t>9</w:t>
      </w:r>
      <w:r w:rsidRPr="002C4964">
        <w:rPr>
          <w:rFonts w:ascii="Times New Roman" w:hAnsi="Times New Roman" w:cs="Times New Roman"/>
        </w:rPr>
        <w:t xml:space="preserve">. </w:t>
      </w:r>
      <w:r w:rsidR="002C4964" w:rsidRPr="002C4964">
        <w:rPr>
          <w:rFonts w:ascii="Times New Roman" w:hAnsi="Times New Roman" w:cs="Times New Roman"/>
        </w:rPr>
        <w:t>s</w:t>
      </w:r>
      <w:r w:rsidRPr="002C4964">
        <w:rPr>
          <w:rFonts w:ascii="Times New Roman" w:hAnsi="Times New Roman" w:cs="Times New Roman"/>
        </w:rPr>
        <w:t>v</w:t>
      </w:r>
      <w:r w:rsidR="002C4964" w:rsidRPr="002C4964">
        <w:rPr>
          <w:rFonts w:ascii="Times New Roman" w:hAnsi="Times New Roman" w:cs="Times New Roman"/>
        </w:rPr>
        <w:t>ib</w:t>
      </w:r>
      <w:r w:rsidR="001D6BDE" w:rsidRPr="002C4964">
        <w:rPr>
          <w:rFonts w:ascii="Times New Roman" w:hAnsi="Times New Roman" w:cs="Times New Roman"/>
        </w:rPr>
        <w:t>nja 201</w:t>
      </w:r>
      <w:r w:rsidR="00CD324A" w:rsidRPr="002C4964">
        <w:rPr>
          <w:rFonts w:ascii="Times New Roman" w:hAnsi="Times New Roman" w:cs="Times New Roman"/>
        </w:rPr>
        <w:t>8</w:t>
      </w:r>
      <w:r w:rsidRPr="002C4964">
        <w:rPr>
          <w:rFonts w:ascii="Times New Roman" w:hAnsi="Times New Roman" w:cs="Times New Roman"/>
        </w:rPr>
        <w:t>.</w:t>
      </w:r>
      <w:r w:rsidRPr="002C4964">
        <w:rPr>
          <w:rFonts w:ascii="Times New Roman" w:hAnsi="Times New Roman" w:cs="Times New Roman"/>
        </w:rPr>
        <w:tab/>
      </w:r>
      <w:r w:rsidRPr="002C4964">
        <w:rPr>
          <w:rFonts w:ascii="Times New Roman" w:hAnsi="Times New Roman" w:cs="Times New Roman"/>
        </w:rPr>
        <w:tab/>
      </w:r>
      <w:r w:rsidRPr="002C4964">
        <w:rPr>
          <w:rFonts w:ascii="Times New Roman" w:hAnsi="Times New Roman" w:cs="Times New Roman"/>
        </w:rPr>
        <w:tab/>
      </w:r>
      <w:r w:rsidRPr="002C4964">
        <w:rPr>
          <w:rFonts w:ascii="Times New Roman" w:hAnsi="Times New Roman" w:cs="Times New Roman"/>
        </w:rPr>
        <w:tab/>
      </w:r>
      <w:r w:rsidRPr="002C4964">
        <w:rPr>
          <w:rFonts w:ascii="Times New Roman" w:hAnsi="Times New Roman" w:cs="Times New Roman"/>
        </w:rPr>
        <w:tab/>
      </w:r>
      <w:r w:rsidRPr="002C4964">
        <w:rPr>
          <w:rFonts w:ascii="Times New Roman" w:hAnsi="Times New Roman" w:cs="Times New Roman"/>
        </w:rPr>
        <w:tab/>
      </w:r>
    </w:p>
    <w:p w14:paraId="0007FB6B" w14:textId="77777777" w:rsidR="000A4C78" w:rsidRPr="002C496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C4964">
        <w:rPr>
          <w:rFonts w:ascii="Times New Roman" w:hAnsi="Times New Roman" w:cs="Times New Roman"/>
        </w:rPr>
        <w:tab/>
      </w:r>
      <w:r w:rsidRPr="002C4964">
        <w:rPr>
          <w:rFonts w:ascii="Times New Roman" w:hAnsi="Times New Roman" w:cs="Times New Roman"/>
        </w:rPr>
        <w:tab/>
      </w:r>
    </w:p>
    <w:p w14:paraId="0007FB6C" w14:textId="222ED1D5" w:rsidR="00CD324A" w:rsidRPr="004634AD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C4964">
        <w:rPr>
          <w:rFonts w:ascii="Times New Roman" w:hAnsi="Times New Roman" w:cs="Times New Roman"/>
          <w:b/>
        </w:rPr>
        <w:t>Povjerenstvo za odlučivanje o sukobu interesa</w:t>
      </w:r>
      <w:r w:rsidRPr="002C4964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A1DBF" w:rsidRPr="002C4964">
        <w:rPr>
          <w:rFonts w:ascii="Times New Roman" w:hAnsi="Times New Roman" w:cs="Times New Roman"/>
        </w:rPr>
        <w:t xml:space="preserve"> članka 30. stavka 1. podstavka 2. </w:t>
      </w:r>
      <w:r w:rsidRPr="002C4964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2C4964">
        <w:rPr>
          <w:rFonts w:ascii="Times New Roman" w:hAnsi="Times New Roman" w:cs="Times New Roman"/>
          <w:b/>
        </w:rPr>
        <w:t xml:space="preserve">na zahtjev dužnosnika </w:t>
      </w:r>
      <w:r w:rsidR="005F317A" w:rsidRPr="002C4964">
        <w:rPr>
          <w:rFonts w:ascii="Times New Roman" w:hAnsi="Times New Roman" w:cs="Times New Roman"/>
          <w:b/>
        </w:rPr>
        <w:t>Vedrana Kramarića</w:t>
      </w:r>
      <w:r w:rsidR="00CA1DBF" w:rsidRPr="002C4964">
        <w:rPr>
          <w:rFonts w:ascii="Times New Roman" w:hAnsi="Times New Roman" w:cs="Times New Roman"/>
          <w:b/>
        </w:rPr>
        <w:t xml:space="preserve">, </w:t>
      </w:r>
      <w:r w:rsidR="005F317A" w:rsidRPr="002C4964">
        <w:rPr>
          <w:rFonts w:ascii="Times New Roman" w:hAnsi="Times New Roman" w:cs="Times New Roman"/>
          <w:b/>
        </w:rPr>
        <w:t>općinskog načelnika Općine Kneževi Vinogradi</w:t>
      </w:r>
      <w:r w:rsidR="00CA1DBF" w:rsidRPr="002C4964">
        <w:rPr>
          <w:rFonts w:ascii="Times New Roman" w:hAnsi="Times New Roman" w:cs="Times New Roman"/>
          <w:b/>
        </w:rPr>
        <w:t>, za davanjem mišljenja Povjerenstva</w:t>
      </w:r>
      <w:r w:rsidRPr="002C4964">
        <w:rPr>
          <w:rFonts w:ascii="Times New Roman" w:hAnsi="Times New Roman" w:cs="Times New Roman"/>
          <w:b/>
          <w:color w:val="auto"/>
        </w:rPr>
        <w:t xml:space="preserve">, </w:t>
      </w:r>
      <w:r w:rsidRPr="002C4964">
        <w:rPr>
          <w:rFonts w:ascii="Times New Roman" w:hAnsi="Times New Roman" w:cs="Times New Roman"/>
          <w:color w:val="auto"/>
        </w:rPr>
        <w:t xml:space="preserve">na </w:t>
      </w:r>
      <w:r w:rsidR="00E34F82">
        <w:rPr>
          <w:rFonts w:ascii="Times New Roman" w:hAnsi="Times New Roman" w:cs="Times New Roman"/>
          <w:color w:val="auto"/>
        </w:rPr>
        <w:t>10</w:t>
      </w:r>
      <w:r w:rsidRPr="002C4964">
        <w:rPr>
          <w:rFonts w:ascii="Times New Roman" w:hAnsi="Times New Roman" w:cs="Times New Roman"/>
          <w:color w:val="auto"/>
        </w:rPr>
        <w:t>. sjednici</w:t>
      </w:r>
      <w:r w:rsidR="002270DC">
        <w:rPr>
          <w:rFonts w:ascii="Times New Roman" w:hAnsi="Times New Roman" w:cs="Times New Roman"/>
          <w:color w:val="auto"/>
        </w:rPr>
        <w:t>,</w:t>
      </w:r>
      <w:r w:rsidRPr="002C4964">
        <w:rPr>
          <w:rFonts w:ascii="Times New Roman" w:hAnsi="Times New Roman" w:cs="Times New Roman"/>
          <w:color w:val="auto"/>
        </w:rPr>
        <w:t xml:space="preserve"> održanoj </w:t>
      </w:r>
      <w:r w:rsidR="00E34F82">
        <w:rPr>
          <w:rFonts w:ascii="Times New Roman" w:hAnsi="Times New Roman" w:cs="Times New Roman"/>
        </w:rPr>
        <w:t>9</w:t>
      </w:r>
      <w:r w:rsidR="002C4964" w:rsidRPr="002C4964">
        <w:rPr>
          <w:rFonts w:ascii="Times New Roman" w:hAnsi="Times New Roman" w:cs="Times New Roman"/>
        </w:rPr>
        <w:t>. svibnja 2018.</w:t>
      </w:r>
      <w:r w:rsidR="00560790">
        <w:rPr>
          <w:rFonts w:ascii="Times New Roman" w:hAnsi="Times New Roman" w:cs="Times New Roman"/>
        </w:rPr>
        <w:t>g.</w:t>
      </w:r>
      <w:r w:rsidR="002270DC">
        <w:rPr>
          <w:rFonts w:ascii="Times New Roman" w:hAnsi="Times New Roman" w:cs="Times New Roman"/>
        </w:rPr>
        <w:t>,</w:t>
      </w:r>
      <w:r w:rsidR="00560790">
        <w:rPr>
          <w:rFonts w:ascii="Times New Roman" w:hAnsi="Times New Roman" w:cs="Times New Roman"/>
        </w:rPr>
        <w:t xml:space="preserve"> </w:t>
      </w:r>
      <w:r w:rsidR="00CA1DBF" w:rsidRPr="002C4964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4634AD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4AD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77777777" w:rsidR="00CA1DBF" w:rsidRPr="004634AD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AD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007FB6F" w14:textId="77777777" w:rsidR="00CA1DBF" w:rsidRPr="004634AD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7FB70" w14:textId="77777777" w:rsidR="00C23191" w:rsidRDefault="00AA7E38" w:rsidP="00317B23">
      <w:pPr>
        <w:pStyle w:val="Standard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Članovi predstavničkih tijela jedinica lokalne i regionalne (područne) samouprave</w:t>
      </w:r>
      <w:r w:rsidR="00EB6A1E">
        <w:rPr>
          <w:b/>
        </w:rPr>
        <w:t>, odnosno članovi općinskih i gradskih vijeća, kao i članovi županijske skupštine</w:t>
      </w:r>
      <w:r w:rsidR="00560790">
        <w:rPr>
          <w:b/>
        </w:rPr>
        <w:t>,</w:t>
      </w:r>
      <w:r w:rsidR="00EB6A1E">
        <w:rPr>
          <w:b/>
        </w:rPr>
        <w:t xml:space="preserve"> nisu dužnosnici u smislu odredbi ZSSI-a i na iste se ne primj</w:t>
      </w:r>
      <w:r w:rsidR="00317B23">
        <w:rPr>
          <w:b/>
        </w:rPr>
        <w:t>enjuju odredbe navedenog Zakona</w:t>
      </w:r>
      <w:r w:rsidR="00EB6A1E">
        <w:rPr>
          <w:b/>
        </w:rPr>
        <w:t>.</w:t>
      </w:r>
    </w:p>
    <w:p w14:paraId="0007FB71" w14:textId="77777777" w:rsidR="00317B23" w:rsidRDefault="00317B23" w:rsidP="00317B23">
      <w:pPr>
        <w:pStyle w:val="Standard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</w:rPr>
      </w:pPr>
    </w:p>
    <w:p w14:paraId="0007FB72" w14:textId="77777777" w:rsidR="00B7639A" w:rsidRPr="00017BC6" w:rsidRDefault="00F92C06" w:rsidP="00F92C06">
      <w:pPr>
        <w:pStyle w:val="Odlomakpopisa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51C4">
        <w:rPr>
          <w:rFonts w:ascii="Times New Roman" w:hAnsi="Times New Roman"/>
          <w:b/>
          <w:sz w:val="24"/>
          <w:szCs w:val="24"/>
        </w:rPr>
        <w:t>U cilju učinkovitog izbjegavanja sukoba interesa, očuvanja integriteta i vjerodostojnosti dužnosnika</w:t>
      </w:r>
      <w:r w:rsidR="00D95B99">
        <w:rPr>
          <w:rFonts w:ascii="Times New Roman" w:hAnsi="Times New Roman"/>
          <w:b/>
          <w:sz w:val="24"/>
          <w:szCs w:val="24"/>
        </w:rPr>
        <w:t>,</w:t>
      </w:r>
      <w:r w:rsidRPr="00D451C4">
        <w:rPr>
          <w:rFonts w:ascii="Times New Roman" w:hAnsi="Times New Roman"/>
          <w:b/>
          <w:sz w:val="24"/>
          <w:szCs w:val="24"/>
        </w:rPr>
        <w:t xml:space="preserve"> te otklanjanja svake sumnje da je dužnosnik </w:t>
      </w:r>
      <w:r w:rsidR="00D95B99">
        <w:rPr>
          <w:rFonts w:ascii="Times New Roman" w:hAnsi="Times New Roman"/>
          <w:b/>
          <w:sz w:val="24"/>
          <w:szCs w:val="24"/>
        </w:rPr>
        <w:t xml:space="preserve">svoj položaj </w:t>
      </w:r>
      <w:r w:rsidRPr="00D451C4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a bilo koji način iskoristio radi ostvarivanja privatnih interesa</w:t>
      </w:r>
      <w:r w:rsidRPr="00D451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ili interesa povezanih osoba</w:t>
      </w:r>
      <w:r w:rsidRPr="00D451C4">
        <w:rPr>
          <w:rFonts w:ascii="Times New Roman" w:hAnsi="Times New Roman"/>
          <w:b/>
          <w:sz w:val="24"/>
          <w:szCs w:val="24"/>
        </w:rPr>
        <w:t xml:space="preserve">, upućuje se dužnosnik </w:t>
      </w:r>
      <w:r w:rsidR="00B7639A">
        <w:rPr>
          <w:rFonts w:ascii="Times New Roman" w:hAnsi="Times New Roman"/>
          <w:b/>
          <w:sz w:val="24"/>
          <w:szCs w:val="24"/>
        </w:rPr>
        <w:t xml:space="preserve">Vedran Kramarić </w:t>
      </w:r>
      <w:r w:rsidR="00017BC6" w:rsidRPr="00017BC6">
        <w:rPr>
          <w:rFonts w:ascii="Times New Roman" w:hAnsi="Times New Roman"/>
          <w:b/>
          <w:sz w:val="24"/>
          <w:szCs w:val="24"/>
        </w:rPr>
        <w:t>da pravovremeno podnese novi zahtjev za davanjem mišljenja Povjerenstva u slučaju promijene okolnosti na temelju kojih je Povjerenstvo dalo ovo mišljenje</w:t>
      </w:r>
      <w:r w:rsidR="00D95B99">
        <w:rPr>
          <w:rFonts w:ascii="Times New Roman" w:hAnsi="Times New Roman"/>
          <w:b/>
          <w:sz w:val="24"/>
          <w:szCs w:val="24"/>
        </w:rPr>
        <w:t>, odnosno u slučaju dvojbi oko postupanja u skladu s odredbama ZSSI-a</w:t>
      </w:r>
      <w:r w:rsidR="00017BC6">
        <w:rPr>
          <w:rFonts w:ascii="Times New Roman" w:hAnsi="Times New Roman"/>
          <w:b/>
          <w:sz w:val="24"/>
          <w:szCs w:val="24"/>
        </w:rPr>
        <w:t>.</w:t>
      </w:r>
    </w:p>
    <w:p w14:paraId="0007FB73" w14:textId="77777777" w:rsidR="00CA1DBF" w:rsidRPr="005F317A" w:rsidRDefault="00CA1DBF" w:rsidP="005F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74" w14:textId="77777777" w:rsidR="00CA1DBF" w:rsidRPr="004634AD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>Obrazloženje</w:t>
      </w:r>
    </w:p>
    <w:p w14:paraId="0007FB75" w14:textId="77777777" w:rsidR="00CA1DBF" w:rsidRPr="004634AD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07FB76" w14:textId="77777777" w:rsidR="00CA1DBF" w:rsidRPr="004634A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335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6079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F317A">
        <w:rPr>
          <w:rFonts w:ascii="Times New Roman" w:hAnsi="Times New Roman" w:cs="Times New Roman"/>
          <w:sz w:val="24"/>
          <w:szCs w:val="24"/>
        </w:rPr>
        <w:t>Vedran Kramarić</w:t>
      </w:r>
      <w:r w:rsidR="00472335" w:rsidRPr="00472335">
        <w:rPr>
          <w:rFonts w:ascii="Times New Roman" w:hAnsi="Times New Roman" w:cs="Times New Roman"/>
          <w:sz w:val="24"/>
          <w:szCs w:val="24"/>
        </w:rPr>
        <w:t xml:space="preserve">, </w:t>
      </w:r>
      <w:r w:rsidR="005F317A">
        <w:rPr>
          <w:rFonts w:ascii="Times New Roman" w:hAnsi="Times New Roman" w:cs="Times New Roman"/>
          <w:sz w:val="24"/>
          <w:szCs w:val="24"/>
        </w:rPr>
        <w:t>općinski načelnik Općine Kneževi Vinogradi</w:t>
      </w:r>
      <w:r w:rsidR="00472335" w:rsidRPr="00472335">
        <w:rPr>
          <w:rFonts w:ascii="Times New Roman" w:hAnsi="Times New Roman" w:cs="Times New Roman"/>
          <w:sz w:val="24"/>
          <w:szCs w:val="24"/>
        </w:rPr>
        <w:t>.</w:t>
      </w:r>
      <w:r w:rsidRPr="00472335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EB3A0E" w:rsidRPr="00472335">
        <w:rPr>
          <w:rFonts w:ascii="Times New Roman" w:hAnsi="Times New Roman" w:cs="Times New Roman"/>
          <w:sz w:val="24"/>
          <w:szCs w:val="24"/>
        </w:rPr>
        <w:t>1</w:t>
      </w:r>
      <w:r w:rsidR="005F317A">
        <w:rPr>
          <w:rFonts w:ascii="Times New Roman" w:hAnsi="Times New Roman" w:cs="Times New Roman"/>
          <w:sz w:val="24"/>
          <w:szCs w:val="24"/>
        </w:rPr>
        <w:t>440</w:t>
      </w:r>
      <w:r w:rsidRPr="00472335">
        <w:rPr>
          <w:rFonts w:ascii="Times New Roman" w:hAnsi="Times New Roman" w:cs="Times New Roman"/>
          <w:sz w:val="24"/>
          <w:szCs w:val="24"/>
        </w:rPr>
        <w:t>-M-</w:t>
      </w:r>
      <w:r w:rsidR="005F317A">
        <w:rPr>
          <w:rFonts w:ascii="Times New Roman" w:hAnsi="Times New Roman" w:cs="Times New Roman"/>
          <w:sz w:val="24"/>
          <w:szCs w:val="24"/>
        </w:rPr>
        <w:t>59</w:t>
      </w:r>
      <w:r w:rsidRPr="00472335">
        <w:rPr>
          <w:rFonts w:ascii="Times New Roman" w:hAnsi="Times New Roman" w:cs="Times New Roman"/>
          <w:sz w:val="24"/>
          <w:szCs w:val="24"/>
        </w:rPr>
        <w:t>/1</w:t>
      </w:r>
      <w:r w:rsidR="00EB3A0E" w:rsidRPr="00472335">
        <w:rPr>
          <w:rFonts w:ascii="Times New Roman" w:hAnsi="Times New Roman" w:cs="Times New Roman"/>
          <w:sz w:val="24"/>
          <w:szCs w:val="24"/>
        </w:rPr>
        <w:t>8-01-1</w:t>
      </w:r>
      <w:r w:rsidRPr="00472335">
        <w:rPr>
          <w:rFonts w:ascii="Times New Roman" w:hAnsi="Times New Roman" w:cs="Times New Roman"/>
          <w:sz w:val="24"/>
          <w:szCs w:val="24"/>
        </w:rPr>
        <w:t xml:space="preserve"> </w:t>
      </w:r>
      <w:r w:rsidR="005F317A">
        <w:rPr>
          <w:rFonts w:ascii="Times New Roman" w:hAnsi="Times New Roman" w:cs="Times New Roman"/>
          <w:sz w:val="24"/>
          <w:szCs w:val="24"/>
        </w:rPr>
        <w:t>02</w:t>
      </w:r>
      <w:r w:rsidRPr="00472335">
        <w:rPr>
          <w:rFonts w:ascii="Times New Roman" w:hAnsi="Times New Roman" w:cs="Times New Roman"/>
          <w:sz w:val="24"/>
          <w:szCs w:val="24"/>
        </w:rPr>
        <w:t xml:space="preserve">. </w:t>
      </w:r>
      <w:r w:rsidR="005F317A">
        <w:rPr>
          <w:rFonts w:ascii="Times New Roman" w:hAnsi="Times New Roman" w:cs="Times New Roman"/>
          <w:sz w:val="24"/>
          <w:szCs w:val="24"/>
        </w:rPr>
        <w:t>s</w:t>
      </w:r>
      <w:r w:rsidR="00EB3A0E" w:rsidRPr="00472335">
        <w:rPr>
          <w:rFonts w:ascii="Times New Roman" w:hAnsi="Times New Roman" w:cs="Times New Roman"/>
          <w:sz w:val="24"/>
          <w:szCs w:val="24"/>
        </w:rPr>
        <w:t>v</w:t>
      </w:r>
      <w:r w:rsidR="005F317A">
        <w:rPr>
          <w:rFonts w:ascii="Times New Roman" w:hAnsi="Times New Roman" w:cs="Times New Roman"/>
          <w:sz w:val="24"/>
          <w:szCs w:val="24"/>
        </w:rPr>
        <w:t>ib</w:t>
      </w:r>
      <w:r w:rsidR="00EB3A0E" w:rsidRPr="00472335">
        <w:rPr>
          <w:rFonts w:ascii="Times New Roman" w:hAnsi="Times New Roman" w:cs="Times New Roman"/>
          <w:sz w:val="24"/>
          <w:szCs w:val="24"/>
        </w:rPr>
        <w:t>nja</w:t>
      </w:r>
      <w:r w:rsidRPr="00472335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472335">
        <w:rPr>
          <w:rFonts w:ascii="Times New Roman" w:hAnsi="Times New Roman" w:cs="Times New Roman"/>
          <w:sz w:val="24"/>
          <w:szCs w:val="24"/>
        </w:rPr>
        <w:t>8</w:t>
      </w:r>
      <w:r w:rsidRPr="00472335">
        <w:rPr>
          <w:rFonts w:ascii="Times New Roman" w:hAnsi="Times New Roman" w:cs="Times New Roman"/>
          <w:sz w:val="24"/>
          <w:szCs w:val="24"/>
        </w:rPr>
        <w:t>.</w:t>
      </w:r>
      <w:r w:rsidR="00EB3A0E" w:rsidRPr="00472335">
        <w:rPr>
          <w:rFonts w:ascii="Times New Roman" w:hAnsi="Times New Roman" w:cs="Times New Roman"/>
          <w:sz w:val="24"/>
          <w:szCs w:val="24"/>
        </w:rPr>
        <w:t xml:space="preserve"> </w:t>
      </w:r>
      <w:r w:rsidRPr="00472335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472335" w:rsidRPr="00472335">
        <w:rPr>
          <w:rFonts w:ascii="Times New Roman" w:hAnsi="Times New Roman" w:cs="Times New Roman"/>
          <w:sz w:val="24"/>
          <w:szCs w:val="24"/>
        </w:rPr>
        <w:t>5</w:t>
      </w:r>
      <w:r w:rsidR="005F317A">
        <w:rPr>
          <w:rFonts w:ascii="Times New Roman" w:hAnsi="Times New Roman" w:cs="Times New Roman"/>
          <w:sz w:val="24"/>
          <w:szCs w:val="24"/>
        </w:rPr>
        <w:t>9</w:t>
      </w:r>
      <w:r w:rsidRPr="00472335">
        <w:rPr>
          <w:rFonts w:ascii="Times New Roman" w:hAnsi="Times New Roman" w:cs="Times New Roman"/>
          <w:sz w:val="24"/>
          <w:szCs w:val="24"/>
        </w:rPr>
        <w:t>/1</w:t>
      </w:r>
      <w:r w:rsidR="00EB3A0E" w:rsidRPr="00472335">
        <w:rPr>
          <w:rFonts w:ascii="Times New Roman" w:hAnsi="Times New Roman" w:cs="Times New Roman"/>
          <w:sz w:val="24"/>
          <w:szCs w:val="24"/>
        </w:rPr>
        <w:t>8</w:t>
      </w:r>
      <w:r w:rsidRPr="00472335">
        <w:rPr>
          <w:rFonts w:ascii="Times New Roman" w:hAnsi="Times New Roman" w:cs="Times New Roman"/>
          <w:sz w:val="24"/>
          <w:szCs w:val="24"/>
        </w:rPr>
        <w:t>.</w:t>
      </w:r>
    </w:p>
    <w:p w14:paraId="0007FB77" w14:textId="77777777" w:rsidR="00CA1DBF" w:rsidRPr="004634AD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8" w14:textId="77777777" w:rsidR="006A49B7" w:rsidRPr="00977BC4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BC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77BC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>
        <w:rPr>
          <w:rFonts w:ascii="Times New Roman" w:hAnsi="Times New Roman" w:cs="Times New Roman"/>
          <w:sz w:val="24"/>
          <w:szCs w:val="24"/>
        </w:rPr>
        <w:t xml:space="preserve">općinski načelnici i njihovi zamjenici </w:t>
      </w:r>
      <w:r w:rsidRPr="00977BC4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>
        <w:rPr>
          <w:rFonts w:ascii="Times New Roman" w:hAnsi="Times New Roman" w:cs="Times New Roman"/>
          <w:sz w:val="24"/>
          <w:szCs w:val="24"/>
        </w:rPr>
        <w:t>Vedran Kramarić</w:t>
      </w:r>
      <w:r w:rsidRPr="0097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Pr="00977BC4">
        <w:rPr>
          <w:rFonts w:ascii="Times New Roman" w:hAnsi="Times New Roman" w:cs="Times New Roman"/>
          <w:sz w:val="24"/>
          <w:szCs w:val="24"/>
        </w:rPr>
        <w:t xml:space="preserve"> obnašanja dužnosti </w:t>
      </w:r>
      <w:r>
        <w:rPr>
          <w:rFonts w:ascii="Times New Roman" w:hAnsi="Times New Roman" w:cs="Times New Roman"/>
          <w:sz w:val="24"/>
          <w:szCs w:val="24"/>
        </w:rPr>
        <w:t>općinskog načelnika Općine Kneževi Vinogradi</w:t>
      </w:r>
      <w:r w:rsidRPr="0033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</w:t>
      </w:r>
      <w:r w:rsidRPr="003344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3C">
        <w:rPr>
          <w:rFonts w:ascii="Times New Roman" w:hAnsi="Times New Roman" w:cs="Times New Roman"/>
          <w:sz w:val="24"/>
          <w:szCs w:val="24"/>
        </w:rPr>
        <w:t>an postupati sukladno</w:t>
      </w:r>
      <w:r w:rsidRPr="00977BC4">
        <w:rPr>
          <w:rFonts w:ascii="Times New Roman" w:hAnsi="Times New Roman" w:cs="Times New Roman"/>
          <w:sz w:val="24"/>
          <w:szCs w:val="24"/>
        </w:rPr>
        <w:t xml:space="preserve"> odredbama ZSSI-a.</w:t>
      </w:r>
    </w:p>
    <w:p w14:paraId="0007FB79" w14:textId="77777777" w:rsidR="00A539CD" w:rsidRDefault="00A539CD" w:rsidP="006A4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7FB7A" w14:textId="77777777" w:rsidR="00017BC6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4634A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 dužni u slučaju dvojbe je</w:t>
      </w:r>
      <w:r w:rsidR="00A538C3">
        <w:rPr>
          <w:rFonts w:ascii="Times New Roman" w:hAnsi="Times New Roman" w:cs="Times New Roman"/>
          <w:sz w:val="24"/>
          <w:szCs w:val="24"/>
        </w:rPr>
        <w:t xml:space="preserve"> li</w:t>
      </w:r>
      <w:r w:rsidRPr="004634AD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4634AD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D" w14:textId="77777777" w:rsidR="00CA1DBF" w:rsidRPr="00BB1719" w:rsidRDefault="00472335" w:rsidP="00BB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335">
        <w:rPr>
          <w:rFonts w:ascii="Times New Roman" w:hAnsi="Times New Roman" w:cs="Times New Roman"/>
          <w:sz w:val="24"/>
          <w:szCs w:val="24"/>
        </w:rPr>
        <w:t xml:space="preserve">U zahtjevu dužnosnik </w:t>
      </w:r>
      <w:r w:rsidR="0074667E">
        <w:rPr>
          <w:rFonts w:ascii="Times New Roman" w:hAnsi="Times New Roman" w:cs="Times New Roman"/>
          <w:sz w:val="24"/>
          <w:szCs w:val="24"/>
        </w:rPr>
        <w:t>Vedran Kramarić</w:t>
      </w:r>
      <w:r w:rsidRPr="00472335">
        <w:rPr>
          <w:rFonts w:ascii="Times New Roman" w:hAnsi="Times New Roman" w:cs="Times New Roman"/>
          <w:sz w:val="24"/>
          <w:szCs w:val="24"/>
        </w:rPr>
        <w:t xml:space="preserve"> </w:t>
      </w:r>
      <w:r w:rsidR="00BB1719">
        <w:rPr>
          <w:rFonts w:ascii="Times New Roman" w:hAnsi="Times New Roman" w:cs="Times New Roman"/>
          <w:sz w:val="24"/>
          <w:szCs w:val="24"/>
        </w:rPr>
        <w:t xml:space="preserve">navodi kako prema Zakonu o poljoprivrednom zemljištu </w:t>
      </w:r>
      <w:r w:rsidR="00AA7E38">
        <w:rPr>
          <w:rFonts w:ascii="Times New Roman" w:hAnsi="Times New Roman" w:cs="Times New Roman"/>
          <w:sz w:val="24"/>
          <w:szCs w:val="24"/>
        </w:rPr>
        <w:t xml:space="preserve">(Narodne novine, broj 20/18.) </w:t>
      </w:r>
      <w:r w:rsidR="00BB1719">
        <w:rPr>
          <w:rFonts w:ascii="Times New Roman" w:hAnsi="Times New Roman" w:cs="Times New Roman"/>
          <w:sz w:val="24"/>
          <w:szCs w:val="24"/>
        </w:rPr>
        <w:t>općinsko vijeće donosi Program raspolaganja poljoprivrednim zemljištem na prijedlog općinskog načelnika, a kasnije i Odluku o davanju u zakup poljoprivrednog zemljišta po raspisanom natječaju</w:t>
      </w:r>
      <w:r w:rsidR="001F290A">
        <w:rPr>
          <w:rFonts w:ascii="Times New Roman" w:hAnsi="Times New Roman" w:cs="Times New Roman"/>
          <w:sz w:val="24"/>
          <w:szCs w:val="24"/>
        </w:rPr>
        <w:t>, a</w:t>
      </w:r>
      <w:r w:rsidR="00BB1719">
        <w:rPr>
          <w:rFonts w:ascii="Times New Roman" w:hAnsi="Times New Roman" w:cs="Times New Roman"/>
          <w:sz w:val="24"/>
          <w:szCs w:val="24"/>
        </w:rPr>
        <w:t xml:space="preserve"> na prijedlog Povjerenstva </w:t>
      </w:r>
      <w:r w:rsidR="001F290A">
        <w:rPr>
          <w:rFonts w:ascii="Times New Roman" w:hAnsi="Times New Roman" w:cs="Times New Roman"/>
          <w:sz w:val="24"/>
          <w:szCs w:val="24"/>
        </w:rPr>
        <w:t xml:space="preserve">koje je </w:t>
      </w:r>
      <w:r w:rsidR="00BB1719">
        <w:rPr>
          <w:rFonts w:ascii="Times New Roman" w:hAnsi="Times New Roman" w:cs="Times New Roman"/>
          <w:sz w:val="24"/>
          <w:szCs w:val="24"/>
        </w:rPr>
        <w:t xml:space="preserve">imenovano na temelju </w:t>
      </w:r>
      <w:r w:rsidR="00560790">
        <w:rPr>
          <w:rFonts w:ascii="Times New Roman" w:hAnsi="Times New Roman" w:cs="Times New Roman"/>
          <w:sz w:val="24"/>
          <w:szCs w:val="24"/>
        </w:rPr>
        <w:t xml:space="preserve">spomenutog </w:t>
      </w:r>
      <w:r w:rsidR="00BB1719">
        <w:rPr>
          <w:rFonts w:ascii="Times New Roman" w:hAnsi="Times New Roman" w:cs="Times New Roman"/>
          <w:sz w:val="24"/>
          <w:szCs w:val="24"/>
        </w:rPr>
        <w:t xml:space="preserve">Zakona. S obzirom da su članovi općinskog vijeća zainteresirani za izradu Programa i dodjelu zemljišta u zakup, dužnosnik </w:t>
      </w:r>
      <w:r w:rsidR="00560790">
        <w:rPr>
          <w:rFonts w:ascii="Times New Roman" w:hAnsi="Times New Roman" w:cs="Times New Roman"/>
          <w:sz w:val="24"/>
          <w:szCs w:val="24"/>
        </w:rPr>
        <w:t xml:space="preserve">Vedran Kramarić </w:t>
      </w:r>
      <w:r w:rsidR="00BB1719" w:rsidRPr="00472335">
        <w:rPr>
          <w:rFonts w:ascii="Times New Roman" w:hAnsi="Times New Roman" w:cs="Times New Roman"/>
          <w:sz w:val="24"/>
          <w:szCs w:val="24"/>
        </w:rPr>
        <w:t>traži</w:t>
      </w:r>
      <w:r w:rsidRPr="00472335">
        <w:rPr>
          <w:rFonts w:ascii="Times New Roman" w:hAnsi="Times New Roman" w:cs="Times New Roman"/>
          <w:sz w:val="24"/>
          <w:szCs w:val="24"/>
        </w:rPr>
        <w:t xml:space="preserve"> </w:t>
      </w:r>
      <w:r w:rsidR="00BB1719">
        <w:rPr>
          <w:rFonts w:ascii="Times New Roman" w:hAnsi="Times New Roman" w:cs="Times New Roman"/>
          <w:sz w:val="24"/>
          <w:szCs w:val="24"/>
        </w:rPr>
        <w:t>mišljenje jesu li članovi općinskog vijeća u sukobu interesa kod glas</w:t>
      </w:r>
      <w:r w:rsidR="00560790">
        <w:rPr>
          <w:rFonts w:ascii="Times New Roman" w:hAnsi="Times New Roman" w:cs="Times New Roman"/>
          <w:sz w:val="24"/>
          <w:szCs w:val="24"/>
        </w:rPr>
        <w:t>ov</w:t>
      </w:r>
      <w:r w:rsidR="00BB1719">
        <w:rPr>
          <w:rFonts w:ascii="Times New Roman" w:hAnsi="Times New Roman" w:cs="Times New Roman"/>
          <w:sz w:val="24"/>
          <w:szCs w:val="24"/>
        </w:rPr>
        <w:t xml:space="preserve">anja o Programu raspolaganja ili </w:t>
      </w:r>
      <w:r w:rsidR="001F290A">
        <w:rPr>
          <w:rFonts w:ascii="Times New Roman" w:hAnsi="Times New Roman" w:cs="Times New Roman"/>
          <w:sz w:val="24"/>
          <w:szCs w:val="24"/>
        </w:rPr>
        <w:t xml:space="preserve">glasovanja </w:t>
      </w:r>
      <w:r w:rsidR="00BB1719">
        <w:rPr>
          <w:rFonts w:ascii="Times New Roman" w:hAnsi="Times New Roman" w:cs="Times New Roman"/>
          <w:sz w:val="24"/>
          <w:szCs w:val="24"/>
        </w:rPr>
        <w:t xml:space="preserve">o Odluci o davanju zakup </w:t>
      </w:r>
      <w:r w:rsidR="00560790">
        <w:rPr>
          <w:rFonts w:ascii="Times New Roman" w:hAnsi="Times New Roman" w:cs="Times New Roman"/>
          <w:sz w:val="24"/>
          <w:szCs w:val="24"/>
        </w:rPr>
        <w:t>u</w:t>
      </w:r>
      <w:r w:rsidR="001F290A">
        <w:rPr>
          <w:rFonts w:ascii="Times New Roman" w:hAnsi="Times New Roman" w:cs="Times New Roman"/>
          <w:sz w:val="24"/>
          <w:szCs w:val="24"/>
        </w:rPr>
        <w:t xml:space="preserve"> slučaju da </w:t>
      </w:r>
      <w:r w:rsidR="00BB1719">
        <w:rPr>
          <w:rFonts w:ascii="Times New Roman" w:hAnsi="Times New Roman" w:cs="Times New Roman"/>
          <w:sz w:val="24"/>
          <w:szCs w:val="24"/>
        </w:rPr>
        <w:t xml:space="preserve">su zainteresirani za </w:t>
      </w:r>
      <w:r w:rsidR="00560790">
        <w:rPr>
          <w:rFonts w:ascii="Times New Roman" w:hAnsi="Times New Roman" w:cs="Times New Roman"/>
          <w:sz w:val="24"/>
          <w:szCs w:val="24"/>
        </w:rPr>
        <w:t xml:space="preserve">zakup </w:t>
      </w:r>
      <w:r w:rsidR="00BB1719">
        <w:rPr>
          <w:rFonts w:ascii="Times New Roman" w:hAnsi="Times New Roman" w:cs="Times New Roman"/>
          <w:sz w:val="24"/>
          <w:szCs w:val="24"/>
        </w:rPr>
        <w:t>poljoprivredno</w:t>
      </w:r>
      <w:r w:rsidR="00560790">
        <w:rPr>
          <w:rFonts w:ascii="Times New Roman" w:hAnsi="Times New Roman" w:cs="Times New Roman"/>
          <w:sz w:val="24"/>
          <w:szCs w:val="24"/>
        </w:rPr>
        <w:t>g</w:t>
      </w:r>
      <w:r w:rsidR="00BB1719">
        <w:rPr>
          <w:rFonts w:ascii="Times New Roman" w:hAnsi="Times New Roman" w:cs="Times New Roman"/>
          <w:sz w:val="24"/>
          <w:szCs w:val="24"/>
        </w:rPr>
        <w:t xml:space="preserve"> </w:t>
      </w:r>
      <w:r w:rsidR="00560790">
        <w:rPr>
          <w:rFonts w:ascii="Times New Roman" w:hAnsi="Times New Roman" w:cs="Times New Roman"/>
          <w:sz w:val="24"/>
          <w:szCs w:val="24"/>
        </w:rPr>
        <w:t>zemljišta</w:t>
      </w:r>
      <w:r w:rsidR="00BB1719">
        <w:rPr>
          <w:rFonts w:ascii="Times New Roman" w:hAnsi="Times New Roman" w:cs="Times New Roman"/>
          <w:sz w:val="24"/>
          <w:szCs w:val="24"/>
        </w:rPr>
        <w:t xml:space="preserve">, odnosno u slučaju </w:t>
      </w:r>
      <w:r w:rsidR="001F290A">
        <w:rPr>
          <w:rFonts w:ascii="Times New Roman" w:hAnsi="Times New Roman" w:cs="Times New Roman"/>
          <w:sz w:val="24"/>
          <w:szCs w:val="24"/>
        </w:rPr>
        <w:t xml:space="preserve">da </w:t>
      </w:r>
      <w:r w:rsidR="00BB1719">
        <w:rPr>
          <w:rFonts w:ascii="Times New Roman" w:hAnsi="Times New Roman" w:cs="Times New Roman"/>
          <w:sz w:val="24"/>
          <w:szCs w:val="24"/>
        </w:rPr>
        <w:t>su ponuditelji za poljoprivredna zemljišta kod zakupa, kao i u slučaju da su potencijali ponuditelji članovi njihovih OPG-a</w:t>
      </w:r>
      <w:r w:rsidR="00AA7E38">
        <w:rPr>
          <w:rFonts w:ascii="Times New Roman" w:hAnsi="Times New Roman" w:cs="Times New Roman"/>
          <w:sz w:val="24"/>
          <w:szCs w:val="24"/>
        </w:rPr>
        <w:t xml:space="preserve"> i članovi obitelji.</w:t>
      </w:r>
      <w:r w:rsidR="00BB17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7FB7E" w14:textId="77777777" w:rsidR="00BB18D7" w:rsidRDefault="00BB18D7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07FB7F" w14:textId="77777777" w:rsidR="005F317A" w:rsidRPr="0074667E" w:rsidRDefault="005F317A" w:rsidP="005F317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74667E">
        <w:rPr>
          <w:rFonts w:ascii="Times New Roman" w:hAnsi="Times New Roman" w:cs="Times New Roman"/>
          <w:color w:val="auto"/>
        </w:rPr>
        <w:t>Člankom 3. ZSSI-a propisano je tko su dužnosnici i obnašatelji dužnosti u smislu navedenog Zakona, odnosno tko su dužnosnici i obnašatelji dužnosti na koje se primjenjuju odredbe ZSSI-a. Osim dužnosnika koji su izričito navedeni u članku 3. stavku 1. od točke 1. do točke 45. ZSSI-a, u članku 3. stavku 2. ZSSI-a propisano je da se dužnosnicima smatraju i obnašatelji dužnosti koje kao dužnosnike imenuje ili potvrđuje Hrvatski sabor, imenuje Vlada Republike Hrvatske ili Predsjednik Republike Hrvatske, dok je člankom 3. stavkom 3. ZSSI-a propisano da se pojedine odredbe ZSSI-a odgovarajuće primjenjuju i na rukovodeće državne službenike koje imenuje Vlada Republike Hrvatske na temelju prethodno provedenog natječaja.</w:t>
      </w:r>
    </w:p>
    <w:p w14:paraId="0007FB80" w14:textId="77777777" w:rsidR="005F317A" w:rsidRPr="0074667E" w:rsidRDefault="005F317A" w:rsidP="005F31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7FB81" w14:textId="77777777" w:rsidR="005F317A" w:rsidRPr="0074667E" w:rsidRDefault="005F317A" w:rsidP="005F31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67E">
        <w:rPr>
          <w:rFonts w:ascii="Times New Roman" w:eastAsia="Calibri" w:hAnsi="Times New Roman" w:cs="Times New Roman"/>
          <w:sz w:val="24"/>
          <w:szCs w:val="24"/>
        </w:rPr>
        <w:t xml:space="preserve">Slijedom iznesenog, </w:t>
      </w:r>
      <w:r w:rsidR="001F290A">
        <w:rPr>
          <w:rFonts w:ascii="Times New Roman" w:eastAsia="Calibri" w:hAnsi="Times New Roman" w:cs="Times New Roman"/>
          <w:sz w:val="24"/>
          <w:szCs w:val="24"/>
        </w:rPr>
        <w:t xml:space="preserve">članovi </w:t>
      </w:r>
      <w:r w:rsidR="001F290A">
        <w:rPr>
          <w:rFonts w:ascii="Times New Roman" w:hAnsi="Times New Roman" w:cs="Times New Roman"/>
          <w:sz w:val="24"/>
          <w:szCs w:val="24"/>
        </w:rPr>
        <w:t>općinskog</w:t>
      </w:r>
      <w:r w:rsidR="006A49B7" w:rsidRPr="0074667E">
        <w:rPr>
          <w:rFonts w:ascii="Times New Roman" w:hAnsi="Times New Roman" w:cs="Times New Roman"/>
          <w:sz w:val="24"/>
          <w:szCs w:val="24"/>
        </w:rPr>
        <w:t xml:space="preserve"> vijeć</w:t>
      </w:r>
      <w:r w:rsidR="001F290A">
        <w:rPr>
          <w:rFonts w:ascii="Times New Roman" w:hAnsi="Times New Roman" w:cs="Times New Roman"/>
          <w:sz w:val="24"/>
          <w:szCs w:val="24"/>
        </w:rPr>
        <w:t>a</w:t>
      </w:r>
      <w:r w:rsidRPr="0074667E">
        <w:rPr>
          <w:rFonts w:ascii="Times New Roman" w:hAnsi="Times New Roman" w:cs="Times New Roman"/>
          <w:sz w:val="24"/>
          <w:szCs w:val="24"/>
        </w:rPr>
        <w:t xml:space="preserve"> </w:t>
      </w:r>
      <w:r w:rsidRPr="0074667E">
        <w:rPr>
          <w:rFonts w:ascii="Times New Roman" w:eastAsia="Calibri" w:hAnsi="Times New Roman" w:cs="Times New Roman"/>
          <w:sz w:val="24"/>
          <w:szCs w:val="24"/>
        </w:rPr>
        <w:t>ne smatra</w:t>
      </w:r>
      <w:r w:rsidR="006A49B7" w:rsidRPr="0074667E">
        <w:rPr>
          <w:rFonts w:ascii="Times New Roman" w:eastAsia="Calibri" w:hAnsi="Times New Roman" w:cs="Times New Roman"/>
          <w:sz w:val="24"/>
          <w:szCs w:val="24"/>
        </w:rPr>
        <w:t>ju se dužnosnicima niti obnašateljima</w:t>
      </w:r>
      <w:r w:rsidRPr="0074667E">
        <w:rPr>
          <w:rFonts w:ascii="Times New Roman" w:eastAsia="Calibri" w:hAnsi="Times New Roman" w:cs="Times New Roman"/>
          <w:sz w:val="24"/>
          <w:szCs w:val="24"/>
        </w:rPr>
        <w:t xml:space="preserve"> dužnosti prema od</w:t>
      </w:r>
      <w:r w:rsidR="006A49B7" w:rsidRPr="0074667E">
        <w:rPr>
          <w:rFonts w:ascii="Times New Roman" w:eastAsia="Calibri" w:hAnsi="Times New Roman" w:cs="Times New Roman"/>
          <w:sz w:val="24"/>
          <w:szCs w:val="24"/>
        </w:rPr>
        <w:t>redbama ZSSI-a, odnosno na iste</w:t>
      </w:r>
      <w:r w:rsidRPr="0074667E">
        <w:rPr>
          <w:rFonts w:ascii="Times New Roman" w:eastAsia="Calibri" w:hAnsi="Times New Roman" w:cs="Times New Roman"/>
          <w:sz w:val="24"/>
          <w:szCs w:val="24"/>
        </w:rPr>
        <w:t xml:space="preserve"> se ne primjenjuju odredbe ZSSI-a. </w:t>
      </w:r>
    </w:p>
    <w:p w14:paraId="0007FB82" w14:textId="77777777" w:rsidR="005F317A" w:rsidRPr="0074667E" w:rsidRDefault="005F317A" w:rsidP="005F31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7FB83" w14:textId="77777777" w:rsidR="005F317A" w:rsidRPr="0074667E" w:rsidRDefault="005F317A" w:rsidP="005F31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67E">
        <w:rPr>
          <w:rFonts w:ascii="Times New Roman" w:eastAsia="Calibri" w:hAnsi="Times New Roman" w:cs="Times New Roman"/>
          <w:sz w:val="24"/>
          <w:szCs w:val="24"/>
        </w:rPr>
        <w:t xml:space="preserve">Iako članovi općinskih vijeća nisu dužnosnici u smislu odredbi ZSSI-a, pa stoga niti obveznici postupanja sukladno odredbama navedenog Zakona, Povjerenstvo tumači kako obnašanje dužnosti vijećnika općinskog vijeća nedvojbeno predstavlja obnašanje određene javne dužnosti, s obzirom da je općinsko vijeće predstavničko tijelo građana na lokalnoj razini, stoga su i članovi općinskih vijeća obvezni poštivati načelo da se javna dužnost obnaša prvenstveno u javnom interesu. </w:t>
      </w:r>
    </w:p>
    <w:p w14:paraId="0007FB84" w14:textId="77777777" w:rsidR="005F317A" w:rsidRPr="0074667E" w:rsidRDefault="005F317A" w:rsidP="005F317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7FB85" w14:textId="77777777" w:rsidR="006A49B7" w:rsidRPr="007271B3" w:rsidRDefault="006A49B7" w:rsidP="006A49B7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74667E">
        <w:rPr>
          <w:rFonts w:ascii="Times New Roman" w:hAnsi="Times New Roman" w:cs="Times New Roman"/>
          <w:bCs/>
          <w:sz w:val="24"/>
          <w:szCs w:val="24"/>
        </w:rPr>
        <w:t>Povjerenstvo napominje kako je za davanje smjernica i uputa u odnosu na postavljeni zahtjev za davanjem mišljenja nadležno Ministarstvo uprave, stoga se dužnosnik Vedran Kramarić upućuje da se obrati nadležnom Ministarstvu.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07FB86" w14:textId="77777777" w:rsidR="00317B23" w:rsidRDefault="00317B23" w:rsidP="00317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88" w14:textId="514ADBA6" w:rsidR="00F92C06" w:rsidRDefault="002270DC" w:rsidP="00E64D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E64D3E">
        <w:rPr>
          <w:rFonts w:ascii="Times New Roman" w:eastAsia="Calibri" w:hAnsi="Times New Roman" w:cs="Times New Roman"/>
          <w:sz w:val="24"/>
          <w:szCs w:val="24"/>
        </w:rPr>
        <w:t>ako je člankom</w:t>
      </w:r>
      <w:r w:rsidR="00D95B99">
        <w:rPr>
          <w:rFonts w:ascii="Times New Roman" w:eastAsia="Calibri" w:hAnsi="Times New Roman" w:cs="Times New Roman"/>
          <w:sz w:val="24"/>
          <w:szCs w:val="24"/>
        </w:rPr>
        <w:t xml:space="preserve"> 29. stavkom</w:t>
      </w:r>
      <w:r w:rsidR="00F92C06">
        <w:rPr>
          <w:rFonts w:ascii="Times New Roman" w:eastAsia="Calibri" w:hAnsi="Times New Roman" w:cs="Times New Roman"/>
          <w:sz w:val="24"/>
          <w:szCs w:val="24"/>
        </w:rPr>
        <w:t xml:space="preserve"> 2. Zakona o poljoprivrednom zemljištu</w:t>
      </w:r>
      <w:r w:rsidR="00E64D3E">
        <w:rPr>
          <w:rFonts w:ascii="Times New Roman" w:eastAsia="Calibri" w:hAnsi="Times New Roman" w:cs="Times New Roman"/>
          <w:sz w:val="24"/>
          <w:szCs w:val="24"/>
        </w:rPr>
        <w:t xml:space="preserve"> propisano da</w:t>
      </w:r>
      <w:r w:rsidR="00F92C06">
        <w:rPr>
          <w:rFonts w:ascii="Times New Roman" w:eastAsia="Calibri" w:hAnsi="Times New Roman" w:cs="Times New Roman"/>
          <w:sz w:val="24"/>
          <w:szCs w:val="24"/>
        </w:rPr>
        <w:t xml:space="preserve"> Program raspolaganja poljoprivrednim zemljištem u vlasništvu države donosi općinsko</w:t>
      </w:r>
      <w:r w:rsidR="00E64D3E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E64D3E">
        <w:rPr>
          <w:rFonts w:ascii="Times New Roman" w:eastAsia="Calibri" w:hAnsi="Times New Roman" w:cs="Times New Roman"/>
          <w:sz w:val="24"/>
          <w:szCs w:val="24"/>
        </w:rPr>
        <w:lastRenderedPageBreak/>
        <w:t>gradsko</w:t>
      </w:r>
      <w:r w:rsidR="00F92C06">
        <w:rPr>
          <w:rFonts w:ascii="Times New Roman" w:eastAsia="Calibri" w:hAnsi="Times New Roman" w:cs="Times New Roman"/>
          <w:sz w:val="24"/>
          <w:szCs w:val="24"/>
        </w:rPr>
        <w:t xml:space="preserve"> vijeće za svoje područje, a na prijedlog</w:t>
      </w:r>
      <w:r w:rsidR="00E64D3E">
        <w:rPr>
          <w:rFonts w:ascii="Times New Roman" w:eastAsia="Calibri" w:hAnsi="Times New Roman" w:cs="Times New Roman"/>
          <w:sz w:val="24"/>
          <w:szCs w:val="24"/>
        </w:rPr>
        <w:t xml:space="preserve"> načelnika odnosno gradonačelnika </w:t>
      </w:r>
      <w:r w:rsidR="00F92C06">
        <w:rPr>
          <w:rFonts w:ascii="Times New Roman" w:eastAsia="Calibri" w:hAnsi="Times New Roman" w:cs="Times New Roman"/>
          <w:sz w:val="24"/>
          <w:szCs w:val="24"/>
        </w:rPr>
        <w:t>uz prethodno mišljenje županije i suglasnost Ministarstva</w:t>
      </w:r>
      <w:r w:rsidR="00E64D3E">
        <w:rPr>
          <w:rFonts w:ascii="Times New Roman" w:eastAsia="Calibri" w:hAnsi="Times New Roman" w:cs="Times New Roman"/>
          <w:sz w:val="24"/>
          <w:szCs w:val="24"/>
        </w:rPr>
        <w:t xml:space="preserve">, Povjerenstvo upućuje dužnosnika Vedrana Kramarića da u svim postupcima donošenja odluka pravovremeno poduzima radnje kojima čuva vlastiti integritet i vjerodostojnost, kao i povjerenje građana.  </w:t>
      </w:r>
      <w:r w:rsidR="00F92C0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007FB89" w14:textId="77777777" w:rsidR="00E64D3E" w:rsidRDefault="00E64D3E" w:rsidP="00317B2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7FB8A" w14:textId="77777777" w:rsidR="00317B23" w:rsidRDefault="00317B23" w:rsidP="00317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Ukoliko bi sam dužnosnik V</w:t>
      </w:r>
      <w:r w:rsidRPr="0074667E">
        <w:rPr>
          <w:rFonts w:ascii="Times New Roman" w:hAnsi="Times New Roman" w:cs="Times New Roman"/>
          <w:bCs/>
          <w:sz w:val="24"/>
          <w:szCs w:val="24"/>
        </w:rPr>
        <w:t>edran Kramarić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bio u nekoj dvojbi prilikom donošenja odluka ili postupanja u odnosu na primjenu odredbi Zakona o poljoprivrednom zemljištu, </w:t>
      </w:r>
      <w:r w:rsidR="00E64D3E">
        <w:rPr>
          <w:rFonts w:ascii="Times New Roman" w:eastAsia="Calibri" w:hAnsi="Times New Roman" w:cs="Times New Roman"/>
          <w:sz w:val="24"/>
          <w:szCs w:val="24"/>
        </w:rPr>
        <w:t>upućuje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4D3E">
        <w:rPr>
          <w:rFonts w:ascii="Times New Roman" w:eastAsia="Calibri" w:hAnsi="Times New Roman" w:cs="Times New Roman"/>
          <w:sz w:val="24"/>
          <w:szCs w:val="24"/>
        </w:rPr>
        <w:t>da podnese novi zahtjev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davanjem mišljenja.</w:t>
      </w:r>
    </w:p>
    <w:p w14:paraId="0007FB8B" w14:textId="77777777" w:rsidR="00C210E0" w:rsidRDefault="00C210E0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77777777" w:rsidR="00EB3A0E" w:rsidRPr="004634AD" w:rsidRDefault="00C210E0" w:rsidP="005F3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3A0E" w:rsidRPr="004634AD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0007FB8D" w14:textId="77777777" w:rsidR="00EB3A0E" w:rsidRPr="004634AD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E" w14:textId="77777777" w:rsidR="00264A89" w:rsidRPr="004634AD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4A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4634AD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8F" w14:textId="77777777" w:rsidR="00F93459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4634AD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77777777" w:rsidR="000A4C78" w:rsidRPr="004634AD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4634AD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4634AD">
        <w:rPr>
          <w:rFonts w:ascii="Times New Roman" w:hAnsi="Times New Roman" w:cs="Times New Roman"/>
          <w:bCs/>
        </w:rPr>
        <w:t>Nataša Novaković</w:t>
      </w:r>
      <w:r w:rsidRPr="004634AD">
        <w:rPr>
          <w:rFonts w:ascii="Times New Roman" w:hAnsi="Times New Roman" w:cs="Times New Roman"/>
          <w:bCs/>
        </w:rPr>
        <w:t>, dipl. iur.</w:t>
      </w:r>
    </w:p>
    <w:p w14:paraId="0007FB91" w14:textId="77777777" w:rsidR="001F290A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2" w14:textId="77777777" w:rsidR="00F93459" w:rsidRDefault="00F9345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3" w14:textId="77777777" w:rsidR="00017BC6" w:rsidRDefault="00017BC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4634AD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4A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77777777" w:rsidR="000A4C78" w:rsidRPr="004634AD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>Dužnosnik</w:t>
      </w:r>
      <w:r w:rsidR="005E68E8" w:rsidRPr="004634AD">
        <w:rPr>
          <w:rFonts w:ascii="Times New Roman" w:hAnsi="Times New Roman" w:cs="Times New Roman"/>
          <w:sz w:val="24"/>
          <w:szCs w:val="24"/>
        </w:rPr>
        <w:t xml:space="preserve"> </w:t>
      </w:r>
      <w:r w:rsidR="005F317A">
        <w:rPr>
          <w:rFonts w:ascii="Times New Roman" w:hAnsi="Times New Roman" w:cs="Times New Roman"/>
          <w:sz w:val="24"/>
          <w:szCs w:val="24"/>
        </w:rPr>
        <w:t>Vedran Kramarić</w:t>
      </w:r>
      <w:r w:rsidR="00384E0A" w:rsidRPr="004634AD">
        <w:rPr>
          <w:rFonts w:ascii="Times New Roman" w:hAnsi="Times New Roman" w:cs="Times New Roman"/>
          <w:sz w:val="24"/>
          <w:szCs w:val="24"/>
        </w:rPr>
        <w:t xml:space="preserve">, </w:t>
      </w:r>
      <w:r w:rsidR="00472335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4634AD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07FB96" w14:textId="77777777" w:rsidR="000A4C78" w:rsidRPr="004634AD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4A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4634AD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34A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4634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4634A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7FB9A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0007FB9B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E149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83555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B14F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7FB98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007FB99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5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EC1"/>
    <w:rsid w:val="00091B6E"/>
    <w:rsid w:val="000A4C78"/>
    <w:rsid w:val="000E20FC"/>
    <w:rsid w:val="000E75E4"/>
    <w:rsid w:val="00101F03"/>
    <w:rsid w:val="00112115"/>
    <w:rsid w:val="00112E23"/>
    <w:rsid w:val="0012224D"/>
    <w:rsid w:val="001D6BDE"/>
    <w:rsid w:val="001F290A"/>
    <w:rsid w:val="002270DC"/>
    <w:rsid w:val="0023102B"/>
    <w:rsid w:val="0023718E"/>
    <w:rsid w:val="002541BE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32D21"/>
    <w:rsid w:val="003416CC"/>
    <w:rsid w:val="00384E0A"/>
    <w:rsid w:val="003928E0"/>
    <w:rsid w:val="0039470D"/>
    <w:rsid w:val="003C019C"/>
    <w:rsid w:val="003C4B46"/>
    <w:rsid w:val="00406E92"/>
    <w:rsid w:val="00411522"/>
    <w:rsid w:val="004170D9"/>
    <w:rsid w:val="004634AD"/>
    <w:rsid w:val="00472335"/>
    <w:rsid w:val="004B12AF"/>
    <w:rsid w:val="004D0AED"/>
    <w:rsid w:val="004D638F"/>
    <w:rsid w:val="0051072E"/>
    <w:rsid w:val="00512887"/>
    <w:rsid w:val="00560790"/>
    <w:rsid w:val="005A70CE"/>
    <w:rsid w:val="005B5818"/>
    <w:rsid w:val="005E68E8"/>
    <w:rsid w:val="005F317A"/>
    <w:rsid w:val="00647B1E"/>
    <w:rsid w:val="00663A2D"/>
    <w:rsid w:val="0069110E"/>
    <w:rsid w:val="00693FD7"/>
    <w:rsid w:val="006A49B7"/>
    <w:rsid w:val="006E4FD8"/>
    <w:rsid w:val="00713CA5"/>
    <w:rsid w:val="0071684E"/>
    <w:rsid w:val="0074667E"/>
    <w:rsid w:val="00747047"/>
    <w:rsid w:val="00762353"/>
    <w:rsid w:val="00762E8C"/>
    <w:rsid w:val="00793EC7"/>
    <w:rsid w:val="00824B78"/>
    <w:rsid w:val="00835556"/>
    <w:rsid w:val="00882DCC"/>
    <w:rsid w:val="008E4642"/>
    <w:rsid w:val="00905351"/>
    <w:rsid w:val="009062CF"/>
    <w:rsid w:val="00913B0E"/>
    <w:rsid w:val="00945142"/>
    <w:rsid w:val="009618AE"/>
    <w:rsid w:val="00965145"/>
    <w:rsid w:val="009B0DB7"/>
    <w:rsid w:val="009E7D1F"/>
    <w:rsid w:val="00A01A68"/>
    <w:rsid w:val="00A41D57"/>
    <w:rsid w:val="00A52930"/>
    <w:rsid w:val="00A538C3"/>
    <w:rsid w:val="00A539CD"/>
    <w:rsid w:val="00AA3F5D"/>
    <w:rsid w:val="00AA7E38"/>
    <w:rsid w:val="00AC66B4"/>
    <w:rsid w:val="00AE4562"/>
    <w:rsid w:val="00AF442D"/>
    <w:rsid w:val="00B74148"/>
    <w:rsid w:val="00B7639A"/>
    <w:rsid w:val="00BB1719"/>
    <w:rsid w:val="00BB18D7"/>
    <w:rsid w:val="00BB5839"/>
    <w:rsid w:val="00BF5F4E"/>
    <w:rsid w:val="00C210E0"/>
    <w:rsid w:val="00C23191"/>
    <w:rsid w:val="00C24596"/>
    <w:rsid w:val="00C26394"/>
    <w:rsid w:val="00C50985"/>
    <w:rsid w:val="00C868D7"/>
    <w:rsid w:val="00CA1DBF"/>
    <w:rsid w:val="00CA28B6"/>
    <w:rsid w:val="00CD324A"/>
    <w:rsid w:val="00CE3186"/>
    <w:rsid w:val="00CF0867"/>
    <w:rsid w:val="00D02DD3"/>
    <w:rsid w:val="00D11BA5"/>
    <w:rsid w:val="00D1289E"/>
    <w:rsid w:val="00D22190"/>
    <w:rsid w:val="00D66549"/>
    <w:rsid w:val="00D95B99"/>
    <w:rsid w:val="00DF3DAB"/>
    <w:rsid w:val="00E15A45"/>
    <w:rsid w:val="00E34F82"/>
    <w:rsid w:val="00E3580A"/>
    <w:rsid w:val="00E46AFE"/>
    <w:rsid w:val="00E64D3E"/>
    <w:rsid w:val="00EB3A0E"/>
    <w:rsid w:val="00EB6A1E"/>
    <w:rsid w:val="00EC744A"/>
    <w:rsid w:val="00F059A9"/>
    <w:rsid w:val="00F205B7"/>
    <w:rsid w:val="00F21EE8"/>
    <w:rsid w:val="00F334C6"/>
    <w:rsid w:val="00F655AA"/>
    <w:rsid w:val="00F92C06"/>
    <w:rsid w:val="00F9345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919</Predm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D4AF2-3D7D-48CA-A67C-0B5FBF8587BD}">
  <ds:schemaRefs>
    <ds:schemaRef ds:uri="b776e735-9fb1-41ba-8c05-818ee75c3c28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B0025-50C5-4A59-AAB0-255C60A0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2018-05-22T09:38:00Z</cp:lastPrinted>
  <dcterms:created xsi:type="dcterms:W3CDTF">2018-05-23T08:29:00Z</dcterms:created>
  <dcterms:modified xsi:type="dcterms:W3CDTF">2018-05-23T08:29:00Z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