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A5A5" w14:textId="3A159C08" w:rsidR="00F655AA" w:rsidRPr="004934B5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493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Broj:</w:t>
      </w:r>
      <w:r w:rsidR="004E6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552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711-I-1149-M-103/18-02-16</w:t>
      </w:r>
      <w:r w:rsidRPr="00493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</w:t>
      </w:r>
    </w:p>
    <w:p w14:paraId="0F9EA5A6" w14:textId="77777777" w:rsidR="000A4C78" w:rsidRPr="004934B5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934B5">
        <w:rPr>
          <w:rFonts w:ascii="Times New Roman" w:hAnsi="Times New Roman" w:cs="Times New Roman"/>
        </w:rPr>
        <w:t xml:space="preserve">Zagreb, </w:t>
      </w:r>
      <w:r w:rsidR="00654DA1" w:rsidRPr="004934B5">
        <w:rPr>
          <w:rFonts w:ascii="Times New Roman" w:hAnsi="Times New Roman" w:cs="Times New Roman"/>
        </w:rPr>
        <w:t>24</w:t>
      </w:r>
      <w:r w:rsidRPr="004934B5">
        <w:rPr>
          <w:rFonts w:ascii="Times New Roman" w:hAnsi="Times New Roman" w:cs="Times New Roman"/>
        </w:rPr>
        <w:t xml:space="preserve">. </w:t>
      </w:r>
      <w:r w:rsidR="00654DA1" w:rsidRPr="004934B5">
        <w:rPr>
          <w:rFonts w:ascii="Times New Roman" w:hAnsi="Times New Roman" w:cs="Times New Roman"/>
        </w:rPr>
        <w:t>kolovoza</w:t>
      </w:r>
      <w:r w:rsidR="001D6BDE" w:rsidRPr="004934B5">
        <w:rPr>
          <w:rFonts w:ascii="Times New Roman" w:hAnsi="Times New Roman" w:cs="Times New Roman"/>
        </w:rPr>
        <w:t xml:space="preserve"> 201</w:t>
      </w:r>
      <w:r w:rsidR="00CD324A" w:rsidRPr="004934B5">
        <w:rPr>
          <w:rFonts w:ascii="Times New Roman" w:hAnsi="Times New Roman" w:cs="Times New Roman"/>
        </w:rPr>
        <w:t>8</w:t>
      </w:r>
      <w:r w:rsidRPr="004934B5">
        <w:rPr>
          <w:rFonts w:ascii="Times New Roman" w:hAnsi="Times New Roman" w:cs="Times New Roman"/>
        </w:rPr>
        <w:t>.</w:t>
      </w:r>
      <w:r w:rsidRPr="004934B5">
        <w:rPr>
          <w:rFonts w:ascii="Times New Roman" w:hAnsi="Times New Roman" w:cs="Times New Roman"/>
        </w:rPr>
        <w:tab/>
      </w:r>
      <w:r w:rsidRPr="004934B5">
        <w:rPr>
          <w:rFonts w:ascii="Times New Roman" w:hAnsi="Times New Roman" w:cs="Times New Roman"/>
        </w:rPr>
        <w:tab/>
      </w:r>
      <w:r w:rsidRPr="004934B5">
        <w:rPr>
          <w:rFonts w:ascii="Times New Roman" w:hAnsi="Times New Roman" w:cs="Times New Roman"/>
        </w:rPr>
        <w:tab/>
      </w:r>
      <w:r w:rsidRPr="004934B5">
        <w:rPr>
          <w:rFonts w:ascii="Times New Roman" w:hAnsi="Times New Roman" w:cs="Times New Roman"/>
        </w:rPr>
        <w:tab/>
      </w:r>
      <w:r w:rsidRPr="004934B5">
        <w:rPr>
          <w:rFonts w:ascii="Times New Roman" w:hAnsi="Times New Roman" w:cs="Times New Roman"/>
        </w:rPr>
        <w:tab/>
      </w:r>
      <w:r w:rsidRPr="004934B5">
        <w:rPr>
          <w:rFonts w:ascii="Times New Roman" w:hAnsi="Times New Roman" w:cs="Times New Roman"/>
        </w:rPr>
        <w:tab/>
      </w:r>
    </w:p>
    <w:p w14:paraId="0F9EA5A7" w14:textId="6A0FC050" w:rsidR="000A4C78" w:rsidRPr="004934B5" w:rsidRDefault="000A4C78" w:rsidP="00552B7E">
      <w:pPr>
        <w:pStyle w:val="Default"/>
        <w:tabs>
          <w:tab w:val="left" w:pos="708"/>
          <w:tab w:val="left" w:pos="1416"/>
          <w:tab w:val="left" w:pos="5910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934B5">
        <w:rPr>
          <w:rFonts w:ascii="Times New Roman" w:hAnsi="Times New Roman" w:cs="Times New Roman"/>
        </w:rPr>
        <w:tab/>
      </w:r>
      <w:r w:rsidRPr="004934B5">
        <w:rPr>
          <w:rFonts w:ascii="Times New Roman" w:hAnsi="Times New Roman" w:cs="Times New Roman"/>
        </w:rPr>
        <w:tab/>
      </w:r>
      <w:r w:rsidR="00552B7E">
        <w:rPr>
          <w:rFonts w:ascii="Times New Roman" w:hAnsi="Times New Roman" w:cs="Times New Roman"/>
        </w:rPr>
        <w:tab/>
      </w:r>
    </w:p>
    <w:p w14:paraId="0F9EA5A8" w14:textId="350D6085" w:rsidR="00CD324A" w:rsidRPr="004934B5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934B5">
        <w:rPr>
          <w:rFonts w:ascii="Times New Roman" w:hAnsi="Times New Roman" w:cs="Times New Roman"/>
          <w:b/>
        </w:rPr>
        <w:t>Povjerenstvo za odlučivanje o sukobu interesa</w:t>
      </w:r>
      <w:r w:rsidRPr="004934B5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4934B5">
        <w:rPr>
          <w:rFonts w:ascii="Times New Roman" w:hAnsi="Times New Roman" w:cs="Times New Roman"/>
        </w:rPr>
        <w:t>o predsjednice Povjerenstva, te</w:t>
      </w:r>
      <w:r w:rsidRPr="004934B5">
        <w:rPr>
          <w:rFonts w:ascii="Times New Roman" w:hAnsi="Times New Roman" w:cs="Times New Roman"/>
        </w:rPr>
        <w:t xml:space="preserve"> Davorina Ivanjeka, Aleksandre Jozić-Ileković i Tatijane Vučetić kao članova Povjerenstva</w:t>
      </w:r>
      <w:r w:rsidR="00CA1DBF" w:rsidRPr="004934B5">
        <w:rPr>
          <w:rFonts w:ascii="Times New Roman" w:hAnsi="Times New Roman" w:cs="Times New Roman"/>
        </w:rPr>
        <w:t xml:space="preserve"> članka 30. stavka 1. podstavka 2. </w:t>
      </w:r>
      <w:r w:rsidRPr="004934B5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4934B5">
        <w:rPr>
          <w:rFonts w:ascii="Times New Roman" w:hAnsi="Times New Roman" w:cs="Times New Roman"/>
          <w:b/>
        </w:rPr>
        <w:t>na zahtjev dužnosni</w:t>
      </w:r>
      <w:r w:rsidR="00654DA1" w:rsidRPr="004934B5">
        <w:rPr>
          <w:rFonts w:ascii="Times New Roman" w:hAnsi="Times New Roman" w:cs="Times New Roman"/>
          <w:b/>
        </w:rPr>
        <w:t>ce</w:t>
      </w:r>
      <w:r w:rsidR="00CA1DBF" w:rsidRPr="004934B5">
        <w:rPr>
          <w:rFonts w:ascii="Times New Roman" w:hAnsi="Times New Roman" w:cs="Times New Roman"/>
          <w:b/>
        </w:rPr>
        <w:t xml:space="preserve"> </w:t>
      </w:r>
      <w:r w:rsidR="00654DA1" w:rsidRPr="004934B5">
        <w:rPr>
          <w:rFonts w:ascii="Times New Roman" w:hAnsi="Times New Roman" w:cs="Times New Roman"/>
          <w:b/>
        </w:rPr>
        <w:t>Tončice Božić</w:t>
      </w:r>
      <w:r w:rsidR="00CA1DBF" w:rsidRPr="004934B5">
        <w:rPr>
          <w:rFonts w:ascii="Times New Roman" w:hAnsi="Times New Roman" w:cs="Times New Roman"/>
          <w:b/>
        </w:rPr>
        <w:t xml:space="preserve">, </w:t>
      </w:r>
      <w:r w:rsidR="00F62B98" w:rsidRPr="004934B5">
        <w:rPr>
          <w:rFonts w:ascii="Times New Roman" w:hAnsi="Times New Roman" w:cs="Times New Roman"/>
          <w:b/>
        </w:rPr>
        <w:t>članice Povjerenstva za odlučivanje o sukobu interesa</w:t>
      </w:r>
      <w:r w:rsidR="00CA1DBF" w:rsidRPr="004934B5">
        <w:rPr>
          <w:rFonts w:ascii="Times New Roman" w:hAnsi="Times New Roman" w:cs="Times New Roman"/>
          <w:b/>
        </w:rPr>
        <w:t>, za davanjem mišljenja Povjerenstva</w:t>
      </w:r>
      <w:r w:rsidRPr="004934B5">
        <w:rPr>
          <w:rFonts w:ascii="Times New Roman" w:hAnsi="Times New Roman" w:cs="Times New Roman"/>
          <w:b/>
          <w:color w:val="auto"/>
        </w:rPr>
        <w:t xml:space="preserve">, </w:t>
      </w:r>
      <w:r w:rsidRPr="004934B5">
        <w:rPr>
          <w:rFonts w:ascii="Times New Roman" w:hAnsi="Times New Roman" w:cs="Times New Roman"/>
          <w:color w:val="auto"/>
        </w:rPr>
        <w:t xml:space="preserve">na </w:t>
      </w:r>
      <w:r w:rsidR="00F62B98" w:rsidRPr="004934B5">
        <w:rPr>
          <w:rFonts w:ascii="Times New Roman" w:hAnsi="Times New Roman" w:cs="Times New Roman"/>
          <w:color w:val="auto"/>
        </w:rPr>
        <w:t>2</w:t>
      </w:r>
      <w:r w:rsidR="00E34F82" w:rsidRPr="004934B5">
        <w:rPr>
          <w:rFonts w:ascii="Times New Roman" w:hAnsi="Times New Roman" w:cs="Times New Roman"/>
          <w:color w:val="auto"/>
        </w:rPr>
        <w:t>0</w:t>
      </w:r>
      <w:r w:rsidRPr="004934B5">
        <w:rPr>
          <w:rFonts w:ascii="Times New Roman" w:hAnsi="Times New Roman" w:cs="Times New Roman"/>
          <w:color w:val="auto"/>
        </w:rPr>
        <w:t>. sjednici</w:t>
      </w:r>
      <w:r w:rsidR="004E68A7">
        <w:rPr>
          <w:rFonts w:ascii="Times New Roman" w:hAnsi="Times New Roman" w:cs="Times New Roman"/>
          <w:color w:val="auto"/>
        </w:rPr>
        <w:t>,</w:t>
      </w:r>
      <w:r w:rsidRPr="004934B5">
        <w:rPr>
          <w:rFonts w:ascii="Times New Roman" w:hAnsi="Times New Roman" w:cs="Times New Roman"/>
          <w:color w:val="auto"/>
        </w:rPr>
        <w:t xml:space="preserve"> održanoj </w:t>
      </w:r>
      <w:r w:rsidR="00F62B98" w:rsidRPr="004934B5">
        <w:rPr>
          <w:rFonts w:ascii="Times New Roman" w:hAnsi="Times New Roman" w:cs="Times New Roman"/>
          <w:color w:val="auto"/>
        </w:rPr>
        <w:t>24</w:t>
      </w:r>
      <w:r w:rsidR="002C4964" w:rsidRPr="004934B5">
        <w:rPr>
          <w:rFonts w:ascii="Times New Roman" w:hAnsi="Times New Roman" w:cs="Times New Roman"/>
        </w:rPr>
        <w:t xml:space="preserve">. </w:t>
      </w:r>
      <w:r w:rsidR="00F62B98" w:rsidRPr="004934B5">
        <w:rPr>
          <w:rFonts w:ascii="Times New Roman" w:hAnsi="Times New Roman" w:cs="Times New Roman"/>
        </w:rPr>
        <w:t>kolovoza</w:t>
      </w:r>
      <w:r w:rsidR="002C4964" w:rsidRPr="004934B5">
        <w:rPr>
          <w:rFonts w:ascii="Times New Roman" w:hAnsi="Times New Roman" w:cs="Times New Roman"/>
        </w:rPr>
        <w:t xml:space="preserve"> 2018.</w:t>
      </w:r>
      <w:r w:rsidR="00560790" w:rsidRPr="004934B5">
        <w:rPr>
          <w:rFonts w:ascii="Times New Roman" w:hAnsi="Times New Roman" w:cs="Times New Roman"/>
        </w:rPr>
        <w:t>g.</w:t>
      </w:r>
      <w:r w:rsidR="004E68A7">
        <w:rPr>
          <w:rFonts w:ascii="Times New Roman" w:hAnsi="Times New Roman" w:cs="Times New Roman"/>
        </w:rPr>
        <w:t>,</w:t>
      </w:r>
      <w:r w:rsidR="00560790" w:rsidRPr="004934B5">
        <w:rPr>
          <w:rFonts w:ascii="Times New Roman" w:hAnsi="Times New Roman" w:cs="Times New Roman"/>
        </w:rPr>
        <w:t xml:space="preserve"> </w:t>
      </w:r>
      <w:r w:rsidR="00CA1DBF" w:rsidRPr="004934B5">
        <w:rPr>
          <w:rFonts w:ascii="Times New Roman" w:hAnsi="Times New Roman" w:cs="Times New Roman"/>
          <w:color w:val="auto"/>
        </w:rPr>
        <w:t>daje sljedeće</w:t>
      </w:r>
    </w:p>
    <w:p w14:paraId="0F9EA5A9" w14:textId="77777777" w:rsidR="00CA1DBF" w:rsidRPr="004934B5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4B5">
        <w:rPr>
          <w:rFonts w:ascii="Times New Roman" w:hAnsi="Times New Roman" w:cs="Times New Roman"/>
          <w:b/>
          <w:sz w:val="24"/>
          <w:szCs w:val="24"/>
        </w:rPr>
        <w:tab/>
      </w:r>
    </w:p>
    <w:p w14:paraId="0F9EA5AA" w14:textId="77777777" w:rsidR="00CA1DBF" w:rsidRPr="004934B5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B5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F9EA5AB" w14:textId="77777777" w:rsidR="00CA1DBF" w:rsidRPr="004934B5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EA5AC" w14:textId="77777777" w:rsidR="00F62B98" w:rsidRPr="004934B5" w:rsidRDefault="00F62B98" w:rsidP="00F62B98">
      <w:pPr>
        <w:pStyle w:val="StandardWeb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4934B5">
        <w:rPr>
          <w:b/>
        </w:rPr>
        <w:t>Na temelju članka 13. stavka 3. ZSSI-a dužnosnica Tončica Božić može za vrijeme obnašanja dužnosti članice Povjerenstva za odlučivanje o sukobu interesa obavljati edukacijsku djelatnost supervizije, bez prethodnog odobrenj</w:t>
      </w:r>
      <w:r w:rsidR="00B548B8">
        <w:rPr>
          <w:b/>
        </w:rPr>
        <w:t>a Povjerenstva, uz obvezu da u i</w:t>
      </w:r>
      <w:r w:rsidRPr="004934B5">
        <w:rPr>
          <w:b/>
        </w:rPr>
        <w:t xml:space="preserve">zvješću o imovinskom stanju </w:t>
      </w:r>
      <w:r w:rsidR="00B548B8">
        <w:rPr>
          <w:b/>
        </w:rPr>
        <w:t xml:space="preserve">dužnosnika </w:t>
      </w:r>
      <w:r w:rsidRPr="004934B5">
        <w:rPr>
          <w:b/>
        </w:rPr>
        <w:t>prijavi Povjerenstvu prihode stečene na temelju obavljene</w:t>
      </w:r>
      <w:r w:rsidR="00B548B8">
        <w:rPr>
          <w:b/>
        </w:rPr>
        <w:t xml:space="preserve"> edukacijske</w:t>
      </w:r>
      <w:r w:rsidRPr="004934B5">
        <w:rPr>
          <w:b/>
        </w:rPr>
        <w:t xml:space="preserve"> djelatnosti, istekom godine u kojoj su prihodi ostvareni. </w:t>
      </w:r>
    </w:p>
    <w:p w14:paraId="0F9EA5AD" w14:textId="77777777" w:rsidR="00CA1DBF" w:rsidRPr="004934B5" w:rsidRDefault="00CA1DBF" w:rsidP="005F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EA5AE" w14:textId="77777777" w:rsidR="00CA1DBF" w:rsidRPr="004934B5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>Obrazloženje</w:t>
      </w:r>
    </w:p>
    <w:p w14:paraId="0F9EA5AF" w14:textId="77777777" w:rsidR="00CA1DBF" w:rsidRPr="004934B5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F9EA5B0" w14:textId="77777777" w:rsidR="00CA1DBF" w:rsidRPr="004934B5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F62B98" w:rsidRPr="004934B5">
        <w:rPr>
          <w:rFonts w:ascii="Times New Roman" w:hAnsi="Times New Roman" w:cs="Times New Roman"/>
          <w:sz w:val="24"/>
          <w:szCs w:val="24"/>
        </w:rPr>
        <w:t>jela</w:t>
      </w:r>
      <w:r w:rsidRPr="004934B5">
        <w:rPr>
          <w:rFonts w:ascii="Times New Roman" w:hAnsi="Times New Roman" w:cs="Times New Roman"/>
          <w:sz w:val="24"/>
          <w:szCs w:val="24"/>
        </w:rPr>
        <w:t xml:space="preserve"> je </w:t>
      </w:r>
      <w:r w:rsidR="00F62B98" w:rsidRPr="004934B5">
        <w:rPr>
          <w:rFonts w:ascii="Times New Roman" w:hAnsi="Times New Roman" w:cs="Times New Roman"/>
          <w:sz w:val="24"/>
          <w:szCs w:val="24"/>
        </w:rPr>
        <w:t>dužnosnica Tončica Božić</w:t>
      </w:r>
      <w:r w:rsidR="00472335" w:rsidRPr="004934B5">
        <w:rPr>
          <w:rFonts w:ascii="Times New Roman" w:hAnsi="Times New Roman" w:cs="Times New Roman"/>
          <w:sz w:val="24"/>
          <w:szCs w:val="24"/>
        </w:rPr>
        <w:t xml:space="preserve">, </w:t>
      </w:r>
      <w:r w:rsidR="00F62B98" w:rsidRPr="004934B5">
        <w:rPr>
          <w:rFonts w:ascii="Times New Roman" w:hAnsi="Times New Roman" w:cs="Times New Roman"/>
          <w:sz w:val="24"/>
          <w:szCs w:val="24"/>
        </w:rPr>
        <w:t>članic</w:t>
      </w:r>
      <w:r w:rsidR="00011A6D">
        <w:rPr>
          <w:rFonts w:ascii="Times New Roman" w:hAnsi="Times New Roman" w:cs="Times New Roman"/>
          <w:sz w:val="24"/>
          <w:szCs w:val="24"/>
        </w:rPr>
        <w:t>a</w:t>
      </w:r>
      <w:r w:rsidR="00F62B98" w:rsidRPr="004934B5">
        <w:rPr>
          <w:rFonts w:ascii="Times New Roman" w:hAnsi="Times New Roman" w:cs="Times New Roman"/>
          <w:sz w:val="24"/>
          <w:szCs w:val="24"/>
        </w:rPr>
        <w:t xml:space="preserve"> Povjerenstva za odlučivanje o sukobu interesa</w:t>
      </w:r>
      <w:r w:rsidR="00472335" w:rsidRPr="004934B5">
        <w:rPr>
          <w:rFonts w:ascii="Times New Roman" w:hAnsi="Times New Roman" w:cs="Times New Roman"/>
          <w:sz w:val="24"/>
          <w:szCs w:val="24"/>
        </w:rPr>
        <w:t>.</w:t>
      </w:r>
      <w:r w:rsidRPr="004934B5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F62B98" w:rsidRPr="004934B5">
        <w:rPr>
          <w:rFonts w:ascii="Times New Roman" w:hAnsi="Times New Roman" w:cs="Times New Roman"/>
          <w:sz w:val="24"/>
          <w:szCs w:val="24"/>
        </w:rPr>
        <w:t>2437</w:t>
      </w:r>
      <w:r w:rsidRPr="004934B5">
        <w:rPr>
          <w:rFonts w:ascii="Times New Roman" w:hAnsi="Times New Roman" w:cs="Times New Roman"/>
          <w:sz w:val="24"/>
          <w:szCs w:val="24"/>
        </w:rPr>
        <w:t>-M-</w:t>
      </w:r>
      <w:r w:rsidR="00F62B98" w:rsidRPr="004934B5">
        <w:rPr>
          <w:rFonts w:ascii="Times New Roman" w:hAnsi="Times New Roman" w:cs="Times New Roman"/>
          <w:sz w:val="24"/>
          <w:szCs w:val="24"/>
        </w:rPr>
        <w:t>103</w:t>
      </w:r>
      <w:r w:rsidRPr="004934B5">
        <w:rPr>
          <w:rFonts w:ascii="Times New Roman" w:hAnsi="Times New Roman" w:cs="Times New Roman"/>
          <w:sz w:val="24"/>
          <w:szCs w:val="24"/>
        </w:rPr>
        <w:t>/1</w:t>
      </w:r>
      <w:r w:rsidR="00EB3A0E" w:rsidRPr="004934B5">
        <w:rPr>
          <w:rFonts w:ascii="Times New Roman" w:hAnsi="Times New Roman" w:cs="Times New Roman"/>
          <w:sz w:val="24"/>
          <w:szCs w:val="24"/>
        </w:rPr>
        <w:t>8-01-1</w:t>
      </w:r>
      <w:r w:rsidRPr="004934B5">
        <w:rPr>
          <w:rFonts w:ascii="Times New Roman" w:hAnsi="Times New Roman" w:cs="Times New Roman"/>
          <w:sz w:val="24"/>
          <w:szCs w:val="24"/>
        </w:rPr>
        <w:t xml:space="preserve"> </w:t>
      </w:r>
      <w:r w:rsidR="00F62B98" w:rsidRPr="004934B5">
        <w:rPr>
          <w:rFonts w:ascii="Times New Roman" w:hAnsi="Times New Roman" w:cs="Times New Roman"/>
          <w:sz w:val="24"/>
          <w:szCs w:val="24"/>
        </w:rPr>
        <w:t>10</w:t>
      </w:r>
      <w:r w:rsidRPr="004934B5">
        <w:rPr>
          <w:rFonts w:ascii="Times New Roman" w:hAnsi="Times New Roman" w:cs="Times New Roman"/>
          <w:sz w:val="24"/>
          <w:szCs w:val="24"/>
        </w:rPr>
        <w:t xml:space="preserve">. </w:t>
      </w:r>
      <w:r w:rsidR="00F62B98" w:rsidRPr="004934B5">
        <w:rPr>
          <w:rFonts w:ascii="Times New Roman" w:hAnsi="Times New Roman" w:cs="Times New Roman"/>
          <w:sz w:val="24"/>
          <w:szCs w:val="24"/>
        </w:rPr>
        <w:t>kolovoza</w:t>
      </w:r>
      <w:r w:rsidRPr="004934B5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4934B5">
        <w:rPr>
          <w:rFonts w:ascii="Times New Roman" w:hAnsi="Times New Roman" w:cs="Times New Roman"/>
          <w:sz w:val="24"/>
          <w:szCs w:val="24"/>
        </w:rPr>
        <w:t>8</w:t>
      </w:r>
      <w:r w:rsidRPr="004934B5">
        <w:rPr>
          <w:rFonts w:ascii="Times New Roman" w:hAnsi="Times New Roman" w:cs="Times New Roman"/>
          <w:sz w:val="24"/>
          <w:szCs w:val="24"/>
        </w:rPr>
        <w:t>.</w:t>
      </w:r>
      <w:r w:rsidR="00EB3A0E" w:rsidRPr="004934B5">
        <w:rPr>
          <w:rFonts w:ascii="Times New Roman" w:hAnsi="Times New Roman" w:cs="Times New Roman"/>
          <w:sz w:val="24"/>
          <w:szCs w:val="24"/>
        </w:rPr>
        <w:t xml:space="preserve"> </w:t>
      </w:r>
      <w:r w:rsidRPr="004934B5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F62B98" w:rsidRPr="004934B5">
        <w:rPr>
          <w:rFonts w:ascii="Times New Roman" w:hAnsi="Times New Roman" w:cs="Times New Roman"/>
          <w:sz w:val="24"/>
          <w:szCs w:val="24"/>
        </w:rPr>
        <w:t>103</w:t>
      </w:r>
      <w:r w:rsidRPr="004934B5">
        <w:rPr>
          <w:rFonts w:ascii="Times New Roman" w:hAnsi="Times New Roman" w:cs="Times New Roman"/>
          <w:sz w:val="24"/>
          <w:szCs w:val="24"/>
        </w:rPr>
        <w:t>/1</w:t>
      </w:r>
      <w:r w:rsidR="00EB3A0E" w:rsidRPr="004934B5">
        <w:rPr>
          <w:rFonts w:ascii="Times New Roman" w:hAnsi="Times New Roman" w:cs="Times New Roman"/>
          <w:sz w:val="24"/>
          <w:szCs w:val="24"/>
        </w:rPr>
        <w:t>8</w:t>
      </w:r>
      <w:r w:rsidRPr="004934B5">
        <w:rPr>
          <w:rFonts w:ascii="Times New Roman" w:hAnsi="Times New Roman" w:cs="Times New Roman"/>
          <w:sz w:val="24"/>
          <w:szCs w:val="24"/>
        </w:rPr>
        <w:t>.</w:t>
      </w:r>
    </w:p>
    <w:p w14:paraId="0F9EA5B1" w14:textId="77777777" w:rsidR="00CA1DBF" w:rsidRPr="004934B5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EA5B2" w14:textId="77777777" w:rsidR="006A49B7" w:rsidRPr="004934B5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>Člankom 3. stavkom 1. podstavkom 4</w:t>
      </w:r>
      <w:r w:rsidR="009620B0" w:rsidRPr="004934B5">
        <w:rPr>
          <w:rFonts w:ascii="Times New Roman" w:hAnsi="Times New Roman" w:cs="Times New Roman"/>
          <w:sz w:val="24"/>
          <w:szCs w:val="24"/>
        </w:rPr>
        <w:t>5</w:t>
      </w:r>
      <w:r w:rsidRPr="004934B5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9620B0" w:rsidRPr="004934B5">
        <w:rPr>
          <w:rFonts w:ascii="Times New Roman" w:hAnsi="Times New Roman" w:cs="Times New Roman"/>
          <w:sz w:val="24"/>
          <w:szCs w:val="24"/>
        </w:rPr>
        <w:t>predsjednik</w:t>
      </w:r>
      <w:r w:rsidRPr="004934B5">
        <w:rPr>
          <w:rFonts w:ascii="Times New Roman" w:hAnsi="Times New Roman" w:cs="Times New Roman"/>
          <w:sz w:val="24"/>
          <w:szCs w:val="24"/>
        </w:rPr>
        <w:t xml:space="preserve"> i </w:t>
      </w:r>
      <w:r w:rsidR="009620B0" w:rsidRPr="004934B5">
        <w:rPr>
          <w:rFonts w:ascii="Times New Roman" w:hAnsi="Times New Roman" w:cs="Times New Roman"/>
          <w:sz w:val="24"/>
          <w:szCs w:val="24"/>
        </w:rPr>
        <w:t>članovi</w:t>
      </w:r>
      <w:r w:rsidRPr="004934B5">
        <w:rPr>
          <w:rFonts w:ascii="Times New Roman" w:hAnsi="Times New Roman" w:cs="Times New Roman"/>
          <w:sz w:val="24"/>
          <w:szCs w:val="24"/>
        </w:rPr>
        <w:t xml:space="preserve"> </w:t>
      </w:r>
      <w:r w:rsidR="009620B0" w:rsidRPr="004934B5">
        <w:rPr>
          <w:rFonts w:ascii="Times New Roman" w:hAnsi="Times New Roman" w:cs="Times New Roman"/>
          <w:sz w:val="24"/>
          <w:szCs w:val="24"/>
        </w:rPr>
        <w:t xml:space="preserve">Povjerenstva za odlučivanje o sukobu interesa </w:t>
      </w:r>
      <w:r w:rsidRPr="004934B5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9620B0" w:rsidRPr="004934B5">
        <w:rPr>
          <w:rFonts w:ascii="Times New Roman" w:hAnsi="Times New Roman" w:cs="Times New Roman"/>
          <w:sz w:val="24"/>
          <w:szCs w:val="24"/>
        </w:rPr>
        <w:t xml:space="preserve">Tončica Božić </w:t>
      </w:r>
      <w:r w:rsidRPr="004934B5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9620B0" w:rsidRPr="004934B5">
        <w:rPr>
          <w:rFonts w:ascii="Times New Roman" w:hAnsi="Times New Roman" w:cs="Times New Roman"/>
          <w:sz w:val="24"/>
          <w:szCs w:val="24"/>
        </w:rPr>
        <w:t xml:space="preserve">članice Povjerenstva za odlučivanje o sukobu interesa </w:t>
      </w:r>
      <w:r w:rsidRPr="004934B5">
        <w:rPr>
          <w:rFonts w:ascii="Times New Roman" w:hAnsi="Times New Roman" w:cs="Times New Roman"/>
          <w:sz w:val="24"/>
          <w:szCs w:val="24"/>
        </w:rPr>
        <w:t>obvezn</w:t>
      </w:r>
      <w:r w:rsidR="009620B0" w:rsidRPr="004934B5">
        <w:rPr>
          <w:rFonts w:ascii="Times New Roman" w:hAnsi="Times New Roman" w:cs="Times New Roman"/>
          <w:sz w:val="24"/>
          <w:szCs w:val="24"/>
        </w:rPr>
        <w:t>a</w:t>
      </w:r>
      <w:r w:rsidRPr="004934B5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F9EA5B3" w14:textId="77777777" w:rsidR="00A539CD" w:rsidRPr="004934B5" w:rsidRDefault="00A539CD" w:rsidP="006A4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EA5B4" w14:textId="77777777" w:rsidR="00CA1DBF" w:rsidRPr="004934B5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4934B5">
        <w:rPr>
          <w:rFonts w:ascii="Times New Roman" w:hAnsi="Times New Roman" w:cs="Times New Roman"/>
          <w:sz w:val="24"/>
          <w:szCs w:val="24"/>
        </w:rPr>
        <w:t xml:space="preserve"> li</w:t>
      </w:r>
      <w:r w:rsidRPr="004934B5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F9EA5B5" w14:textId="77777777" w:rsidR="00CA1DBF" w:rsidRPr="004934B5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9EA5B6" w14:textId="77777777" w:rsidR="00913DBE" w:rsidRPr="004934B5" w:rsidRDefault="00913DBE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>Prije razmatranja predmeta i davanja mišljenja dužnosnica Tončica Božić izuzela se od postupanja i davanja mišljenja u ovom predmetu.</w:t>
      </w:r>
    </w:p>
    <w:p w14:paraId="0F9EA5B7" w14:textId="77777777" w:rsidR="00B548B8" w:rsidRDefault="00B548B8" w:rsidP="00BB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9EA5B8" w14:textId="77777777" w:rsidR="00CA1DBF" w:rsidRPr="004934B5" w:rsidRDefault="00472335" w:rsidP="00BB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lastRenderedPageBreak/>
        <w:t xml:space="preserve">U zahtjevu </w:t>
      </w:r>
      <w:r w:rsidR="009620B0" w:rsidRPr="004934B5">
        <w:rPr>
          <w:rFonts w:ascii="Times New Roman" w:hAnsi="Times New Roman" w:cs="Times New Roman"/>
          <w:sz w:val="24"/>
          <w:szCs w:val="24"/>
        </w:rPr>
        <w:t xml:space="preserve">dužnosnica Tončica Božić </w:t>
      </w:r>
      <w:r w:rsidR="00BB1719" w:rsidRPr="004934B5">
        <w:rPr>
          <w:rFonts w:ascii="Times New Roman" w:hAnsi="Times New Roman" w:cs="Times New Roman"/>
          <w:sz w:val="24"/>
          <w:szCs w:val="24"/>
        </w:rPr>
        <w:t xml:space="preserve">navodi kako </w:t>
      </w:r>
      <w:r w:rsidR="00B548B8">
        <w:rPr>
          <w:rFonts w:ascii="Times New Roman" w:hAnsi="Times New Roman" w:cs="Times New Roman"/>
          <w:sz w:val="24"/>
          <w:szCs w:val="24"/>
        </w:rPr>
        <w:t xml:space="preserve">profesionalno obnaša dužnost članice </w:t>
      </w:r>
      <w:r w:rsidR="00B548B8" w:rsidRPr="004934B5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B548B8">
        <w:rPr>
          <w:rFonts w:ascii="Times New Roman" w:hAnsi="Times New Roman" w:cs="Times New Roman"/>
          <w:sz w:val="24"/>
          <w:szCs w:val="24"/>
        </w:rPr>
        <w:t>, dok je po zvanju supervizorica psihosocijalnog rada.</w:t>
      </w:r>
      <w:r w:rsidR="00011A6D">
        <w:rPr>
          <w:rFonts w:ascii="Times New Roman" w:hAnsi="Times New Roman" w:cs="Times New Roman"/>
          <w:sz w:val="24"/>
          <w:szCs w:val="24"/>
        </w:rPr>
        <w:t xml:space="preserve"> D</w:t>
      </w:r>
      <w:r w:rsidR="00B548B8">
        <w:rPr>
          <w:rFonts w:ascii="Times New Roman" w:hAnsi="Times New Roman" w:cs="Times New Roman"/>
          <w:sz w:val="24"/>
          <w:szCs w:val="24"/>
        </w:rPr>
        <w:t xml:space="preserve">užnosnica </w:t>
      </w:r>
      <w:r w:rsidR="00E2122E">
        <w:rPr>
          <w:rFonts w:ascii="Times New Roman" w:hAnsi="Times New Roman" w:cs="Times New Roman"/>
          <w:sz w:val="24"/>
          <w:szCs w:val="24"/>
        </w:rPr>
        <w:t>ističe</w:t>
      </w:r>
      <w:r w:rsidR="00B548B8">
        <w:rPr>
          <w:rFonts w:ascii="Times New Roman" w:hAnsi="Times New Roman" w:cs="Times New Roman"/>
          <w:sz w:val="24"/>
          <w:szCs w:val="24"/>
        </w:rPr>
        <w:t xml:space="preserve"> kako supervizija može biti individualna i grupna, a namjera joj je raditi grupnu superviziju</w:t>
      </w:r>
      <w:r w:rsidR="00E2122E">
        <w:rPr>
          <w:rFonts w:ascii="Times New Roman" w:hAnsi="Times New Roman" w:cs="Times New Roman"/>
          <w:sz w:val="24"/>
          <w:szCs w:val="24"/>
        </w:rPr>
        <w:t>, koju</w:t>
      </w:r>
      <w:r w:rsidR="00B548B8">
        <w:rPr>
          <w:rFonts w:ascii="Times New Roman" w:hAnsi="Times New Roman" w:cs="Times New Roman"/>
          <w:sz w:val="24"/>
          <w:szCs w:val="24"/>
        </w:rPr>
        <w:t xml:space="preserve"> </w:t>
      </w:r>
      <w:r w:rsidR="00E2122E">
        <w:rPr>
          <w:rFonts w:ascii="Times New Roman" w:hAnsi="Times New Roman" w:cs="Times New Roman"/>
          <w:sz w:val="24"/>
          <w:szCs w:val="24"/>
        </w:rPr>
        <w:t>čini</w:t>
      </w:r>
      <w:r w:rsidR="00B548B8">
        <w:rPr>
          <w:rFonts w:ascii="Times New Roman" w:hAnsi="Times New Roman" w:cs="Times New Roman"/>
          <w:sz w:val="24"/>
          <w:szCs w:val="24"/>
        </w:rPr>
        <w:t xml:space="preserve"> ciklus od 10-tak susreta koji se </w:t>
      </w:r>
      <w:r w:rsidR="00E2122E">
        <w:rPr>
          <w:rFonts w:ascii="Times New Roman" w:hAnsi="Times New Roman" w:cs="Times New Roman"/>
          <w:sz w:val="24"/>
          <w:szCs w:val="24"/>
        </w:rPr>
        <w:t>održavaju</w:t>
      </w:r>
      <w:r w:rsidR="00B548B8">
        <w:rPr>
          <w:rFonts w:ascii="Times New Roman" w:hAnsi="Times New Roman" w:cs="Times New Roman"/>
          <w:sz w:val="24"/>
          <w:szCs w:val="24"/>
        </w:rPr>
        <w:t xml:space="preserve"> svaka tri do četiri tjedna, u trajanju od tri do četiri sata.</w:t>
      </w:r>
      <w:r w:rsidR="00A91091">
        <w:rPr>
          <w:rFonts w:ascii="Times New Roman" w:hAnsi="Times New Roman" w:cs="Times New Roman"/>
          <w:sz w:val="24"/>
          <w:szCs w:val="24"/>
        </w:rPr>
        <w:t xml:space="preserve"> Prema stručnoj literaturu, Ajdukovć, M. i Cajvert, Lj. (2004. g.), Supervizija, Zagreb: Društvo za psihološku pomoć, str. 34., pod supervizijom se podrazumijeva „proces razvoja stručnjaka kao reflektirajućeg praktičara. To je kreativni prostor u kojem stručnjak u zajedništvu i suradnji sa supervizorom uči iz svojih iskustava, traži vlastita rješenja problema s kojima se susreće u radu, uključujući djelotvornije suočavanje sa stresom, sagledava situaciju klijenta i njegove resurse, svoje misli, osjećaje i resurse te odnos s klijentom iz različitih perspektiva…“</w:t>
      </w:r>
      <w:r w:rsidR="00FD5CB7">
        <w:rPr>
          <w:rFonts w:ascii="Times New Roman" w:hAnsi="Times New Roman" w:cs="Times New Roman"/>
          <w:sz w:val="24"/>
          <w:szCs w:val="24"/>
        </w:rPr>
        <w:t>.</w:t>
      </w:r>
      <w:r w:rsidR="00B548B8">
        <w:rPr>
          <w:rFonts w:ascii="Times New Roman" w:hAnsi="Times New Roman" w:cs="Times New Roman"/>
          <w:sz w:val="24"/>
          <w:szCs w:val="24"/>
        </w:rPr>
        <w:t xml:space="preserve"> </w:t>
      </w:r>
      <w:r w:rsidR="00E2122E">
        <w:rPr>
          <w:rFonts w:ascii="Times New Roman" w:hAnsi="Times New Roman" w:cs="Times New Roman"/>
          <w:sz w:val="24"/>
          <w:szCs w:val="24"/>
        </w:rPr>
        <w:t>Slijedom iznesenog, dužnosnica</w:t>
      </w:r>
      <w:r w:rsidR="00A91091">
        <w:rPr>
          <w:rFonts w:ascii="Times New Roman" w:hAnsi="Times New Roman" w:cs="Times New Roman"/>
          <w:sz w:val="24"/>
          <w:szCs w:val="24"/>
        </w:rPr>
        <w:t xml:space="preserve"> Tončica Božić</w:t>
      </w:r>
      <w:r w:rsidR="00E2122E">
        <w:rPr>
          <w:rFonts w:ascii="Times New Roman" w:hAnsi="Times New Roman" w:cs="Times New Roman"/>
          <w:sz w:val="24"/>
          <w:szCs w:val="24"/>
        </w:rPr>
        <w:t xml:space="preserve"> traži mišljenje smatra li se supervizija edukacijskom djelatnošću i može li isto obavljati za vrijeme obnašanja javne dužnosti.</w:t>
      </w:r>
    </w:p>
    <w:p w14:paraId="0F9EA5B9" w14:textId="77777777" w:rsidR="009620B0" w:rsidRPr="004934B5" w:rsidRDefault="009620B0" w:rsidP="00BB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9EA5BA" w14:textId="77777777" w:rsidR="00AE27A4" w:rsidRPr="004934B5" w:rsidRDefault="00AE27A4" w:rsidP="00AE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 xml:space="preserve">Uvidom u izvješće o imovinskom stanju dužnosnika kojeg je dužnosnica Tončica Božić podnijela Povjerenstvu povodom </w:t>
      </w:r>
      <w:r w:rsidR="000F045A">
        <w:rPr>
          <w:rFonts w:ascii="Times New Roman" w:hAnsi="Times New Roman" w:cs="Times New Roman"/>
          <w:sz w:val="24"/>
          <w:szCs w:val="24"/>
        </w:rPr>
        <w:t xml:space="preserve">ispravka podataka 16. travnja 2018. g. </w:t>
      </w:r>
      <w:r w:rsidRPr="004934B5">
        <w:rPr>
          <w:rFonts w:ascii="Times New Roman" w:hAnsi="Times New Roman" w:cs="Times New Roman"/>
          <w:sz w:val="24"/>
          <w:szCs w:val="24"/>
        </w:rPr>
        <w:t>dužnosni</w:t>
      </w:r>
      <w:r w:rsidR="000F045A">
        <w:rPr>
          <w:rFonts w:ascii="Times New Roman" w:hAnsi="Times New Roman" w:cs="Times New Roman"/>
          <w:sz w:val="24"/>
          <w:szCs w:val="24"/>
        </w:rPr>
        <w:t>ca</w:t>
      </w:r>
      <w:r w:rsidRPr="00493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4B5">
        <w:rPr>
          <w:rFonts w:ascii="Times New Roman" w:hAnsi="Times New Roman" w:cs="Times New Roman"/>
          <w:sz w:val="24"/>
          <w:szCs w:val="24"/>
        </w:rPr>
        <w:t>je nave</w:t>
      </w:r>
      <w:r w:rsidR="000F045A">
        <w:rPr>
          <w:rFonts w:ascii="Times New Roman" w:hAnsi="Times New Roman" w:cs="Times New Roman"/>
          <w:sz w:val="24"/>
          <w:szCs w:val="24"/>
        </w:rPr>
        <w:t>la</w:t>
      </w:r>
      <w:r w:rsidRPr="004934B5">
        <w:rPr>
          <w:rFonts w:ascii="Times New Roman" w:hAnsi="Times New Roman" w:cs="Times New Roman"/>
          <w:sz w:val="24"/>
          <w:szCs w:val="24"/>
        </w:rPr>
        <w:t xml:space="preserve"> </w:t>
      </w:r>
      <w:r w:rsidR="000F045A">
        <w:rPr>
          <w:rFonts w:ascii="Times New Roman" w:hAnsi="Times New Roman" w:cs="Times New Roman"/>
          <w:sz w:val="24"/>
          <w:szCs w:val="24"/>
        </w:rPr>
        <w:t>kako</w:t>
      </w:r>
      <w:r w:rsidRPr="004934B5">
        <w:rPr>
          <w:rFonts w:ascii="Times New Roman" w:hAnsi="Times New Roman" w:cs="Times New Roman"/>
          <w:sz w:val="24"/>
          <w:szCs w:val="24"/>
        </w:rPr>
        <w:t xml:space="preserve"> dužnost </w:t>
      </w:r>
      <w:r w:rsidR="00E2122E" w:rsidRPr="004934B5">
        <w:rPr>
          <w:rFonts w:ascii="Times New Roman" w:hAnsi="Times New Roman" w:cs="Times New Roman"/>
          <w:sz w:val="24"/>
          <w:szCs w:val="24"/>
        </w:rPr>
        <w:t>članic</w:t>
      </w:r>
      <w:r w:rsidR="00E2122E">
        <w:rPr>
          <w:rFonts w:ascii="Times New Roman" w:hAnsi="Times New Roman" w:cs="Times New Roman"/>
          <w:sz w:val="24"/>
          <w:szCs w:val="24"/>
        </w:rPr>
        <w:t>e</w:t>
      </w:r>
      <w:r w:rsidR="00E2122E" w:rsidRPr="004934B5">
        <w:rPr>
          <w:rFonts w:ascii="Times New Roman" w:hAnsi="Times New Roman" w:cs="Times New Roman"/>
          <w:sz w:val="24"/>
          <w:szCs w:val="24"/>
        </w:rPr>
        <w:t xml:space="preserve"> Povjerenstva za odlučivanje o sukobu interesa </w:t>
      </w:r>
      <w:r w:rsidRPr="004934B5">
        <w:rPr>
          <w:rFonts w:ascii="Times New Roman" w:hAnsi="Times New Roman" w:cs="Times New Roman"/>
          <w:sz w:val="24"/>
          <w:szCs w:val="24"/>
        </w:rPr>
        <w:t xml:space="preserve">obnaša profesionalno uz </w:t>
      </w:r>
      <w:r w:rsidR="000F045A">
        <w:rPr>
          <w:rFonts w:ascii="Times New Roman" w:hAnsi="Times New Roman" w:cs="Times New Roman"/>
          <w:sz w:val="24"/>
          <w:szCs w:val="24"/>
        </w:rPr>
        <w:t>primitak</w:t>
      </w:r>
      <w:r w:rsidRPr="004934B5">
        <w:rPr>
          <w:rFonts w:ascii="Times New Roman" w:hAnsi="Times New Roman" w:cs="Times New Roman"/>
          <w:sz w:val="24"/>
          <w:szCs w:val="24"/>
        </w:rPr>
        <w:t xml:space="preserve"> plaće. </w:t>
      </w:r>
    </w:p>
    <w:p w14:paraId="0F9EA5BB" w14:textId="77777777" w:rsidR="00BB18D7" w:rsidRPr="004934B5" w:rsidRDefault="00BB18D7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9EA5BC" w14:textId="77777777" w:rsidR="009620B0" w:rsidRPr="004934B5" w:rsidRDefault="009620B0" w:rsidP="009620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34B5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493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užnosnici koji </w:t>
      </w:r>
      <w:r w:rsidRPr="004934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profesionalno </w:t>
      </w:r>
      <w:r w:rsidRPr="00493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</w:t>
      </w:r>
      <w:r w:rsidRPr="004934B5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493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prethodno odobrenje Povjerenstva iz članka 13. stavka 2. ZSSI-a </w:t>
      </w:r>
      <w:r w:rsidRPr="004934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nije potrebno</w:t>
      </w:r>
      <w:r w:rsidRPr="00493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Pr="000F045A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znanstvene,</w:t>
      </w:r>
      <w:r w:rsidRPr="00493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istraživačke, </w:t>
      </w:r>
      <w:r w:rsidRPr="004934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edukacijske</w:t>
      </w:r>
      <w:r w:rsidRPr="004934B5">
        <w:rPr>
          <w:rFonts w:ascii="Times New Roman" w:eastAsia="Times New Roman" w:hAnsi="Times New Roman" w:cs="Times New Roman"/>
          <w:sz w:val="24"/>
          <w:szCs w:val="24"/>
          <w:lang w:eastAsia="hr-HR"/>
        </w:rPr>
        <w:t>, sportske, kulturne, umjetničke i samostalne poljoprivredne djelatnosti, za stjecanje prihoda po osnovi autorskih, patentnih i sličnih prava intelektualnog i industrijskog vlasništva te za stjecanja prihoda i naknada po osnovi sudjelovanja u međunarodnim projektima koje financira Europska unija, strana država, strana i međunarodna organizacija i udruženje.</w:t>
      </w:r>
    </w:p>
    <w:p w14:paraId="0F9EA5BD" w14:textId="77777777" w:rsidR="009620B0" w:rsidRPr="004934B5" w:rsidRDefault="009620B0" w:rsidP="009620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EA5BE" w14:textId="77777777" w:rsidR="00B548B8" w:rsidRDefault="00B548B8" w:rsidP="00B548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utvrđuje kako provođenje supervizije iz područja </w:t>
      </w:r>
      <w:r w:rsidR="00EA3574">
        <w:rPr>
          <w:rFonts w:ascii="Times New Roman" w:hAnsi="Times New Roman" w:cs="Times New Roman"/>
          <w:sz w:val="24"/>
          <w:szCs w:val="24"/>
        </w:rPr>
        <w:t>psihosocijalnog rada</w:t>
      </w:r>
      <w:r w:rsidR="00A91091">
        <w:rPr>
          <w:rFonts w:ascii="Times New Roman" w:hAnsi="Times New Roman" w:cs="Times New Roman"/>
          <w:sz w:val="24"/>
          <w:szCs w:val="24"/>
        </w:rPr>
        <w:t>, a prema definiciji koja se navodi u stručnoj literaturi koja ukazuje kako je riječ o vođenju stručnog usavršavanja grupe stručnjaka putem razmjene profesionalnih iskustava primjenom tehnike za smanjenje profesionalnog stresa i stvaranje kreativnog prostora za rješavanje profesionalnih dilema,</w:t>
      </w:r>
      <w:r>
        <w:rPr>
          <w:rFonts w:ascii="Times New Roman" w:hAnsi="Times New Roman" w:cs="Times New Roman"/>
          <w:sz w:val="24"/>
          <w:szCs w:val="24"/>
        </w:rPr>
        <w:t xml:space="preserve"> predstavlja obavljanje edukacijske djelatnosti</w:t>
      </w:r>
      <w:r w:rsidR="00EA3574">
        <w:rPr>
          <w:rFonts w:ascii="Times New Roman" w:hAnsi="Times New Roman" w:cs="Times New Roman"/>
          <w:sz w:val="24"/>
          <w:szCs w:val="24"/>
        </w:rPr>
        <w:t xml:space="preserve"> iz </w:t>
      </w:r>
      <w:r>
        <w:rPr>
          <w:rFonts w:ascii="Times New Roman" w:hAnsi="Times New Roman" w:cs="Times New Roman"/>
          <w:sz w:val="24"/>
          <w:szCs w:val="24"/>
        </w:rPr>
        <w:t>člank</w:t>
      </w:r>
      <w:r w:rsidR="00EA35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13. stavk</w:t>
      </w:r>
      <w:r w:rsidR="00EA35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3. ZSSI-a</w:t>
      </w:r>
      <w:r w:rsidR="00EA3574">
        <w:rPr>
          <w:rFonts w:ascii="Times New Roman" w:hAnsi="Times New Roman" w:cs="Times New Roman"/>
          <w:sz w:val="24"/>
          <w:szCs w:val="24"/>
        </w:rPr>
        <w:t xml:space="preserve">, </w:t>
      </w:r>
      <w:r w:rsidR="00986EA1">
        <w:rPr>
          <w:rFonts w:ascii="Times New Roman" w:hAnsi="Times New Roman" w:cs="Times New Roman"/>
          <w:sz w:val="24"/>
          <w:szCs w:val="24"/>
        </w:rPr>
        <w:t>stoga</w:t>
      </w:r>
      <w:r w:rsidR="00EA3574">
        <w:rPr>
          <w:rFonts w:ascii="Times New Roman" w:hAnsi="Times New Roman" w:cs="Times New Roman"/>
          <w:sz w:val="24"/>
          <w:szCs w:val="24"/>
        </w:rPr>
        <w:t xml:space="preserve"> ju dužnosnica može obavljati za vrijeme obnašanja javne dužnosti i bez prethodnog odobrenja Povjerenstva.</w:t>
      </w:r>
    </w:p>
    <w:p w14:paraId="0F9EA5BF" w14:textId="77777777" w:rsidR="009620B0" w:rsidRPr="004934B5" w:rsidRDefault="009620B0" w:rsidP="009620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9EA5C0" w14:textId="77777777" w:rsidR="00A91091" w:rsidRDefault="009620B0" w:rsidP="00711E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 xml:space="preserve">Člankom 13. stavkom 4. ZSSI-a propisano je </w:t>
      </w:r>
      <w:r w:rsidR="000F045A">
        <w:rPr>
          <w:rFonts w:ascii="Times New Roman" w:hAnsi="Times New Roman" w:cs="Times New Roman"/>
          <w:sz w:val="24"/>
          <w:szCs w:val="24"/>
        </w:rPr>
        <w:t>kako</w:t>
      </w:r>
      <w:r w:rsidRPr="004934B5">
        <w:rPr>
          <w:rFonts w:ascii="Times New Roman" w:hAnsi="Times New Roman" w:cs="Times New Roman"/>
          <w:sz w:val="24"/>
          <w:szCs w:val="24"/>
        </w:rPr>
        <w:t xml:space="preserve"> su d</w:t>
      </w:r>
      <w:r w:rsidRPr="004934B5">
        <w:rPr>
          <w:rFonts w:ascii="Times New Roman" w:hAnsi="Times New Roman" w:cs="Times New Roman"/>
          <w:color w:val="000000"/>
          <w:sz w:val="24"/>
          <w:szCs w:val="24"/>
        </w:rPr>
        <w:t xml:space="preserve">užnosnici obvezni prijaviti Povjerenstvu prihode koje ostvaruju obavljanjem djelatnosti iz </w:t>
      </w:r>
      <w:r w:rsidR="00986EA1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986EA1" w:rsidRPr="004934B5">
        <w:rPr>
          <w:rFonts w:ascii="Times New Roman" w:hAnsi="Times New Roman" w:cs="Times New Roman"/>
          <w:sz w:val="24"/>
          <w:szCs w:val="24"/>
        </w:rPr>
        <w:t>lank</w:t>
      </w:r>
      <w:r w:rsidR="00986EA1">
        <w:rPr>
          <w:rFonts w:ascii="Times New Roman" w:hAnsi="Times New Roman" w:cs="Times New Roman"/>
          <w:sz w:val="24"/>
          <w:szCs w:val="24"/>
        </w:rPr>
        <w:t>a</w:t>
      </w:r>
      <w:r w:rsidR="00986EA1" w:rsidRPr="004934B5">
        <w:rPr>
          <w:rFonts w:ascii="Times New Roman" w:hAnsi="Times New Roman" w:cs="Times New Roman"/>
          <w:sz w:val="24"/>
          <w:szCs w:val="24"/>
        </w:rPr>
        <w:t xml:space="preserve"> 13. </w:t>
      </w:r>
      <w:r w:rsidRPr="004934B5">
        <w:rPr>
          <w:rFonts w:ascii="Times New Roman" w:hAnsi="Times New Roman" w:cs="Times New Roman"/>
          <w:color w:val="000000"/>
          <w:sz w:val="24"/>
          <w:szCs w:val="24"/>
        </w:rPr>
        <w:t xml:space="preserve">stavka 2. i </w:t>
      </w:r>
      <w:r w:rsidR="000C23E3" w:rsidRPr="004934B5">
        <w:rPr>
          <w:rFonts w:ascii="Times New Roman" w:hAnsi="Times New Roman" w:cs="Times New Roman"/>
          <w:color w:val="000000"/>
          <w:sz w:val="24"/>
          <w:szCs w:val="24"/>
        </w:rPr>
        <w:t xml:space="preserve">stavka </w:t>
      </w:r>
      <w:r w:rsidRPr="004934B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86EA1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="000F045A">
        <w:rPr>
          <w:rFonts w:ascii="Times New Roman" w:hAnsi="Times New Roman" w:cs="Times New Roman"/>
          <w:color w:val="000000"/>
          <w:sz w:val="24"/>
          <w:szCs w:val="24"/>
        </w:rPr>
        <w:t>, stoga se ukazuje dužnosnici Tončici Božić</w:t>
      </w:r>
      <w:r w:rsidRPr="004934B5">
        <w:rPr>
          <w:rFonts w:ascii="Times New Roman" w:hAnsi="Times New Roman" w:cs="Times New Roman"/>
          <w:color w:val="000000"/>
          <w:sz w:val="24"/>
          <w:szCs w:val="24"/>
        </w:rPr>
        <w:t xml:space="preserve"> na obvezu da prihode koje ostvari povodom </w:t>
      </w:r>
      <w:r w:rsidRPr="004934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obavljanja predmetne edukacijske djelatnosti redovito prikazuje u izvješćima o imovinskom stanju koje će podnositi istekom svake godine u kojoj su predmetni prihodi ostvareni. </w:t>
      </w:r>
    </w:p>
    <w:p w14:paraId="0F9EA5C1" w14:textId="77777777" w:rsidR="00A91091" w:rsidRDefault="00A91091" w:rsidP="00711E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EA5C2" w14:textId="77777777" w:rsidR="00EB3A0E" w:rsidRPr="00EA3574" w:rsidRDefault="00EB3A0E" w:rsidP="00711E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0F9EA5C3" w14:textId="77777777" w:rsidR="00EB3A0E" w:rsidRPr="004934B5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F9EA5C4" w14:textId="77777777" w:rsidR="00264A89" w:rsidRPr="004934B5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B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4934B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F9EA5C5" w14:textId="77777777" w:rsidR="00A91091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4934B5">
        <w:rPr>
          <w:rFonts w:ascii="Times New Roman" w:hAnsi="Times New Roman" w:cs="Times New Roman"/>
          <w:bCs/>
          <w:color w:val="auto"/>
        </w:rPr>
        <w:t xml:space="preserve">    </w:t>
      </w:r>
    </w:p>
    <w:p w14:paraId="0F9EA5C6" w14:textId="1AB4BEA7" w:rsidR="000A4C78" w:rsidRPr="004934B5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4934B5">
        <w:rPr>
          <w:rFonts w:ascii="Times New Roman" w:hAnsi="Times New Roman" w:cs="Times New Roman"/>
          <w:bCs/>
          <w:color w:val="auto"/>
        </w:rPr>
        <w:t xml:space="preserve">     </w:t>
      </w:r>
      <w:r w:rsidR="004E68A7">
        <w:rPr>
          <w:rFonts w:ascii="Times New Roman" w:hAnsi="Times New Roman" w:cs="Times New Roman"/>
          <w:bCs/>
          <w:color w:val="auto"/>
        </w:rPr>
        <w:t xml:space="preserve">     </w:t>
      </w:r>
      <w:r w:rsidR="00762E8C" w:rsidRPr="004934B5">
        <w:rPr>
          <w:rFonts w:ascii="Times New Roman" w:hAnsi="Times New Roman" w:cs="Times New Roman"/>
          <w:bCs/>
        </w:rPr>
        <w:t>Nataša Novaković</w:t>
      </w:r>
      <w:r w:rsidRPr="004934B5">
        <w:rPr>
          <w:rFonts w:ascii="Times New Roman" w:hAnsi="Times New Roman" w:cs="Times New Roman"/>
          <w:bCs/>
        </w:rPr>
        <w:t>, dipl. iur.</w:t>
      </w:r>
    </w:p>
    <w:p w14:paraId="0F9EA5C7" w14:textId="77777777" w:rsidR="00254A81" w:rsidRDefault="00254A81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EA5CA" w14:textId="77777777" w:rsidR="000A4C78" w:rsidRPr="004934B5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B5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F9EA5CB" w14:textId="77777777" w:rsidR="000A4C78" w:rsidRPr="004934B5" w:rsidRDefault="00654DA1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>Dužnosnica</w:t>
      </w:r>
      <w:r w:rsidR="005E68E8" w:rsidRPr="004934B5">
        <w:rPr>
          <w:rFonts w:ascii="Times New Roman" w:hAnsi="Times New Roman" w:cs="Times New Roman"/>
          <w:sz w:val="24"/>
          <w:szCs w:val="24"/>
        </w:rPr>
        <w:t xml:space="preserve"> </w:t>
      </w:r>
      <w:r w:rsidRPr="004934B5">
        <w:rPr>
          <w:rFonts w:ascii="Times New Roman" w:hAnsi="Times New Roman" w:cs="Times New Roman"/>
          <w:sz w:val="24"/>
          <w:szCs w:val="24"/>
        </w:rPr>
        <w:t>Tončica Božić</w:t>
      </w:r>
      <w:r w:rsidR="00384E0A" w:rsidRPr="004934B5">
        <w:rPr>
          <w:rFonts w:ascii="Times New Roman" w:hAnsi="Times New Roman" w:cs="Times New Roman"/>
          <w:sz w:val="24"/>
          <w:szCs w:val="24"/>
        </w:rPr>
        <w:t xml:space="preserve">, </w:t>
      </w:r>
      <w:r w:rsidR="009620B0" w:rsidRPr="004934B5">
        <w:rPr>
          <w:rFonts w:ascii="Times New Roman" w:hAnsi="Times New Roman" w:cs="Times New Roman"/>
          <w:sz w:val="24"/>
          <w:szCs w:val="24"/>
        </w:rPr>
        <w:t>osobno</w:t>
      </w:r>
    </w:p>
    <w:p w14:paraId="0F9EA5CC" w14:textId="77777777" w:rsidR="000A4C78" w:rsidRPr="004934B5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9EA5CD" w14:textId="77777777" w:rsidR="00332D21" w:rsidRPr="004934B5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34B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4934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4934B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EA5D0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0F9EA5D1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A5D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F9EA5DF" wp14:editId="0F9EA5E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60C1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F9EA5D5" w14:textId="77777777" w:rsidR="005B5818" w:rsidRPr="005B5818" w:rsidRDefault="007E042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F9EA5D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A5D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F9EA5E7" wp14:editId="0F9EA5E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F69B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F9EA5D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EA5CE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F9EA5CF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F9EA5D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4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EA5D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A5D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9EA5E1" wp14:editId="0F9EA5E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EA5E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F9EA5E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F9EA5E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EA5E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9EA5E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F9EA5E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F9EA5E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F9EA5E3" wp14:editId="0F9EA5E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F9EA5E5" wp14:editId="0F9EA5E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F9EA5D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F9EA5D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F9EA5D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F9EA5D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9EA5D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A6D"/>
    <w:rsid w:val="00016F48"/>
    <w:rsid w:val="00017BC6"/>
    <w:rsid w:val="00025399"/>
    <w:rsid w:val="00067EC1"/>
    <w:rsid w:val="00091B6E"/>
    <w:rsid w:val="000A4C78"/>
    <w:rsid w:val="000C23E3"/>
    <w:rsid w:val="000E20FC"/>
    <w:rsid w:val="000E75E4"/>
    <w:rsid w:val="000F045A"/>
    <w:rsid w:val="00101F03"/>
    <w:rsid w:val="00112115"/>
    <w:rsid w:val="00112E23"/>
    <w:rsid w:val="0012224D"/>
    <w:rsid w:val="001D6BDE"/>
    <w:rsid w:val="001F290A"/>
    <w:rsid w:val="0023102B"/>
    <w:rsid w:val="0023718E"/>
    <w:rsid w:val="002541BE"/>
    <w:rsid w:val="00254A81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32D21"/>
    <w:rsid w:val="003416CC"/>
    <w:rsid w:val="00384E0A"/>
    <w:rsid w:val="003928E0"/>
    <w:rsid w:val="0039470D"/>
    <w:rsid w:val="003C019C"/>
    <w:rsid w:val="003C4B46"/>
    <w:rsid w:val="00406E92"/>
    <w:rsid w:val="00411522"/>
    <w:rsid w:val="004170D9"/>
    <w:rsid w:val="004634AD"/>
    <w:rsid w:val="00472335"/>
    <w:rsid w:val="004934B5"/>
    <w:rsid w:val="004B12AF"/>
    <w:rsid w:val="004D0AED"/>
    <w:rsid w:val="004D638F"/>
    <w:rsid w:val="004E68A7"/>
    <w:rsid w:val="0051072E"/>
    <w:rsid w:val="00512887"/>
    <w:rsid w:val="00552B7E"/>
    <w:rsid w:val="00560790"/>
    <w:rsid w:val="005A70CE"/>
    <w:rsid w:val="005B5818"/>
    <w:rsid w:val="005E68E8"/>
    <w:rsid w:val="005F317A"/>
    <w:rsid w:val="00647B1E"/>
    <w:rsid w:val="00654DA1"/>
    <w:rsid w:val="00663A2D"/>
    <w:rsid w:val="0069110E"/>
    <w:rsid w:val="00693FD7"/>
    <w:rsid w:val="006A49B7"/>
    <w:rsid w:val="006E4FD8"/>
    <w:rsid w:val="00711E3F"/>
    <w:rsid w:val="00713CA5"/>
    <w:rsid w:val="0071684E"/>
    <w:rsid w:val="0074667E"/>
    <w:rsid w:val="00747047"/>
    <w:rsid w:val="00762353"/>
    <w:rsid w:val="00762E8C"/>
    <w:rsid w:val="00793EC7"/>
    <w:rsid w:val="007E0427"/>
    <w:rsid w:val="00824B78"/>
    <w:rsid w:val="00882DCC"/>
    <w:rsid w:val="008E4642"/>
    <w:rsid w:val="00905351"/>
    <w:rsid w:val="009062CF"/>
    <w:rsid w:val="00913B0E"/>
    <w:rsid w:val="00913DBE"/>
    <w:rsid w:val="00930555"/>
    <w:rsid w:val="00945142"/>
    <w:rsid w:val="009618AE"/>
    <w:rsid w:val="009620B0"/>
    <w:rsid w:val="00965145"/>
    <w:rsid w:val="00980FD0"/>
    <w:rsid w:val="00986EA1"/>
    <w:rsid w:val="009B0DB7"/>
    <w:rsid w:val="009E7D1F"/>
    <w:rsid w:val="00A01A68"/>
    <w:rsid w:val="00A41D57"/>
    <w:rsid w:val="00A52930"/>
    <w:rsid w:val="00A538C3"/>
    <w:rsid w:val="00A539CD"/>
    <w:rsid w:val="00A91091"/>
    <w:rsid w:val="00AA3F5D"/>
    <w:rsid w:val="00AA7E38"/>
    <w:rsid w:val="00AC66B4"/>
    <w:rsid w:val="00AE27A4"/>
    <w:rsid w:val="00AE4562"/>
    <w:rsid w:val="00AF442D"/>
    <w:rsid w:val="00B01862"/>
    <w:rsid w:val="00B548B8"/>
    <w:rsid w:val="00B7639A"/>
    <w:rsid w:val="00BB1719"/>
    <w:rsid w:val="00BB18D7"/>
    <w:rsid w:val="00BB5839"/>
    <w:rsid w:val="00BF5F4E"/>
    <w:rsid w:val="00C210E0"/>
    <w:rsid w:val="00C23191"/>
    <w:rsid w:val="00C24596"/>
    <w:rsid w:val="00C26394"/>
    <w:rsid w:val="00C50985"/>
    <w:rsid w:val="00C868D7"/>
    <w:rsid w:val="00CA1DBF"/>
    <w:rsid w:val="00CA28B6"/>
    <w:rsid w:val="00CD324A"/>
    <w:rsid w:val="00CE3186"/>
    <w:rsid w:val="00CF0867"/>
    <w:rsid w:val="00D02DD3"/>
    <w:rsid w:val="00D11BA5"/>
    <w:rsid w:val="00D1289E"/>
    <w:rsid w:val="00D22190"/>
    <w:rsid w:val="00D66549"/>
    <w:rsid w:val="00D95B99"/>
    <w:rsid w:val="00DF3DAB"/>
    <w:rsid w:val="00E15A45"/>
    <w:rsid w:val="00E2122E"/>
    <w:rsid w:val="00E34F82"/>
    <w:rsid w:val="00E3580A"/>
    <w:rsid w:val="00E46AFE"/>
    <w:rsid w:val="00E64D3E"/>
    <w:rsid w:val="00EA3574"/>
    <w:rsid w:val="00EB3A0E"/>
    <w:rsid w:val="00EB6A1E"/>
    <w:rsid w:val="00EC744A"/>
    <w:rsid w:val="00F059A9"/>
    <w:rsid w:val="00F205B7"/>
    <w:rsid w:val="00F21EE8"/>
    <w:rsid w:val="00F334C6"/>
    <w:rsid w:val="00F62B98"/>
    <w:rsid w:val="00F655AA"/>
    <w:rsid w:val="00F92C06"/>
    <w:rsid w:val="00F93459"/>
    <w:rsid w:val="00FA0034"/>
    <w:rsid w:val="00FD5CB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9EA5A5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958</Predmet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89DF4-7902-4CFB-88B8-0B0236619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45918-C677-4D95-991D-FA627966A85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b776e735-9fb1-41ba-8c05-818ee75c3c28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9919EF-6BAD-48BC-893A-56128BC56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2018-08-29T12:54:00Z</cp:lastPrinted>
  <dcterms:created xsi:type="dcterms:W3CDTF">2018-08-30T06:12:00Z</dcterms:created>
  <dcterms:modified xsi:type="dcterms:W3CDTF">2018-08-30T06:12:00Z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