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F2B5" w14:textId="4ED73CE0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720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711-I-631-M-53/18-02-8</w:t>
      </w:r>
    </w:p>
    <w:p w14:paraId="43F9FCEB" w14:textId="3247417B" w:rsidR="007D7747" w:rsidRPr="009A3C1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76C45">
        <w:rPr>
          <w:rFonts w:ascii="Times New Roman" w:eastAsia="Calibri" w:hAnsi="Times New Roman" w:cs="Times New Roman"/>
          <w:sz w:val="24"/>
          <w:szCs w:val="24"/>
        </w:rPr>
        <w:t>27. travnja 2018.g.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p w14:paraId="6868A440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22623" w14:textId="488B8FEB" w:rsidR="007D7747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 </w:t>
      </w:r>
      <w:r w:rsidR="00776C45" w:rsidRPr="00776C45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776C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76C3">
        <w:rPr>
          <w:rFonts w:ascii="Times New Roman" w:eastAsia="Calibri" w:hAnsi="Times New Roman" w:cs="Times New Roman"/>
          <w:sz w:val="24"/>
          <w:szCs w:val="24"/>
        </w:rPr>
        <w:t>na temelju članka 30. stavka 1. podstavka 2. Zakona o sprječavanju sukoba interesa („Narodne novine</w:t>
      </w:r>
      <w:r>
        <w:rPr>
          <w:rFonts w:ascii="Times New Roman" w:eastAsia="Calibri" w:hAnsi="Times New Roman" w:cs="Times New Roman"/>
          <w:sz w:val="24"/>
          <w:szCs w:val="24"/>
        </w:rPr>
        <w:t>“ broj 26/11., 12/12., 126/12.,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48/13. </w:t>
      </w:r>
      <w:r>
        <w:rPr>
          <w:rFonts w:ascii="Times New Roman" w:eastAsia="Calibri" w:hAnsi="Times New Roman" w:cs="Times New Roman"/>
          <w:sz w:val="24"/>
          <w:szCs w:val="24"/>
        </w:rPr>
        <w:t>i 57/15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na zahtjev dužnosnice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76C45">
        <w:rPr>
          <w:rFonts w:ascii="Times New Roman" w:eastAsia="Calibri" w:hAnsi="Times New Roman" w:cs="Times New Roman"/>
          <w:b/>
          <w:bCs/>
          <w:sz w:val="24"/>
          <w:szCs w:val="24"/>
        </w:rPr>
        <w:t>Ruže Veselčić-Šijaković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77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76C45">
        <w:rPr>
          <w:rFonts w:ascii="Times New Roman" w:eastAsia="Calibri" w:hAnsi="Times New Roman" w:cs="Times New Roman"/>
          <w:b/>
          <w:bCs/>
          <w:sz w:val="24"/>
          <w:szCs w:val="24"/>
        </w:rPr>
        <w:t>općinske načelnice Općine Tovarnik</w:t>
      </w: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davanjem mišljenja Povjerenstva, </w:t>
      </w:r>
      <w:r w:rsidR="00776C45">
        <w:rPr>
          <w:rFonts w:ascii="Times New Roman" w:eastAsia="Calibri" w:hAnsi="Times New Roman" w:cs="Times New Roman"/>
          <w:sz w:val="24"/>
          <w:szCs w:val="24"/>
        </w:rPr>
        <w:t>na 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776C45">
        <w:rPr>
          <w:rFonts w:ascii="Times New Roman" w:eastAsia="Calibri" w:hAnsi="Times New Roman" w:cs="Times New Roman"/>
          <w:sz w:val="24"/>
          <w:szCs w:val="24"/>
        </w:rPr>
        <w:t>27. travnja 2018.g.</w:t>
      </w:r>
      <w:r w:rsidR="00177A03">
        <w:rPr>
          <w:rFonts w:ascii="Times New Roman" w:eastAsia="Calibri" w:hAnsi="Times New Roman" w:cs="Times New Roman"/>
          <w:sz w:val="24"/>
          <w:szCs w:val="24"/>
        </w:rPr>
        <w:t>,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daje sljedeće: </w:t>
      </w:r>
    </w:p>
    <w:p w14:paraId="632DBBFE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1F0B6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35CC7678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E9B946" w14:textId="699DE94E" w:rsidR="007D7747" w:rsidRDefault="00E40C39" w:rsidP="00E40C3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Sukladno odredbama ZSSI-a nema zaprek</w:t>
      </w:r>
      <w:r w:rsidR="00177A03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se </w:t>
      </w:r>
      <w:r w:rsidR="00C803EE">
        <w:rPr>
          <w:rFonts w:ascii="Times New Roman" w:eastAsia="Calibri" w:hAnsi="Times New Roman" w:cs="Times New Roman"/>
          <w:b/>
          <w:bCs/>
          <w:sz w:val="24"/>
          <w:szCs w:val="24"/>
        </w:rPr>
        <w:t>obiteljsko poljoprivredno gospodarstvo (u daljnjem tekstu: OPG)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čija je nositeljica dužnosnica</w:t>
      </w:r>
      <w:r w:rsidR="007D7747" w:rsidRPr="00A53D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0C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Ruža Veselčić-Šijaković, općinska načelnica Općine Tovarnik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te OPG čiji je nositelj dužnosnik Jasmin Budinski, zamjenik općinske načelnice Općine Tovarnik, jave na javni natječaj za dodjelu u zakup državnog poljoprivrednog zemljišta</w:t>
      </w:r>
      <w:r w:rsidR="00C803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koje se nalazi na području Općine Tovarnik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 sklope ugovor o zakupu s Republikom Hrvatskom. </w:t>
      </w:r>
    </w:p>
    <w:p w14:paraId="4475B0E9" w14:textId="77777777" w:rsidR="00C75D23" w:rsidRDefault="00C75D23" w:rsidP="00C75D23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10A57F" w14:textId="77777777" w:rsidR="00C803EE" w:rsidRDefault="00C803EE" w:rsidP="00C803EE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Povjerenstvo ukazuje dužnosnicima Ruži Veselčić-Šijaković i Jasminu Budinskom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D23">
        <w:rPr>
          <w:rFonts w:ascii="Times New Roman" w:hAnsi="Times New Roman" w:cs="Times New Roman"/>
          <w:b/>
          <w:bCs/>
          <w:sz w:val="24"/>
          <w:szCs w:val="24"/>
        </w:rPr>
        <w:t>da se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 xml:space="preserve"> u cilju zaštite vlastite vjerodostojnosti i očuvanja povjerenja građana u tijela javne vlasti</w:t>
      </w:r>
      <w:r>
        <w:rPr>
          <w:rFonts w:ascii="Times New Roman" w:hAnsi="Times New Roman" w:cs="Times New Roman"/>
          <w:b/>
          <w:bCs/>
          <w:sz w:val="24"/>
          <w:szCs w:val="24"/>
        </w:rPr>
        <w:t>, izuzmu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 xml:space="preserve"> od svakog</w:t>
      </w:r>
      <w:r>
        <w:rPr>
          <w:rFonts w:ascii="Times New Roman" w:hAnsi="Times New Roman" w:cs="Times New Roman"/>
          <w:b/>
          <w:bCs/>
          <w:sz w:val="24"/>
          <w:szCs w:val="24"/>
        </w:rPr>
        <w:t>, pa i posrednog,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 xml:space="preserve"> oblika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sudjelovanja u postupku provedbe javnog natječaja iz točke I. ove izreke. Dužnosnici se također upućuju da okolnost da 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 xml:space="preserve">su se kao nositelji OPG-a prijavili na navedeni natječaj </w:t>
      </w:r>
      <w:r>
        <w:rPr>
          <w:rFonts w:ascii="Times New Roman" w:hAnsi="Times New Roman" w:cs="Times New Roman"/>
          <w:b/>
          <w:bCs/>
          <w:sz w:val="24"/>
          <w:szCs w:val="24"/>
        </w:rPr>
        <w:t>deklariraju članovima Općinskog vijeća Općine Tovarnik te da istu okolnost</w:t>
      </w:r>
      <w:r w:rsidR="00C75D23">
        <w:rPr>
          <w:rFonts w:ascii="Times New Roman" w:hAnsi="Times New Roman" w:cs="Times New Roman"/>
          <w:b/>
          <w:bCs/>
          <w:sz w:val="24"/>
          <w:szCs w:val="24"/>
        </w:rPr>
        <w:t xml:space="preserve"> javno objave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 xml:space="preserve"> na internetskim stranicama </w:t>
      </w:r>
      <w:r w:rsidR="00C75D23">
        <w:rPr>
          <w:rFonts w:ascii="Times New Roman" w:hAnsi="Times New Roman" w:cs="Times New Roman"/>
          <w:b/>
          <w:bCs/>
          <w:sz w:val="24"/>
          <w:szCs w:val="24"/>
        </w:rPr>
        <w:t>Općine Tovarnik</w:t>
      </w:r>
      <w:r w:rsidRPr="00C803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A9E497" w14:textId="77777777" w:rsidR="00C75D23" w:rsidRPr="00C803EE" w:rsidRDefault="00C75D23" w:rsidP="00C75D2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1441" w14:textId="5A63CF86" w:rsidR="00C803EE" w:rsidRDefault="00C75D23" w:rsidP="00E40C3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Dužnosnica Ruža Veselčić-Šijaković dužna je izuzeti se od potpisivanja ugovora o zakupu poljoprivrednog zemljišta u ime Republike Hrvatske s OPG-om čija je nositeljica</w:t>
      </w:r>
      <w:r w:rsidR="008D4D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1C1CB936" w14:textId="77777777" w:rsidR="007D7747" w:rsidRDefault="007D7747" w:rsidP="00C75D2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4FA1DEB" w14:textId="77777777" w:rsidR="007D7747" w:rsidRPr="000F76C3" w:rsidRDefault="007D7747" w:rsidP="007D77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A5A76EB" w14:textId="77777777" w:rsidR="007D7747" w:rsidRPr="0063694A" w:rsidRDefault="007D7747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B90F833" w14:textId="77777777" w:rsidR="007D7747" w:rsidRDefault="007D7747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Zahtjev za davanjem </w:t>
      </w:r>
      <w:r>
        <w:rPr>
          <w:rFonts w:ascii="Times New Roman" w:eastAsia="Calibri" w:hAnsi="Times New Roman" w:cs="Times New Roman"/>
          <w:sz w:val="24"/>
          <w:szCs w:val="24"/>
        </w:rPr>
        <w:t>mišljenja Povjerenstva podnijela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>
        <w:rPr>
          <w:rFonts w:ascii="Times New Roman" w:eastAsia="Calibri" w:hAnsi="Times New Roman" w:cs="Times New Roman"/>
          <w:sz w:val="24"/>
          <w:szCs w:val="24"/>
        </w:rPr>
        <w:t>dužnosnica</w:t>
      </w:r>
      <w:r w:rsidRPr="00077F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C45">
        <w:rPr>
          <w:rFonts w:ascii="Times New Roman" w:eastAsia="Calibri" w:hAnsi="Times New Roman" w:cs="Times New Roman"/>
          <w:sz w:val="24"/>
          <w:szCs w:val="24"/>
        </w:rPr>
        <w:t>Ruža Veselčić-Šijaković</w:t>
      </w:r>
      <w:r w:rsidRPr="00077F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C45">
        <w:rPr>
          <w:rFonts w:ascii="Times New Roman" w:eastAsia="Calibri" w:hAnsi="Times New Roman" w:cs="Times New Roman"/>
          <w:sz w:val="24"/>
          <w:szCs w:val="24"/>
        </w:rPr>
        <w:t>općinska načelnica Općine Tovarnik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U knjigama ulazne pošte zahtjev je zaprimljen </w:t>
      </w:r>
      <w:r w:rsidR="00776C45">
        <w:rPr>
          <w:rFonts w:ascii="Times New Roman" w:eastAsia="Calibri" w:hAnsi="Times New Roman" w:cs="Times New Roman"/>
          <w:sz w:val="24"/>
          <w:szCs w:val="24"/>
        </w:rPr>
        <w:t>17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6C45">
        <w:rPr>
          <w:rFonts w:ascii="Times New Roman" w:eastAsia="Calibri" w:hAnsi="Times New Roman" w:cs="Times New Roman"/>
          <w:sz w:val="24"/>
          <w:szCs w:val="24"/>
        </w:rPr>
        <w:t>travnja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F76C3">
        <w:rPr>
          <w:rFonts w:ascii="Times New Roman" w:eastAsia="Calibri" w:hAnsi="Times New Roman" w:cs="Times New Roman"/>
          <w:sz w:val="24"/>
          <w:szCs w:val="24"/>
        </w:rPr>
        <w:t>.g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776C45">
        <w:rPr>
          <w:rFonts w:ascii="Times New Roman" w:eastAsia="Calibri" w:hAnsi="Times New Roman" w:cs="Times New Roman"/>
          <w:sz w:val="24"/>
          <w:szCs w:val="24"/>
        </w:rPr>
        <w:t>1306-M-53/18-01-5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, povodom </w:t>
      </w:r>
      <w:r w:rsidR="00776C45">
        <w:rPr>
          <w:rFonts w:ascii="Times New Roman" w:eastAsia="Calibri" w:hAnsi="Times New Roman" w:cs="Times New Roman"/>
          <w:sz w:val="24"/>
          <w:szCs w:val="24"/>
        </w:rPr>
        <w:t>kojeg se vodi predmet broj M-53</w:t>
      </w:r>
      <w:r w:rsidRPr="000F76C3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1D0FC0" w14:textId="77777777" w:rsidR="00177A03" w:rsidRDefault="00177A03" w:rsidP="00C75D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EACC5" w14:textId="2105E812" w:rsidR="00776C45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ZSSI-a, propisano je da su </w:t>
      </w:r>
      <w:r w:rsidR="00776C45">
        <w:rPr>
          <w:rFonts w:ascii="Times New Roman" w:eastAsia="Calibri" w:hAnsi="Times New Roman" w:cs="Times New Roman"/>
          <w:sz w:val="24"/>
          <w:szCs w:val="24"/>
        </w:rPr>
        <w:t>općinski načelnici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njihovi zamjenici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dužnos</w:t>
      </w:r>
      <w:r w:rsidR="00776C45">
        <w:rPr>
          <w:rFonts w:ascii="Times New Roman" w:eastAsia="Calibri" w:hAnsi="Times New Roman" w:cs="Times New Roman"/>
          <w:sz w:val="24"/>
          <w:szCs w:val="24"/>
        </w:rPr>
        <w:t>nici u s</w:t>
      </w:r>
      <w:r w:rsidR="00C94254">
        <w:rPr>
          <w:rFonts w:ascii="Times New Roman" w:eastAsia="Calibri" w:hAnsi="Times New Roman" w:cs="Times New Roman"/>
          <w:sz w:val="24"/>
          <w:szCs w:val="24"/>
        </w:rPr>
        <w:t>mislu navedenog zakona, stoga su dužnosnici</w:t>
      </w:r>
      <w:r w:rsidR="00776C45" w:rsidRPr="00776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C45">
        <w:rPr>
          <w:rFonts w:ascii="Times New Roman" w:eastAsia="Calibri" w:hAnsi="Times New Roman" w:cs="Times New Roman"/>
          <w:sz w:val="24"/>
          <w:szCs w:val="24"/>
        </w:rPr>
        <w:t>Ruža Veselčić-Šijaković</w:t>
      </w:r>
      <w:r w:rsidR="00776C45" w:rsidRPr="00776C45">
        <w:rPr>
          <w:rFonts w:ascii="Times New Roman" w:eastAsia="Calibri" w:hAnsi="Times New Roman" w:cs="Times New Roman"/>
          <w:sz w:val="24"/>
          <w:szCs w:val="24"/>
        </w:rPr>
        <w:t xml:space="preserve">, povodom obnašanja dužnosti </w:t>
      </w:r>
      <w:r w:rsidR="00776C45">
        <w:rPr>
          <w:rFonts w:ascii="Times New Roman" w:eastAsia="Calibri" w:hAnsi="Times New Roman" w:cs="Times New Roman"/>
          <w:sz w:val="24"/>
          <w:szCs w:val="24"/>
        </w:rPr>
        <w:t>općinske načelnice</w:t>
      </w:r>
      <w:r w:rsidR="00776C45" w:rsidRPr="00776C45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C94254">
        <w:rPr>
          <w:rFonts w:ascii="Times New Roman" w:eastAsia="Calibri" w:hAnsi="Times New Roman" w:cs="Times New Roman"/>
          <w:sz w:val="24"/>
          <w:szCs w:val="24"/>
        </w:rPr>
        <w:t>Tovarnik i Jasmin Budinski povodom obnašanja dužnosti zamjenika općinske načelnice iste Općine</w:t>
      </w:r>
      <w:r w:rsidR="00776C45">
        <w:rPr>
          <w:rFonts w:ascii="Times New Roman" w:eastAsia="Calibri" w:hAnsi="Times New Roman" w:cs="Times New Roman"/>
          <w:sz w:val="24"/>
          <w:szCs w:val="24"/>
        </w:rPr>
        <w:t xml:space="preserve"> obvez</w:t>
      </w:r>
      <w:r w:rsidR="00C94254">
        <w:rPr>
          <w:rFonts w:ascii="Times New Roman" w:eastAsia="Calibri" w:hAnsi="Times New Roman" w:cs="Times New Roman"/>
          <w:sz w:val="24"/>
          <w:szCs w:val="24"/>
        </w:rPr>
        <w:t>ni</w:t>
      </w:r>
      <w:r w:rsidR="00776C45" w:rsidRPr="00776C45">
        <w:rPr>
          <w:rFonts w:ascii="Times New Roman" w:eastAsia="Calibri" w:hAnsi="Times New Roman" w:cs="Times New Roman"/>
          <w:sz w:val="24"/>
          <w:szCs w:val="24"/>
        </w:rPr>
        <w:t xml:space="preserve"> postupati sukladno odredbama ZSSI-</w:t>
      </w:r>
      <w:r w:rsidR="00776C45">
        <w:rPr>
          <w:rFonts w:ascii="Times New Roman" w:eastAsia="Calibri" w:hAnsi="Times New Roman" w:cs="Times New Roman"/>
          <w:sz w:val="24"/>
          <w:szCs w:val="24"/>
        </w:rPr>
        <w:t>a.</w:t>
      </w:r>
    </w:p>
    <w:p w14:paraId="7386DF26" w14:textId="77777777" w:rsidR="00C75D23" w:rsidRDefault="00C75D23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BAFFD" w14:textId="77777777" w:rsidR="007D7747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</w:t>
      </w:r>
      <w:r>
        <w:rPr>
          <w:rFonts w:ascii="Times New Roman" w:eastAsia="Calibri" w:hAnsi="Times New Roman" w:cs="Times New Roman"/>
          <w:sz w:val="24"/>
          <w:szCs w:val="24"/>
        </w:rPr>
        <w:t xml:space="preserve">jev dužnosnika dati </w:t>
      </w:r>
      <w:r w:rsidRPr="009D06F8">
        <w:rPr>
          <w:rFonts w:ascii="Times New Roman" w:eastAsia="Calibri" w:hAnsi="Times New Roman" w:cs="Times New Roman"/>
          <w:sz w:val="24"/>
          <w:szCs w:val="24"/>
        </w:rPr>
        <w:t>obrazloženo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mišljenje u roku od 15 dana od dana primitka zahtjeva.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0B4810" w14:textId="77777777" w:rsidR="007D7747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86EC5" w14:textId="77777777" w:rsidR="00776C45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podnesenom zahtjevu dužnosnica u bitnom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776C45">
        <w:rPr>
          <w:rFonts w:ascii="Times New Roman" w:eastAsia="Calibri" w:hAnsi="Times New Roman" w:cs="Times New Roman"/>
          <w:sz w:val="24"/>
          <w:szCs w:val="24"/>
        </w:rPr>
        <w:t xml:space="preserve">su se ona i njezin zamjenik prije stupanja na dužnost bavili poljoprivredom te </w:t>
      </w:r>
      <w:r w:rsidR="00004287">
        <w:rPr>
          <w:rFonts w:ascii="Times New Roman" w:eastAsia="Calibri" w:hAnsi="Times New Roman" w:cs="Times New Roman"/>
          <w:sz w:val="24"/>
          <w:szCs w:val="24"/>
        </w:rPr>
        <w:t>su oboje nositelji OPG-a. Dužnosnica od Povjerenstva traži mišljenje mogu li se ona i njezin zamjenik javiti na javni natječaj za dodjelu u zakup poljoprivrednog zemljišta u vlasništvu Republike Hrvatske, a koje se nalazi na području Općine Tovarnik u kojoj obnašaju dužnost.</w:t>
      </w:r>
    </w:p>
    <w:p w14:paraId="601E570D" w14:textId="77777777" w:rsidR="00776C45" w:rsidRDefault="00776C45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FE859D" w14:textId="77777777" w:rsidR="007D7747" w:rsidRDefault="00004287" w:rsidP="00004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Člankom 17. stavkom 1. ZSSI-a propisano je da poslovni subjekt u kojem dužnosnik ima 0,5% ili više udjela u vlasništvu </w:t>
      </w:r>
      <w:r w:rsidR="008238BF">
        <w:rPr>
          <w:rFonts w:ascii="Times New Roman" w:eastAsia="Calibri" w:hAnsi="Times New Roman" w:cs="Times New Roman"/>
          <w:sz w:val="24"/>
          <w:szCs w:val="24"/>
        </w:rPr>
        <w:t>ne može stupiti u poslovni odnos s tijelom javne vlasti u kojem dužnosnik obnaša dužnost niti smije biti član zajednice ponuditelja ili podisporučitelj u tom poslovnom odnosu.</w:t>
      </w:r>
    </w:p>
    <w:p w14:paraId="6D587D1F" w14:textId="77777777" w:rsidR="00004287" w:rsidRDefault="00004287" w:rsidP="00004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C50B17" w14:textId="77777777" w:rsidR="006B505A" w:rsidRDefault="008238BF" w:rsidP="008238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Člankom 31. stavkom 1. Zakona o poljoprivrednom zemljištu („Narodne novine“ broj 20/18.) propisano je da se poljoprivredno </w:t>
      </w:r>
      <w:r w:rsidRPr="008238BF">
        <w:rPr>
          <w:rFonts w:ascii="Times New Roman" w:eastAsia="Calibri" w:hAnsi="Times New Roman" w:cs="Times New Roman"/>
          <w:sz w:val="24"/>
          <w:szCs w:val="24"/>
        </w:rPr>
        <w:t>zemljište u vlasništvu države daje u zakup putem javnog natječaja na rok od 25 godina s mogućnošću produljenja za isto razdoblje.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4762E0" w14:textId="77777777" w:rsidR="006B505A" w:rsidRDefault="006B505A" w:rsidP="008238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8E60B" w14:textId="77777777" w:rsidR="008238BF" w:rsidRDefault="008238BF" w:rsidP="006B5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Stavkom 5. istog članka propisano je da </w:t>
      </w:r>
      <w:r w:rsidRPr="006B505A">
        <w:rPr>
          <w:rFonts w:ascii="Times New Roman" w:eastAsia="Calibri" w:hAnsi="Times New Roman" w:cs="Times New Roman"/>
          <w:b/>
          <w:sz w:val="24"/>
          <w:szCs w:val="24"/>
        </w:rPr>
        <w:t>odluku o raspisivanju javnog natječaja za zakup donosi općinsko ili gradsko vijeće na čijem se području zemljište nalazi</w:t>
      </w:r>
      <w:r w:rsidR="006B505A">
        <w:rPr>
          <w:rFonts w:ascii="Times New Roman" w:eastAsia="Calibri" w:hAnsi="Times New Roman" w:cs="Times New Roman"/>
          <w:sz w:val="24"/>
          <w:szCs w:val="24"/>
        </w:rPr>
        <w:t>, o čemu je jedinica lokalne samouprave dužna obavi</w:t>
      </w:r>
      <w:r w:rsidR="00C75D23">
        <w:rPr>
          <w:rFonts w:ascii="Times New Roman" w:eastAsia="Calibri" w:hAnsi="Times New Roman" w:cs="Times New Roman"/>
          <w:sz w:val="24"/>
          <w:szCs w:val="24"/>
        </w:rPr>
        <w:t>jestiti županiju i Ministarstvo.</w:t>
      </w:r>
      <w:r w:rsidR="006B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8E1674" w14:textId="77777777" w:rsidR="006B505A" w:rsidRDefault="006B505A" w:rsidP="006B5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003BED" w14:textId="77777777" w:rsidR="006B505A" w:rsidRDefault="006B505A" w:rsidP="001D6B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Stavcima 12. do 14. istog članka propisan</w:t>
      </w:r>
      <w:r w:rsidR="001D6BDD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da </w:t>
      </w:r>
      <w:r w:rsidRPr="006B505A">
        <w:rPr>
          <w:rFonts w:ascii="Times New Roman" w:eastAsia="Calibri" w:hAnsi="Times New Roman" w:cs="Times New Roman"/>
          <w:b/>
          <w:sz w:val="24"/>
          <w:szCs w:val="24"/>
        </w:rPr>
        <w:t>odluku o izboru najpovoljnije ponude za zakup donosi općinsko ili gradsko vijeće</w:t>
      </w:r>
      <w:r w:rsidRPr="006B505A">
        <w:rPr>
          <w:rFonts w:ascii="Times New Roman" w:eastAsia="Calibri" w:hAnsi="Times New Roman" w:cs="Times New Roman"/>
          <w:sz w:val="24"/>
          <w:szCs w:val="24"/>
        </w:rPr>
        <w:t xml:space="preserve"> odnosno Gradska skupština Grada Zagreba, na čijem se području zemljište nalazi na prijedlog Povjerenstava </w:t>
      </w:r>
      <w:r w:rsidRPr="006B505A">
        <w:rPr>
          <w:rFonts w:ascii="Times New Roman" w:eastAsia="Calibri" w:hAnsi="Times New Roman" w:cs="Times New Roman"/>
          <w:sz w:val="24"/>
          <w:szCs w:val="24"/>
        </w:rPr>
        <w:lastRenderedPageBreak/>
        <w:t>za zakup na poljoprivrednom zemljištu u vlasništvu države (u daljnjem tekstu: Povjerenstvo za zakup) pri čemu jedinice lokalne samouprave istu dostavljaju na prethodno mišljenje županiji i suglasnost Ministarstvu, a Grad Zag</w:t>
      </w:r>
      <w:r w:rsidR="001D6BDD">
        <w:rPr>
          <w:rFonts w:ascii="Times New Roman" w:eastAsia="Calibri" w:hAnsi="Times New Roman" w:cs="Times New Roman"/>
          <w:sz w:val="24"/>
          <w:szCs w:val="24"/>
        </w:rPr>
        <w:t xml:space="preserve">reb na suglasnost Ministarstvu. </w:t>
      </w:r>
      <w:r w:rsidRPr="001D6BDD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zakup imenuje predstavničko tijelo jedinica lokalne samouprave </w:t>
      </w:r>
      <w:r w:rsidRPr="006B505A">
        <w:rPr>
          <w:rFonts w:ascii="Times New Roman" w:eastAsia="Calibri" w:hAnsi="Times New Roman" w:cs="Times New Roman"/>
          <w:sz w:val="24"/>
          <w:szCs w:val="24"/>
        </w:rPr>
        <w:t>odnosno Grada Zagreba, a čini ga pet članova: po jedan predstavnik pravne, geodetske i agronomske struke te dva predstavnika općinskog ili gradskog vijeća odnosno Gradske skupštine Grada Zagreba, na čijem se području zemljište nalazi.</w:t>
      </w:r>
      <w:r w:rsidR="001D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BDD">
        <w:rPr>
          <w:rFonts w:ascii="Times New Roman" w:eastAsia="Calibri" w:hAnsi="Times New Roman" w:cs="Times New Roman"/>
          <w:b/>
          <w:sz w:val="24"/>
          <w:szCs w:val="24"/>
        </w:rPr>
        <w:t>Članovi Povjerenstva iz stavka 13. ovoga članka kao i članovi njihovih obiteljskih poljoprivrednih gospodarstava ne mogu biti sudionici javnih natječaja za zakup i prodaju koji su u nadležnosti rada tog Povjerenstva.</w:t>
      </w:r>
    </w:p>
    <w:p w14:paraId="6D07E07E" w14:textId="77777777" w:rsidR="001D6BDD" w:rsidRDefault="001D6BDD" w:rsidP="001D6B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3C231B" w14:textId="77777777" w:rsidR="001D6BDD" w:rsidRDefault="001D6BDD" w:rsidP="001D6B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BDD">
        <w:rPr>
          <w:rFonts w:ascii="Times New Roman" w:eastAsia="Calibri" w:hAnsi="Times New Roman" w:cs="Times New Roman"/>
          <w:sz w:val="24"/>
          <w:szCs w:val="24"/>
        </w:rPr>
        <w:t>Člankom 33. istog Zakona propisano je da stručne poslove u vezi s postupkom provedbe javnog natječaja za zakup obavlja upravno tijelo općine ili grada odnosno Grada Zagreba nadležno za poljoprivredu.</w:t>
      </w:r>
    </w:p>
    <w:p w14:paraId="381B9ADA" w14:textId="77777777" w:rsidR="001D6BDD" w:rsidRDefault="001D6BDD" w:rsidP="001D6B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106115" w14:textId="77777777" w:rsidR="001D6BDD" w:rsidRPr="001D6BDD" w:rsidRDefault="001D6BDD" w:rsidP="001D6B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37. Zakona o p</w:t>
      </w:r>
      <w:r w:rsidR="00E40C39">
        <w:rPr>
          <w:rFonts w:ascii="Times New Roman" w:eastAsia="Calibri" w:hAnsi="Times New Roman" w:cs="Times New Roman"/>
          <w:sz w:val="24"/>
          <w:szCs w:val="24"/>
        </w:rPr>
        <w:t>oljoprivredi propisano je da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početna zakupnina utvrđuje prema površini i kulturi katastarske čestice te jediničnoj zakupnini prikazanoj po županijama, katastarskim općinama i katastarskim kulturama, a za Grad Zagreb po katastarskim općinama i katastarskim kulturama. </w:t>
      </w:r>
      <w:r w:rsidRPr="001D6BDD">
        <w:rPr>
          <w:rFonts w:ascii="Times New Roman" w:eastAsia="Calibri" w:hAnsi="Times New Roman" w:cs="Times New Roman"/>
          <w:b/>
          <w:sz w:val="24"/>
          <w:szCs w:val="24"/>
        </w:rPr>
        <w:t>Jediničnu zakupninu i način izračuna početne zakupnine za zakup Vlada Republike Hrvatske propisuje uredbom.</w:t>
      </w:r>
    </w:p>
    <w:p w14:paraId="0D692BD6" w14:textId="77777777" w:rsidR="006B505A" w:rsidRPr="006B505A" w:rsidRDefault="006B505A" w:rsidP="006B50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375FB" w14:textId="77777777" w:rsidR="008238BF" w:rsidRPr="008238BF" w:rsidRDefault="001D6BDD" w:rsidP="008238B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Istim Zakonom, člankom 38. propisano je da na temelju odluke o izboru najpovoljnije ponude na javnom natječaju za zakup, </w:t>
      </w:r>
      <w:r w:rsidRPr="001D6BDD">
        <w:rPr>
          <w:rFonts w:ascii="Times New Roman" w:eastAsia="Calibri" w:hAnsi="Times New Roman" w:cs="Times New Roman"/>
          <w:b/>
          <w:sz w:val="24"/>
          <w:szCs w:val="24"/>
        </w:rPr>
        <w:t>općinski načelnik, odnosno gradonačelnik u ime Republike Hrvatske i podnositelj ponude sklapaju ugovor o zakupu u pisanom obliku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Stavkom 8. istog članka propisano je da </w:t>
      </w:r>
      <w:r w:rsidR="00852DD8">
        <w:rPr>
          <w:rFonts w:ascii="Times New Roman" w:eastAsia="Calibri" w:hAnsi="Times New Roman" w:cs="Times New Roman"/>
          <w:sz w:val="24"/>
          <w:szCs w:val="24"/>
        </w:rPr>
        <w:t>je zakupnik dužan jedinici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lokalne samouprave, odnosno Grad</w:t>
      </w:r>
      <w:r w:rsidR="00852DD8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Zagreb</w:t>
      </w:r>
      <w:r w:rsidR="00852DD8">
        <w:rPr>
          <w:rFonts w:ascii="Times New Roman" w:eastAsia="Calibri" w:hAnsi="Times New Roman" w:cs="Times New Roman"/>
          <w:sz w:val="24"/>
          <w:szCs w:val="24"/>
        </w:rPr>
        <w:t>u na čijem se području zemljište nalazi podnositi godišnje izvješće o ispunjavanju ciljeva Gospodarskog programa svake godine do kraja ožujka za prethodnu godinu.</w:t>
      </w:r>
    </w:p>
    <w:p w14:paraId="6391CB5D" w14:textId="77777777" w:rsidR="00004287" w:rsidRDefault="008238BF" w:rsidP="00004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B339CED" w14:textId="77777777" w:rsidR="00852DD8" w:rsidRDefault="00852DD8" w:rsidP="00004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Iz citiranih odredbi Zakona o poljoprivrednom zemljištu proizlazi da općinski načelnik, odnosno gradonačelnik </w:t>
      </w:r>
      <w:r w:rsidR="00227523">
        <w:rPr>
          <w:rFonts w:ascii="Times New Roman" w:eastAsia="Calibri" w:hAnsi="Times New Roman" w:cs="Times New Roman"/>
          <w:sz w:val="24"/>
          <w:szCs w:val="24"/>
        </w:rPr>
        <w:t xml:space="preserve">sklapa </w:t>
      </w:r>
      <w:r>
        <w:rPr>
          <w:rFonts w:ascii="Times New Roman" w:eastAsia="Calibri" w:hAnsi="Times New Roman" w:cs="Times New Roman"/>
          <w:sz w:val="24"/>
          <w:szCs w:val="24"/>
        </w:rPr>
        <w:t xml:space="preserve">ugovor o zakupu poljoprivrednog zemljišta </w:t>
      </w:r>
      <w:r w:rsidRPr="00852DD8">
        <w:rPr>
          <w:rFonts w:ascii="Times New Roman" w:eastAsia="Calibri" w:hAnsi="Times New Roman" w:cs="Times New Roman"/>
          <w:b/>
          <w:sz w:val="24"/>
          <w:szCs w:val="24"/>
        </w:rPr>
        <w:t>u ime Republike Hrvatske</w:t>
      </w:r>
      <w:r w:rsidR="00227523">
        <w:rPr>
          <w:rFonts w:ascii="Times New Roman" w:eastAsia="Calibri" w:hAnsi="Times New Roman" w:cs="Times New Roman"/>
          <w:sz w:val="24"/>
          <w:szCs w:val="24"/>
        </w:rPr>
        <w:t>. Povjerenstvo stoga utvrđuje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takav ugovor ne predstavlja poslovni od</w:t>
      </w:r>
      <w:r w:rsidR="00227523">
        <w:rPr>
          <w:rFonts w:ascii="Times New Roman" w:eastAsia="Calibri" w:hAnsi="Times New Roman" w:cs="Times New Roman"/>
          <w:sz w:val="24"/>
          <w:szCs w:val="24"/>
        </w:rPr>
        <w:t>nos između zakupnika i jedinice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lokalne samouprave na čijem se području zemljište nalazi, već poslovni odnos između zakupnika i Republike Hrvatske. Slijedom navedenoga, u konkretnom slučaju ne dolazi do primjene zabrana</w:t>
      </w:r>
      <w:r w:rsidR="00227523">
        <w:rPr>
          <w:rFonts w:ascii="Times New Roman" w:eastAsia="Calibri" w:hAnsi="Times New Roman" w:cs="Times New Roman"/>
          <w:sz w:val="24"/>
          <w:szCs w:val="24"/>
        </w:rPr>
        <w:t xml:space="preserve"> iz članka 17. stavka 1.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nema zapreke </w:t>
      </w:r>
      <w:r w:rsidR="0058486F">
        <w:rPr>
          <w:rFonts w:ascii="Times New Roman" w:eastAsia="Calibri" w:hAnsi="Times New Roman" w:cs="Times New Roman"/>
          <w:sz w:val="24"/>
          <w:szCs w:val="24"/>
        </w:rPr>
        <w:t>da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dužnosnica Ruža Veselčić-Šijaković, općinska načelnica Općine Tovarnik, kao ni 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dužnosnik </w:t>
      </w:r>
      <w:r>
        <w:rPr>
          <w:rFonts w:ascii="Times New Roman" w:eastAsia="Calibri" w:hAnsi="Times New Roman" w:cs="Times New Roman"/>
          <w:sz w:val="24"/>
          <w:szCs w:val="24"/>
        </w:rPr>
        <w:t>Ja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smin Budinski, zamjenik općinskog načelnika općine Tovarnik, kao nositelji OPG-a, jave na javni natječaj i sklope ugovor o zakupu državnog poljoprivrednog zemljišta. </w:t>
      </w:r>
    </w:p>
    <w:p w14:paraId="361830C0" w14:textId="77777777" w:rsidR="008238BF" w:rsidRDefault="008238BF" w:rsidP="0000428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30AF1" w14:textId="77777777" w:rsidR="000772D6" w:rsidRDefault="00227523" w:rsidP="002275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međutim ističe da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86F" w:rsidRPr="004C0514">
        <w:rPr>
          <w:rFonts w:ascii="Times New Roman" w:eastAsia="Calibri" w:hAnsi="Times New Roman" w:cs="Times New Roman"/>
          <w:sz w:val="24"/>
          <w:szCs w:val="24"/>
        </w:rPr>
        <w:t>su dužnosnici obvezni postupati sukladno načelu da se javna dužnost obnaša u javnom interesu, kao osnovnom načelu iz kojeg se izvode i ostala načela obnašanja javnih dužnosti</w:t>
      </w:r>
      <w:r w:rsidR="0058486F">
        <w:rPr>
          <w:rFonts w:ascii="Times New Roman" w:eastAsia="Calibri" w:hAnsi="Times New Roman" w:cs="Times New Roman"/>
          <w:sz w:val="24"/>
          <w:szCs w:val="24"/>
        </w:rPr>
        <w:t>.</w:t>
      </w:r>
      <w:r w:rsidR="0058486F" w:rsidRPr="004C0514">
        <w:rPr>
          <w:rFonts w:ascii="Times New Roman" w:eastAsia="Calibri" w:hAnsi="Times New Roman" w:cs="Times New Roman"/>
          <w:sz w:val="24"/>
          <w:szCs w:val="24"/>
        </w:rPr>
        <w:t xml:space="preserve"> Načela savjesnosti, odgovornosti i nepristranosti u obnašanju javne dužnosti obvezuju dužnosnike da u cilju očuvanja vlastite vjerodostojnosti, kao i u cilju očuvanja povjerenja građana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 u tijela javne vlasti</w:t>
      </w:r>
      <w:r w:rsidR="0058486F" w:rsidRPr="004C0514">
        <w:rPr>
          <w:rFonts w:ascii="Times New Roman" w:eastAsia="Calibri" w:hAnsi="Times New Roman" w:cs="Times New Roman"/>
          <w:sz w:val="24"/>
          <w:szCs w:val="24"/>
        </w:rPr>
        <w:t>, ne koriste obnašanje javne dužnosti za osobni probitak ili probitak osobe koja je s njima povezana.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5399">
        <w:rPr>
          <w:rFonts w:ascii="Times New Roman" w:eastAsia="Calibri" w:hAnsi="Times New Roman" w:cs="Times New Roman"/>
          <w:sz w:val="24"/>
          <w:szCs w:val="24"/>
        </w:rPr>
        <w:t>S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 obzirom da 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predstavničko tijelo jedinice lokalne samouprave na čijem se području zemljište nalazi raspisuje </w:t>
      </w:r>
      <w:r w:rsidR="0058486F">
        <w:rPr>
          <w:rFonts w:ascii="Times New Roman" w:eastAsia="Calibri" w:hAnsi="Times New Roman" w:cs="Times New Roman"/>
          <w:sz w:val="24"/>
          <w:szCs w:val="24"/>
        </w:rPr>
        <w:t>javni natječaj za zakup poljoprivrednog zemljišta u vlasništvu Republike Hrvatske i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donosi 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8EC">
        <w:rPr>
          <w:rFonts w:ascii="Times New Roman" w:eastAsia="Calibri" w:hAnsi="Times New Roman" w:cs="Times New Roman"/>
          <w:sz w:val="24"/>
          <w:szCs w:val="24"/>
        </w:rPr>
        <w:t>odluku o izboru najpovoljnije ponude</w:t>
      </w:r>
      <w:r w:rsidR="005848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dužnosnici </w:t>
      </w:r>
      <w:r w:rsidR="003918EC" w:rsidRPr="003918EC">
        <w:rPr>
          <w:rFonts w:ascii="Times New Roman" w:eastAsia="Calibri" w:hAnsi="Times New Roman" w:cs="Times New Roman"/>
          <w:sz w:val="24"/>
          <w:szCs w:val="24"/>
        </w:rPr>
        <w:t>R</w:t>
      </w:r>
      <w:r w:rsidR="003918EC">
        <w:rPr>
          <w:rFonts w:ascii="Times New Roman" w:eastAsia="Calibri" w:hAnsi="Times New Roman" w:cs="Times New Roman"/>
          <w:sz w:val="24"/>
          <w:szCs w:val="24"/>
        </w:rPr>
        <w:t>uža Veselčić-Šijaković i Jasmin</w:t>
      </w:r>
      <w:r w:rsidR="003918EC" w:rsidRPr="003918EC">
        <w:rPr>
          <w:rFonts w:ascii="Times New Roman" w:eastAsia="Calibri" w:hAnsi="Times New Roman" w:cs="Times New Roman"/>
          <w:sz w:val="24"/>
          <w:szCs w:val="24"/>
        </w:rPr>
        <w:t xml:space="preserve"> Budinsk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0772D6">
        <w:rPr>
          <w:rFonts w:ascii="Times New Roman" w:eastAsia="Calibri" w:hAnsi="Times New Roman" w:cs="Times New Roman"/>
          <w:sz w:val="24"/>
          <w:szCs w:val="24"/>
        </w:rPr>
        <w:t>upućuju se da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na sjednici Općinskog vijeća Općine Tovarnik </w:t>
      </w:r>
      <w:r w:rsidR="000772D6">
        <w:rPr>
          <w:rFonts w:ascii="Times New Roman" w:eastAsia="Calibri" w:hAnsi="Times New Roman" w:cs="Times New Roman"/>
          <w:sz w:val="24"/>
          <w:szCs w:val="24"/>
        </w:rPr>
        <w:t>obavijeste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članove Općinskog vijeća da su se </w:t>
      </w:r>
      <w:r w:rsidR="00797C2F">
        <w:rPr>
          <w:rFonts w:ascii="Times New Roman" w:eastAsia="Calibri" w:hAnsi="Times New Roman" w:cs="Times New Roman"/>
          <w:sz w:val="24"/>
          <w:szCs w:val="24"/>
        </w:rPr>
        <w:t>kao nositelji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OPG-</w:t>
      </w:r>
      <w:r w:rsidR="00797C2F">
        <w:rPr>
          <w:rFonts w:ascii="Times New Roman" w:eastAsia="Calibri" w:hAnsi="Times New Roman" w:cs="Times New Roman"/>
          <w:sz w:val="24"/>
          <w:szCs w:val="24"/>
        </w:rPr>
        <w:t>a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C2F">
        <w:rPr>
          <w:rFonts w:ascii="Times New Roman" w:eastAsia="Calibri" w:hAnsi="Times New Roman" w:cs="Times New Roman"/>
          <w:sz w:val="24"/>
          <w:szCs w:val="24"/>
        </w:rPr>
        <w:t>prijavili na navedeni natječaj</w:t>
      </w:r>
      <w:r w:rsidR="003918EC">
        <w:rPr>
          <w:rFonts w:ascii="Times New Roman" w:eastAsia="Calibri" w:hAnsi="Times New Roman" w:cs="Times New Roman"/>
          <w:sz w:val="24"/>
          <w:szCs w:val="24"/>
        </w:rPr>
        <w:t>.</w:t>
      </w:r>
      <w:r w:rsidR="000772D6" w:rsidRPr="000772D6">
        <w:t xml:space="preserve"> </w:t>
      </w:r>
      <w:r w:rsidR="000772D6">
        <w:rPr>
          <w:rFonts w:ascii="Times New Roman" w:eastAsia="Calibri" w:hAnsi="Times New Roman" w:cs="Times New Roman"/>
          <w:sz w:val="24"/>
          <w:szCs w:val="24"/>
        </w:rPr>
        <w:t>Istu okolnost dužnosnici su dužni</w:t>
      </w:r>
      <w:r w:rsidR="000772D6" w:rsidRPr="000772D6">
        <w:rPr>
          <w:rFonts w:ascii="Times New Roman" w:eastAsia="Calibri" w:hAnsi="Times New Roman" w:cs="Times New Roman"/>
          <w:sz w:val="24"/>
          <w:szCs w:val="24"/>
        </w:rPr>
        <w:t xml:space="preserve"> objaviti na službenim internetskim stranicama </w:t>
      </w:r>
      <w:r w:rsidR="000772D6">
        <w:rPr>
          <w:rFonts w:ascii="Times New Roman" w:eastAsia="Calibri" w:hAnsi="Times New Roman" w:cs="Times New Roman"/>
          <w:sz w:val="24"/>
          <w:szCs w:val="24"/>
        </w:rPr>
        <w:t>Općine Tovarnik</w:t>
      </w:r>
      <w:r w:rsidR="000772D6" w:rsidRPr="000772D6">
        <w:rPr>
          <w:rFonts w:ascii="Times New Roman" w:eastAsia="Calibri" w:hAnsi="Times New Roman" w:cs="Times New Roman"/>
          <w:sz w:val="24"/>
          <w:szCs w:val="24"/>
        </w:rPr>
        <w:t xml:space="preserve">. Na taj način skreće se pozornost članovima predstavničkog tijela Općine </w:t>
      </w:r>
      <w:r w:rsidR="000772D6">
        <w:rPr>
          <w:rFonts w:ascii="Times New Roman" w:eastAsia="Calibri" w:hAnsi="Times New Roman" w:cs="Times New Roman"/>
          <w:sz w:val="24"/>
          <w:szCs w:val="24"/>
        </w:rPr>
        <w:t>Tovarnik</w:t>
      </w:r>
      <w:r w:rsidR="000772D6" w:rsidRPr="000772D6">
        <w:rPr>
          <w:rFonts w:ascii="Times New Roman" w:eastAsia="Calibri" w:hAnsi="Times New Roman" w:cs="Times New Roman"/>
          <w:sz w:val="24"/>
          <w:szCs w:val="24"/>
        </w:rPr>
        <w:t xml:space="preserve"> i zainteresiranoj javnosti na potrebu kontrole provedbe predmetnog javnog natječaja te, ukoliko dođe do sklapanja ugovora, na potrebu provođenja nadzora nad izvršavanjem istog.</w:t>
      </w:r>
    </w:p>
    <w:p w14:paraId="4A97AD8C" w14:textId="77777777" w:rsidR="0058486F" w:rsidRDefault="00227523" w:rsidP="00F653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Iako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Zakonom o poljopriv</w:t>
      </w:r>
      <w:r w:rsidR="000772D6">
        <w:rPr>
          <w:rFonts w:ascii="Times New Roman" w:eastAsia="Calibri" w:hAnsi="Times New Roman" w:cs="Times New Roman"/>
          <w:sz w:val="24"/>
          <w:szCs w:val="24"/>
        </w:rPr>
        <w:t>redom zemljištu nije predviđeno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2D6">
        <w:rPr>
          <w:rFonts w:ascii="Times New Roman" w:eastAsia="Calibri" w:hAnsi="Times New Roman" w:cs="Times New Roman"/>
          <w:sz w:val="24"/>
          <w:szCs w:val="24"/>
        </w:rPr>
        <w:t>da općinski načelnik, odnosno zamjenik općinskog načelnika  sudjeluju u provođenju natječaja za dodjelu u zakup državnog poljoprivrednog zemljišta</w:t>
      </w:r>
      <w:r w:rsidR="003918EC" w:rsidRPr="003918EC">
        <w:rPr>
          <w:rFonts w:ascii="Times New Roman" w:eastAsia="Calibri" w:hAnsi="Times New Roman" w:cs="Times New Roman"/>
          <w:sz w:val="24"/>
          <w:szCs w:val="24"/>
        </w:rPr>
        <w:t>,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Povjerenstvo ukazuje dužnosnicima </w:t>
      </w:r>
      <w:r w:rsidR="00E40C39">
        <w:rPr>
          <w:rFonts w:ascii="Times New Roman" w:eastAsia="Calibri" w:hAnsi="Times New Roman" w:cs="Times New Roman"/>
          <w:sz w:val="24"/>
          <w:szCs w:val="24"/>
        </w:rPr>
        <w:t>Ruži</w:t>
      </w:r>
      <w:r w:rsidR="003918EC" w:rsidRPr="003918EC">
        <w:rPr>
          <w:rFonts w:ascii="Times New Roman" w:eastAsia="Calibri" w:hAnsi="Times New Roman" w:cs="Times New Roman"/>
          <w:sz w:val="24"/>
          <w:szCs w:val="24"/>
        </w:rPr>
        <w:t xml:space="preserve"> Veselčić-Šijaković</w:t>
      </w:r>
      <w:r w:rsidR="003918EC">
        <w:rPr>
          <w:rFonts w:ascii="Times New Roman" w:eastAsia="Calibri" w:hAnsi="Times New Roman" w:cs="Times New Roman"/>
          <w:sz w:val="24"/>
          <w:szCs w:val="24"/>
        </w:rPr>
        <w:t xml:space="preserve"> i Jasminu Budinskom da se izumu od svakog, pa i posrednog, oblika sudjelo</w:t>
      </w:r>
      <w:r w:rsidR="000772D6">
        <w:rPr>
          <w:rFonts w:ascii="Times New Roman" w:eastAsia="Calibri" w:hAnsi="Times New Roman" w:cs="Times New Roman"/>
          <w:sz w:val="24"/>
          <w:szCs w:val="24"/>
        </w:rPr>
        <w:t xml:space="preserve">vanja u postupku raspisivanja i </w:t>
      </w:r>
      <w:r w:rsidR="003918EC">
        <w:rPr>
          <w:rFonts w:ascii="Times New Roman" w:eastAsia="Calibri" w:hAnsi="Times New Roman" w:cs="Times New Roman"/>
          <w:sz w:val="24"/>
          <w:szCs w:val="24"/>
        </w:rPr>
        <w:t>provedbe predmetnog javnog natječaja</w:t>
      </w:r>
      <w:r w:rsidR="00E40C39">
        <w:rPr>
          <w:rFonts w:ascii="Times New Roman" w:eastAsia="Calibri" w:hAnsi="Times New Roman" w:cs="Times New Roman"/>
          <w:sz w:val="24"/>
          <w:szCs w:val="24"/>
        </w:rPr>
        <w:t xml:space="preserve"> te određivanja visine početne zakupnine</w:t>
      </w:r>
      <w:r w:rsidR="003918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E9A036" w14:textId="77777777" w:rsidR="007D7747" w:rsidRDefault="007D7747" w:rsidP="000772D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B414FB" w14:textId="77777777" w:rsidR="007D7747" w:rsidRPr="008D4DE5" w:rsidRDefault="000772D6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U</w:t>
      </w:r>
      <w:r w:rsidRPr="000772D6">
        <w:rPr>
          <w:rFonts w:ascii="Times New Roman" w:eastAsia="Calibri" w:hAnsi="Times New Roman" w:cs="Times New Roman"/>
          <w:sz w:val="24"/>
          <w:szCs w:val="24"/>
        </w:rPr>
        <w:t>koliko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ponuda OPG-a čiji je nositelj dužnosnica</w:t>
      </w:r>
      <w:r w:rsidRPr="000772D6">
        <w:rPr>
          <w:rFonts w:ascii="Times New Roman" w:eastAsia="Calibri" w:hAnsi="Times New Roman" w:cs="Times New Roman"/>
          <w:sz w:val="24"/>
          <w:szCs w:val="24"/>
        </w:rPr>
        <w:t xml:space="preserve"> Ruža Veselčić-Šijaković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bude izabrana kao najpovoljnija te</w:t>
      </w:r>
      <w:r w:rsidRPr="000772D6">
        <w:rPr>
          <w:rFonts w:ascii="Times New Roman" w:eastAsia="Calibri" w:hAnsi="Times New Roman" w:cs="Times New Roman"/>
          <w:sz w:val="24"/>
          <w:szCs w:val="24"/>
        </w:rPr>
        <w:t xml:space="preserve"> dođe do sklapanja ugovora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zakupu</w:t>
      </w:r>
      <w:r w:rsidRPr="000772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E40C39">
        <w:rPr>
          <w:rFonts w:ascii="Times New Roman" w:eastAsia="Calibri" w:hAnsi="Times New Roman" w:cs="Times New Roman"/>
          <w:sz w:val="24"/>
          <w:szCs w:val="24"/>
        </w:rPr>
        <w:t xml:space="preserve">ukazuje dužnosnici da </w:t>
      </w:r>
      <w:r w:rsidR="00E40C39" w:rsidRPr="008D4DE5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E40C39" w:rsidRPr="00E40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C39" w:rsidRPr="008D4DE5">
        <w:rPr>
          <w:rFonts w:ascii="Times New Roman" w:eastAsia="Calibri" w:hAnsi="Times New Roman" w:cs="Times New Roman"/>
          <w:b/>
          <w:sz w:val="24"/>
          <w:szCs w:val="24"/>
        </w:rPr>
        <w:t>cilju otklanjanja svake sumnje da je koristila dužnost općinske načelnice za vlastiti probitak, ovlasti svog zamjenika na sklapanje predmetnog ugovora o zakupu u ime Republike Hrvatske.</w:t>
      </w:r>
    </w:p>
    <w:p w14:paraId="4F95A119" w14:textId="77777777" w:rsidR="00E40C39" w:rsidRPr="000F76C3" w:rsidRDefault="00E40C39" w:rsidP="007D774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21399" w14:textId="77777777" w:rsidR="007D7747" w:rsidRPr="000F76C3" w:rsidRDefault="007D7747" w:rsidP="007D7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uputu 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0F76C3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79C6B46A" w14:textId="77777777" w:rsidR="007D7747" w:rsidRDefault="007D7747" w:rsidP="007D7747">
      <w:pPr>
        <w:pStyle w:val="Default"/>
        <w:spacing w:line="276" w:lineRule="auto"/>
        <w:ind w:left="3540"/>
        <w:rPr>
          <w:color w:val="auto"/>
        </w:rPr>
      </w:pPr>
      <w:r>
        <w:rPr>
          <w:color w:val="auto"/>
        </w:rPr>
        <w:t xml:space="preserve">                   </w:t>
      </w:r>
    </w:p>
    <w:p w14:paraId="57042C8F" w14:textId="77777777" w:rsidR="007D7747" w:rsidRDefault="007D7747" w:rsidP="007D7747">
      <w:pPr>
        <w:pStyle w:val="Default"/>
        <w:spacing w:line="276" w:lineRule="auto"/>
        <w:ind w:left="4248" w:firstLine="708"/>
        <w:rPr>
          <w:color w:val="auto"/>
        </w:rPr>
      </w:pPr>
    </w:p>
    <w:p w14:paraId="562E5313" w14:textId="77777777" w:rsidR="007D7747" w:rsidRDefault="007D7747" w:rsidP="007D7747">
      <w:pPr>
        <w:pStyle w:val="Default"/>
        <w:spacing w:line="276" w:lineRule="auto"/>
        <w:ind w:left="4248" w:firstLine="708"/>
        <w:rPr>
          <w:color w:val="auto"/>
        </w:rPr>
      </w:pPr>
      <w:r>
        <w:rPr>
          <w:color w:val="auto"/>
        </w:rPr>
        <w:t>PREDSJEDNICA POVJERENSTVA</w:t>
      </w:r>
    </w:p>
    <w:p w14:paraId="4A35D3AC" w14:textId="77777777" w:rsidR="007D7747" w:rsidRDefault="007D7747" w:rsidP="007D77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Nataša Novaković, dipl. iur. </w:t>
      </w:r>
    </w:p>
    <w:p w14:paraId="0E064A2D" w14:textId="77777777" w:rsidR="007D7747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25847E9" w14:textId="77777777" w:rsidR="007D7747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FCB8BE3" w14:textId="77777777" w:rsidR="007D7747" w:rsidRPr="000C190C" w:rsidRDefault="007D7747" w:rsidP="007D774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C190C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EC25FED" w14:textId="77777777" w:rsidR="007D7747" w:rsidRPr="000C190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Pr="000C190C">
        <w:rPr>
          <w:rFonts w:ascii="Times New Roman" w:hAnsi="Times New Roman" w:cs="Times New Roman"/>
          <w:sz w:val="24"/>
          <w:szCs w:val="24"/>
        </w:rPr>
        <w:t xml:space="preserve"> </w:t>
      </w:r>
      <w:r w:rsidR="00E40C39">
        <w:rPr>
          <w:rFonts w:ascii="Times New Roman" w:hAnsi="Times New Roman" w:cs="Times New Roman"/>
          <w:sz w:val="24"/>
          <w:szCs w:val="24"/>
        </w:rPr>
        <w:t>Ruža Veselčić-Šijaković</w:t>
      </w:r>
      <w:r w:rsidRPr="000C19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1E6E67B" w14:textId="77777777" w:rsidR="007D7747" w:rsidRPr="000C190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</w:t>
      </w:r>
      <w:r w:rsidRPr="000C190C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190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4224DF4A" w14:textId="77777777" w:rsidR="007D7747" w:rsidRPr="000C190C" w:rsidRDefault="007D7747" w:rsidP="007D7747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190C">
        <w:rPr>
          <w:rFonts w:ascii="Times New Roman" w:hAnsi="Times New Roman" w:cs="Times New Roman"/>
          <w:sz w:val="24"/>
          <w:szCs w:val="24"/>
        </w:rPr>
        <w:t>Pismohrana</w:t>
      </w:r>
    </w:p>
    <w:p w14:paraId="1B96F539" w14:textId="77777777" w:rsidR="00332D21" w:rsidRPr="00332D21" w:rsidRDefault="00332D21" w:rsidP="007D7747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CD315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71AB48E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2C469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FB22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FC5A0B3" w14:textId="77777777" w:rsidR="005B5818" w:rsidRPr="005B5818" w:rsidRDefault="00952E2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BB2C17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7436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D3FE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B11C60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69479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0FDA9397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2D0C3F2" w14:textId="31E0483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9CA4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6DC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1527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84D14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A5E7AC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9C1527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84D14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A5E7AC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598C4C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0C332F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B86C13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BAF172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717E12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87"/>
    <w:rsid w:val="00004727"/>
    <w:rsid w:val="00067EC1"/>
    <w:rsid w:val="000772D6"/>
    <w:rsid w:val="000E75E4"/>
    <w:rsid w:val="00101F03"/>
    <w:rsid w:val="0011038B"/>
    <w:rsid w:val="00112E23"/>
    <w:rsid w:val="0012224D"/>
    <w:rsid w:val="00177A03"/>
    <w:rsid w:val="001D6BDD"/>
    <w:rsid w:val="00227523"/>
    <w:rsid w:val="0023102B"/>
    <w:rsid w:val="0023718E"/>
    <w:rsid w:val="002541BE"/>
    <w:rsid w:val="002940DD"/>
    <w:rsid w:val="00296618"/>
    <w:rsid w:val="002C2815"/>
    <w:rsid w:val="002C4098"/>
    <w:rsid w:val="002F313C"/>
    <w:rsid w:val="00332D21"/>
    <w:rsid w:val="00333FB3"/>
    <w:rsid w:val="003416CC"/>
    <w:rsid w:val="00352CA3"/>
    <w:rsid w:val="003918EC"/>
    <w:rsid w:val="003C019C"/>
    <w:rsid w:val="003C4B46"/>
    <w:rsid w:val="00406E92"/>
    <w:rsid w:val="00411522"/>
    <w:rsid w:val="00472062"/>
    <w:rsid w:val="004B12AF"/>
    <w:rsid w:val="00512887"/>
    <w:rsid w:val="00570A2B"/>
    <w:rsid w:val="0058486F"/>
    <w:rsid w:val="00590E26"/>
    <w:rsid w:val="005B5818"/>
    <w:rsid w:val="00647B1E"/>
    <w:rsid w:val="00693FD7"/>
    <w:rsid w:val="0069445E"/>
    <w:rsid w:val="006B505A"/>
    <w:rsid w:val="006E4FD8"/>
    <w:rsid w:val="0071684E"/>
    <w:rsid w:val="00747047"/>
    <w:rsid w:val="007765BE"/>
    <w:rsid w:val="00776C45"/>
    <w:rsid w:val="007939C7"/>
    <w:rsid w:val="00793EC7"/>
    <w:rsid w:val="00797C2F"/>
    <w:rsid w:val="007D7747"/>
    <w:rsid w:val="008238BF"/>
    <w:rsid w:val="00824B78"/>
    <w:rsid w:val="00852DD8"/>
    <w:rsid w:val="008D4DE5"/>
    <w:rsid w:val="008E4642"/>
    <w:rsid w:val="009062CF"/>
    <w:rsid w:val="00913B0E"/>
    <w:rsid w:val="00945142"/>
    <w:rsid w:val="00952E28"/>
    <w:rsid w:val="00965145"/>
    <w:rsid w:val="009B0DB7"/>
    <w:rsid w:val="009E64A2"/>
    <w:rsid w:val="009E7D1F"/>
    <w:rsid w:val="00A2203C"/>
    <w:rsid w:val="00A41D57"/>
    <w:rsid w:val="00AA3F5D"/>
    <w:rsid w:val="00AE4562"/>
    <w:rsid w:val="00AF442D"/>
    <w:rsid w:val="00BF5F4E"/>
    <w:rsid w:val="00C24596"/>
    <w:rsid w:val="00C26394"/>
    <w:rsid w:val="00C53D8A"/>
    <w:rsid w:val="00C61773"/>
    <w:rsid w:val="00C75D23"/>
    <w:rsid w:val="00C803EE"/>
    <w:rsid w:val="00C94254"/>
    <w:rsid w:val="00CA28B6"/>
    <w:rsid w:val="00CF0867"/>
    <w:rsid w:val="00D02DD3"/>
    <w:rsid w:val="00D11BA5"/>
    <w:rsid w:val="00D1289E"/>
    <w:rsid w:val="00D66549"/>
    <w:rsid w:val="00E15A45"/>
    <w:rsid w:val="00E3580A"/>
    <w:rsid w:val="00E40C39"/>
    <w:rsid w:val="00E46AFE"/>
    <w:rsid w:val="00E50C26"/>
    <w:rsid w:val="00EC744A"/>
    <w:rsid w:val="00F334C6"/>
    <w:rsid w:val="00F653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2B1267"/>
  <w15:docId w15:val="{CDFB986E-0A70-4B3D-9706-B4F3C65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7D77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8B2E-04E6-4A1A-B9C7-77AD2C49A15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76e735-9fb1-41ba-8c05-818ee75c3c2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8DBFA6-EEED-40A6-8471-5A3E9D217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4CCBB-1B54-4247-82A9-C653166A9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9583D-662B-4A30-8657-C9333F43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2018-05-03T13:12:00Z</cp:lastPrinted>
  <dcterms:created xsi:type="dcterms:W3CDTF">2018-05-04T12:35:00Z</dcterms:created>
  <dcterms:modified xsi:type="dcterms:W3CDTF">2018-05-04T12:35:00Z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