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4C8C9" w14:textId="272143A0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C29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711-I-1129-P-263-17/18-07-8</w:t>
      </w:r>
    </w:p>
    <w:p w14:paraId="25F7A2F5" w14:textId="754FE0F5" w:rsidR="00C24E0A" w:rsidRDefault="009E6B37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6</w:t>
      </w:r>
      <w:r w:rsidR="00C24E0A" w:rsidRPr="008472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="00C24E0A">
        <w:rPr>
          <w:rFonts w:ascii="Times New Roman" w:hAnsi="Times New Roman" w:cs="Times New Roman"/>
          <w:sz w:val="24"/>
          <w:szCs w:val="24"/>
        </w:rPr>
        <w:t xml:space="preserve"> 2018.g.</w:t>
      </w:r>
      <w:r w:rsidR="00C24E0A" w:rsidRPr="00847297">
        <w:rPr>
          <w:rFonts w:ascii="Times New Roman" w:hAnsi="Times New Roman" w:cs="Times New Roman"/>
          <w:sz w:val="24"/>
          <w:szCs w:val="24"/>
        </w:rPr>
        <w:tab/>
      </w:r>
      <w:r w:rsidR="00C24E0A" w:rsidRPr="00847297">
        <w:rPr>
          <w:rFonts w:ascii="Times New Roman" w:hAnsi="Times New Roman" w:cs="Times New Roman"/>
          <w:sz w:val="24"/>
          <w:szCs w:val="24"/>
        </w:rPr>
        <w:tab/>
      </w:r>
      <w:r w:rsidR="00C24E0A">
        <w:rPr>
          <w:rFonts w:ascii="Times New Roman" w:hAnsi="Times New Roman" w:cs="Times New Roman"/>
          <w:sz w:val="24"/>
          <w:szCs w:val="24"/>
        </w:rPr>
        <w:tab/>
      </w:r>
      <w:r w:rsidR="00C24E0A">
        <w:rPr>
          <w:rFonts w:ascii="Times New Roman" w:hAnsi="Times New Roman" w:cs="Times New Roman"/>
          <w:sz w:val="24"/>
          <w:szCs w:val="24"/>
        </w:rPr>
        <w:tab/>
      </w:r>
    </w:p>
    <w:p w14:paraId="283365F9" w14:textId="77777777" w:rsidR="00C24E0A" w:rsidRPr="00745C9B" w:rsidRDefault="00C24E0A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297">
        <w:rPr>
          <w:rFonts w:ascii="Times New Roman" w:hAnsi="Times New Roman" w:cs="Times New Roman"/>
          <w:sz w:val="24"/>
          <w:szCs w:val="24"/>
        </w:rPr>
        <w:tab/>
      </w:r>
      <w:r w:rsidRPr="00847297">
        <w:rPr>
          <w:rFonts w:ascii="Times New Roman" w:hAnsi="Times New Roman" w:cs="Times New Roman"/>
          <w:sz w:val="24"/>
          <w:szCs w:val="24"/>
        </w:rPr>
        <w:tab/>
      </w:r>
      <w:r w:rsidRPr="00847297">
        <w:rPr>
          <w:rFonts w:ascii="Times New Roman" w:hAnsi="Times New Roman" w:cs="Times New Roman"/>
          <w:sz w:val="24"/>
          <w:szCs w:val="24"/>
        </w:rPr>
        <w:tab/>
      </w:r>
    </w:p>
    <w:p w14:paraId="56DBDA8C" w14:textId="77777777" w:rsidR="00C24E0A" w:rsidRPr="00847297" w:rsidRDefault="00C24E0A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297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47297">
        <w:rPr>
          <w:rFonts w:ascii="Times New Roman" w:hAnsi="Times New Roman" w:cs="Times New Roman"/>
          <w:sz w:val="24"/>
          <w:szCs w:val="24"/>
        </w:rPr>
        <w:t xml:space="preserve"> (u</w:t>
      </w:r>
      <w:r>
        <w:rPr>
          <w:rFonts w:ascii="Times New Roman" w:hAnsi="Times New Roman" w:cs="Times New Roman"/>
          <w:sz w:val="24"/>
          <w:szCs w:val="24"/>
        </w:rPr>
        <w:t xml:space="preserve"> daljnjem tekstu: Povjerenstvo)</w:t>
      </w:r>
      <w:r w:rsidR="009E6B37" w:rsidRPr="009E6B37">
        <w:t xml:space="preserve"> </w:t>
      </w:r>
      <w:r w:rsidR="009E6B37" w:rsidRPr="009E6B37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9E6B37">
        <w:rPr>
          <w:rFonts w:ascii="Times New Roman" w:hAnsi="Times New Roman" w:cs="Times New Roman"/>
          <w:sz w:val="24"/>
          <w:szCs w:val="24"/>
        </w:rPr>
        <w:t>,</w:t>
      </w:r>
      <w:r w:rsidRPr="00847297">
        <w:rPr>
          <w:rFonts w:ascii="Times New Roman" w:hAnsi="Times New Roman" w:cs="Times New Roman"/>
          <w:sz w:val="24"/>
          <w:szCs w:val="24"/>
        </w:rPr>
        <w:t xml:space="preserve"> na temelju članka 39. stavka 1. Zakona o sprječavanju sukoba interesa („Narodne novine“ broj 26/11., 12/12., 126/12., 48/13. i 57/15., u daljnjem tekstu: ZSSI), </w:t>
      </w:r>
      <w:r w:rsidR="007E113D">
        <w:rPr>
          <w:rFonts w:ascii="Times New Roman" w:hAnsi="Times New Roman" w:cs="Times New Roman"/>
          <w:b/>
          <w:sz w:val="24"/>
          <w:szCs w:val="24"/>
        </w:rPr>
        <w:t>temeljem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B37">
        <w:rPr>
          <w:rFonts w:ascii="Times New Roman" w:hAnsi="Times New Roman" w:cs="Times New Roman"/>
          <w:b/>
          <w:sz w:val="24"/>
          <w:szCs w:val="24"/>
        </w:rPr>
        <w:t>vlastitih saznanja o mogućem sukobu</w:t>
      </w:r>
      <w:r>
        <w:rPr>
          <w:rFonts w:ascii="Times New Roman" w:hAnsi="Times New Roman" w:cs="Times New Roman"/>
          <w:b/>
          <w:sz w:val="24"/>
          <w:szCs w:val="24"/>
        </w:rPr>
        <w:t xml:space="preserve"> interesa dužnosnika </w:t>
      </w:r>
      <w:r w:rsidR="009E6B37">
        <w:rPr>
          <w:rFonts w:ascii="Times New Roman" w:hAnsi="Times New Roman" w:cs="Times New Roman"/>
          <w:b/>
          <w:sz w:val="24"/>
          <w:szCs w:val="24"/>
        </w:rPr>
        <w:t>Miljenka Antića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6B37">
        <w:rPr>
          <w:rFonts w:ascii="Times New Roman" w:hAnsi="Times New Roman" w:cs="Times New Roman"/>
          <w:b/>
          <w:sz w:val="24"/>
          <w:szCs w:val="24"/>
        </w:rPr>
        <w:t>člana Uprave Jadrolinije</w:t>
      </w:r>
      <w:r w:rsidR="0068616D">
        <w:rPr>
          <w:rFonts w:ascii="Times New Roman" w:hAnsi="Times New Roman" w:cs="Times New Roman"/>
          <w:b/>
          <w:sz w:val="24"/>
          <w:szCs w:val="24"/>
        </w:rPr>
        <w:t xml:space="preserve"> do 11. rujna 2017.g.</w:t>
      </w:r>
      <w:r w:rsidRPr="008472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47297">
        <w:rPr>
          <w:rFonts w:ascii="Times New Roman" w:hAnsi="Times New Roman" w:cs="Times New Roman"/>
          <w:sz w:val="24"/>
          <w:szCs w:val="24"/>
        </w:rPr>
        <w:t xml:space="preserve">na </w:t>
      </w:r>
      <w:r w:rsidR="009E6B37">
        <w:rPr>
          <w:rFonts w:ascii="Times New Roman" w:hAnsi="Times New Roman" w:cs="Times New Roman"/>
          <w:sz w:val="24"/>
          <w:szCs w:val="24"/>
        </w:rPr>
        <w:t>17</w:t>
      </w:r>
      <w:r w:rsidRPr="00847297">
        <w:rPr>
          <w:rFonts w:ascii="Times New Roman" w:hAnsi="Times New Roman" w:cs="Times New Roman"/>
          <w:sz w:val="24"/>
          <w:szCs w:val="24"/>
        </w:rPr>
        <w:t>. sjednici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7297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9E6B37">
        <w:rPr>
          <w:rFonts w:ascii="Times New Roman" w:hAnsi="Times New Roman" w:cs="Times New Roman"/>
          <w:sz w:val="24"/>
          <w:szCs w:val="24"/>
        </w:rPr>
        <w:t>6</w:t>
      </w:r>
      <w:r w:rsidRPr="00847297">
        <w:rPr>
          <w:rFonts w:ascii="Times New Roman" w:hAnsi="Times New Roman" w:cs="Times New Roman"/>
          <w:sz w:val="24"/>
          <w:szCs w:val="24"/>
        </w:rPr>
        <w:t xml:space="preserve">. </w:t>
      </w:r>
      <w:r w:rsidR="009E6B37">
        <w:rPr>
          <w:rFonts w:ascii="Times New Roman" w:hAnsi="Times New Roman" w:cs="Times New Roman"/>
          <w:sz w:val="24"/>
          <w:szCs w:val="24"/>
        </w:rPr>
        <w:t>srpnja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847297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7297">
        <w:rPr>
          <w:rFonts w:ascii="Times New Roman" w:hAnsi="Times New Roman" w:cs="Times New Roman"/>
          <w:sz w:val="24"/>
          <w:szCs w:val="24"/>
        </w:rPr>
        <w:t xml:space="preserve"> donosi sljedeću: </w:t>
      </w:r>
    </w:p>
    <w:p w14:paraId="4B5C0593" w14:textId="77777777" w:rsidR="00C24E0A" w:rsidRPr="00847297" w:rsidRDefault="00C24E0A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EB4A4" w14:textId="77777777" w:rsidR="00C24E0A" w:rsidRDefault="00C24E0A" w:rsidP="00C24E0A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 w:rsidRPr="00847297">
        <w:rPr>
          <w:b/>
          <w:color w:val="auto"/>
        </w:rPr>
        <w:t>ODLUKU</w:t>
      </w:r>
    </w:p>
    <w:p w14:paraId="7A74C20E" w14:textId="77777777" w:rsidR="00C24E0A" w:rsidRDefault="00C24E0A" w:rsidP="00C24E0A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</w:p>
    <w:p w14:paraId="6C45820D" w14:textId="77777777" w:rsidR="00C24E0A" w:rsidRPr="006B4D97" w:rsidRDefault="00C24E0A" w:rsidP="00C24E0A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</w:rPr>
        <w:t xml:space="preserve">Postupak za odlučivanje o sukobu interesa protiv dužnosnika </w:t>
      </w:r>
      <w:r w:rsidR="009E6B37">
        <w:rPr>
          <w:b/>
        </w:rPr>
        <w:t>Miljenka Antića</w:t>
      </w:r>
      <w:r>
        <w:rPr>
          <w:b/>
        </w:rPr>
        <w:t xml:space="preserve">, </w:t>
      </w:r>
      <w:r w:rsidR="009E6B37">
        <w:rPr>
          <w:b/>
        </w:rPr>
        <w:t>člana Uprave Jadrolinije</w:t>
      </w:r>
      <w:r w:rsidR="00584F65">
        <w:rPr>
          <w:b/>
        </w:rPr>
        <w:t xml:space="preserve"> do </w:t>
      </w:r>
      <w:r w:rsidR="0068616D">
        <w:rPr>
          <w:b/>
        </w:rPr>
        <w:t>11. rujna 2017.g.</w:t>
      </w:r>
      <w:r>
        <w:rPr>
          <w:b/>
        </w:rPr>
        <w:t>,</w:t>
      </w:r>
      <w:r w:rsidRPr="002F3ACF">
        <w:rPr>
          <w:b/>
        </w:rPr>
        <w:t xml:space="preserve"> </w:t>
      </w:r>
      <w:r w:rsidR="00584F65">
        <w:rPr>
          <w:b/>
        </w:rPr>
        <w:t>povodom stupanja</w:t>
      </w:r>
      <w:r w:rsidR="0068616D">
        <w:rPr>
          <w:b/>
        </w:rPr>
        <w:t xml:space="preserve"> Jadrolinije</w:t>
      </w:r>
      <w:r w:rsidR="00584F65">
        <w:rPr>
          <w:b/>
        </w:rPr>
        <w:t xml:space="preserve"> u poslovne od</w:t>
      </w:r>
      <w:r w:rsidR="0068616D">
        <w:rPr>
          <w:b/>
        </w:rPr>
        <w:t>nose s trgovačkim društvom Inmel d.o.o.</w:t>
      </w:r>
      <w:r>
        <w:rPr>
          <w:b/>
        </w:rPr>
        <w:t xml:space="preserve">, </w:t>
      </w:r>
      <w:r w:rsidRPr="002F3ACF">
        <w:rPr>
          <w:b/>
        </w:rPr>
        <w:t>n</w:t>
      </w:r>
      <w:r w:rsidR="0068616D">
        <w:rPr>
          <w:b/>
        </w:rPr>
        <w:t xml:space="preserve">eće se pokrenuti s obzirom da </w:t>
      </w:r>
      <w:r w:rsidR="007E113D">
        <w:rPr>
          <w:b/>
        </w:rPr>
        <w:t xml:space="preserve">iz </w:t>
      </w:r>
      <w:r w:rsidR="0068616D">
        <w:rPr>
          <w:b/>
        </w:rPr>
        <w:t>prikupljeni</w:t>
      </w:r>
      <w:r w:rsidR="007E113D">
        <w:rPr>
          <w:b/>
        </w:rPr>
        <w:t>h podataka</w:t>
      </w:r>
      <w:r w:rsidRPr="002F3ACF">
        <w:rPr>
          <w:b/>
        </w:rPr>
        <w:t xml:space="preserve"> i do</w:t>
      </w:r>
      <w:r w:rsidR="007E113D">
        <w:rPr>
          <w:b/>
        </w:rPr>
        <w:t>kumentacije</w:t>
      </w:r>
      <w:r>
        <w:rPr>
          <w:b/>
        </w:rPr>
        <w:t xml:space="preserve"> ne </w:t>
      </w:r>
      <w:r w:rsidR="007E113D">
        <w:rPr>
          <w:b/>
        </w:rPr>
        <w:t>proizlazi</w:t>
      </w:r>
      <w:r w:rsidR="0068616D">
        <w:rPr>
          <w:b/>
        </w:rPr>
        <w:t xml:space="preserve"> da je postupanjem dužnosnika došlo do moguće povrede</w:t>
      </w:r>
      <w:r>
        <w:rPr>
          <w:b/>
        </w:rPr>
        <w:t xml:space="preserve"> odredbi ZSSI-a.</w:t>
      </w:r>
    </w:p>
    <w:p w14:paraId="419B2D60" w14:textId="77777777" w:rsidR="00C24E0A" w:rsidRDefault="00C24E0A" w:rsidP="00C24E0A">
      <w:pPr>
        <w:pStyle w:val="Default"/>
        <w:spacing w:line="276" w:lineRule="auto"/>
        <w:rPr>
          <w:b/>
        </w:rPr>
      </w:pPr>
    </w:p>
    <w:p w14:paraId="79289111" w14:textId="77777777" w:rsidR="00C24E0A" w:rsidRPr="00847297" w:rsidRDefault="00C24E0A" w:rsidP="00C24E0A">
      <w:pPr>
        <w:pStyle w:val="Default"/>
        <w:spacing w:line="276" w:lineRule="auto"/>
        <w:jc w:val="center"/>
        <w:rPr>
          <w:b/>
        </w:rPr>
      </w:pPr>
      <w:r w:rsidRPr="00847297">
        <w:rPr>
          <w:b/>
        </w:rPr>
        <w:t>Obrazloženje</w:t>
      </w:r>
    </w:p>
    <w:p w14:paraId="2452272C" w14:textId="77777777" w:rsidR="00C24E0A" w:rsidRPr="00847297" w:rsidRDefault="00C24E0A" w:rsidP="00C24E0A">
      <w:pPr>
        <w:pStyle w:val="Default"/>
        <w:spacing w:line="276" w:lineRule="auto"/>
        <w:jc w:val="both"/>
        <w:rPr>
          <w:b/>
        </w:rPr>
      </w:pPr>
    </w:p>
    <w:p w14:paraId="7EB58F55" w14:textId="77777777" w:rsidR="00C24E0A" w:rsidRPr="00A96ED4" w:rsidRDefault="00C24E0A" w:rsidP="00C24E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ED4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E6B37">
        <w:rPr>
          <w:rFonts w:ascii="Times New Roman" w:hAnsi="Times New Roman" w:cs="Times New Roman"/>
          <w:sz w:val="24"/>
          <w:szCs w:val="24"/>
        </w:rPr>
        <w:t>1</w:t>
      </w:r>
      <w:r w:rsidRPr="00A96E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ZSSI-a </w:t>
      </w:r>
      <w:r w:rsidRPr="00A96ED4"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="008C40FC">
        <w:rPr>
          <w:rFonts w:ascii="Times New Roman" w:hAnsi="Times New Roman" w:cs="Times New Roman"/>
          <w:sz w:val="24"/>
          <w:szCs w:val="24"/>
        </w:rPr>
        <w:t>predsjednici</w:t>
      </w:r>
      <w:r>
        <w:rPr>
          <w:rFonts w:ascii="Times New Roman" w:hAnsi="Times New Roman" w:cs="Times New Roman"/>
          <w:sz w:val="24"/>
          <w:szCs w:val="24"/>
        </w:rPr>
        <w:t xml:space="preserve"> i članovi </w:t>
      </w:r>
      <w:r w:rsidR="008C40FC">
        <w:rPr>
          <w:rFonts w:ascii="Times New Roman" w:hAnsi="Times New Roman" w:cs="Times New Roman"/>
          <w:sz w:val="24"/>
          <w:szCs w:val="24"/>
        </w:rPr>
        <w:t>uprava trgovačkih društava koja su u većinskom državnom vlasništvu dužnosnici u smislu toga Zakona.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0B5">
        <w:rPr>
          <w:rFonts w:ascii="Times New Roman" w:hAnsi="Times New Roman" w:cs="Times New Roman"/>
          <w:sz w:val="24"/>
          <w:szCs w:val="24"/>
        </w:rPr>
        <w:t xml:space="preserve">S obzirom da je </w:t>
      </w:r>
      <w:r w:rsidR="00254BF3">
        <w:rPr>
          <w:rFonts w:ascii="Times New Roman" w:hAnsi="Times New Roman" w:cs="Times New Roman"/>
          <w:sz w:val="24"/>
          <w:szCs w:val="24"/>
        </w:rPr>
        <w:t>Republika</w:t>
      </w:r>
      <w:r w:rsidR="00644195">
        <w:rPr>
          <w:rFonts w:ascii="Times New Roman" w:hAnsi="Times New Roman" w:cs="Times New Roman"/>
          <w:sz w:val="24"/>
          <w:szCs w:val="24"/>
        </w:rPr>
        <w:t xml:space="preserve"> Hrvatska </w:t>
      </w:r>
      <w:r w:rsidR="00254BF3">
        <w:rPr>
          <w:rFonts w:ascii="Times New Roman" w:hAnsi="Times New Roman" w:cs="Times New Roman"/>
          <w:sz w:val="24"/>
          <w:szCs w:val="24"/>
        </w:rPr>
        <w:t xml:space="preserve">jedini </w:t>
      </w:r>
      <w:r w:rsidR="004E40B5">
        <w:rPr>
          <w:rFonts w:ascii="Times New Roman" w:hAnsi="Times New Roman" w:cs="Times New Roman"/>
          <w:sz w:val="24"/>
          <w:szCs w:val="24"/>
        </w:rPr>
        <w:t xml:space="preserve">osnivač </w:t>
      </w:r>
      <w:r w:rsidR="00644195">
        <w:rPr>
          <w:rFonts w:ascii="Times New Roman" w:hAnsi="Times New Roman" w:cs="Times New Roman"/>
          <w:sz w:val="24"/>
          <w:szCs w:val="24"/>
        </w:rPr>
        <w:t>i vlasnik društva Jadrolinija te da se na isto</w:t>
      </w:r>
      <w:r w:rsidR="00254BF3">
        <w:rPr>
          <w:rFonts w:ascii="Times New Roman" w:hAnsi="Times New Roman" w:cs="Times New Roman"/>
          <w:sz w:val="24"/>
          <w:szCs w:val="24"/>
        </w:rPr>
        <w:t xml:space="preserve"> sukladno članku 1. stavku 2. Zakona o Jadroliniji </w:t>
      </w:r>
      <w:r w:rsidR="00254BF3" w:rsidRPr="00254BF3">
        <w:rPr>
          <w:rFonts w:ascii="Times New Roman" w:hAnsi="Times New Roman" w:cs="Times New Roman"/>
          <w:sz w:val="24"/>
          <w:szCs w:val="24"/>
        </w:rPr>
        <w:t>(„Narodne novine“ broj 11/96.)</w:t>
      </w:r>
      <w:r w:rsidR="00644195">
        <w:rPr>
          <w:rFonts w:ascii="Times New Roman" w:hAnsi="Times New Roman" w:cs="Times New Roman"/>
          <w:sz w:val="24"/>
          <w:szCs w:val="24"/>
        </w:rPr>
        <w:t xml:space="preserve"> primjenjuju propisi koji se odnose na društva s ograničenim odgovornošću kao trgovačka društva, članovi Uprave Jadrolinije dužnosnici su u smislu članka 3.</w:t>
      </w:r>
      <w:r w:rsidR="007E113D">
        <w:rPr>
          <w:rFonts w:ascii="Times New Roman" w:hAnsi="Times New Roman" w:cs="Times New Roman"/>
          <w:sz w:val="24"/>
          <w:szCs w:val="24"/>
        </w:rPr>
        <w:t xml:space="preserve"> stavka 1. podstavka 41. ZSSI-a. Slijedom navedenog,</w:t>
      </w:r>
      <w:r w:rsidR="00644195">
        <w:rPr>
          <w:rFonts w:ascii="Times New Roman" w:hAnsi="Times New Roman" w:cs="Times New Roman"/>
          <w:sz w:val="24"/>
          <w:szCs w:val="24"/>
        </w:rPr>
        <w:t xml:space="preserve"> Miljenko Antić</w:t>
      </w:r>
      <w:r w:rsidR="007E113D">
        <w:rPr>
          <w:rFonts w:ascii="Times New Roman" w:hAnsi="Times New Roman" w:cs="Times New Roman"/>
          <w:sz w:val="24"/>
          <w:szCs w:val="24"/>
        </w:rPr>
        <w:t xml:space="preserve"> je</w:t>
      </w:r>
      <w:r w:rsidR="00644195">
        <w:rPr>
          <w:rFonts w:ascii="Times New Roman" w:hAnsi="Times New Roman" w:cs="Times New Roman"/>
          <w:sz w:val="24"/>
          <w:szCs w:val="24"/>
        </w:rPr>
        <w:t xml:space="preserve"> </w:t>
      </w:r>
      <w:r w:rsidRPr="00A96ED4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644195">
        <w:rPr>
          <w:rFonts w:ascii="Times New Roman" w:hAnsi="Times New Roman" w:cs="Times New Roman"/>
          <w:sz w:val="24"/>
          <w:szCs w:val="24"/>
        </w:rPr>
        <w:t>člana Uprave Jadrolinije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0E9A">
        <w:rPr>
          <w:rFonts w:ascii="Times New Roman" w:hAnsi="Times New Roman" w:cs="Times New Roman"/>
          <w:sz w:val="24"/>
          <w:szCs w:val="24"/>
        </w:rPr>
        <w:t xml:space="preserve">bio </w:t>
      </w:r>
      <w:r>
        <w:rPr>
          <w:rFonts w:ascii="Times New Roman" w:hAnsi="Times New Roman" w:cs="Times New Roman"/>
          <w:sz w:val="24"/>
          <w:szCs w:val="24"/>
        </w:rPr>
        <w:t>obvezan</w:t>
      </w:r>
      <w:r w:rsidRPr="00A96ED4">
        <w:rPr>
          <w:rFonts w:ascii="Times New Roman" w:hAnsi="Times New Roman" w:cs="Times New Roman"/>
          <w:sz w:val="24"/>
          <w:szCs w:val="24"/>
        </w:rPr>
        <w:t xml:space="preserve"> postupati sukladno odre</w:t>
      </w:r>
      <w:r>
        <w:rPr>
          <w:rFonts w:ascii="Times New Roman" w:hAnsi="Times New Roman" w:cs="Times New Roman"/>
          <w:sz w:val="24"/>
          <w:szCs w:val="24"/>
        </w:rPr>
        <w:t>dba</w:t>
      </w:r>
      <w:r w:rsidRPr="00A96ED4">
        <w:rPr>
          <w:rFonts w:ascii="Times New Roman" w:hAnsi="Times New Roman" w:cs="Times New Roman"/>
          <w:sz w:val="24"/>
          <w:szCs w:val="24"/>
        </w:rPr>
        <w:t>ma ZSSI-a.</w:t>
      </w:r>
    </w:p>
    <w:p w14:paraId="1648B39B" w14:textId="77777777" w:rsidR="00C24E0A" w:rsidRDefault="00C24E0A" w:rsidP="00C24E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1F015E" w14:textId="77777777" w:rsidR="00C24E0A" w:rsidRPr="00920EC0" w:rsidRDefault="00C24E0A" w:rsidP="00C24E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297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847297">
        <w:rPr>
          <w:rFonts w:ascii="Times New Roman" w:hAnsi="Times New Roman" w:cs="Times New Roman"/>
          <w:color w:val="000000"/>
          <w:sz w:val="24"/>
          <w:szCs w:val="24"/>
        </w:rPr>
        <w:t>Povjerenstvo može pokrenuti postupak iz svoje nadležnosti na temelju svoje odluke, povodom vjerodostojne, osnovane i neanonimne prijave ili u slučajevima kada raspolaže saznanjima o mogućem sukobu interesa dužnosnika.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pokretanju ili nepokretanju postupka Povjerenstvo donosi pisanu odluku. Na temelju stavka 4. istog članka, podnositelju prijave jamči se zaštita anonimnosti.</w:t>
      </w:r>
    </w:p>
    <w:p w14:paraId="06847EF8" w14:textId="77777777" w:rsidR="00C24E0A" w:rsidRDefault="00C24E0A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7A179" w14:textId="77777777" w:rsidR="00C24E0A" w:rsidRDefault="0029130C" w:rsidP="002913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Povjerenstvu je 14</w:t>
      </w:r>
      <w:r w:rsidR="00C24E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lipnja 2017.g. podnesena </w:t>
      </w:r>
      <w:r w:rsidR="00C24E0A">
        <w:rPr>
          <w:rFonts w:ascii="Times New Roman" w:hAnsi="Times New Roman" w:cs="Times New Roman"/>
          <w:color w:val="000000"/>
          <w:sz w:val="24"/>
          <w:szCs w:val="24"/>
        </w:rPr>
        <w:t>anonimna prijava</w:t>
      </w:r>
      <w:r w:rsidR="00C24E0A" w:rsidRPr="00417CC6">
        <w:t xml:space="preserve"> </w:t>
      </w:r>
      <w:r w:rsidR="00C24E0A" w:rsidRPr="00417CC6">
        <w:rPr>
          <w:rFonts w:ascii="Times New Roman" w:hAnsi="Times New Roman" w:cs="Times New Roman"/>
          <w:color w:val="000000"/>
          <w:sz w:val="24"/>
          <w:szCs w:val="24"/>
        </w:rPr>
        <w:t>mogućeg sukoba interesa</w:t>
      </w:r>
      <w:r w:rsidR="0068616D">
        <w:rPr>
          <w:rFonts w:ascii="Times New Roman" w:hAnsi="Times New Roman" w:cs="Times New Roman"/>
          <w:color w:val="000000"/>
          <w:sz w:val="24"/>
          <w:szCs w:val="24"/>
        </w:rPr>
        <w:t xml:space="preserve"> podnesena</w:t>
      </w:r>
      <w:r w:rsidR="00C24E0A" w:rsidRPr="00417CC6">
        <w:rPr>
          <w:rFonts w:ascii="Times New Roman" w:hAnsi="Times New Roman" w:cs="Times New Roman"/>
          <w:color w:val="000000"/>
          <w:sz w:val="24"/>
          <w:szCs w:val="24"/>
        </w:rPr>
        <w:t xml:space="preserve"> proti</w:t>
      </w:r>
      <w:r w:rsidR="00C24E0A">
        <w:rPr>
          <w:rFonts w:ascii="Times New Roman" w:hAnsi="Times New Roman" w:cs="Times New Roman"/>
          <w:color w:val="000000"/>
          <w:sz w:val="24"/>
          <w:szCs w:val="24"/>
        </w:rPr>
        <w:t xml:space="preserve">v dužnosnika </w:t>
      </w:r>
      <w:r>
        <w:rPr>
          <w:rFonts w:ascii="Times New Roman" w:hAnsi="Times New Roman" w:cs="Times New Roman"/>
          <w:color w:val="000000"/>
          <w:sz w:val="24"/>
          <w:szCs w:val="24"/>
        </w:rPr>
        <w:t>Miljenka Antića</w:t>
      </w:r>
      <w:r w:rsidR="00C24E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4E0A" w:rsidRPr="00417CC6">
        <w:rPr>
          <w:rFonts w:ascii="Times New Roman" w:hAnsi="Times New Roman" w:cs="Times New Roman"/>
          <w:color w:val="000000"/>
          <w:sz w:val="24"/>
          <w:szCs w:val="24"/>
        </w:rPr>
        <w:t xml:space="preserve"> koja je zaprimljena pod brojem: </w:t>
      </w:r>
      <w:r w:rsidR="00C24E0A">
        <w:rPr>
          <w:rFonts w:ascii="Times New Roman" w:hAnsi="Times New Roman" w:cs="Times New Roman"/>
          <w:color w:val="000000"/>
          <w:sz w:val="24"/>
          <w:szCs w:val="24"/>
        </w:rPr>
        <w:t>711-U-</w:t>
      </w:r>
      <w:r>
        <w:rPr>
          <w:rFonts w:ascii="Times New Roman" w:hAnsi="Times New Roman" w:cs="Times New Roman"/>
          <w:color w:val="000000"/>
          <w:sz w:val="24"/>
          <w:szCs w:val="24"/>
        </w:rPr>
        <w:t>2379-P-26</w:t>
      </w:r>
      <w:r w:rsidR="00C24E0A">
        <w:rPr>
          <w:rFonts w:ascii="Times New Roman" w:hAnsi="Times New Roman" w:cs="Times New Roman"/>
          <w:color w:val="000000"/>
          <w:sz w:val="24"/>
          <w:szCs w:val="24"/>
        </w:rPr>
        <w:t xml:space="preserve">3/17-01-5. U prijavi se u bitnome navodi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68616D"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Miljenko Antić radio u </w:t>
      </w:r>
      <w:r w:rsidR="007B39BD">
        <w:rPr>
          <w:rFonts w:ascii="Times New Roman" w:hAnsi="Times New Roman" w:cs="Times New Roman"/>
          <w:color w:val="000000"/>
          <w:sz w:val="24"/>
          <w:szCs w:val="24"/>
        </w:rPr>
        <w:t>trgovačkom društvu Elektromehanika d.o.o.,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Rijeka na radnom mjestu servisera brodskih uređaja te na poslovima vodećeg projektanta. U prijavi se nadalje navodi da je dužnosnik 1992.g. postao direktor Sektora Inženjering, a 1994.g. tehničko-komercijalni direktor navedenog trgovačkog društva. Nadalje, od 1999.g. dužnosnik </w:t>
      </w:r>
      <w:r w:rsidR="007E113D">
        <w:rPr>
          <w:rFonts w:ascii="Times New Roman" w:hAnsi="Times New Roman" w:cs="Times New Roman"/>
          <w:color w:val="000000"/>
          <w:sz w:val="24"/>
          <w:szCs w:val="24"/>
        </w:rPr>
        <w:t>obnaša funkciju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član</w:t>
      </w:r>
      <w:r w:rsidR="007E113D">
        <w:rPr>
          <w:rFonts w:ascii="Times New Roman" w:hAnsi="Times New Roman" w:cs="Times New Roman"/>
          <w:color w:val="000000"/>
          <w:sz w:val="24"/>
          <w:szCs w:val="24"/>
        </w:rPr>
        <w:t>a Uprave Jadrolinije, nadležnog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tehničke poslove. Podnositelj prijave smatra da je Miljenko Antić u sukobu interesa jer je kao direktor Jadrolinije dodjeljivao poslove </w:t>
      </w:r>
      <w:r w:rsidR="007B39BD">
        <w:rPr>
          <w:rFonts w:ascii="Times New Roman" w:hAnsi="Times New Roman" w:cs="Times New Roman"/>
          <w:color w:val="000000"/>
          <w:sz w:val="24"/>
          <w:szCs w:val="24"/>
        </w:rPr>
        <w:t>trgovačkom društvu Elektromehanika d.o.o. u kojem je ranije bio zaposlen te trgovačkom društvu Inmel d.o.o.</w:t>
      </w:r>
      <w:r w:rsidR="00254BF3">
        <w:rPr>
          <w:rFonts w:ascii="Times New Roman" w:hAnsi="Times New Roman" w:cs="Times New Roman"/>
          <w:color w:val="000000"/>
          <w:sz w:val="24"/>
          <w:szCs w:val="24"/>
        </w:rPr>
        <w:t xml:space="preserve"> koje je preuzelo zaposlenike nakon stečaja trgovačkog</w:t>
      </w:r>
      <w:r w:rsidR="007E113D">
        <w:rPr>
          <w:rFonts w:ascii="Times New Roman" w:hAnsi="Times New Roman" w:cs="Times New Roman"/>
          <w:color w:val="000000"/>
          <w:sz w:val="24"/>
          <w:szCs w:val="24"/>
        </w:rPr>
        <w:t xml:space="preserve"> društva Elektromehanika d.o.o.</w:t>
      </w:r>
      <w:r w:rsidR="00254BF3">
        <w:rPr>
          <w:rFonts w:ascii="Times New Roman" w:hAnsi="Times New Roman" w:cs="Times New Roman"/>
          <w:color w:val="000000"/>
          <w:sz w:val="24"/>
          <w:szCs w:val="24"/>
        </w:rPr>
        <w:t xml:space="preserve"> U prijavi se nadalje navodi da su računi izdani trgovačkom društvu Elektromehanika d.o.o. često bili fiktivni, a financijski izvještaji Jadrolinije neistiniti.</w:t>
      </w:r>
    </w:p>
    <w:p w14:paraId="53CA6D55" w14:textId="77777777" w:rsidR="00254BF3" w:rsidRDefault="00254BF3" w:rsidP="002913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12F92" w14:textId="77777777" w:rsidR="00254BF3" w:rsidRDefault="00254BF3" w:rsidP="002913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prijavi se također u</w:t>
      </w:r>
      <w:r w:rsidR="0068616D">
        <w:rPr>
          <w:rFonts w:ascii="Times New Roman" w:hAnsi="Times New Roman" w:cs="Times New Roman"/>
          <w:color w:val="000000"/>
          <w:sz w:val="24"/>
          <w:szCs w:val="24"/>
        </w:rPr>
        <w:t xml:space="preserve">kazuje na propuste u radu </w:t>
      </w:r>
      <w:r w:rsidR="009E5725">
        <w:rPr>
          <w:rFonts w:ascii="Times New Roman" w:hAnsi="Times New Roman" w:cs="Times New Roman"/>
          <w:color w:val="000000"/>
          <w:sz w:val="24"/>
          <w:szCs w:val="24"/>
        </w:rPr>
        <w:t>Porezne uprave</w:t>
      </w:r>
      <w:r w:rsidR="0068616D">
        <w:rPr>
          <w:rFonts w:ascii="Times New Roman" w:hAnsi="Times New Roman" w:cs="Times New Roman"/>
          <w:color w:val="000000"/>
          <w:sz w:val="24"/>
          <w:szCs w:val="24"/>
        </w:rPr>
        <w:t>, Područnog ureda</w:t>
      </w:r>
      <w:r w:rsidR="009E5725">
        <w:rPr>
          <w:rFonts w:ascii="Times New Roman" w:hAnsi="Times New Roman" w:cs="Times New Roman"/>
          <w:color w:val="000000"/>
          <w:sz w:val="24"/>
          <w:szCs w:val="24"/>
        </w:rPr>
        <w:t xml:space="preserve"> Rijeka, odnosno neprovođenje poreznog nadzora nad trgovačkim društvima Finab d.o.o., Ortis Commerce d.o.o. i  Elektromehanika d.o.o., što je rezultiralo stvaranjem velikog poreznog duga istih.  </w:t>
      </w:r>
    </w:p>
    <w:p w14:paraId="4F1AB7C6" w14:textId="77777777" w:rsidR="00C24E0A" w:rsidRDefault="00C24E0A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90890" w14:textId="77777777" w:rsidR="00C24E0A" w:rsidRDefault="00C24E0A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2. ZSSI-a propisano je da u</w:t>
      </w:r>
      <w:r w:rsidRPr="00C266E5">
        <w:rPr>
          <w:rFonts w:ascii="Times New Roman" w:hAnsi="Times New Roman" w:cs="Times New Roman"/>
          <w:color w:val="000000"/>
          <w:sz w:val="24"/>
          <w:szCs w:val="24"/>
        </w:rPr>
        <w:t xml:space="preserve"> obnašanju javne dužnosti dužnosnici ne smiju svoj privatni interes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tavljati iznad javnog interesa. </w:t>
      </w:r>
      <w:r w:rsidRPr="00C266E5">
        <w:rPr>
          <w:rFonts w:ascii="Times New Roman" w:hAnsi="Times New Roman" w:cs="Times New Roman"/>
          <w:color w:val="000000"/>
          <w:sz w:val="24"/>
          <w:szCs w:val="24"/>
        </w:rPr>
        <w:t>Sukob interesa postoji kada su privatni interesi dužnosnika u suprotnosti s javnim interesom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posebice kada </w:t>
      </w:r>
      <w:r w:rsidRPr="00C266E5">
        <w:rPr>
          <w:rFonts w:ascii="Times New Roman" w:hAnsi="Times New Roman" w:cs="Times New Roman"/>
          <w:color w:val="000000"/>
          <w:sz w:val="24"/>
          <w:szCs w:val="24"/>
        </w:rPr>
        <w:t>privatni interes dužnosnika utječe</w:t>
      </w:r>
      <w:r>
        <w:rPr>
          <w:rFonts w:ascii="Times New Roman" w:hAnsi="Times New Roman" w:cs="Times New Roman"/>
          <w:color w:val="000000"/>
          <w:sz w:val="24"/>
          <w:szCs w:val="24"/>
        </w:rPr>
        <w:t>, kada se osnovano može smatrati da privatni interes utječe ili kada privatni interes dužnosnika može utjecati</w:t>
      </w:r>
      <w:r w:rsidRPr="00C266E5">
        <w:rPr>
          <w:rFonts w:ascii="Times New Roman" w:hAnsi="Times New Roman" w:cs="Times New Roman"/>
          <w:color w:val="000000"/>
          <w:sz w:val="24"/>
          <w:szCs w:val="24"/>
        </w:rPr>
        <w:t xml:space="preserve"> na njegovu nepristran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ost u obavljanju javne dužnosti. </w:t>
      </w:r>
    </w:p>
    <w:p w14:paraId="289A49CA" w14:textId="77777777" w:rsidR="00C24E0A" w:rsidRDefault="00C24E0A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0D9D2E" w14:textId="77777777" w:rsidR="0068616D" w:rsidRDefault="0068616D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je radi stjecanja saznanja o mogućem sukobu interesa, odnosno o mogućoj povredi odredbi ZSSI-a pribavilo potrebne podatke i dokumentaciju od nadležnih državnih tijela.</w:t>
      </w:r>
    </w:p>
    <w:p w14:paraId="1F53BC8A" w14:textId="77777777" w:rsidR="00C24E0A" w:rsidRDefault="00C24E0A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74B0E7" w14:textId="77777777" w:rsidR="00426102" w:rsidRDefault="00936744" w:rsidP="004261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povijesni izvadak iz sudskog registra Trgovačkog suda u</w:t>
      </w:r>
      <w:r w:rsidR="00584F65">
        <w:rPr>
          <w:rFonts w:ascii="Times New Roman" w:hAnsi="Times New Roman" w:cs="Times New Roman"/>
          <w:color w:val="000000"/>
          <w:sz w:val="24"/>
          <w:szCs w:val="24"/>
        </w:rPr>
        <w:t xml:space="preserve"> Rijeci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pod matičnim brojem subjekta:</w:t>
      </w:r>
      <w:r w:rsidRPr="00936744">
        <w:t xml:space="preserve"> </w:t>
      </w:r>
      <w:r w:rsidRPr="00936744">
        <w:rPr>
          <w:rFonts w:ascii="Times New Roman" w:hAnsi="Times New Roman" w:cs="Times New Roman"/>
          <w:color w:val="000000"/>
          <w:sz w:val="24"/>
          <w:szCs w:val="24"/>
        </w:rPr>
        <w:t>040036881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OIB: </w:t>
      </w:r>
      <w:r w:rsidRPr="00936744">
        <w:rPr>
          <w:rFonts w:ascii="Times New Roman" w:hAnsi="Times New Roman" w:cs="Times New Roman"/>
          <w:color w:val="000000"/>
          <w:sz w:val="24"/>
          <w:szCs w:val="24"/>
        </w:rPr>
        <w:t>38453148181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upisana Jadrolinija, društvo za linijski pomorski prijevoz putnika i tereta. Miljenko Antić bio je upisan kao član Uprave Jadrolinije </w:t>
      </w:r>
      <w:r w:rsidR="00426102">
        <w:rPr>
          <w:rFonts w:ascii="Times New Roman" w:hAnsi="Times New Roman" w:cs="Times New Roman"/>
          <w:color w:val="000000"/>
          <w:sz w:val="24"/>
          <w:szCs w:val="24"/>
        </w:rPr>
        <w:t xml:space="preserve">od ožujka 2000.g. </w:t>
      </w:r>
      <w:r>
        <w:rPr>
          <w:rFonts w:ascii="Times New Roman" w:hAnsi="Times New Roman" w:cs="Times New Roman"/>
          <w:color w:val="000000"/>
          <w:sz w:val="24"/>
          <w:szCs w:val="24"/>
        </w:rPr>
        <w:t>do 11. rujna 2017.g.</w:t>
      </w:r>
    </w:p>
    <w:p w14:paraId="19B385A8" w14:textId="77777777" w:rsidR="00037F2C" w:rsidRDefault="00037F2C" w:rsidP="004261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B3B8D" w14:textId="77777777" w:rsidR="00584F65" w:rsidRDefault="00037F2C" w:rsidP="004261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povijesni izvadak iz sudskog registra istog Trgovačkog suda utvrđeno je da je pod matičnim brojem subjekta: </w:t>
      </w:r>
      <w:r w:rsidRPr="00037F2C">
        <w:rPr>
          <w:rFonts w:ascii="Times New Roman" w:hAnsi="Times New Roman" w:cs="Times New Roman"/>
          <w:color w:val="000000"/>
          <w:sz w:val="24"/>
          <w:szCs w:val="24"/>
        </w:rPr>
        <w:t>040041178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OIB: </w:t>
      </w:r>
      <w:r w:rsidRPr="00037F2C">
        <w:rPr>
          <w:rFonts w:ascii="Times New Roman" w:hAnsi="Times New Roman" w:cs="Times New Roman"/>
          <w:color w:val="000000"/>
          <w:sz w:val="24"/>
          <w:szCs w:val="24"/>
        </w:rPr>
        <w:t>53252805178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bilo upisano trgovačko društvo Elektromehanika d.o.o. u stečaju.</w:t>
      </w:r>
      <w:r w:rsidR="00584F65">
        <w:rPr>
          <w:rFonts w:ascii="Times New Roman" w:hAnsi="Times New Roman" w:cs="Times New Roman"/>
          <w:color w:val="000000"/>
          <w:sz w:val="24"/>
          <w:szCs w:val="24"/>
        </w:rPr>
        <w:t xml:space="preserve"> Trgovački sud u Rijeci proveo je brisanje navedenog subjekta dana 16. lipnja 2014.g. Dužnosnik Miljenko </w:t>
      </w:r>
      <w:r w:rsidR="00584F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Antić u navedenom trgovačkom društvu nije obavljao funkciju člana Uprave ni Nadzornog odbora. </w:t>
      </w:r>
    </w:p>
    <w:p w14:paraId="0AC84893" w14:textId="77777777" w:rsidR="00584F65" w:rsidRDefault="00584F65" w:rsidP="004261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4D34B" w14:textId="77777777" w:rsidR="00037F2C" w:rsidRDefault="00584F65" w:rsidP="004261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izvršilo uvid i u povijesni izvadak iz sudskog registra nadležnog trgovačkog suda za trgovačko društvo Inmel d.o.o. upisano pod matičnim brojem subjekta: 040260270, OIB: </w:t>
      </w:r>
      <w:r w:rsidRPr="00584F65">
        <w:rPr>
          <w:rFonts w:ascii="Times New Roman" w:hAnsi="Times New Roman" w:cs="Times New Roman"/>
          <w:color w:val="000000"/>
          <w:sz w:val="24"/>
          <w:szCs w:val="24"/>
        </w:rPr>
        <w:t xml:space="preserve">05974258552 </w:t>
      </w:r>
      <w:r>
        <w:rPr>
          <w:rFonts w:ascii="Times New Roman" w:hAnsi="Times New Roman" w:cs="Times New Roman"/>
          <w:color w:val="000000"/>
          <w:sz w:val="24"/>
          <w:szCs w:val="24"/>
        </w:rPr>
        <w:t>te utvrdilo da dužnosnik Miljenko Antić nije član/osnivač tog trgovačkog društva niti je u istom obavljao funkciju člana Uprave ni Nadzornog odbora.</w:t>
      </w:r>
    </w:p>
    <w:p w14:paraId="287ABE50" w14:textId="77777777" w:rsidR="00936744" w:rsidRDefault="00936744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3C348" w14:textId="77777777" w:rsidR="00C24E0A" w:rsidRDefault="00C24E0A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zahtjev Povjerenstva</w:t>
      </w:r>
      <w:r w:rsidR="009E5725">
        <w:rPr>
          <w:rFonts w:ascii="Times New Roman" w:hAnsi="Times New Roman" w:cs="Times New Roman"/>
          <w:color w:val="000000"/>
          <w:sz w:val="24"/>
          <w:szCs w:val="24"/>
        </w:rPr>
        <w:t>, Hrvatski zavod za mirovins</w:t>
      </w:r>
      <w:r w:rsidR="00AF08C2">
        <w:rPr>
          <w:rFonts w:ascii="Times New Roman" w:hAnsi="Times New Roman" w:cs="Times New Roman"/>
          <w:color w:val="000000"/>
          <w:sz w:val="24"/>
          <w:szCs w:val="24"/>
        </w:rPr>
        <w:t xml:space="preserve">ko osiguranje dostavio je dopis od 6. veljače 2018.g. u kojem se navode podaci o svim </w:t>
      </w:r>
      <w:r w:rsidR="007E113D">
        <w:rPr>
          <w:rFonts w:ascii="Times New Roman" w:hAnsi="Times New Roman" w:cs="Times New Roman"/>
          <w:color w:val="000000"/>
          <w:sz w:val="24"/>
          <w:szCs w:val="24"/>
        </w:rPr>
        <w:t>poslodavcima</w:t>
      </w:r>
      <w:r w:rsidR="00AF08C2">
        <w:rPr>
          <w:rFonts w:ascii="Times New Roman" w:hAnsi="Times New Roman" w:cs="Times New Roman"/>
          <w:color w:val="000000"/>
          <w:sz w:val="24"/>
          <w:szCs w:val="24"/>
        </w:rPr>
        <w:t xml:space="preserve"> dužnosnika Miljenka Antića. Iz dostavljenih podataka utvrđeno je da je navedeni dužnosnik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08C2">
        <w:rPr>
          <w:rFonts w:ascii="Times New Roman" w:hAnsi="Times New Roman" w:cs="Times New Roman"/>
          <w:color w:val="000000"/>
          <w:sz w:val="24"/>
          <w:szCs w:val="24"/>
        </w:rPr>
        <w:t xml:space="preserve">od 21. veljače 1990. do 31. prosinca 1999.g. </w:t>
      </w:r>
      <w:r w:rsidR="007E113D">
        <w:rPr>
          <w:rFonts w:ascii="Times New Roman" w:hAnsi="Times New Roman" w:cs="Times New Roman"/>
          <w:color w:val="000000"/>
          <w:sz w:val="24"/>
          <w:szCs w:val="24"/>
        </w:rPr>
        <w:t xml:space="preserve">bio zaposlen </w:t>
      </w:r>
      <w:r w:rsidR="00AF08C2">
        <w:rPr>
          <w:rFonts w:ascii="Times New Roman" w:hAnsi="Times New Roman" w:cs="Times New Roman"/>
          <w:color w:val="000000"/>
          <w:sz w:val="24"/>
          <w:szCs w:val="24"/>
        </w:rPr>
        <w:t>u trgovačkom društvu Elektromehanika d.o.o. u stečaju</w:t>
      </w:r>
      <w:r w:rsidR="00B42223">
        <w:rPr>
          <w:rFonts w:ascii="Times New Roman" w:hAnsi="Times New Roman" w:cs="Times New Roman"/>
          <w:color w:val="000000"/>
          <w:sz w:val="24"/>
          <w:szCs w:val="24"/>
        </w:rPr>
        <w:t>, a od 1. siječnja 2000.g. pa nadalje dužnosnik je zaposlen u Jadroliniji, Rijeka.</w:t>
      </w:r>
      <w:r w:rsidR="00AF0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223">
        <w:rPr>
          <w:rFonts w:ascii="Times New Roman" w:hAnsi="Times New Roman" w:cs="Times New Roman"/>
          <w:color w:val="000000"/>
          <w:sz w:val="24"/>
          <w:szCs w:val="24"/>
        </w:rPr>
        <w:t>Prema evidenciji Hrvatskog zavoda za mirovinsko osiguranje dužnosnik Miljenko Antić nikada bio u radnom odnosu u trgovačkom društvu Inmel d.o.o.</w:t>
      </w:r>
    </w:p>
    <w:p w14:paraId="47C747D2" w14:textId="77777777" w:rsidR="00426102" w:rsidRDefault="00426102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B12A3" w14:textId="77777777" w:rsidR="00426102" w:rsidRDefault="00426102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B42223">
        <w:rPr>
          <w:rFonts w:ascii="Times New Roman" w:hAnsi="Times New Roman" w:cs="Times New Roman"/>
          <w:color w:val="000000"/>
          <w:sz w:val="24"/>
          <w:szCs w:val="24"/>
        </w:rPr>
        <w:t>nadalje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zatražilo očitovanje Jadrolinije</w:t>
      </w:r>
      <w:r w:rsidR="0068616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Rijeka o poslovnim odnosima </w:t>
      </w:r>
      <w:r w:rsidR="00E90FC3">
        <w:rPr>
          <w:rFonts w:ascii="Times New Roman" w:hAnsi="Times New Roman" w:cs="Times New Roman"/>
          <w:color w:val="000000"/>
          <w:sz w:val="24"/>
          <w:szCs w:val="24"/>
        </w:rPr>
        <w:t xml:space="preserve">Jadrolinije </w:t>
      </w:r>
      <w:r>
        <w:rPr>
          <w:rFonts w:ascii="Times New Roman" w:hAnsi="Times New Roman" w:cs="Times New Roman"/>
          <w:color w:val="000000"/>
          <w:sz w:val="24"/>
          <w:szCs w:val="24"/>
        </w:rPr>
        <w:t>s trgovačkim društvima Elektromehanika d.o.o. i Inmel d.o.o. u razdoblju od ožujka 2011.g. kada je ZSSI stupio na s</w:t>
      </w:r>
      <w:r w:rsidR="00E90FC3">
        <w:rPr>
          <w:rFonts w:ascii="Times New Roman" w:hAnsi="Times New Roman" w:cs="Times New Roman"/>
          <w:color w:val="000000"/>
          <w:sz w:val="24"/>
          <w:szCs w:val="24"/>
        </w:rPr>
        <w:t>nagu do 2018.g.</w:t>
      </w:r>
    </w:p>
    <w:p w14:paraId="00A6DEC5" w14:textId="77777777" w:rsidR="00E90FC3" w:rsidRDefault="00E90FC3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BCE018" w14:textId="77777777" w:rsidR="00115160" w:rsidRDefault="00E90FC3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očitovanju Jadrolinije od 7. svibnja 2018.g. navodi se da Jadrolinija u predmetnom razdoblju nije stupala u poslovne odnose s trgovačkim društvom Elektromehanika d.o.o. u stečaju koje je 16. lipnja 2014.g. brisano iz sudskog registra, dok su s trgovačkim društvom Inmel d.o.o. sklapani ugovori vezani uz pružanje usluge interventnog održavanja i popravka brodskih sustava, i to u 2012.g., 2013.g., 2014.g. i 2017.g. Prije sklapanja svakog pojedinog ugovora proveden je postupak javne nabave sukladno Zakonu o javnoj nabavi. U očitovanju se nadalje navode svi sklopljeni ugovori, podaci o datumu njihova sklapanja te njihovoj procijenjenoj vrijednosti.</w:t>
      </w:r>
      <w:r w:rsidR="00115160">
        <w:rPr>
          <w:rFonts w:ascii="Times New Roman" w:hAnsi="Times New Roman" w:cs="Times New Roman"/>
          <w:color w:val="000000"/>
          <w:sz w:val="24"/>
          <w:szCs w:val="24"/>
        </w:rPr>
        <w:t xml:space="preserve"> Dužnosnik Miljenko Antić koji</w:t>
      </w:r>
      <w:r w:rsidR="00B42223">
        <w:rPr>
          <w:rFonts w:ascii="Times New Roman" w:hAnsi="Times New Roman" w:cs="Times New Roman"/>
          <w:color w:val="000000"/>
          <w:sz w:val="24"/>
          <w:szCs w:val="24"/>
        </w:rPr>
        <w:t xml:space="preserve"> je u razdoblju od 2011.g. do 11</w:t>
      </w:r>
      <w:r w:rsidR="00115160">
        <w:rPr>
          <w:rFonts w:ascii="Times New Roman" w:hAnsi="Times New Roman" w:cs="Times New Roman"/>
          <w:color w:val="000000"/>
          <w:sz w:val="24"/>
          <w:szCs w:val="24"/>
        </w:rPr>
        <w:t xml:space="preserve">. rujna 2017.g. obnašao dužnost člana Uprave Jadrolinije zaduženog za tehničke poslove sudjelovao je u svim navedenim postupcima javne nabave kao odgovorna osoba. Dužnosnik Miljenko Antić ujedno </w:t>
      </w:r>
      <w:r w:rsidR="00B42223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115160">
        <w:rPr>
          <w:rFonts w:ascii="Times New Roman" w:hAnsi="Times New Roman" w:cs="Times New Roman"/>
          <w:color w:val="000000"/>
          <w:sz w:val="24"/>
          <w:szCs w:val="24"/>
        </w:rPr>
        <w:t xml:space="preserve">potpisnik ugovora sklopljenih temeljem provedenih postupaka javne nabave, osim Ugovora o cesiji sklopljenog 20. kolovoza 2014.g. između </w:t>
      </w:r>
      <w:r w:rsidR="007E2584">
        <w:rPr>
          <w:rFonts w:ascii="Times New Roman" w:hAnsi="Times New Roman" w:cs="Times New Roman"/>
          <w:color w:val="000000"/>
          <w:sz w:val="24"/>
          <w:szCs w:val="24"/>
        </w:rPr>
        <w:t xml:space="preserve">trgovačkog društva </w:t>
      </w:r>
      <w:r w:rsidR="00115160">
        <w:rPr>
          <w:rFonts w:ascii="Times New Roman" w:hAnsi="Times New Roman" w:cs="Times New Roman"/>
          <w:color w:val="000000"/>
          <w:sz w:val="24"/>
          <w:szCs w:val="24"/>
        </w:rPr>
        <w:t xml:space="preserve">Uljanik Brodogradilišta d.d., </w:t>
      </w:r>
      <w:r w:rsidR="007E2584">
        <w:rPr>
          <w:rFonts w:ascii="Times New Roman" w:hAnsi="Times New Roman" w:cs="Times New Roman"/>
          <w:color w:val="000000"/>
          <w:sz w:val="24"/>
          <w:szCs w:val="24"/>
        </w:rPr>
        <w:t xml:space="preserve">trgovačkog društva </w:t>
      </w:r>
      <w:r w:rsidR="00115160">
        <w:rPr>
          <w:rFonts w:ascii="Times New Roman" w:hAnsi="Times New Roman" w:cs="Times New Roman"/>
          <w:color w:val="000000"/>
          <w:sz w:val="24"/>
          <w:szCs w:val="24"/>
        </w:rPr>
        <w:t>Inmel d.o.o. i Jadrolinije, o čemu je odluka donesena na prijedlog člana Uprave zaduženog za financijske i komercijalne poslove Marka Čičin-Šaina, a koji su potpisala sva tri člana Uprave Jadrolinije.</w:t>
      </w:r>
    </w:p>
    <w:p w14:paraId="14EDB8DD" w14:textId="77777777" w:rsidR="00115160" w:rsidRDefault="00115160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D9A17A" w14:textId="77777777" w:rsidR="00E90FC3" w:rsidRDefault="00115160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privitku očitovanja Jadrolinija </w:t>
      </w:r>
      <w:r w:rsidR="00B42223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dostavila zapisnike o pregledu i ocjeni ponuda vezanih uz provedene postupke javne nabave, odluke Uprave društva o odabiru ponuda trgovačkog društva Inmel d.o.o., kopije sklopljenih ugovora između Jadrolinije i trgovačkog društva Inmel d.o.o., financijski izvještaj i promet s navedenim društvom od 1. siječnja 2011.g. do dana slanja predmetnog očitovanja. </w:t>
      </w:r>
    </w:p>
    <w:p w14:paraId="7E14CDCC" w14:textId="77777777" w:rsidR="00AF08C2" w:rsidRDefault="00AF08C2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281918" w14:textId="3DAFAE38" w:rsidR="00B66582" w:rsidRDefault="00B42223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Slijedom svega navedenoga, i</w:t>
      </w:r>
      <w:r w:rsidR="00B66582">
        <w:rPr>
          <w:rFonts w:ascii="Times New Roman" w:hAnsi="Times New Roman" w:cs="Times New Roman"/>
          <w:color w:val="000000"/>
          <w:sz w:val="24"/>
          <w:szCs w:val="24"/>
        </w:rPr>
        <w:t xml:space="preserve">z prikupljenih podataka i dokumentacije Povjerenstvo je utvrdilo da je dužnosnik Miljenko Antić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dana 31. prosinca 1999.g. prestao </w:t>
      </w:r>
      <w:r w:rsidR="00B66582">
        <w:rPr>
          <w:rFonts w:ascii="Times New Roman" w:hAnsi="Times New Roman" w:cs="Times New Roman"/>
          <w:color w:val="000000"/>
          <w:sz w:val="24"/>
          <w:szCs w:val="24"/>
        </w:rPr>
        <w:t>biti zaposlenik trgovačkog društva Elektromehanika d.o.o. u stečaju</w:t>
      </w:r>
      <w:r w:rsidR="008108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6582">
        <w:rPr>
          <w:rFonts w:ascii="Times New Roman" w:hAnsi="Times New Roman" w:cs="Times New Roman"/>
          <w:color w:val="000000"/>
          <w:sz w:val="24"/>
          <w:szCs w:val="24"/>
        </w:rPr>
        <w:t xml:space="preserve"> Također je utvrđeno da u razdoblju od stupanja na snagu ZSSI-a u ožujku 2011.g. pa do </w:t>
      </w:r>
      <w:r w:rsidR="007E258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66582">
        <w:rPr>
          <w:rFonts w:ascii="Times New Roman" w:hAnsi="Times New Roman" w:cs="Times New Roman"/>
          <w:color w:val="000000"/>
          <w:sz w:val="24"/>
          <w:szCs w:val="24"/>
        </w:rPr>
        <w:t>. rujna 2017.g.</w:t>
      </w:r>
      <w:r w:rsidR="008108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6582">
        <w:rPr>
          <w:rFonts w:ascii="Times New Roman" w:hAnsi="Times New Roman" w:cs="Times New Roman"/>
          <w:color w:val="000000"/>
          <w:sz w:val="24"/>
          <w:szCs w:val="24"/>
        </w:rPr>
        <w:t xml:space="preserve"> kada je dužnosnik Miljenko Antić prestao obnašati dužnost člana Uprave Jadrolinije, Jadrolinija nije stupala u poslovne odnose s </w:t>
      </w:r>
      <w:r>
        <w:rPr>
          <w:rFonts w:ascii="Times New Roman" w:hAnsi="Times New Roman" w:cs="Times New Roman"/>
          <w:color w:val="000000"/>
          <w:sz w:val="24"/>
          <w:szCs w:val="24"/>
        </w:rPr>
        <w:t>navedenim trgovačkim društvom.</w:t>
      </w:r>
    </w:p>
    <w:p w14:paraId="4057B603" w14:textId="77777777" w:rsidR="00B66582" w:rsidRDefault="00B66582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E7A83" w14:textId="77777777" w:rsidR="000B2A04" w:rsidRDefault="00B66582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odnosu na poslovne odnose između Jadrolinije i trgovačkog društva Inmel d.o.o.</w:t>
      </w:r>
      <w:r w:rsidR="00B4222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obrazlaže da nije utvrđena osnova po kojoj bi se dužnosnik Miljenko Antić mogao smatrati interesno povezanim s navedenim 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 xml:space="preserve">trgovačkim društvom. Naime, iz prikupljene dokumentacije utvrđeno je da </w:t>
      </w:r>
      <w:r w:rsidR="000B2A04">
        <w:rPr>
          <w:rFonts w:ascii="Times New Roman" w:hAnsi="Times New Roman" w:cs="Times New Roman"/>
          <w:color w:val="000000"/>
          <w:sz w:val="24"/>
          <w:szCs w:val="24"/>
        </w:rPr>
        <w:t>dužnosnik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 xml:space="preserve"> Miljenko Antić</w:t>
      </w:r>
      <w:r w:rsidR="000B2A04">
        <w:rPr>
          <w:rFonts w:ascii="Times New Roman" w:hAnsi="Times New Roman" w:cs="Times New Roman"/>
          <w:color w:val="000000"/>
          <w:sz w:val="24"/>
          <w:szCs w:val="24"/>
        </w:rPr>
        <w:t xml:space="preserve"> nema udjele u vlasništvu (temeljnom kapitalu) tog trgovačkog društva, ne obavlja niti je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A04">
        <w:rPr>
          <w:rFonts w:ascii="Times New Roman" w:hAnsi="Times New Roman" w:cs="Times New Roman"/>
          <w:color w:val="000000"/>
          <w:sz w:val="24"/>
          <w:szCs w:val="24"/>
        </w:rPr>
        <w:t>obavljao funkciju člana Uprave ili Nadzornog odbora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navedenog trgovačkog društva</w:t>
      </w:r>
      <w:r w:rsidR="000B2A04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>
        <w:rPr>
          <w:rFonts w:ascii="Times New Roman" w:hAnsi="Times New Roman" w:cs="Times New Roman"/>
          <w:color w:val="000000"/>
          <w:sz w:val="24"/>
          <w:szCs w:val="24"/>
        </w:rPr>
        <w:t>nije bio zaposlen</w:t>
      </w:r>
      <w:r w:rsidR="000B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D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istom</w:t>
      </w:r>
      <w:r w:rsidR="00E16D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Navodi iz prijave da je trgovačko društvo Inmel d.o.o. preuzelo zaposlenike trgovačkog društva Elektromehanika d.o.o.</w:t>
      </w:r>
      <w:r w:rsidR="005953DF">
        <w:rPr>
          <w:rFonts w:ascii="Times New Roman" w:hAnsi="Times New Roman" w:cs="Times New Roman"/>
          <w:color w:val="000000"/>
          <w:sz w:val="24"/>
          <w:szCs w:val="24"/>
        </w:rPr>
        <w:t xml:space="preserve"> u stečaju nakon zaključenja stečajnog postupka i brisanja navedenog subjekta iz sudskog registra, nisu </w:t>
      </w:r>
      <w:r w:rsidR="00C24E0A">
        <w:rPr>
          <w:rFonts w:ascii="Times New Roman" w:hAnsi="Times New Roman" w:cs="Times New Roman"/>
          <w:color w:val="000000"/>
          <w:sz w:val="24"/>
          <w:szCs w:val="24"/>
        </w:rPr>
        <w:t>takve prirode da bi ukazivali na interesnu p</w:t>
      </w:r>
      <w:r w:rsidR="005953DF">
        <w:rPr>
          <w:rFonts w:ascii="Times New Roman" w:hAnsi="Times New Roman" w:cs="Times New Roman"/>
          <w:color w:val="000000"/>
          <w:sz w:val="24"/>
          <w:szCs w:val="24"/>
        </w:rPr>
        <w:t>ovezanost dužnosnika s navedenim trgovačkim društvom</w:t>
      </w:r>
      <w:r w:rsidR="001540E6">
        <w:rPr>
          <w:rFonts w:ascii="Times New Roman" w:hAnsi="Times New Roman" w:cs="Times New Roman"/>
          <w:color w:val="000000"/>
          <w:sz w:val="24"/>
          <w:szCs w:val="24"/>
        </w:rPr>
        <w:t>. Slijedom navedenoga, sukladno odredbama ZSSI-a nije postojala obveza izuzimanja dužnosnika Miljenka Antića od sudjelovanja u postupcim</w:t>
      </w:r>
      <w:r w:rsidR="000B2A04">
        <w:rPr>
          <w:rFonts w:ascii="Times New Roman" w:hAnsi="Times New Roman" w:cs="Times New Roman"/>
          <w:color w:val="000000"/>
          <w:sz w:val="24"/>
          <w:szCs w:val="24"/>
        </w:rPr>
        <w:t>a javne nabave</w:t>
      </w:r>
      <w:r w:rsidR="007E2584">
        <w:rPr>
          <w:rFonts w:ascii="Times New Roman" w:hAnsi="Times New Roman" w:cs="Times New Roman"/>
          <w:color w:val="000000"/>
          <w:sz w:val="24"/>
          <w:szCs w:val="24"/>
        </w:rPr>
        <w:t xml:space="preserve"> koje je provodila Jadrolinija, a</w:t>
      </w:r>
      <w:r w:rsidR="000B2A04">
        <w:rPr>
          <w:rFonts w:ascii="Times New Roman" w:hAnsi="Times New Roman" w:cs="Times New Roman"/>
          <w:color w:val="000000"/>
          <w:sz w:val="24"/>
          <w:szCs w:val="24"/>
        </w:rPr>
        <w:t xml:space="preserve"> u kojima je jedan</w:t>
      </w:r>
      <w:r w:rsidR="001540E6">
        <w:rPr>
          <w:rFonts w:ascii="Times New Roman" w:hAnsi="Times New Roman" w:cs="Times New Roman"/>
          <w:color w:val="000000"/>
          <w:sz w:val="24"/>
          <w:szCs w:val="24"/>
        </w:rPr>
        <w:t xml:space="preserve"> od ponuditelja bilo trgovačko društvo Inmel d.o.o.</w:t>
      </w:r>
      <w:r w:rsidR="000B2A04">
        <w:rPr>
          <w:rFonts w:ascii="Times New Roman" w:hAnsi="Times New Roman" w:cs="Times New Roman"/>
          <w:color w:val="000000"/>
          <w:sz w:val="24"/>
          <w:szCs w:val="24"/>
        </w:rPr>
        <w:t xml:space="preserve"> te od potpisivanja ugovora s navedenim 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trgovačkim društvom.</w:t>
      </w:r>
    </w:p>
    <w:p w14:paraId="7ADEE33B" w14:textId="77777777" w:rsidR="000B2A04" w:rsidRDefault="000B2A04" w:rsidP="00C24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04126" w14:textId="77777777" w:rsidR="00C24E0A" w:rsidRPr="00037F2C" w:rsidRDefault="000B2A04" w:rsidP="00037F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odnosu na navode iz prijave koji se odnose na propuste pročelnice i službenika zaposlenih u Poreznoj upravi</w:t>
      </w:r>
      <w:r w:rsidR="007E2584">
        <w:rPr>
          <w:rFonts w:ascii="Times New Roman" w:hAnsi="Times New Roman" w:cs="Times New Roman"/>
          <w:color w:val="000000"/>
          <w:sz w:val="24"/>
          <w:szCs w:val="24"/>
        </w:rPr>
        <w:t>, Područnom uredu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Rijeka, Povjerenstvo ističe da se isti ne smatraju dužnosnicima u smislu ZSSI-a</w:t>
      </w:r>
      <w:r w:rsidR="00B35BBA">
        <w:rPr>
          <w:rFonts w:ascii="Times New Roman" w:hAnsi="Times New Roman" w:cs="Times New Roman"/>
          <w:color w:val="000000"/>
          <w:sz w:val="24"/>
          <w:szCs w:val="24"/>
        </w:rPr>
        <w:t xml:space="preserve"> niti su obveznici primjene navedenog 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</w:t>
      </w:r>
      <w:r w:rsidR="00B35BBA">
        <w:rPr>
          <w:rFonts w:ascii="Times New Roman" w:hAnsi="Times New Roman" w:cs="Times New Roman"/>
          <w:color w:val="000000"/>
          <w:sz w:val="24"/>
          <w:szCs w:val="24"/>
        </w:rPr>
        <w:t xml:space="preserve"> Povjerenstvo stoga nije nadležno utvrđivati je li postupanjem istih došlo do povrede ZSSI-a. Postupak za laku ili težu povredu službene dužnosti počinjenu od strane državnih službenika 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pokreće čelnik tijela u skladu s odredbama Zakona</w:t>
      </w:r>
      <w:r w:rsidR="00B35BBA">
        <w:rPr>
          <w:rFonts w:ascii="Times New Roman" w:hAnsi="Times New Roman" w:cs="Times New Roman"/>
          <w:color w:val="000000"/>
          <w:sz w:val="24"/>
          <w:szCs w:val="24"/>
        </w:rPr>
        <w:t xml:space="preserve"> o državnim službenicima 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(„Narodne novine“ broj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 xml:space="preserve"> 92/05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 140/05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142/06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77/07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107/07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27/08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34/11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49/11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150/11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34/12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49/12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37/13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38/13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01/15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, 138/15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 xml:space="preserve">. i </w:t>
      </w:r>
      <w:r w:rsidR="00037F2C" w:rsidRPr="00037F2C">
        <w:rPr>
          <w:rFonts w:ascii="Times New Roman" w:hAnsi="Times New Roman" w:cs="Times New Roman"/>
          <w:color w:val="000000"/>
          <w:sz w:val="24"/>
          <w:szCs w:val="24"/>
        </w:rPr>
        <w:t>61/17</w:t>
      </w:r>
      <w:r w:rsidR="00037F2C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11902C3E" w14:textId="77777777" w:rsidR="00B35BBA" w:rsidRDefault="00C24E0A" w:rsidP="00C24E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2FE0D67" w14:textId="77777777" w:rsidR="00C24E0A" w:rsidRDefault="00B35BBA" w:rsidP="00B35B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obzirom da iz </w:t>
      </w:r>
      <w:r w:rsidR="00C24E0A" w:rsidRPr="00B82A93">
        <w:rPr>
          <w:rFonts w:ascii="Times New Roman" w:hAnsi="Times New Roman" w:cs="Times New Roman"/>
          <w:color w:val="000000"/>
          <w:sz w:val="24"/>
          <w:szCs w:val="24"/>
        </w:rPr>
        <w:t xml:space="preserve">prikupljenih podataka i dokumentacije Povjerenstvo nije steklo saznanja koja upućuju na moguću povredu odredbi ZSSI-a ili načela djelovanja </w:t>
      </w:r>
      <w:r w:rsidR="00C24E0A">
        <w:rPr>
          <w:rFonts w:ascii="Times New Roman" w:hAnsi="Times New Roman" w:cs="Times New Roman"/>
          <w:color w:val="000000"/>
          <w:sz w:val="24"/>
          <w:szCs w:val="24"/>
        </w:rPr>
        <w:lastRenderedPageBreak/>
        <w:t>od strane dužnosnika</w:t>
      </w:r>
      <w:r w:rsidR="00C24E0A" w:rsidRPr="00B82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Miljenka Antića</w:t>
      </w:r>
      <w:r w:rsidR="00C24E0A" w:rsidRPr="00B82A93">
        <w:rPr>
          <w:rFonts w:ascii="Times New Roman" w:hAnsi="Times New Roman" w:cs="Times New Roman"/>
          <w:color w:val="000000"/>
          <w:sz w:val="24"/>
          <w:szCs w:val="24"/>
        </w:rPr>
        <w:t>, donesena je odluka kao što je navedeno u izreci ovog akta.</w:t>
      </w:r>
    </w:p>
    <w:p w14:paraId="4755222D" w14:textId="77777777" w:rsidR="00C24E0A" w:rsidRPr="00B82A93" w:rsidRDefault="00C24E0A" w:rsidP="00C24E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0CF88F" w14:textId="77777777" w:rsidR="00C24E0A" w:rsidRDefault="00C24E0A" w:rsidP="00C24E0A">
      <w:pPr>
        <w:ind w:firstLine="708"/>
        <w:jc w:val="both"/>
        <w:rPr>
          <w:bCs/>
        </w:rPr>
      </w:pPr>
    </w:p>
    <w:p w14:paraId="14A8421F" w14:textId="77777777" w:rsidR="00C24E0A" w:rsidRPr="00847297" w:rsidRDefault="00C24E0A" w:rsidP="00C24E0A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847297">
        <w:rPr>
          <w:bCs/>
          <w:color w:val="auto"/>
        </w:rPr>
        <w:t xml:space="preserve">PREDSJEDNICA POVJERENSTVA </w:t>
      </w:r>
    </w:p>
    <w:p w14:paraId="15FD4D45" w14:textId="77777777" w:rsidR="00C24E0A" w:rsidRPr="00847297" w:rsidRDefault="00C24E0A" w:rsidP="00C24E0A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29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Pr="00847297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318A17C6" w14:textId="77777777" w:rsidR="00C24E0A" w:rsidRDefault="00C24E0A" w:rsidP="00C24E0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9BEDA41" w14:textId="77777777" w:rsidR="00C24E0A" w:rsidRDefault="00C24E0A" w:rsidP="00C24E0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C7A27D" w14:textId="77777777" w:rsidR="00C24E0A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AB17C11" w14:textId="77777777" w:rsidR="00C24E0A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5F145CE" w14:textId="77777777" w:rsidR="00C24E0A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40FE16E" w14:textId="77777777" w:rsidR="00C24E0A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047FA87" w14:textId="77777777" w:rsidR="00C24E0A" w:rsidRPr="00420771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20771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14:paraId="3462BE0C" w14:textId="77777777" w:rsidR="00C24E0A" w:rsidRPr="00B35BBA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207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1. Dužnosnik </w:t>
      </w:r>
      <w:r w:rsidR="00B35BBA">
        <w:rPr>
          <w:rFonts w:ascii="Times New Roman" w:eastAsia="Times New Roman" w:hAnsi="Times New Roman" w:cs="Times New Roman"/>
          <w:sz w:val="20"/>
          <w:szCs w:val="20"/>
          <w:lang w:eastAsia="hr-HR"/>
        </w:rPr>
        <w:t>Miljenko Antić</w:t>
      </w:r>
      <w:r w:rsidRPr="00420771">
        <w:rPr>
          <w:rFonts w:ascii="Times New Roman" w:eastAsia="Times New Roman" w:hAnsi="Times New Roman" w:cs="Times New Roman"/>
          <w:sz w:val="20"/>
          <w:szCs w:val="20"/>
          <w:lang w:eastAsia="hr-HR"/>
        </w:rPr>
        <w:t>, elektro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nička</w:t>
      </w:r>
      <w:r w:rsidRPr="004207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dostava</w:t>
      </w:r>
    </w:p>
    <w:p w14:paraId="4B21A441" w14:textId="77777777" w:rsidR="00C24E0A" w:rsidRPr="00420771" w:rsidRDefault="00B35BBA" w:rsidP="00C24E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24E0A" w:rsidRPr="00420771">
        <w:rPr>
          <w:rFonts w:ascii="Times New Roman" w:hAnsi="Times New Roman" w:cs="Times New Roman"/>
          <w:sz w:val="20"/>
          <w:szCs w:val="20"/>
        </w:rPr>
        <w:t>. Objava na internetskoj stranici Povjerenstva</w:t>
      </w:r>
    </w:p>
    <w:p w14:paraId="64A73FE8" w14:textId="77777777" w:rsidR="00C24E0A" w:rsidRPr="00420771" w:rsidRDefault="00B35BBA" w:rsidP="00C24E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24E0A" w:rsidRPr="00420771">
        <w:rPr>
          <w:rFonts w:ascii="Times New Roman" w:hAnsi="Times New Roman" w:cs="Times New Roman"/>
          <w:sz w:val="20"/>
          <w:szCs w:val="20"/>
        </w:rPr>
        <w:t>. Pismohrana</w:t>
      </w:r>
    </w:p>
    <w:p w14:paraId="7F4B8F81" w14:textId="77777777" w:rsidR="00332D21" w:rsidRP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AFE9A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09060170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21126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1487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908A0AB" w14:textId="77777777" w:rsidR="005B5818" w:rsidRPr="005B5818" w:rsidRDefault="002F252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B088CF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E1A7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0CE4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DDAFAF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A8922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1ECBA80F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2C613C5F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5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5DFE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7E0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AEDE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8F61FC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52E9D4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B2AEDE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8F61FC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52E9D4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854107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C08B27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4B38E7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76E5D0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FF2B20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7F2C"/>
    <w:rsid w:val="00067EC1"/>
    <w:rsid w:val="00076ED3"/>
    <w:rsid w:val="000B2A04"/>
    <w:rsid w:val="000E75E4"/>
    <w:rsid w:val="00101F03"/>
    <w:rsid w:val="00102561"/>
    <w:rsid w:val="00112E23"/>
    <w:rsid w:val="00115160"/>
    <w:rsid w:val="0012224D"/>
    <w:rsid w:val="001540E6"/>
    <w:rsid w:val="001A4FF4"/>
    <w:rsid w:val="001E3A0C"/>
    <w:rsid w:val="0023102B"/>
    <w:rsid w:val="002345BA"/>
    <w:rsid w:val="0023718E"/>
    <w:rsid w:val="002541BE"/>
    <w:rsid w:val="00254BF3"/>
    <w:rsid w:val="0029130C"/>
    <w:rsid w:val="002940DD"/>
    <w:rsid w:val="00296618"/>
    <w:rsid w:val="002C2815"/>
    <w:rsid w:val="002C4098"/>
    <w:rsid w:val="002F2528"/>
    <w:rsid w:val="002F313C"/>
    <w:rsid w:val="00332D21"/>
    <w:rsid w:val="0033627A"/>
    <w:rsid w:val="003416CC"/>
    <w:rsid w:val="003B3CD1"/>
    <w:rsid w:val="003B6FFC"/>
    <w:rsid w:val="003C019C"/>
    <w:rsid w:val="003C4B46"/>
    <w:rsid w:val="00406719"/>
    <w:rsid w:val="00406E92"/>
    <w:rsid w:val="00411522"/>
    <w:rsid w:val="00426102"/>
    <w:rsid w:val="004B12AF"/>
    <w:rsid w:val="004E40B5"/>
    <w:rsid w:val="00512887"/>
    <w:rsid w:val="00544924"/>
    <w:rsid w:val="00584F65"/>
    <w:rsid w:val="005953DF"/>
    <w:rsid w:val="005B5818"/>
    <w:rsid w:val="00644195"/>
    <w:rsid w:val="00647B1E"/>
    <w:rsid w:val="006574B1"/>
    <w:rsid w:val="00672B8F"/>
    <w:rsid w:val="0068616D"/>
    <w:rsid w:val="00693FD7"/>
    <w:rsid w:val="006E4FD8"/>
    <w:rsid w:val="006F33CA"/>
    <w:rsid w:val="0071170F"/>
    <w:rsid w:val="00711DC7"/>
    <w:rsid w:val="0071684E"/>
    <w:rsid w:val="00747047"/>
    <w:rsid w:val="00793EC7"/>
    <w:rsid w:val="007B39BD"/>
    <w:rsid w:val="007C2937"/>
    <w:rsid w:val="007E113D"/>
    <w:rsid w:val="007E2584"/>
    <w:rsid w:val="00810803"/>
    <w:rsid w:val="00824B78"/>
    <w:rsid w:val="008C3199"/>
    <w:rsid w:val="008C40FC"/>
    <w:rsid w:val="008E4642"/>
    <w:rsid w:val="009062CF"/>
    <w:rsid w:val="00913B0E"/>
    <w:rsid w:val="00922511"/>
    <w:rsid w:val="00936744"/>
    <w:rsid w:val="00945142"/>
    <w:rsid w:val="00965145"/>
    <w:rsid w:val="009B0DB7"/>
    <w:rsid w:val="009E5725"/>
    <w:rsid w:val="009E6B37"/>
    <w:rsid w:val="009E7D1F"/>
    <w:rsid w:val="00A22AC4"/>
    <w:rsid w:val="00A41D57"/>
    <w:rsid w:val="00A448E2"/>
    <w:rsid w:val="00A90EC4"/>
    <w:rsid w:val="00AA3F5D"/>
    <w:rsid w:val="00AC7D59"/>
    <w:rsid w:val="00AE4562"/>
    <w:rsid w:val="00AF08C2"/>
    <w:rsid w:val="00AF442D"/>
    <w:rsid w:val="00B35BBA"/>
    <w:rsid w:val="00B41E29"/>
    <w:rsid w:val="00B42223"/>
    <w:rsid w:val="00B66582"/>
    <w:rsid w:val="00B70E9A"/>
    <w:rsid w:val="00BC4B84"/>
    <w:rsid w:val="00BF5F4E"/>
    <w:rsid w:val="00C24596"/>
    <w:rsid w:val="00C24E0A"/>
    <w:rsid w:val="00C26394"/>
    <w:rsid w:val="00C371FC"/>
    <w:rsid w:val="00C71EBF"/>
    <w:rsid w:val="00CA28B6"/>
    <w:rsid w:val="00CC2696"/>
    <w:rsid w:val="00CF0867"/>
    <w:rsid w:val="00D02DD3"/>
    <w:rsid w:val="00D11BA5"/>
    <w:rsid w:val="00D1289E"/>
    <w:rsid w:val="00D66549"/>
    <w:rsid w:val="00DC2A63"/>
    <w:rsid w:val="00E15A45"/>
    <w:rsid w:val="00E16D86"/>
    <w:rsid w:val="00E3580A"/>
    <w:rsid w:val="00E46AFE"/>
    <w:rsid w:val="00E90FC3"/>
    <w:rsid w:val="00EC744A"/>
    <w:rsid w:val="00F334C6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741604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C24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68C42-C707-420E-977E-F8E02DE43579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a74cc783-6bcf-4484-a83b-f41c98e876f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8F8CA7-3C45-46A4-B9B3-CF9D3A85D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39A0A-A880-4FE5-B674-186736938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2018-08-27T12:31:00Z</cp:lastPrinted>
  <dcterms:created xsi:type="dcterms:W3CDTF">2018-08-27T12:45:00Z</dcterms:created>
  <dcterms:modified xsi:type="dcterms:W3CDTF">2018-08-27T12:45:00Z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