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1AB0" w14:textId="57321831" w:rsidR="00332D21" w:rsidRPr="004322DE" w:rsidRDefault="00332D21" w:rsidP="00F27E8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C496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114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705</w:t>
      </w:r>
      <w:r w:rsidR="00FA64FE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76A9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2C496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  <w:r w:rsidR="00A84095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88-</w:t>
      </w:r>
      <w:r w:rsidR="002C496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C5332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2C496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/18-</w:t>
      </w:r>
      <w:r w:rsidR="00A114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2C496B" w:rsidRPr="004322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-16</w:t>
      </w:r>
    </w:p>
    <w:p w14:paraId="67A81AB1" w14:textId="4D9629EE" w:rsidR="00D11BA5" w:rsidRPr="004322DE" w:rsidRDefault="00332D21" w:rsidP="00F27E8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2C496B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332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2C496B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5332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2C496B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AC5332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ib</w:t>
      </w:r>
      <w:r w:rsidR="002C496B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2018.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1BA5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A76A9B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</w:p>
    <w:p w14:paraId="67A81AB2" w14:textId="77777777" w:rsidR="002C496B" w:rsidRPr="004322DE" w:rsidRDefault="002C496B" w:rsidP="00F27E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A81AB3" w14:textId="64734BDB" w:rsidR="002C496B" w:rsidRPr="004322DE" w:rsidRDefault="002C496B" w:rsidP="00F27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bCs/>
          <w:sz w:val="24"/>
          <w:szCs w:val="24"/>
        </w:rPr>
        <w:t xml:space="preserve">Povjerenstvo za odlučivanje o sukobu interesa </w:t>
      </w:r>
      <w:r w:rsidRPr="004322DE">
        <w:rPr>
          <w:rFonts w:ascii="Times New Roman" w:hAnsi="Times New Roman" w:cs="Times New Roman"/>
          <w:sz w:val="24"/>
          <w:szCs w:val="24"/>
        </w:rPr>
        <w:t xml:space="preserve">(u daljnjem tekstu: Povjerenstvo) na temelju članka 30. stavka 1. podstavka 1. Zakona o sprječavanju sukoba interesa („Narodne novine“ broj 26/11., 12/12., 126/12., 48/13. i 57/15., u daljnjem tekstu: ZSSI), </w:t>
      </w:r>
      <w:r w:rsidRPr="004322DE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A76A9B" w:rsidRPr="004322DE">
        <w:rPr>
          <w:rFonts w:ascii="Times New Roman" w:hAnsi="Times New Roman" w:cs="Times New Roman"/>
          <w:b/>
          <w:sz w:val="24"/>
          <w:szCs w:val="24"/>
        </w:rPr>
        <w:t>dužnosni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>ka</w:t>
      </w:r>
      <w:r w:rsidR="00A76A9B" w:rsidRPr="004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>Maria Filipašića</w:t>
      </w:r>
      <w:r w:rsidR="00AC5332" w:rsidRPr="004322DE">
        <w:rPr>
          <w:rFonts w:ascii="Times New Roman" w:hAnsi="Times New Roman" w:cs="Times New Roman"/>
          <w:b/>
          <w:sz w:val="24"/>
          <w:szCs w:val="24"/>
        </w:rPr>
        <w:t>, zamjeni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>ka</w:t>
      </w:r>
      <w:r w:rsidR="00AC5332" w:rsidRPr="004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 xml:space="preserve">općinskog </w:t>
      </w:r>
      <w:r w:rsidR="00AC5332" w:rsidRPr="004322DE">
        <w:rPr>
          <w:rFonts w:ascii="Times New Roman" w:hAnsi="Times New Roman" w:cs="Times New Roman"/>
          <w:b/>
          <w:sz w:val="24"/>
          <w:szCs w:val="24"/>
        </w:rPr>
        <w:t xml:space="preserve">načelnika 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>Općine Kalnik</w:t>
      </w:r>
      <w:r w:rsidR="00A76A9B" w:rsidRPr="004322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2DE">
        <w:rPr>
          <w:rFonts w:ascii="Times New Roman" w:hAnsi="Times New Roman" w:cs="Times New Roman"/>
          <w:b/>
          <w:bCs/>
          <w:sz w:val="24"/>
          <w:szCs w:val="24"/>
        </w:rPr>
        <w:t>pokrenutom Odlukom Povjerenstva broj:</w:t>
      </w:r>
      <w:r w:rsidRPr="004322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AC5332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84095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147</w:t>
      </w:r>
      <w:r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-P-</w:t>
      </w:r>
      <w:r w:rsidR="00A76A9B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84095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88</w:t>
      </w:r>
      <w:r w:rsidR="00A76A9B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  <w:r w:rsidR="00AC5332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AC5332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  <w:r w:rsidR="00AC5332"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432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od </w:t>
      </w:r>
      <w:r w:rsidR="00A84095"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  <w:r w:rsidR="00AC5332"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Pr="004322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6A9B" w:rsidRPr="004322DE">
        <w:rPr>
          <w:rFonts w:ascii="Times New Roman" w:hAnsi="Times New Roman" w:cs="Times New Roman"/>
          <w:b/>
          <w:sz w:val="24"/>
          <w:szCs w:val="24"/>
        </w:rPr>
        <w:t>lip</w:t>
      </w:r>
      <w:r w:rsidR="00A84095" w:rsidRPr="004322DE">
        <w:rPr>
          <w:rFonts w:ascii="Times New Roman" w:hAnsi="Times New Roman" w:cs="Times New Roman"/>
          <w:b/>
          <w:sz w:val="24"/>
          <w:szCs w:val="24"/>
        </w:rPr>
        <w:t>nj</w:t>
      </w:r>
      <w:r w:rsidR="00A76A9B" w:rsidRPr="004322D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322DE">
        <w:rPr>
          <w:rFonts w:ascii="Times New Roman" w:hAnsi="Times New Roman" w:cs="Times New Roman"/>
          <w:b/>
          <w:sz w:val="24"/>
          <w:szCs w:val="24"/>
        </w:rPr>
        <w:t>2017</w:t>
      </w:r>
      <w:r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A76A9B"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322DE">
        <w:rPr>
          <w:rFonts w:ascii="Times New Roman" w:hAnsi="Times New Roman" w:cs="Times New Roman"/>
          <w:b/>
          <w:sz w:val="24"/>
          <w:szCs w:val="24"/>
          <w:lang w:eastAsia="hr-HR"/>
        </w:rPr>
        <w:t>g.,</w:t>
      </w:r>
      <w:r w:rsidRPr="004322D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322DE">
        <w:rPr>
          <w:rFonts w:ascii="Times New Roman" w:hAnsi="Times New Roman" w:cs="Times New Roman"/>
          <w:sz w:val="24"/>
          <w:szCs w:val="24"/>
        </w:rPr>
        <w:t xml:space="preserve">na </w:t>
      </w:r>
      <w:r w:rsidR="00AC5332" w:rsidRPr="004322DE">
        <w:rPr>
          <w:rFonts w:ascii="Times New Roman" w:hAnsi="Times New Roman" w:cs="Times New Roman"/>
          <w:sz w:val="24"/>
          <w:szCs w:val="24"/>
        </w:rPr>
        <w:t>10</w:t>
      </w:r>
      <w:r w:rsidRPr="004322DE">
        <w:rPr>
          <w:rFonts w:ascii="Times New Roman" w:hAnsi="Times New Roman" w:cs="Times New Roman"/>
          <w:sz w:val="24"/>
          <w:szCs w:val="24"/>
        </w:rPr>
        <w:t>.</w:t>
      </w:r>
      <w:r w:rsidR="00A76A9B" w:rsidRPr="004322DE">
        <w:rPr>
          <w:rFonts w:ascii="Times New Roman" w:hAnsi="Times New Roman" w:cs="Times New Roman"/>
          <w:sz w:val="24"/>
          <w:szCs w:val="24"/>
        </w:rPr>
        <w:t xml:space="preserve"> sjednici</w:t>
      </w:r>
      <w:r w:rsidR="008C0ADC">
        <w:rPr>
          <w:rFonts w:ascii="Times New Roman" w:hAnsi="Times New Roman" w:cs="Times New Roman"/>
          <w:sz w:val="24"/>
          <w:szCs w:val="24"/>
        </w:rPr>
        <w:t>,</w:t>
      </w:r>
      <w:r w:rsidRPr="004322DE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AC5332" w:rsidRPr="004322DE">
        <w:rPr>
          <w:rFonts w:ascii="Times New Roman" w:hAnsi="Times New Roman" w:cs="Times New Roman"/>
          <w:sz w:val="24"/>
          <w:szCs w:val="24"/>
        </w:rPr>
        <w:t>09</w:t>
      </w:r>
      <w:r w:rsidRPr="004322DE">
        <w:rPr>
          <w:rFonts w:ascii="Times New Roman" w:hAnsi="Times New Roman" w:cs="Times New Roman"/>
          <w:sz w:val="24"/>
          <w:szCs w:val="24"/>
        </w:rPr>
        <w:t xml:space="preserve">. </w:t>
      </w:r>
      <w:r w:rsidR="00AC5332" w:rsidRPr="004322DE">
        <w:rPr>
          <w:rFonts w:ascii="Times New Roman" w:hAnsi="Times New Roman" w:cs="Times New Roman"/>
          <w:sz w:val="24"/>
          <w:szCs w:val="24"/>
        </w:rPr>
        <w:t>s</w:t>
      </w:r>
      <w:r w:rsidR="00A76A9B" w:rsidRPr="004322DE">
        <w:rPr>
          <w:rFonts w:ascii="Times New Roman" w:hAnsi="Times New Roman" w:cs="Times New Roman"/>
          <w:sz w:val="24"/>
          <w:szCs w:val="24"/>
        </w:rPr>
        <w:t>v</w:t>
      </w:r>
      <w:r w:rsidR="00AC5332" w:rsidRPr="004322DE">
        <w:rPr>
          <w:rFonts w:ascii="Times New Roman" w:hAnsi="Times New Roman" w:cs="Times New Roman"/>
          <w:sz w:val="24"/>
          <w:szCs w:val="24"/>
        </w:rPr>
        <w:t>ib</w:t>
      </w:r>
      <w:r w:rsidR="00A76A9B" w:rsidRPr="004322DE">
        <w:rPr>
          <w:rFonts w:ascii="Times New Roman" w:hAnsi="Times New Roman" w:cs="Times New Roman"/>
          <w:sz w:val="24"/>
          <w:szCs w:val="24"/>
        </w:rPr>
        <w:t>nja</w:t>
      </w:r>
      <w:r w:rsidRPr="004322DE">
        <w:rPr>
          <w:rFonts w:ascii="Times New Roman" w:hAnsi="Times New Roman" w:cs="Times New Roman"/>
          <w:sz w:val="24"/>
          <w:szCs w:val="24"/>
        </w:rPr>
        <w:t xml:space="preserve"> 201</w:t>
      </w:r>
      <w:r w:rsidR="00A76A9B" w:rsidRPr="004322DE">
        <w:rPr>
          <w:rFonts w:ascii="Times New Roman" w:hAnsi="Times New Roman" w:cs="Times New Roman"/>
          <w:sz w:val="24"/>
          <w:szCs w:val="24"/>
        </w:rPr>
        <w:t>8</w:t>
      </w:r>
      <w:r w:rsidRPr="004322DE">
        <w:rPr>
          <w:rFonts w:ascii="Times New Roman" w:hAnsi="Times New Roman" w:cs="Times New Roman"/>
          <w:sz w:val="24"/>
          <w:szCs w:val="24"/>
        </w:rPr>
        <w:t>.</w:t>
      </w:r>
      <w:r w:rsidR="00A76A9B" w:rsidRPr="004322DE">
        <w:rPr>
          <w:rFonts w:ascii="Times New Roman" w:hAnsi="Times New Roman" w:cs="Times New Roman"/>
          <w:sz w:val="24"/>
          <w:szCs w:val="24"/>
        </w:rPr>
        <w:t>g.</w:t>
      </w:r>
      <w:r w:rsidR="008C0ADC">
        <w:rPr>
          <w:rFonts w:ascii="Times New Roman" w:hAnsi="Times New Roman" w:cs="Times New Roman"/>
          <w:sz w:val="24"/>
          <w:szCs w:val="24"/>
        </w:rPr>
        <w:t>,</w:t>
      </w:r>
      <w:r w:rsidR="00E01B2C" w:rsidRPr="004322DE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81AB4" w14:textId="77777777" w:rsidR="00E01B2C" w:rsidRPr="004322DE" w:rsidRDefault="00E01B2C" w:rsidP="00F27E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1AB5" w14:textId="77777777" w:rsidR="002C496B" w:rsidRPr="004322DE" w:rsidRDefault="002C496B" w:rsidP="00F27E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2DE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7A81AB6" w14:textId="77777777" w:rsidR="00E01B2C" w:rsidRPr="004322DE" w:rsidRDefault="00E01B2C" w:rsidP="00F27E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1AB7" w14:textId="206A410E" w:rsidR="00A84095" w:rsidRPr="004322DE" w:rsidRDefault="00A84095" w:rsidP="00F27E8C">
      <w:pPr>
        <w:pStyle w:val="Default"/>
        <w:numPr>
          <w:ilvl w:val="0"/>
          <w:numId w:val="7"/>
        </w:numPr>
        <w:spacing w:line="276" w:lineRule="auto"/>
        <w:jc w:val="both"/>
        <w:rPr>
          <w:b/>
          <w:color w:val="auto"/>
        </w:rPr>
      </w:pPr>
      <w:r w:rsidRPr="004322DE">
        <w:rPr>
          <w:b/>
          <w:bCs/>
        </w:rPr>
        <w:t xml:space="preserve">Istovremenim obnašanjem dužnosti </w:t>
      </w:r>
      <w:r w:rsidRPr="004322DE">
        <w:rPr>
          <w:b/>
          <w:color w:val="auto"/>
        </w:rPr>
        <w:t>zamjenika</w:t>
      </w:r>
      <w:r w:rsidR="00F93BFD" w:rsidRPr="004322DE">
        <w:rPr>
          <w:b/>
        </w:rPr>
        <w:t xml:space="preserve"> općinskog načelnika Općine Kalnik</w:t>
      </w:r>
      <w:r w:rsidR="00F93BFD" w:rsidRPr="004322DE">
        <w:rPr>
          <w:b/>
          <w:bCs/>
        </w:rPr>
        <w:t xml:space="preserve"> </w:t>
      </w:r>
      <w:r w:rsidRPr="004322DE">
        <w:rPr>
          <w:b/>
          <w:bCs/>
        </w:rPr>
        <w:t>i funkcije</w:t>
      </w:r>
      <w:r w:rsidR="00F93BFD" w:rsidRPr="004322DE">
        <w:rPr>
          <w:b/>
          <w:bCs/>
          <w:color w:val="auto"/>
        </w:rPr>
        <w:t xml:space="preserve"> </w:t>
      </w:r>
      <w:r w:rsidR="00F93BFD" w:rsidRPr="004322DE">
        <w:rPr>
          <w:rFonts w:eastAsia="Calibri"/>
          <w:b/>
          <w:bCs/>
        </w:rPr>
        <w:t xml:space="preserve">člana </w:t>
      </w:r>
      <w:r w:rsidR="004C0270" w:rsidRPr="004322DE">
        <w:rPr>
          <w:rFonts w:eastAsia="Calibri"/>
          <w:b/>
          <w:bCs/>
        </w:rPr>
        <w:t>U</w:t>
      </w:r>
      <w:r w:rsidR="00F93BFD" w:rsidRPr="004322DE">
        <w:rPr>
          <w:rFonts w:eastAsia="Calibri"/>
          <w:b/>
          <w:bCs/>
        </w:rPr>
        <w:t xml:space="preserve">prave (direktora) trgovačkog društva Life Kalnik d.o.o. </w:t>
      </w:r>
      <w:r w:rsidRPr="004322DE">
        <w:rPr>
          <w:b/>
          <w:bCs/>
        </w:rPr>
        <w:t xml:space="preserve">u razdoblju od </w:t>
      </w:r>
      <w:r w:rsidR="00F93BFD" w:rsidRPr="004322DE">
        <w:rPr>
          <w:b/>
          <w:bCs/>
        </w:rPr>
        <w:t>3</w:t>
      </w:r>
      <w:r w:rsidRPr="004322DE">
        <w:rPr>
          <w:b/>
          <w:bCs/>
        </w:rPr>
        <w:t xml:space="preserve">. </w:t>
      </w:r>
      <w:r w:rsidR="00F93BFD" w:rsidRPr="004322DE">
        <w:rPr>
          <w:b/>
          <w:bCs/>
        </w:rPr>
        <w:t>kolovoza</w:t>
      </w:r>
      <w:r w:rsidRPr="004322DE">
        <w:rPr>
          <w:b/>
          <w:bCs/>
        </w:rPr>
        <w:t xml:space="preserve"> 201</w:t>
      </w:r>
      <w:r w:rsidR="00F93BFD" w:rsidRPr="004322DE">
        <w:rPr>
          <w:b/>
          <w:bCs/>
        </w:rPr>
        <w:t>6</w:t>
      </w:r>
      <w:r w:rsidRPr="004322DE">
        <w:rPr>
          <w:b/>
          <w:bCs/>
        </w:rPr>
        <w:t>.g.</w:t>
      </w:r>
      <w:r w:rsidR="004C0270" w:rsidRPr="004322DE">
        <w:rPr>
          <w:b/>
          <w:bCs/>
        </w:rPr>
        <w:t>, kada je imenovan na spomenutu funkciju,</w:t>
      </w:r>
      <w:r w:rsidRPr="004322DE">
        <w:rPr>
          <w:b/>
          <w:bCs/>
        </w:rPr>
        <w:t xml:space="preserve"> do </w:t>
      </w:r>
      <w:r w:rsidR="00F93BFD" w:rsidRPr="004322DE">
        <w:rPr>
          <w:b/>
          <w:bCs/>
        </w:rPr>
        <w:t>26</w:t>
      </w:r>
      <w:r w:rsidRPr="004322DE">
        <w:rPr>
          <w:b/>
          <w:bCs/>
        </w:rPr>
        <w:t xml:space="preserve">. </w:t>
      </w:r>
      <w:r w:rsidR="00F93BFD" w:rsidRPr="004322DE">
        <w:rPr>
          <w:b/>
          <w:bCs/>
        </w:rPr>
        <w:t>kolovoza</w:t>
      </w:r>
      <w:r w:rsidRPr="004322DE">
        <w:rPr>
          <w:b/>
          <w:bCs/>
        </w:rPr>
        <w:t xml:space="preserve"> 201</w:t>
      </w:r>
      <w:r w:rsidR="00F93BFD" w:rsidRPr="004322DE">
        <w:rPr>
          <w:b/>
          <w:bCs/>
        </w:rPr>
        <w:t>6</w:t>
      </w:r>
      <w:r w:rsidRPr="004322DE">
        <w:rPr>
          <w:b/>
          <w:bCs/>
        </w:rPr>
        <w:t>.g.</w:t>
      </w:r>
      <w:r w:rsidRPr="004322DE">
        <w:rPr>
          <w:b/>
        </w:rPr>
        <w:t>,</w:t>
      </w:r>
      <w:r w:rsidR="004C0270" w:rsidRPr="004322DE">
        <w:rPr>
          <w:b/>
        </w:rPr>
        <w:t xml:space="preserve"> kada je zaprimljena ostavka dužnosnika na funkciju </w:t>
      </w:r>
      <w:r w:rsidR="004C0270" w:rsidRPr="004322DE">
        <w:rPr>
          <w:rFonts w:eastAsia="Calibri"/>
          <w:b/>
          <w:bCs/>
        </w:rPr>
        <w:t>člana Uprave (direktora)</w:t>
      </w:r>
      <w:r w:rsidR="003F44EC">
        <w:rPr>
          <w:rFonts w:eastAsia="Calibri"/>
          <w:b/>
          <w:bCs/>
        </w:rPr>
        <w:t xml:space="preserve"> </w:t>
      </w:r>
      <w:r w:rsidR="003F44EC" w:rsidRPr="004322DE">
        <w:rPr>
          <w:rFonts w:eastAsia="Calibri"/>
          <w:b/>
          <w:bCs/>
        </w:rPr>
        <w:t>trgovačkog društva Life Kalnik d.o.o.</w:t>
      </w:r>
      <w:r w:rsidR="004C0270" w:rsidRPr="004322DE">
        <w:rPr>
          <w:b/>
        </w:rPr>
        <w:t>,</w:t>
      </w:r>
      <w:r w:rsidRPr="004322DE">
        <w:rPr>
          <w:b/>
        </w:rPr>
        <w:t xml:space="preserve"> dužnosnik </w:t>
      </w:r>
      <w:r w:rsidR="00F93BFD" w:rsidRPr="004322DE">
        <w:rPr>
          <w:b/>
        </w:rPr>
        <w:t>Mario Filipašić</w:t>
      </w:r>
      <w:r w:rsidRPr="004322DE">
        <w:rPr>
          <w:b/>
        </w:rPr>
        <w:t xml:space="preserve"> počinio je povredu članka 14. stavka 1. ZSSI-a.</w:t>
      </w:r>
    </w:p>
    <w:p w14:paraId="67A81AB8" w14:textId="77777777" w:rsidR="00A84095" w:rsidRPr="004322DE" w:rsidRDefault="00A84095" w:rsidP="00F27E8C">
      <w:pPr>
        <w:pStyle w:val="Default"/>
        <w:spacing w:line="276" w:lineRule="auto"/>
        <w:ind w:left="720"/>
        <w:jc w:val="both"/>
        <w:rPr>
          <w:b/>
          <w:color w:val="auto"/>
        </w:rPr>
      </w:pPr>
    </w:p>
    <w:p w14:paraId="67A81AB9" w14:textId="77777777" w:rsidR="002C496B" w:rsidRPr="004322DE" w:rsidRDefault="002C496B" w:rsidP="00F27E8C">
      <w:pPr>
        <w:pStyle w:val="Default"/>
        <w:numPr>
          <w:ilvl w:val="0"/>
          <w:numId w:val="7"/>
        </w:numPr>
        <w:spacing w:line="276" w:lineRule="auto"/>
        <w:jc w:val="both"/>
        <w:rPr>
          <w:b/>
          <w:color w:val="auto"/>
        </w:rPr>
      </w:pPr>
      <w:r w:rsidRPr="004322DE">
        <w:rPr>
          <w:rFonts w:eastAsia="Calibri"/>
          <w:b/>
        </w:rPr>
        <w:t>Za povred</w:t>
      </w:r>
      <w:r w:rsidR="00AC5332" w:rsidRPr="004322DE">
        <w:rPr>
          <w:rFonts w:eastAsia="Calibri"/>
          <w:b/>
        </w:rPr>
        <w:t>u</w:t>
      </w:r>
      <w:r w:rsidR="001B0B6E" w:rsidRPr="004322DE">
        <w:rPr>
          <w:rFonts w:eastAsia="Calibri"/>
          <w:b/>
        </w:rPr>
        <w:t xml:space="preserve"> ZSSI-a, opisan</w:t>
      </w:r>
      <w:r w:rsidR="00AC5332" w:rsidRPr="004322DE">
        <w:rPr>
          <w:rFonts w:eastAsia="Calibri"/>
          <w:b/>
        </w:rPr>
        <w:t>u</w:t>
      </w:r>
      <w:r w:rsidRPr="004322DE">
        <w:rPr>
          <w:rFonts w:eastAsia="Calibri"/>
          <w:b/>
        </w:rPr>
        <w:t xml:space="preserve"> pod točk</w:t>
      </w:r>
      <w:r w:rsidR="003F44EC">
        <w:rPr>
          <w:rFonts w:eastAsia="Calibri"/>
          <w:b/>
        </w:rPr>
        <w:t>o</w:t>
      </w:r>
      <w:r w:rsidRPr="004322DE">
        <w:rPr>
          <w:rFonts w:eastAsia="Calibri"/>
          <w:b/>
        </w:rPr>
        <w:t>m</w:t>
      </w:r>
      <w:r w:rsidR="00CA0607" w:rsidRPr="004322DE">
        <w:rPr>
          <w:rFonts w:eastAsia="Calibri"/>
          <w:b/>
        </w:rPr>
        <w:t xml:space="preserve"> I. </w:t>
      </w:r>
      <w:r w:rsidR="001B0B6E" w:rsidRPr="004322DE">
        <w:rPr>
          <w:rFonts w:eastAsia="Calibri"/>
          <w:b/>
        </w:rPr>
        <w:t xml:space="preserve">izreke ove odluke, </w:t>
      </w:r>
      <w:r w:rsidR="00A84095" w:rsidRPr="004322DE">
        <w:rPr>
          <w:b/>
        </w:rPr>
        <w:t>dužnosniku Mariu Filipašiću, zamjeniku općinskog načelnika Općine Kalnik</w:t>
      </w:r>
      <w:r w:rsidR="00AC5332" w:rsidRPr="004322DE">
        <w:rPr>
          <w:b/>
        </w:rPr>
        <w:t>,</w:t>
      </w:r>
      <w:r w:rsidR="00AC5332" w:rsidRPr="004322DE">
        <w:rPr>
          <w:rFonts w:eastAsia="Calibri"/>
          <w:b/>
        </w:rPr>
        <w:t xml:space="preserve"> </w:t>
      </w:r>
      <w:r w:rsidRPr="004322DE">
        <w:rPr>
          <w:rFonts w:eastAsia="Calibri"/>
          <w:b/>
        </w:rPr>
        <w:t xml:space="preserve">izriče se sankcija iz članka 42. stavka 1. podstavka </w:t>
      </w:r>
      <w:r w:rsidR="00A84095" w:rsidRPr="004322DE">
        <w:rPr>
          <w:rFonts w:eastAsia="Calibri"/>
          <w:b/>
        </w:rPr>
        <w:t>1</w:t>
      </w:r>
      <w:r w:rsidRPr="004322DE">
        <w:rPr>
          <w:rFonts w:eastAsia="Calibri"/>
          <w:b/>
        </w:rPr>
        <w:t xml:space="preserve">. ZSSI-a, </w:t>
      </w:r>
      <w:r w:rsidR="001B0B6E" w:rsidRPr="004322DE">
        <w:rPr>
          <w:rFonts w:eastAsia="Calibri"/>
          <w:b/>
        </w:rPr>
        <w:t>opomena</w:t>
      </w:r>
      <w:r w:rsidRPr="004322DE">
        <w:rPr>
          <w:rFonts w:eastAsia="Calibri"/>
          <w:b/>
        </w:rPr>
        <w:t xml:space="preserve">. </w:t>
      </w:r>
    </w:p>
    <w:p w14:paraId="67A81ABA" w14:textId="77777777" w:rsidR="008448EA" w:rsidRPr="004322DE" w:rsidRDefault="008448EA" w:rsidP="00F27E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1ABB" w14:textId="77777777" w:rsidR="002C496B" w:rsidRPr="004322DE" w:rsidRDefault="002C496B" w:rsidP="00F27E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7A81ABC" w14:textId="77777777" w:rsidR="00E01B2C" w:rsidRPr="004322DE" w:rsidRDefault="00E01B2C" w:rsidP="00F27E8C">
      <w:pPr>
        <w:pStyle w:val="Default"/>
        <w:spacing w:line="276" w:lineRule="auto"/>
        <w:ind w:firstLine="708"/>
        <w:jc w:val="both"/>
      </w:pPr>
    </w:p>
    <w:p w14:paraId="67A81ABD" w14:textId="77777777" w:rsidR="00A84095" w:rsidRPr="004322DE" w:rsidRDefault="00FA11A9" w:rsidP="00F27E8C">
      <w:pPr>
        <w:pStyle w:val="Default"/>
        <w:spacing w:line="276" w:lineRule="auto"/>
        <w:ind w:firstLine="708"/>
        <w:jc w:val="both"/>
        <w:rPr>
          <w:rFonts w:eastAsia="Calibri"/>
          <w:bCs/>
        </w:rPr>
      </w:pPr>
      <w:r w:rsidRPr="004322DE">
        <w:t>Povjerenstvo je na 1</w:t>
      </w:r>
      <w:r w:rsidR="00A84095" w:rsidRPr="004322DE">
        <w:t>83</w:t>
      </w:r>
      <w:r w:rsidRPr="004322DE">
        <w:t xml:space="preserve">. sjednici održanoj </w:t>
      </w:r>
      <w:r w:rsidR="00A84095" w:rsidRPr="004322DE">
        <w:t>1</w:t>
      </w:r>
      <w:r w:rsidR="002145B4" w:rsidRPr="004322DE">
        <w:t>4</w:t>
      </w:r>
      <w:r w:rsidRPr="004322DE">
        <w:t>. li</w:t>
      </w:r>
      <w:r w:rsidR="00A84095" w:rsidRPr="004322DE">
        <w:t>pnja</w:t>
      </w:r>
      <w:r w:rsidRPr="004322DE">
        <w:rPr>
          <w:lang w:eastAsia="hr-HR"/>
        </w:rPr>
        <w:t xml:space="preserve"> 2017</w:t>
      </w:r>
      <w:r w:rsidRPr="004322DE">
        <w:t xml:space="preserve">. g. pokrenulo postupak za odlučivanje o sukobu interesa </w:t>
      </w:r>
      <w:r w:rsidRPr="004322DE">
        <w:rPr>
          <w:color w:val="auto"/>
        </w:rPr>
        <w:t xml:space="preserve">protiv </w:t>
      </w:r>
      <w:r w:rsidR="00A84095" w:rsidRPr="004322DE">
        <w:t>dužnosnika Maria Filipašića, zamjenika općinskog načelnika Općine Kalnik,</w:t>
      </w:r>
      <w:r w:rsidRPr="004322DE">
        <w:rPr>
          <w:color w:val="auto"/>
        </w:rPr>
        <w:t xml:space="preserve"> </w:t>
      </w:r>
      <w:r w:rsidR="00A84095" w:rsidRPr="004322DE">
        <w:rPr>
          <w:bCs/>
          <w:color w:val="auto"/>
        </w:rPr>
        <w:t xml:space="preserve">zbog moguće povrede članka 14. stavka 1. ZSSI-a, koja proizlazi iz istovremenog obnašanja navedene javne dužnosti i obavljanja funkcije </w:t>
      </w:r>
      <w:r w:rsidR="004C0270" w:rsidRPr="004322DE">
        <w:rPr>
          <w:rFonts w:eastAsia="Calibri"/>
          <w:bCs/>
        </w:rPr>
        <w:t>člana U</w:t>
      </w:r>
      <w:r w:rsidR="00A84095" w:rsidRPr="004322DE">
        <w:rPr>
          <w:rFonts w:eastAsia="Calibri"/>
          <w:bCs/>
        </w:rPr>
        <w:t xml:space="preserve">prave (direktora) trgovačkog društva Life Kalnik d.o.o. </w:t>
      </w:r>
    </w:p>
    <w:p w14:paraId="67A81ABE" w14:textId="77777777" w:rsidR="00FA11A9" w:rsidRPr="004322DE" w:rsidRDefault="00FA11A9" w:rsidP="00F27E8C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7A81ABF" w14:textId="77777777" w:rsidR="009310C6" w:rsidRPr="004322DE" w:rsidRDefault="009310C6" w:rsidP="00F27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Na odluku Povjerenstva o pokretanju postupka dužnosnik Mario Filipašić dostavio je pisano očitovanje, koje je zaprimljeno u knjizi ulazne pošte Povjerenstva 08</w:t>
      </w:r>
      <w:r w:rsidR="00FA0ABD" w:rsidRPr="004322DE">
        <w:rPr>
          <w:rFonts w:ascii="Times New Roman" w:hAnsi="Times New Roman" w:cs="Times New Roman"/>
          <w:sz w:val="24"/>
          <w:szCs w:val="24"/>
        </w:rPr>
        <w:t>. studenog 2017. g., pod brojem:</w:t>
      </w:r>
      <w:r w:rsidRPr="004322DE">
        <w:rPr>
          <w:rFonts w:ascii="Times New Roman" w:hAnsi="Times New Roman" w:cs="Times New Roman"/>
          <w:sz w:val="24"/>
          <w:szCs w:val="24"/>
        </w:rPr>
        <w:t xml:space="preserve"> 711-U-6771-P-188/17-03-1.</w:t>
      </w:r>
    </w:p>
    <w:p w14:paraId="67A81AC0" w14:textId="77777777" w:rsidR="009310C6" w:rsidRPr="004322DE" w:rsidRDefault="009310C6" w:rsidP="00F27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7A81AC3" w14:textId="124529C5" w:rsidR="009310C6" w:rsidRPr="004322DE" w:rsidRDefault="009310C6" w:rsidP="00F27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 xml:space="preserve">U očitovanju dužnosnik Mario Filipašić u bitnom navodi kako </w:t>
      </w:r>
      <w:r w:rsidR="00636B6E" w:rsidRPr="004322DE">
        <w:rPr>
          <w:rFonts w:ascii="Times New Roman" w:hAnsi="Times New Roman" w:cs="Times New Roman"/>
          <w:sz w:val="24"/>
          <w:szCs w:val="24"/>
        </w:rPr>
        <w:t xml:space="preserve">je tijekom 2016.g. Općina Kalnik osnovala trgovačko društvo 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t>Life Kalnik d.o.o., te je predložen da u istom obnaša funkciju člana Uprave (direktora)</w:t>
      </w:r>
      <w:r w:rsidR="004C0270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A5E02" w:rsidRPr="004322DE">
        <w:rPr>
          <w:rFonts w:ascii="Times New Roman" w:eastAsia="Calibri" w:hAnsi="Times New Roman" w:cs="Times New Roman"/>
          <w:bCs/>
          <w:sz w:val="24"/>
          <w:szCs w:val="24"/>
        </w:rPr>
        <w:t>stoga</w:t>
      </w:r>
      <w:r w:rsidR="004C0270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 je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 zatraži</w:t>
      </w:r>
      <w:r w:rsidR="00EA5E02" w:rsidRPr="004322DE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 mišljenje Povjerenstva je li isto u skladu s odredbama ZSSI-a. Nadalje, dužnosnik navodi kako je 25. kolovoza 2016. g. u korisnički sandučić zaprimio 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mišljenje Povjerenstva </w:t>
      </w:r>
      <w:r w:rsidR="002B5692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u kojem </w:t>
      </w:r>
      <w:r w:rsidR="00EA5E02" w:rsidRPr="004322DE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2B5692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 nav</w:t>
      </w:r>
      <w:r w:rsidR="00EA5E02" w:rsidRPr="004322DE">
        <w:rPr>
          <w:rFonts w:ascii="Times New Roman" w:eastAsia="Calibri" w:hAnsi="Times New Roman" w:cs="Times New Roman"/>
          <w:bCs/>
          <w:sz w:val="24"/>
          <w:szCs w:val="24"/>
        </w:rPr>
        <w:t>edeno</w:t>
      </w:r>
      <w:r w:rsidR="002B5692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t>kako istovremeno s obnašanjem javne dužnosti zamjenika općinsko načelnika Općine Kalnik ne može obavljati funkciju direktora u trgovačkom društvu Life Kalnik d.o.o</w:t>
      </w:r>
      <w:r w:rsidR="002B5692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36B6E" w:rsidRPr="004322DE">
        <w:rPr>
          <w:rFonts w:ascii="Times New Roman" w:eastAsia="Calibri" w:hAnsi="Times New Roman" w:cs="Times New Roman"/>
          <w:bCs/>
          <w:sz w:val="24"/>
          <w:szCs w:val="24"/>
        </w:rPr>
        <w:t>stoga je 26. kolovoza 2016.g. uputio zahtjev za neopozivim razrješenjem s dužnosti člana Uprave (direktora) s</w:t>
      </w:r>
      <w:r w:rsidR="002B5692" w:rsidRPr="004322DE">
        <w:rPr>
          <w:rFonts w:ascii="Times New Roman" w:eastAsia="Calibri" w:hAnsi="Times New Roman" w:cs="Times New Roman"/>
          <w:bCs/>
          <w:sz w:val="24"/>
          <w:szCs w:val="24"/>
        </w:rPr>
        <w:t xml:space="preserve">pomenutog trgovačkog društva. </w:t>
      </w:r>
      <w:r w:rsidRPr="004322DE">
        <w:rPr>
          <w:rFonts w:ascii="Times New Roman" w:hAnsi="Times New Roman" w:cs="Times New Roman"/>
          <w:color w:val="000000"/>
          <w:sz w:val="24"/>
          <w:szCs w:val="24"/>
        </w:rPr>
        <w:t xml:space="preserve">Uz očitovanje, </w:t>
      </w:r>
      <w:r w:rsidRPr="004322D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107D1">
        <w:rPr>
          <w:rFonts w:ascii="Times New Roman" w:hAnsi="Times New Roman" w:cs="Times New Roman"/>
          <w:sz w:val="24"/>
          <w:szCs w:val="24"/>
        </w:rPr>
        <w:t>je</w:t>
      </w: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Pr="004322DE">
        <w:rPr>
          <w:rFonts w:ascii="Times New Roman" w:hAnsi="Times New Roman" w:cs="Times New Roman"/>
          <w:color w:val="000000"/>
          <w:sz w:val="24"/>
          <w:szCs w:val="24"/>
        </w:rPr>
        <w:t xml:space="preserve">dostavio zahtjev za razrješenjem dužnosti člana uprave od 25. kolovoza 2017.g. </w:t>
      </w:r>
    </w:p>
    <w:p w14:paraId="67A81AC4" w14:textId="77777777" w:rsidR="00177767" w:rsidRDefault="00177767" w:rsidP="00F27E8C">
      <w:pPr>
        <w:pStyle w:val="Default"/>
        <w:spacing w:line="276" w:lineRule="auto"/>
        <w:ind w:firstLine="708"/>
        <w:contextualSpacing/>
        <w:jc w:val="both"/>
        <w:rPr>
          <w:color w:val="auto"/>
        </w:rPr>
      </w:pPr>
    </w:p>
    <w:p w14:paraId="67A81AC5" w14:textId="77777777" w:rsidR="00F94256" w:rsidRPr="004322DE" w:rsidRDefault="00F94256" w:rsidP="00F27E8C">
      <w:pPr>
        <w:pStyle w:val="Default"/>
        <w:spacing w:line="276" w:lineRule="auto"/>
        <w:ind w:firstLine="708"/>
        <w:contextualSpacing/>
        <w:jc w:val="both"/>
        <w:rPr>
          <w:color w:val="auto"/>
        </w:rPr>
      </w:pPr>
      <w:r>
        <w:t>D</w:t>
      </w:r>
      <w:r w:rsidRPr="004322DE">
        <w:t>užnosnik Mario Filipašić</w:t>
      </w:r>
      <w:r>
        <w:t xml:space="preserve"> osobno je pristupio na 10. </w:t>
      </w:r>
      <w:r w:rsidR="009A33FF">
        <w:t>sjednicu</w:t>
      </w:r>
      <w:r>
        <w:t xml:space="preserve"> Povjerenstva, na kojoj je, nakon izlaganja predmeta, u bitnom ponovio navode istaknute u podnesenom pisanom očitovanju.</w:t>
      </w:r>
    </w:p>
    <w:p w14:paraId="67A81AC6" w14:textId="77777777" w:rsidR="00321FF7" w:rsidRPr="004322DE" w:rsidRDefault="00321FF7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81AC7" w14:textId="2E011AE1" w:rsidR="00177767" w:rsidRPr="004322DE" w:rsidRDefault="00177767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gradonačelnik i njegovi zamjenici dužnosnici u smislu odredbi ZSSI-a, stoga je dužnosni</w:t>
      </w:r>
      <w:r w:rsidR="00A84095" w:rsidRPr="004322DE">
        <w:rPr>
          <w:rFonts w:ascii="Times New Roman" w:hAnsi="Times New Roman" w:cs="Times New Roman"/>
          <w:sz w:val="24"/>
          <w:szCs w:val="24"/>
        </w:rPr>
        <w:t>k</w:t>
      </w: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="00A84095" w:rsidRPr="004322DE">
        <w:rPr>
          <w:rFonts w:ascii="Times New Roman" w:hAnsi="Times New Roman" w:cs="Times New Roman"/>
          <w:sz w:val="24"/>
          <w:szCs w:val="24"/>
        </w:rPr>
        <w:t>Mario Filipašić</w:t>
      </w:r>
      <w:r w:rsidRPr="004322DE">
        <w:rPr>
          <w:rFonts w:ascii="Times New Roman" w:hAnsi="Times New Roman" w:cs="Times New Roman"/>
          <w:sz w:val="24"/>
          <w:szCs w:val="24"/>
        </w:rPr>
        <w:t xml:space="preserve"> povodom obnašanja dužnosti zamjeni</w:t>
      </w:r>
      <w:r w:rsidR="00A84095" w:rsidRPr="004322DE">
        <w:rPr>
          <w:rFonts w:ascii="Times New Roman" w:hAnsi="Times New Roman" w:cs="Times New Roman"/>
          <w:sz w:val="24"/>
          <w:szCs w:val="24"/>
        </w:rPr>
        <w:t>ka</w:t>
      </w: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="00A84095" w:rsidRPr="004322DE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4322DE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A84095" w:rsidRPr="004322DE">
        <w:rPr>
          <w:rFonts w:ascii="Times New Roman" w:hAnsi="Times New Roman" w:cs="Times New Roman"/>
          <w:sz w:val="24"/>
          <w:szCs w:val="24"/>
        </w:rPr>
        <w:t>Općine Kalnik</w:t>
      </w:r>
      <w:r w:rsidRPr="004322DE">
        <w:rPr>
          <w:rFonts w:ascii="Times New Roman" w:hAnsi="Times New Roman" w:cs="Times New Roman"/>
          <w:sz w:val="24"/>
          <w:szCs w:val="24"/>
        </w:rPr>
        <w:t xml:space="preserve"> obvez</w:t>
      </w:r>
      <w:r w:rsidR="008C0ADC">
        <w:rPr>
          <w:rFonts w:ascii="Times New Roman" w:hAnsi="Times New Roman" w:cs="Times New Roman"/>
          <w:sz w:val="24"/>
          <w:szCs w:val="24"/>
        </w:rPr>
        <w:t>an</w:t>
      </w:r>
      <w:r w:rsidRPr="004322DE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7A81AC8" w14:textId="77777777" w:rsidR="00177767" w:rsidRPr="004322DE" w:rsidRDefault="00177767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A81AC9" w14:textId="77777777" w:rsidR="009310C6" w:rsidRPr="004322DE" w:rsidRDefault="009310C6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color w:val="000000"/>
          <w:sz w:val="24"/>
          <w:szCs w:val="24"/>
        </w:rPr>
        <w:t>Člankom 14</w:t>
      </w:r>
      <w:r w:rsidRPr="004322DE">
        <w:rPr>
          <w:rFonts w:ascii="Times New Roman" w:hAnsi="Times New Roman" w:cs="Times New Roman"/>
          <w:sz w:val="24"/>
          <w:szCs w:val="24"/>
        </w:rPr>
        <w:t xml:space="preserve">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67A81ACA" w14:textId="77777777" w:rsidR="009310C6" w:rsidRPr="004322DE" w:rsidRDefault="009310C6" w:rsidP="00F27E8C">
      <w:pPr>
        <w:pStyle w:val="t-9-8"/>
        <w:spacing w:before="0" w:beforeAutospacing="0" w:after="0" w:afterAutospacing="0" w:line="276" w:lineRule="auto"/>
        <w:ind w:firstLine="708"/>
        <w:jc w:val="both"/>
        <w:rPr>
          <w:color w:val="000000"/>
          <w:highlight w:val="green"/>
        </w:rPr>
      </w:pPr>
    </w:p>
    <w:p w14:paraId="67A81ACB" w14:textId="560B13A8" w:rsidR="00CE39F5" w:rsidRPr="004322DE" w:rsidRDefault="009310C6" w:rsidP="00F27E8C">
      <w:pPr>
        <w:pStyle w:val="Default"/>
        <w:spacing w:line="276" w:lineRule="auto"/>
        <w:ind w:firstLine="708"/>
        <w:jc w:val="both"/>
      </w:pPr>
      <w:r w:rsidRPr="004322DE">
        <w:t xml:space="preserve">Uvidom u podatke sudskog registra Trgovačkog suda u </w:t>
      </w:r>
      <w:r w:rsidR="00CE39F5" w:rsidRPr="004322DE">
        <w:t>Varaždinu</w:t>
      </w:r>
      <w:r w:rsidRPr="004322DE">
        <w:t xml:space="preserve">, Povjerenstvo je utvrdilo kako je pod matičnim brojem subjekta: </w:t>
      </w:r>
      <w:r w:rsidR="00CE39F5" w:rsidRPr="004322DE">
        <w:t>070143348</w:t>
      </w:r>
      <w:r w:rsidRPr="004322DE">
        <w:t xml:space="preserve">, OIB: </w:t>
      </w:r>
      <w:r w:rsidR="00CE39F5" w:rsidRPr="004322DE">
        <w:t>60025624044</w:t>
      </w:r>
      <w:r w:rsidRPr="004322DE">
        <w:t xml:space="preserve">, upisno trgovačko društvo </w:t>
      </w:r>
      <w:r w:rsidR="00CE39F5" w:rsidRPr="004322DE">
        <w:t>LIFE KALNIK d.o.o. za usluge, čiji je jedini osnivač Općina Kalnik</w:t>
      </w:r>
      <w:r w:rsidRPr="004322DE">
        <w:t xml:space="preserve">. Dužnosnik </w:t>
      </w:r>
      <w:r w:rsidR="00CE39F5" w:rsidRPr="004322DE">
        <w:t xml:space="preserve">Mario Filipašić obavljao je funkciju direktora navedenog trgovačkog društva u razdoblju od </w:t>
      </w:r>
      <w:r w:rsidR="00FA0ABD" w:rsidRPr="004322DE">
        <w:t>3</w:t>
      </w:r>
      <w:r w:rsidR="00CE39F5" w:rsidRPr="004322DE">
        <w:t>. kolovoza 2016.g. do 2</w:t>
      </w:r>
      <w:r w:rsidR="00FA0ABD" w:rsidRPr="004322DE">
        <w:t>7</w:t>
      </w:r>
      <w:r w:rsidR="00CE39F5" w:rsidRPr="004322DE">
        <w:t xml:space="preserve">. </w:t>
      </w:r>
      <w:r w:rsidR="00FA0ABD" w:rsidRPr="004322DE">
        <w:t>ožujka</w:t>
      </w:r>
      <w:r w:rsidR="00CE39F5" w:rsidRPr="004322DE">
        <w:t xml:space="preserve"> 201</w:t>
      </w:r>
      <w:r w:rsidR="00FA0ABD" w:rsidRPr="004322DE">
        <w:t>7</w:t>
      </w:r>
      <w:r w:rsidR="00CE39F5" w:rsidRPr="004322DE">
        <w:t>.g., kada mu prestaju ovlasti.</w:t>
      </w:r>
    </w:p>
    <w:p w14:paraId="67A81ACC" w14:textId="77777777" w:rsidR="009310C6" w:rsidRPr="004322DE" w:rsidRDefault="009310C6" w:rsidP="00F27E8C">
      <w:pPr>
        <w:pStyle w:val="t-9-8"/>
        <w:spacing w:before="0" w:beforeAutospacing="0" w:after="0" w:afterAutospacing="0" w:line="276" w:lineRule="auto"/>
        <w:ind w:firstLine="708"/>
        <w:jc w:val="both"/>
        <w:rPr>
          <w:color w:val="FF0000"/>
          <w:highlight w:val="green"/>
        </w:rPr>
      </w:pPr>
    </w:p>
    <w:p w14:paraId="67A81ACD" w14:textId="240E9E93" w:rsidR="006C0E21" w:rsidRPr="003107D1" w:rsidRDefault="003107D1" w:rsidP="00F27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07D1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 je utvrđeno da je dužnosnik uredno zaprimio mišljenje</w:t>
      </w:r>
      <w:r w:rsidR="006C0E21" w:rsidRPr="00310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 broj M-138/16., don</w:t>
      </w:r>
      <w:r w:rsidR="009A568D" w:rsidRPr="003107D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B0371" w:rsidRPr="003107D1">
        <w:rPr>
          <w:rFonts w:ascii="Times New Roman" w:eastAsia="Times New Roman" w:hAnsi="Times New Roman" w:cs="Times New Roman"/>
          <w:sz w:val="24"/>
          <w:szCs w:val="24"/>
          <w:lang w:eastAsia="hr-HR"/>
        </w:rPr>
        <w:t>seno</w:t>
      </w:r>
      <w:r w:rsidR="006C0E21" w:rsidRPr="00310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147. sjednici održanoj 22. kolovoza 2016.g. </w:t>
      </w:r>
    </w:p>
    <w:p w14:paraId="67A81ACE" w14:textId="77777777" w:rsidR="00F27E8C" w:rsidRPr="004322DE" w:rsidRDefault="00F27E8C" w:rsidP="00F27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81ACF" w14:textId="77777777" w:rsidR="006C0E21" w:rsidRPr="004322DE" w:rsidRDefault="00523F72" w:rsidP="00F27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Za potrebe utvrđivanja razdoblja u kojem je dužnosnik obavljao funkciju člana</w:t>
      </w:r>
      <w:r w:rsidR="00EA5E02" w:rsidRPr="004322DE">
        <w:rPr>
          <w:rFonts w:ascii="Times New Roman" w:hAnsi="Times New Roman" w:cs="Times New Roman"/>
          <w:sz w:val="24"/>
          <w:szCs w:val="24"/>
        </w:rPr>
        <w:t xml:space="preserve"> Uprave</w:t>
      </w:r>
      <w:r w:rsidRPr="004322DE">
        <w:rPr>
          <w:rFonts w:ascii="Times New Roman" w:hAnsi="Times New Roman" w:cs="Times New Roman"/>
          <w:sz w:val="24"/>
          <w:szCs w:val="24"/>
        </w:rPr>
        <w:t xml:space="preserve"> (direktora) trgovačko društvo LIFE KALNIK d.o.o.</w:t>
      </w:r>
      <w:r w:rsidR="00F27E8C" w:rsidRPr="004322DE">
        <w:rPr>
          <w:rFonts w:ascii="Times New Roman" w:hAnsi="Times New Roman" w:cs="Times New Roman"/>
          <w:sz w:val="24"/>
          <w:szCs w:val="24"/>
        </w:rPr>
        <w:t>, Povjerenstvo prihvaća datum</w:t>
      </w:r>
      <w:r w:rsidR="00EA5E02" w:rsidRPr="004322DE">
        <w:rPr>
          <w:rFonts w:ascii="Times New Roman" w:hAnsi="Times New Roman" w:cs="Times New Roman"/>
          <w:sz w:val="24"/>
          <w:szCs w:val="24"/>
        </w:rPr>
        <w:t xml:space="preserve"> naveden u sudskom registru Trgovačkog suda u Varaždinu</w:t>
      </w:r>
      <w:r w:rsidR="00F27E8C" w:rsidRPr="004322DE">
        <w:rPr>
          <w:rFonts w:ascii="Times New Roman" w:hAnsi="Times New Roman" w:cs="Times New Roman"/>
          <w:sz w:val="24"/>
          <w:szCs w:val="24"/>
        </w:rPr>
        <w:t xml:space="preserve"> kao početak obavljanja funkcije člana Uprave (direktora) </w:t>
      </w:r>
      <w:r w:rsidR="00EA5E02" w:rsidRPr="004322DE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F27E8C" w:rsidRPr="004322DE">
        <w:rPr>
          <w:rFonts w:ascii="Times New Roman" w:hAnsi="Times New Roman" w:cs="Times New Roman"/>
          <w:sz w:val="24"/>
          <w:szCs w:val="24"/>
        </w:rPr>
        <w:t>dužnosnik imenovan temeljem odluke</w:t>
      </w:r>
      <w:r w:rsidR="00EA5E02" w:rsidRPr="004322DE">
        <w:rPr>
          <w:rFonts w:ascii="Times New Roman" w:hAnsi="Times New Roman" w:cs="Times New Roman"/>
          <w:sz w:val="24"/>
          <w:szCs w:val="24"/>
        </w:rPr>
        <w:t xml:space="preserve"> od 03. kolovoza 2016. g.</w:t>
      </w:r>
      <w:r w:rsidR="00F27E8C" w:rsidRPr="004322DE">
        <w:rPr>
          <w:rFonts w:ascii="Times New Roman" w:hAnsi="Times New Roman" w:cs="Times New Roman"/>
          <w:sz w:val="24"/>
          <w:szCs w:val="24"/>
        </w:rPr>
        <w:t xml:space="preserve">, dok </w:t>
      </w:r>
      <w:r w:rsidR="006E357E" w:rsidRPr="004322DE">
        <w:rPr>
          <w:rFonts w:ascii="Times New Roman" w:hAnsi="Times New Roman" w:cs="Times New Roman"/>
          <w:sz w:val="24"/>
          <w:szCs w:val="24"/>
        </w:rPr>
        <w:t>se</w:t>
      </w:r>
      <w:r w:rsidR="00F27E8C" w:rsidRPr="004322DE">
        <w:rPr>
          <w:rFonts w:ascii="Times New Roman" w:hAnsi="Times New Roman" w:cs="Times New Roman"/>
          <w:sz w:val="24"/>
          <w:szCs w:val="24"/>
        </w:rPr>
        <w:t xml:space="preserve"> prestanak obavljanja iste </w:t>
      </w:r>
      <w:r w:rsidR="006E357E" w:rsidRPr="004322DE">
        <w:rPr>
          <w:rFonts w:ascii="Times New Roman" w:hAnsi="Times New Roman" w:cs="Times New Roman"/>
          <w:sz w:val="24"/>
          <w:szCs w:val="24"/>
        </w:rPr>
        <w:t xml:space="preserve">smatra </w:t>
      </w:r>
      <w:r w:rsidR="00F27E8C" w:rsidRPr="004322DE">
        <w:rPr>
          <w:rFonts w:ascii="Times New Roman" w:hAnsi="Times New Roman" w:cs="Times New Roman"/>
          <w:sz w:val="24"/>
          <w:szCs w:val="24"/>
        </w:rPr>
        <w:t xml:space="preserve">26. </w:t>
      </w:r>
      <w:r w:rsidR="003E2F8C" w:rsidRPr="004322DE">
        <w:rPr>
          <w:rFonts w:ascii="Times New Roman" w:hAnsi="Times New Roman" w:cs="Times New Roman"/>
          <w:sz w:val="24"/>
          <w:szCs w:val="24"/>
        </w:rPr>
        <w:t>kolovoza</w:t>
      </w:r>
      <w:r w:rsidR="00F27E8C" w:rsidRPr="004322DE">
        <w:rPr>
          <w:rFonts w:ascii="Times New Roman" w:hAnsi="Times New Roman" w:cs="Times New Roman"/>
          <w:sz w:val="24"/>
          <w:szCs w:val="24"/>
        </w:rPr>
        <w:t xml:space="preserve"> 2016. g. </w:t>
      </w:r>
      <w:r w:rsidR="003E2F8C" w:rsidRPr="004322DE">
        <w:rPr>
          <w:rFonts w:ascii="Times New Roman" w:hAnsi="Times New Roman" w:cs="Times New Roman"/>
          <w:sz w:val="24"/>
          <w:szCs w:val="24"/>
        </w:rPr>
        <w:t xml:space="preserve">kada je urudžbirana </w:t>
      </w:r>
      <w:r w:rsidR="004C0270" w:rsidRPr="004322DE">
        <w:rPr>
          <w:rFonts w:ascii="Times New Roman" w:hAnsi="Times New Roman" w:cs="Times New Roman"/>
          <w:sz w:val="24"/>
          <w:szCs w:val="24"/>
        </w:rPr>
        <w:t xml:space="preserve">dužnosnikova </w:t>
      </w:r>
      <w:r w:rsidR="003E2F8C" w:rsidRPr="004322DE">
        <w:rPr>
          <w:rFonts w:ascii="Times New Roman" w:hAnsi="Times New Roman" w:cs="Times New Roman"/>
          <w:sz w:val="24"/>
          <w:szCs w:val="24"/>
        </w:rPr>
        <w:t>podnesena ostavka na obavljanje funkcije člana Uprave (direktora).</w:t>
      </w:r>
    </w:p>
    <w:p w14:paraId="67A81AD0" w14:textId="77777777" w:rsidR="00F94256" w:rsidRDefault="00F94256" w:rsidP="00F27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81AD1" w14:textId="0CEB3664" w:rsidR="009310C6" w:rsidRPr="004322DE" w:rsidRDefault="009310C6" w:rsidP="00F27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22DE">
        <w:rPr>
          <w:rFonts w:ascii="Times New Roman" w:hAnsi="Times New Roman" w:cs="Times New Roman"/>
          <w:sz w:val="24"/>
          <w:szCs w:val="24"/>
        </w:rPr>
        <w:t xml:space="preserve">Slijedom navedenog, na temelju uvida u podatke upisane u sudski registar nadležnog trgovačkog suda, navoda iz podnesenog očitovanja samog dužnosnika i prikupljene dokumentacije, Povjerenstvo je u provedenom postupku nedvojbeno utvrdilo kako je dužnosnik </w:t>
      </w:r>
      <w:r w:rsidR="00CE39F5" w:rsidRPr="004322DE">
        <w:rPr>
          <w:rFonts w:ascii="Times New Roman" w:hAnsi="Times New Roman" w:cs="Times New Roman"/>
          <w:sz w:val="24"/>
          <w:szCs w:val="24"/>
        </w:rPr>
        <w:t>Mario Filipašić</w:t>
      </w:r>
      <w:r w:rsidRPr="004322DE">
        <w:rPr>
          <w:rFonts w:ascii="Times New Roman" w:hAnsi="Times New Roman" w:cs="Times New Roman"/>
          <w:sz w:val="24"/>
          <w:szCs w:val="24"/>
        </w:rPr>
        <w:t xml:space="preserve"> istovremenim obnašanjem dužnosti </w:t>
      </w:r>
      <w:r w:rsidRPr="004322DE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CE39F5" w:rsidRPr="004322DE">
        <w:rPr>
          <w:rFonts w:ascii="Times New Roman" w:hAnsi="Times New Roman" w:cs="Times New Roman"/>
          <w:color w:val="000000"/>
          <w:sz w:val="24"/>
          <w:szCs w:val="24"/>
        </w:rPr>
        <w:t>općinskog načelnika Općine Kalnik</w:t>
      </w:r>
      <w:r w:rsidRPr="004322DE">
        <w:rPr>
          <w:rFonts w:ascii="Times New Roman" w:hAnsi="Times New Roman" w:cs="Times New Roman"/>
          <w:sz w:val="24"/>
          <w:szCs w:val="24"/>
        </w:rPr>
        <w:t xml:space="preserve"> i obavljanjem </w:t>
      </w:r>
      <w:r w:rsidRPr="004322DE">
        <w:rPr>
          <w:rFonts w:ascii="Times New Roman" w:hAnsi="Times New Roman" w:cs="Times New Roman"/>
          <w:bCs/>
          <w:sz w:val="24"/>
          <w:szCs w:val="24"/>
        </w:rPr>
        <w:t xml:space="preserve">funkcije </w:t>
      </w:r>
      <w:r w:rsidR="00CE39F5" w:rsidRPr="004322DE">
        <w:rPr>
          <w:rFonts w:ascii="Times New Roman" w:hAnsi="Times New Roman" w:cs="Times New Roman"/>
          <w:bCs/>
          <w:sz w:val="24"/>
          <w:szCs w:val="24"/>
        </w:rPr>
        <w:t xml:space="preserve">direktora u </w:t>
      </w:r>
      <w:r w:rsidRPr="004322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9F5" w:rsidRPr="004322DE">
        <w:rPr>
          <w:rFonts w:ascii="Times New Roman" w:hAnsi="Times New Roman" w:cs="Times New Roman"/>
          <w:sz w:val="24"/>
          <w:szCs w:val="24"/>
        </w:rPr>
        <w:t>trgovačkom društvu LIFE KALNIK d.o.o. za usluge</w:t>
      </w:r>
      <w:r w:rsidR="00CE39F5" w:rsidRPr="004322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2DE">
        <w:rPr>
          <w:rFonts w:ascii="Times New Roman" w:hAnsi="Times New Roman" w:cs="Times New Roman"/>
          <w:bCs/>
          <w:sz w:val="24"/>
          <w:szCs w:val="24"/>
        </w:rPr>
        <w:t>d.o.o.</w:t>
      </w:r>
      <w:r w:rsidRPr="004322DE">
        <w:rPr>
          <w:rFonts w:ascii="Times New Roman" w:hAnsi="Times New Roman" w:cs="Times New Roman"/>
          <w:sz w:val="24"/>
          <w:szCs w:val="24"/>
        </w:rPr>
        <w:t xml:space="preserve">, u razdoblju od </w:t>
      </w:r>
      <w:r w:rsidR="00FA0ABD" w:rsidRPr="004322DE">
        <w:rPr>
          <w:rFonts w:ascii="Times New Roman" w:hAnsi="Times New Roman" w:cs="Times New Roman"/>
          <w:sz w:val="24"/>
          <w:szCs w:val="24"/>
        </w:rPr>
        <w:t>3</w:t>
      </w:r>
      <w:r w:rsidRPr="004322DE">
        <w:rPr>
          <w:rFonts w:ascii="Times New Roman" w:hAnsi="Times New Roman" w:cs="Times New Roman"/>
          <w:sz w:val="24"/>
          <w:szCs w:val="24"/>
        </w:rPr>
        <w:t xml:space="preserve">. </w:t>
      </w:r>
      <w:r w:rsidR="00CE39F5" w:rsidRPr="004322DE">
        <w:rPr>
          <w:rFonts w:ascii="Times New Roman" w:hAnsi="Times New Roman" w:cs="Times New Roman"/>
          <w:sz w:val="24"/>
          <w:szCs w:val="24"/>
        </w:rPr>
        <w:t>kolovoza</w:t>
      </w:r>
      <w:r w:rsidRPr="004322DE">
        <w:rPr>
          <w:rFonts w:ascii="Times New Roman" w:hAnsi="Times New Roman" w:cs="Times New Roman"/>
          <w:sz w:val="24"/>
          <w:szCs w:val="24"/>
        </w:rPr>
        <w:t xml:space="preserve"> 201</w:t>
      </w:r>
      <w:r w:rsidR="00CE39F5" w:rsidRPr="004322DE">
        <w:rPr>
          <w:rFonts w:ascii="Times New Roman" w:hAnsi="Times New Roman" w:cs="Times New Roman"/>
          <w:sz w:val="24"/>
          <w:szCs w:val="24"/>
        </w:rPr>
        <w:t>6</w:t>
      </w:r>
      <w:r w:rsidRPr="004322DE">
        <w:rPr>
          <w:rFonts w:ascii="Times New Roman" w:hAnsi="Times New Roman" w:cs="Times New Roman"/>
          <w:sz w:val="24"/>
          <w:szCs w:val="24"/>
        </w:rPr>
        <w:t>.g.</w:t>
      </w:r>
      <w:r w:rsidR="004B345F">
        <w:rPr>
          <w:rFonts w:ascii="Times New Roman" w:hAnsi="Times New Roman" w:cs="Times New Roman"/>
          <w:sz w:val="24"/>
          <w:szCs w:val="24"/>
        </w:rPr>
        <w:t>,</w:t>
      </w:r>
      <w:r w:rsidRPr="004322DE">
        <w:rPr>
          <w:rFonts w:ascii="Times New Roman" w:hAnsi="Times New Roman" w:cs="Times New Roman"/>
          <w:sz w:val="24"/>
          <w:szCs w:val="24"/>
        </w:rPr>
        <w:t xml:space="preserve"> kada je </w:t>
      </w:r>
      <w:r w:rsidR="00FA0ABD" w:rsidRPr="004322DE">
        <w:rPr>
          <w:rFonts w:ascii="Times New Roman" w:hAnsi="Times New Roman" w:cs="Times New Roman"/>
          <w:sz w:val="24"/>
          <w:szCs w:val="24"/>
        </w:rPr>
        <w:t>imenovan</w:t>
      </w: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="006E357E" w:rsidRPr="004322DE">
        <w:rPr>
          <w:rFonts w:ascii="Times New Roman" w:hAnsi="Times New Roman" w:cs="Times New Roman"/>
          <w:sz w:val="24"/>
          <w:szCs w:val="24"/>
        </w:rPr>
        <w:t>d</w:t>
      </w:r>
      <w:r w:rsidR="00FA0ABD" w:rsidRPr="004322DE">
        <w:rPr>
          <w:rFonts w:ascii="Times New Roman" w:hAnsi="Times New Roman" w:cs="Times New Roman"/>
          <w:sz w:val="24"/>
          <w:szCs w:val="24"/>
        </w:rPr>
        <w:t>a obavlja</w:t>
      </w:r>
      <w:r w:rsidR="006E357E" w:rsidRPr="004322DE">
        <w:rPr>
          <w:rFonts w:ascii="Times New Roman" w:hAnsi="Times New Roman" w:cs="Times New Roman"/>
          <w:sz w:val="24"/>
          <w:szCs w:val="24"/>
        </w:rPr>
        <w:t xml:space="preserve"> funkciju</w:t>
      </w:r>
      <w:r w:rsidR="00FA0ABD" w:rsidRPr="004322DE">
        <w:rPr>
          <w:rFonts w:ascii="Times New Roman" w:hAnsi="Times New Roman" w:cs="Times New Roman"/>
          <w:sz w:val="24"/>
          <w:szCs w:val="24"/>
        </w:rPr>
        <w:t xml:space="preserve"> direktora </w:t>
      </w:r>
      <w:r w:rsidR="00FA0ABD" w:rsidRPr="004322DE">
        <w:rPr>
          <w:rFonts w:ascii="Times New Roman" w:hAnsi="Times New Roman" w:cs="Times New Roman"/>
          <w:sz w:val="24"/>
          <w:szCs w:val="24"/>
        </w:rPr>
        <w:lastRenderedPageBreak/>
        <w:t>trgovačkog društva</w:t>
      </w:r>
      <w:r w:rsidR="004B345F">
        <w:rPr>
          <w:rFonts w:ascii="Times New Roman" w:hAnsi="Times New Roman" w:cs="Times New Roman"/>
          <w:sz w:val="24"/>
          <w:szCs w:val="24"/>
        </w:rPr>
        <w:t>,</w:t>
      </w:r>
      <w:r w:rsidR="00FA0ABD"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podnošenja ostavke </w:t>
      </w:r>
      <w:r w:rsidR="00CE39F5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E39F5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CE39F5"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.g., postupio protivno odredbi članka 14. stavka 1. ZSSI-a. </w:t>
      </w:r>
    </w:p>
    <w:p w14:paraId="67A81AD2" w14:textId="77777777" w:rsidR="009310C6" w:rsidRPr="004322DE" w:rsidRDefault="009310C6" w:rsidP="00F27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</w:p>
    <w:p w14:paraId="67A81AD3" w14:textId="77777777" w:rsidR="00975EC8" w:rsidRPr="004322DE" w:rsidRDefault="00401D46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42. ZSSI-a propisane su sankcije koje se mogu izreći za povredu odredbi ZSSI-a. </w:t>
      </w:r>
      <w:r w:rsidR="002C496B" w:rsidRPr="004322DE">
        <w:rPr>
          <w:rFonts w:ascii="Times New Roman" w:hAnsi="Times New Roman" w:cs="Times New Roman"/>
          <w:sz w:val="24"/>
          <w:szCs w:val="24"/>
        </w:rPr>
        <w:t xml:space="preserve">Prilikom donošenja odluke o vrsti i visini sankcije Povjerenstvo je vodilo računa o svim okolnostima konkretnog slučaja iz kojih proizlazi težina povrede i odgovornost dužnosnika. </w:t>
      </w:r>
    </w:p>
    <w:p w14:paraId="67A81AD4" w14:textId="77777777" w:rsidR="00975EC8" w:rsidRPr="004322DE" w:rsidRDefault="00975EC8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81AD5" w14:textId="77777777" w:rsidR="00975EC8" w:rsidRPr="004322DE" w:rsidRDefault="00975EC8" w:rsidP="00F27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Člankom 43. ZSSI-a propisano je da se za utvrđenu povredu dužnosniku može izreći sankcija opomena, ako se prema njegovom postupanju i odgovornosti te prouzročenoj posljedici radi o očito lakom obliku kršenja odredbi ovog Zakona.</w:t>
      </w:r>
    </w:p>
    <w:p w14:paraId="67A81AD6" w14:textId="77777777" w:rsidR="006C0E21" w:rsidRPr="004322DE" w:rsidRDefault="006C0E21" w:rsidP="00F27E8C">
      <w:pPr>
        <w:tabs>
          <w:tab w:val="left" w:pos="31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hr-HR"/>
        </w:rPr>
      </w:pPr>
    </w:p>
    <w:p w14:paraId="67A81AD7" w14:textId="4DD34CCB" w:rsidR="009310C6" w:rsidRPr="004322DE" w:rsidRDefault="002C496B" w:rsidP="00F2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Prilikom donošenja odluke o vrsti sankcije Povjerenstvo je kao okolnost iz koje  proizlazi da se radi o blažoj povredi Zakona uzelo u obzir da je</w:t>
      </w:r>
      <w:r w:rsidR="009A568D" w:rsidRPr="004322DE">
        <w:rPr>
          <w:rFonts w:ascii="Times New Roman" w:hAnsi="Times New Roman" w:cs="Times New Roman"/>
          <w:sz w:val="24"/>
          <w:szCs w:val="24"/>
        </w:rPr>
        <w:t xml:space="preserve"> dužnosnik Mario Filipašić zatražio mišljenje Povjerenstva i po zaprimanju istog odmah</w:t>
      </w:r>
      <w:r w:rsidR="00FA0ABD" w:rsidRPr="004322DE">
        <w:rPr>
          <w:rFonts w:ascii="Times New Roman" w:hAnsi="Times New Roman" w:cs="Times New Roman"/>
          <w:sz w:val="24"/>
          <w:szCs w:val="24"/>
        </w:rPr>
        <w:t xml:space="preserve"> podnio ostavku na funkciju </w:t>
      </w:r>
      <w:r w:rsidR="006E357E" w:rsidRPr="004322DE">
        <w:rPr>
          <w:rFonts w:ascii="Times New Roman" w:hAnsi="Times New Roman" w:cs="Times New Roman"/>
          <w:sz w:val="24"/>
          <w:szCs w:val="24"/>
        </w:rPr>
        <w:t>člana Uprave (</w:t>
      </w:r>
      <w:r w:rsidR="00FA0ABD" w:rsidRPr="004322DE">
        <w:rPr>
          <w:rFonts w:ascii="Times New Roman" w:hAnsi="Times New Roman" w:cs="Times New Roman"/>
          <w:sz w:val="24"/>
          <w:szCs w:val="24"/>
        </w:rPr>
        <w:t>direktora</w:t>
      </w:r>
      <w:r w:rsidR="006E357E" w:rsidRPr="004322DE">
        <w:rPr>
          <w:rFonts w:ascii="Times New Roman" w:hAnsi="Times New Roman" w:cs="Times New Roman"/>
          <w:sz w:val="24"/>
          <w:szCs w:val="24"/>
        </w:rPr>
        <w:t>)</w:t>
      </w:r>
      <w:r w:rsidR="00FA0ABD" w:rsidRPr="004322DE">
        <w:rPr>
          <w:rFonts w:ascii="Times New Roman" w:hAnsi="Times New Roman" w:cs="Times New Roman"/>
          <w:sz w:val="24"/>
          <w:szCs w:val="24"/>
        </w:rPr>
        <w:t xml:space="preserve"> trgovačkog društva Life Kalnik d.o.o., čime je uskladio svoje postupanje s obvezama koje proizlaze iz odredbi ZSSI-a</w:t>
      </w:r>
      <w:r w:rsidR="009310C6" w:rsidRPr="004322DE">
        <w:rPr>
          <w:rFonts w:ascii="Times New Roman" w:hAnsi="Times New Roman" w:cs="Times New Roman"/>
          <w:sz w:val="24"/>
          <w:szCs w:val="24"/>
        </w:rPr>
        <w:t xml:space="preserve">, </w:t>
      </w:r>
      <w:r w:rsidR="006E357E" w:rsidRPr="004322DE">
        <w:rPr>
          <w:rFonts w:ascii="Times New Roman" w:hAnsi="Times New Roman" w:cs="Times New Roman"/>
          <w:sz w:val="24"/>
          <w:szCs w:val="24"/>
        </w:rPr>
        <w:t>kao i da se radio o kratkom vremenskom razdoblju u kojem je dužnosnik postup</w:t>
      </w:r>
      <w:r w:rsidR="008C0ADC">
        <w:rPr>
          <w:rFonts w:ascii="Times New Roman" w:hAnsi="Times New Roman" w:cs="Times New Roman"/>
          <w:sz w:val="24"/>
          <w:szCs w:val="24"/>
        </w:rPr>
        <w:t>a</w:t>
      </w:r>
      <w:r w:rsidR="006E357E" w:rsidRPr="004322DE">
        <w:rPr>
          <w:rFonts w:ascii="Times New Roman" w:hAnsi="Times New Roman" w:cs="Times New Roman"/>
          <w:sz w:val="24"/>
          <w:szCs w:val="24"/>
        </w:rPr>
        <w:t>o protivno odredb</w:t>
      </w:r>
      <w:r w:rsidR="004B345F">
        <w:rPr>
          <w:rFonts w:ascii="Times New Roman" w:hAnsi="Times New Roman" w:cs="Times New Roman"/>
          <w:sz w:val="24"/>
          <w:szCs w:val="24"/>
        </w:rPr>
        <w:t>i</w:t>
      </w:r>
      <w:r w:rsidR="006E357E" w:rsidRPr="004322DE">
        <w:rPr>
          <w:rFonts w:ascii="Times New Roman" w:hAnsi="Times New Roman" w:cs="Times New Roman"/>
          <w:sz w:val="24"/>
          <w:szCs w:val="24"/>
        </w:rPr>
        <w:t xml:space="preserve"> ZSSI-a, </w:t>
      </w:r>
      <w:r w:rsidR="009310C6" w:rsidRPr="004322DE">
        <w:rPr>
          <w:rFonts w:ascii="Times New Roman" w:hAnsi="Times New Roman" w:cs="Times New Roman"/>
          <w:sz w:val="24"/>
          <w:szCs w:val="24"/>
        </w:rPr>
        <w:t>s</w:t>
      </w:r>
      <w:r w:rsidR="00FA0ABD" w:rsidRPr="004322DE">
        <w:rPr>
          <w:rFonts w:ascii="Times New Roman" w:hAnsi="Times New Roman" w:cs="Times New Roman"/>
          <w:sz w:val="24"/>
          <w:szCs w:val="24"/>
        </w:rPr>
        <w:t>toga</w:t>
      </w:r>
      <w:r w:rsidR="009310C6" w:rsidRPr="004322DE">
        <w:rPr>
          <w:rFonts w:ascii="Times New Roman" w:hAnsi="Times New Roman" w:cs="Times New Roman"/>
          <w:sz w:val="24"/>
          <w:szCs w:val="24"/>
        </w:rPr>
        <w:t xml:space="preserve"> Povjerenstvo smatra da je za utvrđene povrede primjereno izricanje sankcije opomene. </w:t>
      </w:r>
    </w:p>
    <w:p w14:paraId="67A81AD8" w14:textId="77777777" w:rsidR="00837413" w:rsidRPr="004322DE" w:rsidRDefault="00837413" w:rsidP="00F27E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A81AD9" w14:textId="77777777" w:rsidR="00837413" w:rsidRPr="004322DE" w:rsidRDefault="00837413" w:rsidP="00F27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67A81ADA" w14:textId="77777777" w:rsidR="00EB6B6E" w:rsidRPr="004322DE" w:rsidRDefault="002C496B" w:rsidP="00F27E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Pr="004322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4322DE">
        <w:rPr>
          <w:rFonts w:ascii="Times New Roman" w:hAnsi="Times New Roman" w:cs="Times New Roman"/>
          <w:b/>
          <w:sz w:val="24"/>
          <w:szCs w:val="24"/>
        </w:rPr>
        <w:tab/>
      </w:r>
      <w:r w:rsidRPr="004322D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67A81ADB" w14:textId="77777777" w:rsidR="00A76A9B" w:rsidRPr="004322DE" w:rsidRDefault="002C496B" w:rsidP="00F27E8C">
      <w:pPr>
        <w:spacing w:after="0"/>
        <w:ind w:left="4955" w:firstLine="1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2DE">
        <w:rPr>
          <w:rFonts w:ascii="Times New Roman" w:hAnsi="Times New Roman" w:cs="Times New Roman"/>
          <w:sz w:val="24"/>
          <w:szCs w:val="24"/>
        </w:rPr>
        <w:t>PREDSJEDNICA POVJERENSTVA</w:t>
      </w:r>
      <w:r w:rsidRPr="004322DE">
        <w:rPr>
          <w:rFonts w:ascii="Times New Roman" w:hAnsi="Times New Roman" w:cs="Times New Roman"/>
          <w:sz w:val="24"/>
          <w:szCs w:val="24"/>
        </w:rPr>
        <w:tab/>
      </w:r>
      <w:r w:rsidRPr="004322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14:paraId="67A81ADC" w14:textId="77777777" w:rsidR="002C496B" w:rsidRPr="004322DE" w:rsidRDefault="00A76A9B" w:rsidP="00F27E8C">
      <w:pPr>
        <w:spacing w:after="0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Nataša Novaković</w:t>
      </w:r>
      <w:r w:rsidR="002C496B" w:rsidRPr="004322DE">
        <w:rPr>
          <w:rFonts w:ascii="Times New Roman" w:hAnsi="Times New Roman" w:cs="Times New Roman"/>
          <w:sz w:val="24"/>
          <w:szCs w:val="24"/>
        </w:rPr>
        <w:t>, dipl. iur.</w:t>
      </w:r>
    </w:p>
    <w:p w14:paraId="67A81ADD" w14:textId="77777777" w:rsidR="00E01B2C" w:rsidRPr="004322DE" w:rsidRDefault="00E01B2C" w:rsidP="00F27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81ADE" w14:textId="77777777" w:rsidR="00935F7C" w:rsidRPr="004322DE" w:rsidRDefault="00935F7C" w:rsidP="00F27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81ADF" w14:textId="77777777" w:rsidR="006E357E" w:rsidRPr="004322DE" w:rsidRDefault="006E357E" w:rsidP="00F27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81AE0" w14:textId="77777777" w:rsidR="002C496B" w:rsidRPr="004322DE" w:rsidRDefault="002C496B" w:rsidP="00F27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b/>
          <w:sz w:val="24"/>
          <w:szCs w:val="24"/>
        </w:rPr>
        <w:t xml:space="preserve">Uputa o pravnom lijeku: </w:t>
      </w:r>
      <w:r w:rsidRPr="004322DE">
        <w:rPr>
          <w:rFonts w:ascii="Times New Roman" w:hAnsi="Times New Roman" w:cs="Times New Roman"/>
          <w:sz w:val="24"/>
          <w:szCs w:val="24"/>
        </w:rPr>
        <w:t>Protiv odluke Povjerenstva može se pokrenuti upravni spor. Upravna tužba podnosi se nadležnom upravnom sudu u roku od 30</w:t>
      </w:r>
      <w:r w:rsidR="00523F72" w:rsidRPr="004322DE">
        <w:rPr>
          <w:rFonts w:ascii="Times New Roman" w:hAnsi="Times New Roman" w:cs="Times New Roman"/>
          <w:sz w:val="24"/>
          <w:szCs w:val="24"/>
        </w:rPr>
        <w:t xml:space="preserve"> </w:t>
      </w:r>
      <w:r w:rsidRPr="004322DE">
        <w:rPr>
          <w:rFonts w:ascii="Times New Roman" w:hAnsi="Times New Roman" w:cs="Times New Roman"/>
          <w:sz w:val="24"/>
          <w:szCs w:val="24"/>
        </w:rPr>
        <w:t>dana od dana dostave odluke Povjerenstva. Podnošenje tužbe nema odgodni učinak.</w:t>
      </w:r>
    </w:p>
    <w:p w14:paraId="67A81AE1" w14:textId="77777777" w:rsidR="00E01B2C" w:rsidRPr="004322DE" w:rsidRDefault="00E01B2C" w:rsidP="00F27E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81AE2" w14:textId="77777777" w:rsidR="002C496B" w:rsidRPr="004322DE" w:rsidRDefault="002C496B" w:rsidP="00F27E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D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7A81AE3" w14:textId="77777777" w:rsidR="002C496B" w:rsidRPr="004322DE" w:rsidRDefault="00A84095" w:rsidP="00F27E8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Dužnosnik Mario Filipašić</w:t>
      </w:r>
      <w:r w:rsidR="00A76A9B" w:rsidRPr="004322DE">
        <w:rPr>
          <w:rFonts w:ascii="Times New Roman" w:hAnsi="Times New Roman" w:cs="Times New Roman"/>
          <w:sz w:val="24"/>
          <w:szCs w:val="24"/>
        </w:rPr>
        <w:t xml:space="preserve">, elektronička dostava </w:t>
      </w:r>
      <w:r w:rsidR="002C496B" w:rsidRPr="00432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81AE4" w14:textId="77777777" w:rsidR="002C496B" w:rsidRPr="004322DE" w:rsidRDefault="002C496B" w:rsidP="00F27E8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2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7A81AE5" w14:textId="77777777" w:rsidR="00177767" w:rsidRPr="00F94256" w:rsidRDefault="002C496B" w:rsidP="008C495A">
      <w:pPr>
        <w:pStyle w:val="Odlomakpopisa"/>
        <w:numPr>
          <w:ilvl w:val="0"/>
          <w:numId w:val="5"/>
        </w:numPr>
        <w:tabs>
          <w:tab w:val="left" w:pos="7797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4256">
        <w:rPr>
          <w:rFonts w:ascii="Times New Roman" w:hAnsi="Times New Roman" w:cs="Times New Roman"/>
          <w:sz w:val="24"/>
          <w:szCs w:val="24"/>
        </w:rPr>
        <w:t>Pismohrana</w:t>
      </w:r>
    </w:p>
    <w:sectPr w:rsidR="00177767" w:rsidRPr="00F9425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81AE8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67A81AE9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1AE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7A81AF7" wp14:editId="67A81A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1B57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7A81AED" w14:textId="77777777" w:rsidR="005B5818" w:rsidRPr="005B5818" w:rsidRDefault="00573F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7A81AE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1AF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7A81AFF" wp14:editId="67A81B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DD01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7A81A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81AE6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67A81AE7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7A81AEA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A81AE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1AE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81AF9" wp14:editId="67A81A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1B0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A81B0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7A81B0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81A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7A81B0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A81B0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7A81B0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7A81AFB" wp14:editId="67A81AF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7A81AFD" wp14:editId="67A81A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7A81AF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7A81AF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A81AF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A81AF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7A81AF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D28BA"/>
    <w:multiLevelType w:val="hybridMultilevel"/>
    <w:tmpl w:val="CD56FF2C"/>
    <w:lvl w:ilvl="0" w:tplc="FFB8C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9BF8F74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120"/>
    <w:rsid w:val="0006265E"/>
    <w:rsid w:val="00067EC1"/>
    <w:rsid w:val="000B1172"/>
    <w:rsid w:val="000E75E4"/>
    <w:rsid w:val="000F07D1"/>
    <w:rsid w:val="00101F03"/>
    <w:rsid w:val="00103176"/>
    <w:rsid w:val="00112E23"/>
    <w:rsid w:val="0012224D"/>
    <w:rsid w:val="00144925"/>
    <w:rsid w:val="0015672F"/>
    <w:rsid w:val="00177767"/>
    <w:rsid w:val="001B0B6E"/>
    <w:rsid w:val="001C0010"/>
    <w:rsid w:val="001D5772"/>
    <w:rsid w:val="001F18FC"/>
    <w:rsid w:val="00214363"/>
    <w:rsid w:val="002145B4"/>
    <w:rsid w:val="0023102B"/>
    <w:rsid w:val="0023718E"/>
    <w:rsid w:val="00247A79"/>
    <w:rsid w:val="002541BE"/>
    <w:rsid w:val="002940DD"/>
    <w:rsid w:val="00296618"/>
    <w:rsid w:val="002B5692"/>
    <w:rsid w:val="002C2815"/>
    <w:rsid w:val="002C4098"/>
    <w:rsid w:val="002C496B"/>
    <w:rsid w:val="002E11A1"/>
    <w:rsid w:val="002F313C"/>
    <w:rsid w:val="003107D1"/>
    <w:rsid w:val="00321FF7"/>
    <w:rsid w:val="00332D21"/>
    <w:rsid w:val="00333C6C"/>
    <w:rsid w:val="003416CC"/>
    <w:rsid w:val="003676FC"/>
    <w:rsid w:val="00375A57"/>
    <w:rsid w:val="00393FD1"/>
    <w:rsid w:val="003B13E9"/>
    <w:rsid w:val="003C019C"/>
    <w:rsid w:val="003C4B46"/>
    <w:rsid w:val="003E2F8C"/>
    <w:rsid w:val="003F44EC"/>
    <w:rsid w:val="003F5F74"/>
    <w:rsid w:val="004014BC"/>
    <w:rsid w:val="00401D46"/>
    <w:rsid w:val="00406E92"/>
    <w:rsid w:val="00411522"/>
    <w:rsid w:val="00414042"/>
    <w:rsid w:val="00420A77"/>
    <w:rsid w:val="0042718C"/>
    <w:rsid w:val="004322DE"/>
    <w:rsid w:val="00472695"/>
    <w:rsid w:val="004753D7"/>
    <w:rsid w:val="00484862"/>
    <w:rsid w:val="00490B99"/>
    <w:rsid w:val="004A017D"/>
    <w:rsid w:val="004B12AF"/>
    <w:rsid w:val="004B345F"/>
    <w:rsid w:val="004C0270"/>
    <w:rsid w:val="004E4752"/>
    <w:rsid w:val="00512887"/>
    <w:rsid w:val="0051786E"/>
    <w:rsid w:val="00523F72"/>
    <w:rsid w:val="00572410"/>
    <w:rsid w:val="00573FFE"/>
    <w:rsid w:val="005B5818"/>
    <w:rsid w:val="005E5BED"/>
    <w:rsid w:val="005E6E97"/>
    <w:rsid w:val="006151E8"/>
    <w:rsid w:val="00636B6E"/>
    <w:rsid w:val="00647B1E"/>
    <w:rsid w:val="00693FD7"/>
    <w:rsid w:val="006C0E21"/>
    <w:rsid w:val="006D7525"/>
    <w:rsid w:val="006E357E"/>
    <w:rsid w:val="006E4FD8"/>
    <w:rsid w:val="0071684E"/>
    <w:rsid w:val="00747047"/>
    <w:rsid w:val="00755D9C"/>
    <w:rsid w:val="007620C5"/>
    <w:rsid w:val="00766718"/>
    <w:rsid w:val="00793EC7"/>
    <w:rsid w:val="007C62FB"/>
    <w:rsid w:val="00824B78"/>
    <w:rsid w:val="0083359C"/>
    <w:rsid w:val="00837413"/>
    <w:rsid w:val="008448EA"/>
    <w:rsid w:val="008550F6"/>
    <w:rsid w:val="00880F2B"/>
    <w:rsid w:val="008B1E55"/>
    <w:rsid w:val="008C0ADC"/>
    <w:rsid w:val="008E4642"/>
    <w:rsid w:val="008F5D13"/>
    <w:rsid w:val="009062CF"/>
    <w:rsid w:val="00913B0E"/>
    <w:rsid w:val="009226B1"/>
    <w:rsid w:val="009310C6"/>
    <w:rsid w:val="00935F7C"/>
    <w:rsid w:val="00945142"/>
    <w:rsid w:val="00965145"/>
    <w:rsid w:val="00975EC8"/>
    <w:rsid w:val="009A33FF"/>
    <w:rsid w:val="009A568D"/>
    <w:rsid w:val="009B0DB7"/>
    <w:rsid w:val="009B35F3"/>
    <w:rsid w:val="009C0352"/>
    <w:rsid w:val="009E7D1F"/>
    <w:rsid w:val="009F36F7"/>
    <w:rsid w:val="009F617D"/>
    <w:rsid w:val="00A114DD"/>
    <w:rsid w:val="00A144C0"/>
    <w:rsid w:val="00A41D57"/>
    <w:rsid w:val="00A575F7"/>
    <w:rsid w:val="00A76584"/>
    <w:rsid w:val="00A76A9B"/>
    <w:rsid w:val="00A84095"/>
    <w:rsid w:val="00AA3F5D"/>
    <w:rsid w:val="00AC2FDA"/>
    <w:rsid w:val="00AC5332"/>
    <w:rsid w:val="00AE4562"/>
    <w:rsid w:val="00AF1104"/>
    <w:rsid w:val="00AF442D"/>
    <w:rsid w:val="00B07C07"/>
    <w:rsid w:val="00B11662"/>
    <w:rsid w:val="00B64F13"/>
    <w:rsid w:val="00B721DB"/>
    <w:rsid w:val="00BB010C"/>
    <w:rsid w:val="00BF5F4E"/>
    <w:rsid w:val="00C24596"/>
    <w:rsid w:val="00C26394"/>
    <w:rsid w:val="00C2663A"/>
    <w:rsid w:val="00C73808"/>
    <w:rsid w:val="00CA0607"/>
    <w:rsid w:val="00CA28B6"/>
    <w:rsid w:val="00CB0371"/>
    <w:rsid w:val="00CE39F5"/>
    <w:rsid w:val="00CF0867"/>
    <w:rsid w:val="00CF0A1E"/>
    <w:rsid w:val="00D02DD3"/>
    <w:rsid w:val="00D11BA5"/>
    <w:rsid w:val="00D1289E"/>
    <w:rsid w:val="00D66549"/>
    <w:rsid w:val="00D97EC3"/>
    <w:rsid w:val="00DA390F"/>
    <w:rsid w:val="00DA624A"/>
    <w:rsid w:val="00DE4DCC"/>
    <w:rsid w:val="00E01B2C"/>
    <w:rsid w:val="00E07846"/>
    <w:rsid w:val="00E15A45"/>
    <w:rsid w:val="00E225BE"/>
    <w:rsid w:val="00E3580A"/>
    <w:rsid w:val="00E46AFE"/>
    <w:rsid w:val="00EA5E02"/>
    <w:rsid w:val="00EB6B6E"/>
    <w:rsid w:val="00EC744A"/>
    <w:rsid w:val="00EC7D74"/>
    <w:rsid w:val="00F164AF"/>
    <w:rsid w:val="00F2558A"/>
    <w:rsid w:val="00F274FA"/>
    <w:rsid w:val="00F27E8C"/>
    <w:rsid w:val="00F334C6"/>
    <w:rsid w:val="00F401DF"/>
    <w:rsid w:val="00F510EF"/>
    <w:rsid w:val="00F54C50"/>
    <w:rsid w:val="00F57592"/>
    <w:rsid w:val="00F64461"/>
    <w:rsid w:val="00F64F80"/>
    <w:rsid w:val="00F81722"/>
    <w:rsid w:val="00F83460"/>
    <w:rsid w:val="00F93BFD"/>
    <w:rsid w:val="00F94256"/>
    <w:rsid w:val="00F95A29"/>
    <w:rsid w:val="00FA0034"/>
    <w:rsid w:val="00FA0ABD"/>
    <w:rsid w:val="00FA11A9"/>
    <w:rsid w:val="00FA64FE"/>
    <w:rsid w:val="00FB1227"/>
    <w:rsid w:val="00FD133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A81AB0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C4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40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1291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66576-84EE-4FAF-8DE6-8FF043359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F2F00-E55C-47CE-9613-575068FF601C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AC2E7D36-1036-42FE-A121-A3BEBA2A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2018-05-22T09:51:00Z</cp:lastPrinted>
  <dcterms:created xsi:type="dcterms:W3CDTF">2018-05-23T08:31:00Z</dcterms:created>
  <dcterms:modified xsi:type="dcterms:W3CDTF">2018-05-23T08:31:00Z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