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4ECF0" w14:textId="35ADC756" w:rsidR="00332D21" w:rsidRPr="00F164AF" w:rsidRDefault="00332D21" w:rsidP="00F164AF">
      <w:pPr>
        <w:tabs>
          <w:tab w:val="left" w:pos="8115"/>
        </w:tabs>
        <w:spacing w:after="0"/>
        <w:rPr>
          <w:rFonts w:ascii="Times New Roman" w:eastAsia="Times New Roman" w:hAnsi="Times New Roman" w:cs="Times New Roman"/>
          <w:color w:val="000000"/>
          <w:sz w:val="24"/>
          <w:szCs w:val="24"/>
          <w:lang w:eastAsia="hr-HR"/>
        </w:rPr>
      </w:pPr>
      <w:bookmarkStart w:id="0" w:name="_GoBack"/>
      <w:bookmarkEnd w:id="0"/>
      <w:r w:rsidRPr="00F164AF">
        <w:rPr>
          <w:rFonts w:ascii="Times New Roman" w:eastAsia="Times New Roman" w:hAnsi="Times New Roman" w:cs="Times New Roman"/>
          <w:color w:val="000000"/>
          <w:sz w:val="24"/>
          <w:szCs w:val="24"/>
          <w:lang w:eastAsia="hr-HR"/>
        </w:rPr>
        <w:t>Broj:</w:t>
      </w:r>
      <w:r w:rsidR="00D11BA5" w:rsidRPr="00F164AF">
        <w:rPr>
          <w:rFonts w:ascii="Times New Roman" w:eastAsia="Times New Roman" w:hAnsi="Times New Roman" w:cs="Times New Roman"/>
          <w:color w:val="000000"/>
          <w:sz w:val="24"/>
          <w:szCs w:val="24"/>
          <w:lang w:eastAsia="hr-HR"/>
        </w:rPr>
        <w:t xml:space="preserve"> </w:t>
      </w:r>
      <w:r w:rsidR="002C496B" w:rsidRPr="00F164AF">
        <w:rPr>
          <w:rFonts w:ascii="Times New Roman" w:eastAsia="Times New Roman" w:hAnsi="Times New Roman" w:cs="Times New Roman"/>
          <w:color w:val="000000"/>
          <w:sz w:val="24"/>
          <w:szCs w:val="24"/>
          <w:lang w:eastAsia="hr-HR"/>
        </w:rPr>
        <w:t>711-I-</w:t>
      </w:r>
      <w:r w:rsidR="008A598A">
        <w:rPr>
          <w:rFonts w:ascii="Times New Roman" w:eastAsia="Times New Roman" w:hAnsi="Times New Roman" w:cs="Times New Roman"/>
          <w:color w:val="000000"/>
          <w:sz w:val="24"/>
          <w:szCs w:val="24"/>
          <w:lang w:eastAsia="hr-HR"/>
        </w:rPr>
        <w:t>703</w:t>
      </w:r>
      <w:r w:rsidR="00FA64FE">
        <w:rPr>
          <w:rFonts w:ascii="Times New Roman" w:eastAsia="Times New Roman" w:hAnsi="Times New Roman" w:cs="Times New Roman"/>
          <w:color w:val="000000"/>
          <w:sz w:val="24"/>
          <w:szCs w:val="24"/>
          <w:lang w:eastAsia="hr-HR"/>
        </w:rPr>
        <w:t>-</w:t>
      </w:r>
      <w:r w:rsidR="00A76A9B" w:rsidRPr="00F164AF">
        <w:rPr>
          <w:rFonts w:ascii="Times New Roman" w:eastAsia="Times New Roman" w:hAnsi="Times New Roman" w:cs="Times New Roman"/>
          <w:color w:val="000000"/>
          <w:sz w:val="24"/>
          <w:szCs w:val="24"/>
          <w:lang w:eastAsia="hr-HR"/>
        </w:rPr>
        <w:t>P</w:t>
      </w:r>
      <w:r w:rsidR="002C496B" w:rsidRPr="00F164AF">
        <w:rPr>
          <w:rFonts w:ascii="Times New Roman" w:eastAsia="Times New Roman" w:hAnsi="Times New Roman" w:cs="Times New Roman"/>
          <w:color w:val="000000"/>
          <w:sz w:val="24"/>
          <w:szCs w:val="24"/>
          <w:lang w:eastAsia="hr-HR"/>
        </w:rPr>
        <w:t>-1</w:t>
      </w:r>
      <w:r w:rsidR="00AC5332" w:rsidRPr="00F164AF">
        <w:rPr>
          <w:rFonts w:ascii="Times New Roman" w:eastAsia="Times New Roman" w:hAnsi="Times New Roman" w:cs="Times New Roman"/>
          <w:color w:val="000000"/>
          <w:sz w:val="24"/>
          <w:szCs w:val="24"/>
          <w:lang w:eastAsia="hr-HR"/>
        </w:rPr>
        <w:t>63</w:t>
      </w:r>
      <w:r w:rsidR="002C496B" w:rsidRPr="00F164AF">
        <w:rPr>
          <w:rFonts w:ascii="Times New Roman" w:eastAsia="Times New Roman" w:hAnsi="Times New Roman" w:cs="Times New Roman"/>
          <w:color w:val="000000"/>
          <w:sz w:val="24"/>
          <w:szCs w:val="24"/>
          <w:lang w:eastAsia="hr-HR"/>
        </w:rPr>
        <w:t>-1</w:t>
      </w:r>
      <w:r w:rsidR="00AC5332" w:rsidRPr="00F164AF">
        <w:rPr>
          <w:rFonts w:ascii="Times New Roman" w:eastAsia="Times New Roman" w:hAnsi="Times New Roman" w:cs="Times New Roman"/>
          <w:color w:val="000000"/>
          <w:sz w:val="24"/>
          <w:szCs w:val="24"/>
          <w:lang w:eastAsia="hr-HR"/>
        </w:rPr>
        <w:t>7</w:t>
      </w:r>
      <w:r w:rsidR="002C496B" w:rsidRPr="00F164AF">
        <w:rPr>
          <w:rFonts w:ascii="Times New Roman" w:eastAsia="Times New Roman" w:hAnsi="Times New Roman" w:cs="Times New Roman"/>
          <w:color w:val="000000"/>
          <w:sz w:val="24"/>
          <w:szCs w:val="24"/>
          <w:lang w:eastAsia="hr-HR"/>
        </w:rPr>
        <w:t>/18-</w:t>
      </w:r>
      <w:r w:rsidR="008A598A">
        <w:rPr>
          <w:rFonts w:ascii="Times New Roman" w:eastAsia="Times New Roman" w:hAnsi="Times New Roman" w:cs="Times New Roman"/>
          <w:color w:val="000000"/>
          <w:sz w:val="24"/>
          <w:szCs w:val="24"/>
          <w:lang w:eastAsia="hr-HR"/>
        </w:rPr>
        <w:t>05</w:t>
      </w:r>
      <w:r w:rsidR="002C496B" w:rsidRPr="00F164AF">
        <w:rPr>
          <w:rFonts w:ascii="Times New Roman" w:eastAsia="Times New Roman" w:hAnsi="Times New Roman" w:cs="Times New Roman"/>
          <w:color w:val="000000"/>
          <w:sz w:val="24"/>
          <w:szCs w:val="24"/>
          <w:lang w:eastAsia="hr-HR"/>
        </w:rPr>
        <w:t>-16</w:t>
      </w:r>
    </w:p>
    <w:p w14:paraId="6804ECF1" w14:textId="38B52F5D" w:rsidR="00D11BA5" w:rsidRPr="00F164AF" w:rsidRDefault="00332D21" w:rsidP="00F164AF">
      <w:pPr>
        <w:tabs>
          <w:tab w:val="left" w:pos="7797"/>
        </w:tabs>
        <w:spacing w:after="0"/>
        <w:ind w:right="567"/>
        <w:jc w:val="both"/>
        <w:rPr>
          <w:rFonts w:ascii="Times New Roman" w:eastAsia="Times New Roman" w:hAnsi="Times New Roman" w:cs="Times New Roman"/>
          <w:sz w:val="24"/>
          <w:szCs w:val="24"/>
          <w:lang w:eastAsia="hr-HR"/>
        </w:rPr>
      </w:pPr>
      <w:r w:rsidRPr="00F164AF">
        <w:rPr>
          <w:rFonts w:ascii="Times New Roman" w:eastAsia="Times New Roman" w:hAnsi="Times New Roman" w:cs="Times New Roman"/>
          <w:sz w:val="24"/>
          <w:szCs w:val="24"/>
          <w:lang w:eastAsia="hr-HR"/>
        </w:rPr>
        <w:t>Zagreb,</w:t>
      </w:r>
      <w:r w:rsidR="002C496B" w:rsidRPr="00F164AF">
        <w:rPr>
          <w:rFonts w:ascii="Times New Roman" w:eastAsia="Times New Roman" w:hAnsi="Times New Roman" w:cs="Times New Roman"/>
          <w:sz w:val="24"/>
          <w:szCs w:val="24"/>
          <w:lang w:eastAsia="hr-HR"/>
        </w:rPr>
        <w:t xml:space="preserve"> </w:t>
      </w:r>
      <w:r w:rsidR="00AC5332" w:rsidRPr="00F164AF">
        <w:rPr>
          <w:rFonts w:ascii="Times New Roman" w:eastAsia="Times New Roman" w:hAnsi="Times New Roman" w:cs="Times New Roman"/>
          <w:sz w:val="24"/>
          <w:szCs w:val="24"/>
          <w:lang w:eastAsia="hr-HR"/>
        </w:rPr>
        <w:t>09</w:t>
      </w:r>
      <w:r w:rsidR="002C496B" w:rsidRPr="00F164AF">
        <w:rPr>
          <w:rFonts w:ascii="Times New Roman" w:eastAsia="Times New Roman" w:hAnsi="Times New Roman" w:cs="Times New Roman"/>
          <w:sz w:val="24"/>
          <w:szCs w:val="24"/>
          <w:lang w:eastAsia="hr-HR"/>
        </w:rPr>
        <w:t xml:space="preserve">. </w:t>
      </w:r>
      <w:r w:rsidR="00AC5332" w:rsidRPr="00F164AF">
        <w:rPr>
          <w:rFonts w:ascii="Times New Roman" w:eastAsia="Times New Roman" w:hAnsi="Times New Roman" w:cs="Times New Roman"/>
          <w:sz w:val="24"/>
          <w:szCs w:val="24"/>
          <w:lang w:eastAsia="hr-HR"/>
        </w:rPr>
        <w:t>s</w:t>
      </w:r>
      <w:r w:rsidR="002C496B" w:rsidRPr="00F164AF">
        <w:rPr>
          <w:rFonts w:ascii="Times New Roman" w:eastAsia="Times New Roman" w:hAnsi="Times New Roman" w:cs="Times New Roman"/>
          <w:sz w:val="24"/>
          <w:szCs w:val="24"/>
          <w:lang w:eastAsia="hr-HR"/>
        </w:rPr>
        <w:t>v</w:t>
      </w:r>
      <w:r w:rsidR="00AC5332" w:rsidRPr="00F164AF">
        <w:rPr>
          <w:rFonts w:ascii="Times New Roman" w:eastAsia="Times New Roman" w:hAnsi="Times New Roman" w:cs="Times New Roman"/>
          <w:sz w:val="24"/>
          <w:szCs w:val="24"/>
          <w:lang w:eastAsia="hr-HR"/>
        </w:rPr>
        <w:t>ib</w:t>
      </w:r>
      <w:r w:rsidR="002C496B" w:rsidRPr="00F164AF">
        <w:rPr>
          <w:rFonts w:ascii="Times New Roman" w:eastAsia="Times New Roman" w:hAnsi="Times New Roman" w:cs="Times New Roman"/>
          <w:sz w:val="24"/>
          <w:szCs w:val="24"/>
          <w:lang w:eastAsia="hr-HR"/>
        </w:rPr>
        <w:t>nja 2018.</w:t>
      </w:r>
      <w:r w:rsidRPr="00F164AF">
        <w:rPr>
          <w:rFonts w:ascii="Times New Roman" w:eastAsia="Times New Roman" w:hAnsi="Times New Roman" w:cs="Times New Roman"/>
          <w:sz w:val="24"/>
          <w:szCs w:val="24"/>
          <w:lang w:eastAsia="hr-HR"/>
        </w:rPr>
        <w:t xml:space="preserve"> </w:t>
      </w:r>
      <w:r w:rsidR="00D11BA5" w:rsidRPr="00F164AF">
        <w:rPr>
          <w:rFonts w:ascii="Times New Roman" w:eastAsia="Times New Roman" w:hAnsi="Times New Roman" w:cs="Times New Roman"/>
          <w:sz w:val="24"/>
          <w:szCs w:val="24"/>
          <w:lang w:eastAsia="hr-HR"/>
        </w:rPr>
        <w:t xml:space="preserve"> </w:t>
      </w:r>
      <w:r w:rsidRPr="00F164AF">
        <w:rPr>
          <w:rFonts w:ascii="Times New Roman" w:eastAsia="Times New Roman" w:hAnsi="Times New Roman" w:cs="Times New Roman"/>
          <w:sz w:val="24"/>
          <w:szCs w:val="24"/>
          <w:lang w:eastAsia="hr-HR"/>
        </w:rPr>
        <w:t xml:space="preserve">     </w:t>
      </w:r>
      <w:r w:rsidR="00A76A9B" w:rsidRPr="00F164AF">
        <w:rPr>
          <w:rFonts w:ascii="Times New Roman" w:eastAsia="Times New Roman" w:hAnsi="Times New Roman" w:cs="Times New Roman"/>
          <w:sz w:val="24"/>
          <w:szCs w:val="24"/>
          <w:lang w:eastAsia="hr-HR"/>
        </w:rPr>
        <w:t xml:space="preserve">                                                   </w:t>
      </w:r>
    </w:p>
    <w:p w14:paraId="6804ECF2" w14:textId="77777777" w:rsidR="002C496B" w:rsidRPr="00F164AF" w:rsidRDefault="002C496B" w:rsidP="00F164AF">
      <w:pPr>
        <w:spacing w:after="0"/>
        <w:jc w:val="both"/>
        <w:rPr>
          <w:rFonts w:ascii="Times New Roman" w:eastAsia="Times New Roman" w:hAnsi="Times New Roman" w:cs="Times New Roman"/>
          <w:b/>
          <w:sz w:val="24"/>
          <w:szCs w:val="24"/>
          <w:lang w:eastAsia="hr-HR"/>
        </w:rPr>
      </w:pPr>
    </w:p>
    <w:p w14:paraId="6804ECF3" w14:textId="06E5009F" w:rsidR="002C496B" w:rsidRPr="00F164AF" w:rsidRDefault="002C496B" w:rsidP="00F164AF">
      <w:pPr>
        <w:spacing w:after="0"/>
        <w:jc w:val="both"/>
        <w:rPr>
          <w:rFonts w:ascii="Times New Roman" w:hAnsi="Times New Roman" w:cs="Times New Roman"/>
          <w:sz w:val="24"/>
          <w:szCs w:val="24"/>
        </w:rPr>
      </w:pPr>
      <w:r w:rsidRPr="00F164AF">
        <w:rPr>
          <w:rFonts w:ascii="Times New Roman" w:hAnsi="Times New Roman" w:cs="Times New Roman"/>
          <w:bCs/>
          <w:sz w:val="24"/>
          <w:szCs w:val="24"/>
        </w:rPr>
        <w:t xml:space="preserve">Povjerenstvo za odlučivanje o sukobu interesa </w:t>
      </w:r>
      <w:r w:rsidRPr="00F164AF">
        <w:rPr>
          <w:rFonts w:ascii="Times New Roman" w:hAnsi="Times New Roman" w:cs="Times New Roman"/>
          <w:sz w:val="24"/>
          <w:szCs w:val="24"/>
        </w:rPr>
        <w:t xml:space="preserve">(u daljnjem tekstu: Povjerenstvo) na temelju članka 30. stavka 1. podstavka 1. Zakona o sprječavanju sukoba interesa („Narodne novine“ broj 26/11., 12/12., 126/12., 48/13. i 57/15., u daljnjem tekstu: ZSSI), </w:t>
      </w:r>
      <w:r w:rsidRPr="00F164AF">
        <w:rPr>
          <w:rFonts w:ascii="Times New Roman" w:hAnsi="Times New Roman" w:cs="Times New Roman"/>
          <w:b/>
          <w:bCs/>
          <w:sz w:val="24"/>
          <w:szCs w:val="24"/>
        </w:rPr>
        <w:t xml:space="preserve">u predmetu </w:t>
      </w:r>
      <w:r w:rsidR="00A76A9B" w:rsidRPr="00F164AF">
        <w:rPr>
          <w:rFonts w:ascii="Times New Roman" w:hAnsi="Times New Roman" w:cs="Times New Roman"/>
          <w:b/>
          <w:sz w:val="24"/>
          <w:szCs w:val="24"/>
        </w:rPr>
        <w:t xml:space="preserve">dužnosnice </w:t>
      </w:r>
      <w:r w:rsidR="00AC5332" w:rsidRPr="00F164AF">
        <w:rPr>
          <w:rFonts w:ascii="Times New Roman" w:hAnsi="Times New Roman" w:cs="Times New Roman"/>
          <w:b/>
          <w:sz w:val="24"/>
          <w:szCs w:val="24"/>
        </w:rPr>
        <w:t>Katarine Mihelčić, zamjenice gradonačelnika Grada Delnica</w:t>
      </w:r>
      <w:r w:rsidR="00A76A9B" w:rsidRPr="00F164AF">
        <w:rPr>
          <w:rFonts w:ascii="Times New Roman" w:hAnsi="Times New Roman" w:cs="Times New Roman"/>
          <w:b/>
          <w:sz w:val="24"/>
          <w:szCs w:val="24"/>
        </w:rPr>
        <w:t xml:space="preserve">, </w:t>
      </w:r>
      <w:r w:rsidRPr="00F164AF">
        <w:rPr>
          <w:rFonts w:ascii="Times New Roman" w:hAnsi="Times New Roman" w:cs="Times New Roman"/>
          <w:b/>
          <w:bCs/>
          <w:sz w:val="24"/>
          <w:szCs w:val="24"/>
        </w:rPr>
        <w:t>pokrenutom Odlukom Povjerenstva broj:</w:t>
      </w:r>
      <w:r w:rsidRPr="00F164AF">
        <w:rPr>
          <w:rFonts w:ascii="Times New Roman" w:hAnsi="Times New Roman" w:cs="Times New Roman"/>
          <w:bCs/>
          <w:sz w:val="24"/>
          <w:szCs w:val="24"/>
        </w:rPr>
        <w:t xml:space="preserve"> </w:t>
      </w:r>
      <w:r w:rsidRPr="00F164AF">
        <w:rPr>
          <w:rFonts w:ascii="Times New Roman" w:eastAsia="Times New Roman" w:hAnsi="Times New Roman" w:cs="Times New Roman"/>
          <w:b/>
          <w:sz w:val="24"/>
          <w:szCs w:val="24"/>
          <w:lang w:eastAsia="hr-HR"/>
        </w:rPr>
        <w:t>711-I-</w:t>
      </w:r>
      <w:r w:rsidR="00AC5332" w:rsidRPr="00F164AF">
        <w:rPr>
          <w:rFonts w:ascii="Times New Roman" w:eastAsia="Times New Roman" w:hAnsi="Times New Roman" w:cs="Times New Roman"/>
          <w:b/>
          <w:sz w:val="24"/>
          <w:szCs w:val="24"/>
          <w:lang w:eastAsia="hr-HR"/>
        </w:rPr>
        <w:t>1834</w:t>
      </w:r>
      <w:r w:rsidRPr="00F164AF">
        <w:rPr>
          <w:rFonts w:ascii="Times New Roman" w:eastAsia="Times New Roman" w:hAnsi="Times New Roman" w:cs="Times New Roman"/>
          <w:b/>
          <w:sz w:val="24"/>
          <w:szCs w:val="24"/>
          <w:lang w:eastAsia="hr-HR"/>
        </w:rPr>
        <w:t>-P-</w:t>
      </w:r>
      <w:r w:rsidR="00A76A9B" w:rsidRPr="00F164AF">
        <w:rPr>
          <w:rFonts w:ascii="Times New Roman" w:eastAsia="Times New Roman" w:hAnsi="Times New Roman" w:cs="Times New Roman"/>
          <w:b/>
          <w:sz w:val="24"/>
          <w:szCs w:val="24"/>
          <w:lang w:eastAsia="hr-HR"/>
        </w:rPr>
        <w:t>1</w:t>
      </w:r>
      <w:r w:rsidR="00AC5332" w:rsidRPr="00F164AF">
        <w:rPr>
          <w:rFonts w:ascii="Times New Roman" w:eastAsia="Times New Roman" w:hAnsi="Times New Roman" w:cs="Times New Roman"/>
          <w:b/>
          <w:sz w:val="24"/>
          <w:szCs w:val="24"/>
          <w:lang w:eastAsia="hr-HR"/>
        </w:rPr>
        <w:t>63</w:t>
      </w:r>
      <w:r w:rsidR="00A76A9B" w:rsidRPr="00F164AF">
        <w:rPr>
          <w:rFonts w:ascii="Times New Roman" w:eastAsia="Times New Roman" w:hAnsi="Times New Roman" w:cs="Times New Roman"/>
          <w:b/>
          <w:sz w:val="24"/>
          <w:szCs w:val="24"/>
          <w:lang w:eastAsia="hr-HR"/>
        </w:rPr>
        <w:t>/1</w:t>
      </w:r>
      <w:r w:rsidR="00AC5332" w:rsidRPr="00F164AF">
        <w:rPr>
          <w:rFonts w:ascii="Times New Roman" w:eastAsia="Times New Roman" w:hAnsi="Times New Roman" w:cs="Times New Roman"/>
          <w:b/>
          <w:sz w:val="24"/>
          <w:szCs w:val="24"/>
          <w:lang w:eastAsia="hr-HR"/>
        </w:rPr>
        <w:t>7</w:t>
      </w:r>
      <w:r w:rsidRPr="00F164AF">
        <w:rPr>
          <w:rFonts w:ascii="Times New Roman" w:eastAsia="Times New Roman" w:hAnsi="Times New Roman" w:cs="Times New Roman"/>
          <w:b/>
          <w:sz w:val="24"/>
          <w:szCs w:val="24"/>
          <w:lang w:eastAsia="hr-HR"/>
        </w:rPr>
        <w:t>-0</w:t>
      </w:r>
      <w:r w:rsidR="00AC5332" w:rsidRPr="00F164AF">
        <w:rPr>
          <w:rFonts w:ascii="Times New Roman" w:eastAsia="Times New Roman" w:hAnsi="Times New Roman" w:cs="Times New Roman"/>
          <w:b/>
          <w:sz w:val="24"/>
          <w:szCs w:val="24"/>
          <w:lang w:eastAsia="hr-HR"/>
        </w:rPr>
        <w:t>2</w:t>
      </w:r>
      <w:r w:rsidRPr="00F164AF">
        <w:rPr>
          <w:rFonts w:ascii="Times New Roman" w:eastAsia="Times New Roman" w:hAnsi="Times New Roman" w:cs="Times New Roman"/>
          <w:b/>
          <w:sz w:val="24"/>
          <w:szCs w:val="24"/>
          <w:lang w:eastAsia="hr-HR"/>
        </w:rPr>
        <w:t>-1</w:t>
      </w:r>
      <w:r w:rsidR="00AC5332" w:rsidRPr="00F164AF">
        <w:rPr>
          <w:rFonts w:ascii="Times New Roman" w:eastAsia="Times New Roman" w:hAnsi="Times New Roman" w:cs="Times New Roman"/>
          <w:b/>
          <w:sz w:val="24"/>
          <w:szCs w:val="24"/>
          <w:lang w:eastAsia="hr-HR"/>
        </w:rPr>
        <w:t>7</w:t>
      </w:r>
      <w:r w:rsidRPr="00F164AF">
        <w:rPr>
          <w:rFonts w:ascii="Times New Roman" w:eastAsia="Times New Roman" w:hAnsi="Times New Roman" w:cs="Times New Roman"/>
          <w:b/>
          <w:sz w:val="24"/>
          <w:szCs w:val="24"/>
          <w:lang w:eastAsia="hr-HR"/>
        </w:rPr>
        <w:t xml:space="preserve"> </w:t>
      </w:r>
      <w:r w:rsidRPr="00F164AF">
        <w:rPr>
          <w:rFonts w:ascii="Times New Roman" w:hAnsi="Times New Roman" w:cs="Times New Roman"/>
          <w:b/>
          <w:sz w:val="24"/>
          <w:szCs w:val="24"/>
          <w:lang w:eastAsia="hr-HR"/>
        </w:rPr>
        <w:t xml:space="preserve">od </w:t>
      </w:r>
      <w:r w:rsidR="00AC5332" w:rsidRPr="00F164AF">
        <w:rPr>
          <w:rFonts w:ascii="Times New Roman" w:hAnsi="Times New Roman" w:cs="Times New Roman"/>
          <w:b/>
          <w:sz w:val="24"/>
          <w:szCs w:val="24"/>
          <w:lang w:eastAsia="hr-HR"/>
        </w:rPr>
        <w:t>24</w:t>
      </w:r>
      <w:r w:rsidRPr="00F164AF">
        <w:rPr>
          <w:rFonts w:ascii="Times New Roman" w:hAnsi="Times New Roman" w:cs="Times New Roman"/>
          <w:b/>
          <w:sz w:val="24"/>
          <w:szCs w:val="24"/>
        </w:rPr>
        <w:t xml:space="preserve">. </w:t>
      </w:r>
      <w:r w:rsidR="00A76A9B" w:rsidRPr="00F164AF">
        <w:rPr>
          <w:rFonts w:ascii="Times New Roman" w:hAnsi="Times New Roman" w:cs="Times New Roman"/>
          <w:b/>
          <w:sz w:val="24"/>
          <w:szCs w:val="24"/>
        </w:rPr>
        <w:t xml:space="preserve">listopada </w:t>
      </w:r>
      <w:r w:rsidRPr="00F164AF">
        <w:rPr>
          <w:rFonts w:ascii="Times New Roman" w:hAnsi="Times New Roman" w:cs="Times New Roman"/>
          <w:b/>
          <w:sz w:val="24"/>
          <w:szCs w:val="24"/>
        </w:rPr>
        <w:t>2017</w:t>
      </w:r>
      <w:r w:rsidRPr="00F164AF">
        <w:rPr>
          <w:rFonts w:ascii="Times New Roman" w:hAnsi="Times New Roman" w:cs="Times New Roman"/>
          <w:b/>
          <w:sz w:val="24"/>
          <w:szCs w:val="24"/>
          <w:lang w:eastAsia="hr-HR"/>
        </w:rPr>
        <w:t>.</w:t>
      </w:r>
      <w:r w:rsidR="00A76A9B" w:rsidRPr="00F164AF">
        <w:rPr>
          <w:rFonts w:ascii="Times New Roman" w:hAnsi="Times New Roman" w:cs="Times New Roman"/>
          <w:b/>
          <w:sz w:val="24"/>
          <w:szCs w:val="24"/>
          <w:lang w:eastAsia="hr-HR"/>
        </w:rPr>
        <w:t xml:space="preserve"> </w:t>
      </w:r>
      <w:r w:rsidRPr="00F164AF">
        <w:rPr>
          <w:rFonts w:ascii="Times New Roman" w:hAnsi="Times New Roman" w:cs="Times New Roman"/>
          <w:b/>
          <w:sz w:val="24"/>
          <w:szCs w:val="24"/>
          <w:lang w:eastAsia="hr-HR"/>
        </w:rPr>
        <w:t>g.,</w:t>
      </w:r>
      <w:r w:rsidRPr="00F164AF">
        <w:rPr>
          <w:rFonts w:ascii="Times New Roman" w:hAnsi="Times New Roman" w:cs="Times New Roman"/>
          <w:sz w:val="24"/>
          <w:szCs w:val="24"/>
          <w:lang w:eastAsia="hr-HR"/>
        </w:rPr>
        <w:t xml:space="preserve"> </w:t>
      </w:r>
      <w:r w:rsidRPr="00F164AF">
        <w:rPr>
          <w:rFonts w:ascii="Times New Roman" w:hAnsi="Times New Roman" w:cs="Times New Roman"/>
          <w:sz w:val="24"/>
          <w:szCs w:val="24"/>
        </w:rPr>
        <w:t xml:space="preserve">na </w:t>
      </w:r>
      <w:r w:rsidR="00AC5332" w:rsidRPr="00F164AF">
        <w:rPr>
          <w:rFonts w:ascii="Times New Roman" w:hAnsi="Times New Roman" w:cs="Times New Roman"/>
          <w:sz w:val="24"/>
          <w:szCs w:val="24"/>
        </w:rPr>
        <w:t>10</w:t>
      </w:r>
      <w:r w:rsidRPr="00F164AF">
        <w:rPr>
          <w:rFonts w:ascii="Times New Roman" w:hAnsi="Times New Roman" w:cs="Times New Roman"/>
          <w:sz w:val="24"/>
          <w:szCs w:val="24"/>
        </w:rPr>
        <w:t>.</w:t>
      </w:r>
      <w:r w:rsidR="00A76A9B" w:rsidRPr="00F164AF">
        <w:rPr>
          <w:rFonts w:ascii="Times New Roman" w:hAnsi="Times New Roman" w:cs="Times New Roman"/>
          <w:sz w:val="24"/>
          <w:szCs w:val="24"/>
        </w:rPr>
        <w:t xml:space="preserve"> sjednici</w:t>
      </w:r>
      <w:r w:rsidR="00EA196F">
        <w:rPr>
          <w:rFonts w:ascii="Times New Roman" w:hAnsi="Times New Roman" w:cs="Times New Roman"/>
          <w:sz w:val="24"/>
          <w:szCs w:val="24"/>
        </w:rPr>
        <w:t>,</w:t>
      </w:r>
      <w:r w:rsidRPr="00F164AF">
        <w:rPr>
          <w:rFonts w:ascii="Times New Roman" w:hAnsi="Times New Roman" w:cs="Times New Roman"/>
          <w:sz w:val="24"/>
          <w:szCs w:val="24"/>
        </w:rPr>
        <w:t xml:space="preserve"> održanoj </w:t>
      </w:r>
      <w:r w:rsidR="00AC5332" w:rsidRPr="00F164AF">
        <w:rPr>
          <w:rFonts w:ascii="Times New Roman" w:hAnsi="Times New Roman" w:cs="Times New Roman"/>
          <w:sz w:val="24"/>
          <w:szCs w:val="24"/>
        </w:rPr>
        <w:t>9</w:t>
      </w:r>
      <w:r w:rsidRPr="00F164AF">
        <w:rPr>
          <w:rFonts w:ascii="Times New Roman" w:hAnsi="Times New Roman" w:cs="Times New Roman"/>
          <w:sz w:val="24"/>
          <w:szCs w:val="24"/>
        </w:rPr>
        <w:t xml:space="preserve">. </w:t>
      </w:r>
      <w:r w:rsidR="00AC5332" w:rsidRPr="00F164AF">
        <w:rPr>
          <w:rFonts w:ascii="Times New Roman" w:hAnsi="Times New Roman" w:cs="Times New Roman"/>
          <w:sz w:val="24"/>
          <w:szCs w:val="24"/>
        </w:rPr>
        <w:t>s</w:t>
      </w:r>
      <w:r w:rsidR="00A76A9B" w:rsidRPr="00F164AF">
        <w:rPr>
          <w:rFonts w:ascii="Times New Roman" w:hAnsi="Times New Roman" w:cs="Times New Roman"/>
          <w:sz w:val="24"/>
          <w:szCs w:val="24"/>
        </w:rPr>
        <w:t>v</w:t>
      </w:r>
      <w:r w:rsidR="00AC5332" w:rsidRPr="00F164AF">
        <w:rPr>
          <w:rFonts w:ascii="Times New Roman" w:hAnsi="Times New Roman" w:cs="Times New Roman"/>
          <w:sz w:val="24"/>
          <w:szCs w:val="24"/>
        </w:rPr>
        <w:t>ib</w:t>
      </w:r>
      <w:r w:rsidR="00A76A9B" w:rsidRPr="00F164AF">
        <w:rPr>
          <w:rFonts w:ascii="Times New Roman" w:hAnsi="Times New Roman" w:cs="Times New Roman"/>
          <w:sz w:val="24"/>
          <w:szCs w:val="24"/>
        </w:rPr>
        <w:t>nja</w:t>
      </w:r>
      <w:r w:rsidRPr="00F164AF">
        <w:rPr>
          <w:rFonts w:ascii="Times New Roman" w:hAnsi="Times New Roman" w:cs="Times New Roman"/>
          <w:sz w:val="24"/>
          <w:szCs w:val="24"/>
        </w:rPr>
        <w:t xml:space="preserve"> 201</w:t>
      </w:r>
      <w:r w:rsidR="00A76A9B" w:rsidRPr="00F164AF">
        <w:rPr>
          <w:rFonts w:ascii="Times New Roman" w:hAnsi="Times New Roman" w:cs="Times New Roman"/>
          <w:sz w:val="24"/>
          <w:szCs w:val="24"/>
        </w:rPr>
        <w:t>8</w:t>
      </w:r>
      <w:r w:rsidRPr="00F164AF">
        <w:rPr>
          <w:rFonts w:ascii="Times New Roman" w:hAnsi="Times New Roman" w:cs="Times New Roman"/>
          <w:sz w:val="24"/>
          <w:szCs w:val="24"/>
        </w:rPr>
        <w:t>.</w:t>
      </w:r>
      <w:r w:rsidR="00A76A9B" w:rsidRPr="00F164AF">
        <w:rPr>
          <w:rFonts w:ascii="Times New Roman" w:hAnsi="Times New Roman" w:cs="Times New Roman"/>
          <w:sz w:val="24"/>
          <w:szCs w:val="24"/>
        </w:rPr>
        <w:t>g.</w:t>
      </w:r>
      <w:r w:rsidR="00EA196F">
        <w:rPr>
          <w:rFonts w:ascii="Times New Roman" w:hAnsi="Times New Roman" w:cs="Times New Roman"/>
          <w:sz w:val="24"/>
          <w:szCs w:val="24"/>
        </w:rPr>
        <w:t>,</w:t>
      </w:r>
      <w:r w:rsidR="00E01B2C" w:rsidRPr="00F164AF">
        <w:rPr>
          <w:rFonts w:ascii="Times New Roman" w:hAnsi="Times New Roman" w:cs="Times New Roman"/>
          <w:sz w:val="24"/>
          <w:szCs w:val="24"/>
        </w:rPr>
        <w:t xml:space="preserve"> donosi sljedeću</w:t>
      </w:r>
      <w:r w:rsidRPr="00F164AF">
        <w:rPr>
          <w:rFonts w:ascii="Times New Roman" w:hAnsi="Times New Roman" w:cs="Times New Roman"/>
          <w:sz w:val="24"/>
          <w:szCs w:val="24"/>
        </w:rPr>
        <w:t xml:space="preserve"> </w:t>
      </w:r>
    </w:p>
    <w:p w14:paraId="6804ECF4" w14:textId="77777777" w:rsidR="00E01B2C" w:rsidRPr="00F164AF" w:rsidRDefault="00E01B2C" w:rsidP="00F164AF">
      <w:pPr>
        <w:spacing w:after="0"/>
        <w:jc w:val="both"/>
        <w:rPr>
          <w:rFonts w:ascii="Times New Roman" w:hAnsi="Times New Roman" w:cs="Times New Roman"/>
          <w:b/>
          <w:bCs/>
          <w:sz w:val="24"/>
          <w:szCs w:val="24"/>
        </w:rPr>
      </w:pPr>
    </w:p>
    <w:p w14:paraId="6804ECF5" w14:textId="77777777" w:rsidR="002C496B" w:rsidRPr="00F164AF" w:rsidRDefault="002C496B" w:rsidP="00F164AF">
      <w:pPr>
        <w:autoSpaceDE w:val="0"/>
        <w:autoSpaceDN w:val="0"/>
        <w:adjustRightInd w:val="0"/>
        <w:spacing w:after="0"/>
        <w:jc w:val="center"/>
        <w:rPr>
          <w:rFonts w:ascii="Times New Roman" w:hAnsi="Times New Roman" w:cs="Times New Roman"/>
          <w:b/>
          <w:bCs/>
          <w:sz w:val="24"/>
          <w:szCs w:val="24"/>
        </w:rPr>
      </w:pPr>
      <w:r w:rsidRPr="00F164AF">
        <w:rPr>
          <w:rFonts w:ascii="Times New Roman" w:hAnsi="Times New Roman" w:cs="Times New Roman"/>
          <w:b/>
          <w:bCs/>
          <w:sz w:val="24"/>
          <w:szCs w:val="24"/>
        </w:rPr>
        <w:t>ODLUKU</w:t>
      </w:r>
    </w:p>
    <w:p w14:paraId="6804ECF6" w14:textId="77777777" w:rsidR="00E01B2C" w:rsidRPr="00F164AF" w:rsidRDefault="00E01B2C" w:rsidP="00F164AF">
      <w:pPr>
        <w:autoSpaceDE w:val="0"/>
        <w:autoSpaceDN w:val="0"/>
        <w:adjustRightInd w:val="0"/>
        <w:spacing w:after="0"/>
        <w:jc w:val="center"/>
        <w:rPr>
          <w:rFonts w:ascii="Times New Roman" w:hAnsi="Times New Roman" w:cs="Times New Roman"/>
          <w:b/>
          <w:bCs/>
          <w:sz w:val="24"/>
          <w:szCs w:val="24"/>
        </w:rPr>
      </w:pPr>
    </w:p>
    <w:p w14:paraId="6804ECF7" w14:textId="6F3995ED" w:rsidR="002C496B" w:rsidRPr="00F164AF" w:rsidRDefault="002C496B" w:rsidP="00F164AF">
      <w:pPr>
        <w:numPr>
          <w:ilvl w:val="0"/>
          <w:numId w:val="4"/>
        </w:numPr>
        <w:spacing w:after="0"/>
        <w:jc w:val="both"/>
        <w:rPr>
          <w:rFonts w:ascii="Times New Roman" w:eastAsia="Calibri" w:hAnsi="Times New Roman" w:cs="Times New Roman"/>
          <w:b/>
          <w:sz w:val="24"/>
          <w:szCs w:val="24"/>
        </w:rPr>
      </w:pPr>
      <w:r w:rsidRPr="00F164AF">
        <w:rPr>
          <w:rFonts w:ascii="Times New Roman" w:eastAsia="Calibri" w:hAnsi="Times New Roman" w:cs="Times New Roman"/>
          <w:b/>
          <w:sz w:val="24"/>
          <w:szCs w:val="24"/>
        </w:rPr>
        <w:t xml:space="preserve">Primitkom </w:t>
      </w:r>
      <w:r w:rsidR="00DA624A" w:rsidRPr="00F164AF">
        <w:rPr>
          <w:rFonts w:ascii="Times New Roman" w:hAnsi="Times New Roman" w:cs="Times New Roman"/>
          <w:b/>
          <w:sz w:val="24"/>
          <w:szCs w:val="24"/>
        </w:rPr>
        <w:t>prigodnih</w:t>
      </w:r>
      <w:r w:rsidR="006D7525" w:rsidRPr="00F164AF">
        <w:rPr>
          <w:rFonts w:ascii="Times New Roman" w:hAnsi="Times New Roman" w:cs="Times New Roman"/>
          <w:b/>
          <w:sz w:val="24"/>
          <w:szCs w:val="24"/>
        </w:rPr>
        <w:t xml:space="preserve"> </w:t>
      </w:r>
      <w:r w:rsidRPr="00F164AF">
        <w:rPr>
          <w:rFonts w:ascii="Times New Roman" w:hAnsi="Times New Roman" w:cs="Times New Roman"/>
          <w:b/>
          <w:sz w:val="24"/>
          <w:szCs w:val="24"/>
        </w:rPr>
        <w:t>na</w:t>
      </w:r>
      <w:r w:rsidR="00DA624A" w:rsidRPr="00F164AF">
        <w:rPr>
          <w:rFonts w:ascii="Times New Roman" w:hAnsi="Times New Roman" w:cs="Times New Roman"/>
          <w:b/>
          <w:sz w:val="24"/>
          <w:szCs w:val="24"/>
        </w:rPr>
        <w:t>grada</w:t>
      </w:r>
      <w:r w:rsidR="006D7525" w:rsidRPr="00F164AF">
        <w:rPr>
          <w:rFonts w:ascii="Times New Roman" w:hAnsi="Times New Roman" w:cs="Times New Roman"/>
          <w:b/>
          <w:sz w:val="24"/>
          <w:szCs w:val="24"/>
        </w:rPr>
        <w:t xml:space="preserve"> </w:t>
      </w:r>
      <w:r w:rsidR="00144925" w:rsidRPr="00F164AF">
        <w:rPr>
          <w:rFonts w:ascii="Times New Roman" w:hAnsi="Times New Roman" w:cs="Times New Roman"/>
          <w:b/>
          <w:sz w:val="24"/>
          <w:szCs w:val="24"/>
        </w:rPr>
        <w:t>3</w:t>
      </w:r>
      <w:r w:rsidR="00AC5332" w:rsidRPr="00F164AF">
        <w:rPr>
          <w:rFonts w:ascii="Times New Roman" w:hAnsi="Times New Roman" w:cs="Times New Roman"/>
          <w:b/>
          <w:sz w:val="24"/>
          <w:szCs w:val="24"/>
        </w:rPr>
        <w:t>0</w:t>
      </w:r>
      <w:r w:rsidR="00144925" w:rsidRPr="00F164AF">
        <w:rPr>
          <w:rFonts w:ascii="Times New Roman" w:hAnsi="Times New Roman" w:cs="Times New Roman"/>
          <w:b/>
          <w:sz w:val="24"/>
          <w:szCs w:val="24"/>
        </w:rPr>
        <w:t xml:space="preserve">. travnja </w:t>
      </w:r>
      <w:r w:rsidR="006D7525" w:rsidRPr="00F164AF">
        <w:rPr>
          <w:rFonts w:ascii="Times New Roman" w:hAnsi="Times New Roman" w:cs="Times New Roman"/>
          <w:b/>
          <w:sz w:val="24"/>
          <w:szCs w:val="24"/>
        </w:rPr>
        <w:t xml:space="preserve">2014.g. u iznosu od </w:t>
      </w:r>
      <w:r w:rsidR="00AC5332" w:rsidRPr="00F164AF">
        <w:rPr>
          <w:rFonts w:ascii="Times New Roman" w:hAnsi="Times New Roman" w:cs="Times New Roman"/>
          <w:b/>
          <w:sz w:val="24"/>
          <w:szCs w:val="24"/>
        </w:rPr>
        <w:t>400,00 kuna i 1</w:t>
      </w:r>
      <w:r w:rsidR="006D7525" w:rsidRPr="00F164AF">
        <w:rPr>
          <w:rFonts w:ascii="Times New Roman" w:hAnsi="Times New Roman" w:cs="Times New Roman"/>
          <w:b/>
          <w:sz w:val="24"/>
          <w:szCs w:val="24"/>
        </w:rPr>
        <w:t xml:space="preserve">. </w:t>
      </w:r>
      <w:r w:rsidR="00AC5332" w:rsidRPr="00F164AF">
        <w:rPr>
          <w:rFonts w:ascii="Times New Roman" w:hAnsi="Times New Roman" w:cs="Times New Roman"/>
          <w:b/>
          <w:sz w:val="24"/>
          <w:szCs w:val="24"/>
        </w:rPr>
        <w:t>kolovoza 2014</w:t>
      </w:r>
      <w:r w:rsidR="006D7525" w:rsidRPr="00F164AF">
        <w:rPr>
          <w:rFonts w:ascii="Times New Roman" w:hAnsi="Times New Roman" w:cs="Times New Roman"/>
          <w:b/>
          <w:sz w:val="24"/>
          <w:szCs w:val="24"/>
        </w:rPr>
        <w:t>.g. u iznosu od 2.500,00 kuna, kao dodatnih naknada za poslove obnašanja j</w:t>
      </w:r>
      <w:r w:rsidR="00E225BE" w:rsidRPr="00F164AF">
        <w:rPr>
          <w:rFonts w:ascii="Times New Roman" w:hAnsi="Times New Roman" w:cs="Times New Roman"/>
          <w:b/>
          <w:sz w:val="24"/>
          <w:szCs w:val="24"/>
        </w:rPr>
        <w:t>avne</w:t>
      </w:r>
      <w:r w:rsidR="00EA196F">
        <w:rPr>
          <w:rFonts w:ascii="Times New Roman" w:hAnsi="Times New Roman" w:cs="Times New Roman"/>
          <w:b/>
          <w:sz w:val="24"/>
          <w:szCs w:val="24"/>
        </w:rPr>
        <w:t xml:space="preserve"> </w:t>
      </w:r>
      <w:r w:rsidR="00E225BE" w:rsidRPr="00F164AF">
        <w:rPr>
          <w:rFonts w:ascii="Times New Roman" w:hAnsi="Times New Roman" w:cs="Times New Roman"/>
          <w:b/>
          <w:sz w:val="24"/>
          <w:szCs w:val="24"/>
        </w:rPr>
        <w:t xml:space="preserve">dužnosti, </w:t>
      </w:r>
      <w:r w:rsidR="0051786E">
        <w:rPr>
          <w:rFonts w:ascii="Times New Roman" w:hAnsi="Times New Roman" w:cs="Times New Roman"/>
          <w:b/>
          <w:sz w:val="24"/>
          <w:szCs w:val="24"/>
        </w:rPr>
        <w:t>dužnosnica</w:t>
      </w:r>
      <w:r w:rsidR="00AC5332" w:rsidRPr="00F164AF">
        <w:rPr>
          <w:rFonts w:ascii="Times New Roman" w:hAnsi="Times New Roman" w:cs="Times New Roman"/>
          <w:b/>
          <w:sz w:val="24"/>
          <w:szCs w:val="24"/>
        </w:rPr>
        <w:t xml:space="preserve"> </w:t>
      </w:r>
      <w:r w:rsidR="0051786E">
        <w:rPr>
          <w:rFonts w:ascii="Times New Roman" w:hAnsi="Times New Roman" w:cs="Times New Roman"/>
          <w:b/>
          <w:sz w:val="24"/>
          <w:szCs w:val="24"/>
        </w:rPr>
        <w:t>Katarina</w:t>
      </w:r>
      <w:r w:rsidR="00AC5332" w:rsidRPr="00F164AF">
        <w:rPr>
          <w:rFonts w:ascii="Times New Roman" w:hAnsi="Times New Roman" w:cs="Times New Roman"/>
          <w:b/>
          <w:sz w:val="24"/>
          <w:szCs w:val="24"/>
        </w:rPr>
        <w:t xml:space="preserve"> Mihelčić, </w:t>
      </w:r>
      <w:r w:rsidR="0051786E">
        <w:rPr>
          <w:rFonts w:ascii="Times New Roman" w:hAnsi="Times New Roman" w:cs="Times New Roman"/>
          <w:b/>
          <w:sz w:val="24"/>
          <w:szCs w:val="24"/>
        </w:rPr>
        <w:t>zamjenica</w:t>
      </w:r>
      <w:r w:rsidR="00AC5332" w:rsidRPr="00F164AF">
        <w:rPr>
          <w:rFonts w:ascii="Times New Roman" w:hAnsi="Times New Roman" w:cs="Times New Roman"/>
          <w:b/>
          <w:sz w:val="24"/>
          <w:szCs w:val="24"/>
        </w:rPr>
        <w:t xml:space="preserve"> gradonačelnika Grada Delnica,</w:t>
      </w:r>
      <w:r w:rsidR="00AC5332" w:rsidRPr="00F164AF">
        <w:rPr>
          <w:rFonts w:ascii="Times New Roman" w:eastAsia="Calibri" w:hAnsi="Times New Roman" w:cs="Times New Roman"/>
          <w:b/>
          <w:sz w:val="24"/>
          <w:szCs w:val="24"/>
        </w:rPr>
        <w:t xml:space="preserve"> počinila</w:t>
      </w:r>
      <w:r w:rsidRPr="00F164AF">
        <w:rPr>
          <w:rFonts w:ascii="Times New Roman" w:eastAsia="Calibri" w:hAnsi="Times New Roman" w:cs="Times New Roman"/>
          <w:b/>
          <w:sz w:val="24"/>
          <w:szCs w:val="24"/>
        </w:rPr>
        <w:t xml:space="preserve"> je povredu članka 7. točke d) ZSSI-a.</w:t>
      </w:r>
    </w:p>
    <w:p w14:paraId="6804ECF8" w14:textId="77777777" w:rsidR="002C496B" w:rsidRPr="00F164AF" w:rsidRDefault="002C496B" w:rsidP="00F164AF">
      <w:pPr>
        <w:spacing w:after="0"/>
        <w:jc w:val="both"/>
        <w:rPr>
          <w:rFonts w:ascii="Times New Roman" w:eastAsia="Calibri" w:hAnsi="Times New Roman" w:cs="Times New Roman"/>
          <w:b/>
          <w:sz w:val="24"/>
          <w:szCs w:val="24"/>
        </w:rPr>
      </w:pPr>
    </w:p>
    <w:p w14:paraId="6804ECF9" w14:textId="77777777" w:rsidR="002C496B" w:rsidRPr="00F164AF" w:rsidRDefault="002C496B" w:rsidP="00F164AF">
      <w:pPr>
        <w:pStyle w:val="Odlomakpopisa"/>
        <w:numPr>
          <w:ilvl w:val="0"/>
          <w:numId w:val="4"/>
        </w:numPr>
        <w:spacing w:after="0"/>
        <w:jc w:val="both"/>
        <w:rPr>
          <w:rFonts w:ascii="Times New Roman" w:eastAsia="Calibri" w:hAnsi="Times New Roman" w:cs="Times New Roman"/>
          <w:b/>
          <w:sz w:val="24"/>
          <w:szCs w:val="24"/>
        </w:rPr>
      </w:pPr>
      <w:r w:rsidRPr="00F164AF">
        <w:rPr>
          <w:rFonts w:ascii="Times New Roman" w:eastAsia="Calibri" w:hAnsi="Times New Roman" w:cs="Times New Roman"/>
          <w:b/>
          <w:sz w:val="24"/>
          <w:szCs w:val="24"/>
        </w:rPr>
        <w:t>Za povred</w:t>
      </w:r>
      <w:r w:rsidR="00AC5332" w:rsidRPr="00F164AF">
        <w:rPr>
          <w:rFonts w:ascii="Times New Roman" w:eastAsia="Calibri" w:hAnsi="Times New Roman" w:cs="Times New Roman"/>
          <w:b/>
          <w:sz w:val="24"/>
          <w:szCs w:val="24"/>
        </w:rPr>
        <w:t>u</w:t>
      </w:r>
      <w:r w:rsidR="001B0B6E" w:rsidRPr="00F164AF">
        <w:rPr>
          <w:rFonts w:ascii="Times New Roman" w:eastAsia="Calibri" w:hAnsi="Times New Roman" w:cs="Times New Roman"/>
          <w:b/>
          <w:sz w:val="24"/>
          <w:szCs w:val="24"/>
        </w:rPr>
        <w:t xml:space="preserve"> ZSSI-a, opisan</w:t>
      </w:r>
      <w:r w:rsidR="00AC5332" w:rsidRPr="00F164AF">
        <w:rPr>
          <w:rFonts w:ascii="Times New Roman" w:eastAsia="Calibri" w:hAnsi="Times New Roman" w:cs="Times New Roman"/>
          <w:b/>
          <w:sz w:val="24"/>
          <w:szCs w:val="24"/>
        </w:rPr>
        <w:t>u</w:t>
      </w:r>
      <w:r w:rsidRPr="00F164AF">
        <w:rPr>
          <w:rFonts w:ascii="Times New Roman" w:eastAsia="Calibri" w:hAnsi="Times New Roman" w:cs="Times New Roman"/>
          <w:b/>
          <w:sz w:val="24"/>
          <w:szCs w:val="24"/>
        </w:rPr>
        <w:t xml:space="preserve"> pod točk</w:t>
      </w:r>
      <w:r w:rsidR="00CA0607" w:rsidRPr="00F164AF">
        <w:rPr>
          <w:rFonts w:ascii="Times New Roman" w:eastAsia="Calibri" w:hAnsi="Times New Roman" w:cs="Times New Roman"/>
          <w:b/>
          <w:sz w:val="24"/>
          <w:szCs w:val="24"/>
        </w:rPr>
        <w:t>a</w:t>
      </w:r>
      <w:r w:rsidRPr="00F164AF">
        <w:rPr>
          <w:rFonts w:ascii="Times New Roman" w:eastAsia="Calibri" w:hAnsi="Times New Roman" w:cs="Times New Roman"/>
          <w:b/>
          <w:sz w:val="24"/>
          <w:szCs w:val="24"/>
        </w:rPr>
        <w:t>m</w:t>
      </w:r>
      <w:r w:rsidR="00CA0607" w:rsidRPr="00F164AF">
        <w:rPr>
          <w:rFonts w:ascii="Times New Roman" w:eastAsia="Calibri" w:hAnsi="Times New Roman" w:cs="Times New Roman"/>
          <w:b/>
          <w:sz w:val="24"/>
          <w:szCs w:val="24"/>
        </w:rPr>
        <w:t xml:space="preserve">a I. </w:t>
      </w:r>
      <w:r w:rsidR="001B0B6E" w:rsidRPr="00F164AF">
        <w:rPr>
          <w:rFonts w:ascii="Times New Roman" w:eastAsia="Calibri" w:hAnsi="Times New Roman" w:cs="Times New Roman"/>
          <w:b/>
          <w:sz w:val="24"/>
          <w:szCs w:val="24"/>
        </w:rPr>
        <w:t xml:space="preserve">izreke ove odluke, </w:t>
      </w:r>
      <w:r w:rsidR="00AC5332" w:rsidRPr="00F164AF">
        <w:rPr>
          <w:rFonts w:ascii="Times New Roman" w:hAnsi="Times New Roman" w:cs="Times New Roman"/>
          <w:b/>
          <w:sz w:val="24"/>
          <w:szCs w:val="24"/>
        </w:rPr>
        <w:t xml:space="preserve">dužnosnici Katarini Mihelčić, </w:t>
      </w:r>
      <w:r w:rsidR="0006265E">
        <w:rPr>
          <w:rFonts w:ascii="Times New Roman" w:hAnsi="Times New Roman" w:cs="Times New Roman"/>
          <w:b/>
          <w:sz w:val="24"/>
          <w:szCs w:val="24"/>
        </w:rPr>
        <w:t>zamjenici</w:t>
      </w:r>
      <w:r w:rsidR="00AC5332" w:rsidRPr="00F164AF">
        <w:rPr>
          <w:rFonts w:ascii="Times New Roman" w:hAnsi="Times New Roman" w:cs="Times New Roman"/>
          <w:b/>
          <w:sz w:val="24"/>
          <w:szCs w:val="24"/>
        </w:rPr>
        <w:t xml:space="preserve"> gradonačelnika Grada Delnica,</w:t>
      </w:r>
      <w:r w:rsidR="00AC5332" w:rsidRPr="00F164AF">
        <w:rPr>
          <w:rFonts w:ascii="Times New Roman" w:eastAsia="Calibri" w:hAnsi="Times New Roman" w:cs="Times New Roman"/>
          <w:b/>
          <w:sz w:val="24"/>
          <w:szCs w:val="24"/>
        </w:rPr>
        <w:t xml:space="preserve"> </w:t>
      </w:r>
      <w:r w:rsidRPr="00F164AF">
        <w:rPr>
          <w:rFonts w:ascii="Times New Roman" w:eastAsia="Calibri" w:hAnsi="Times New Roman" w:cs="Times New Roman"/>
          <w:b/>
          <w:sz w:val="24"/>
          <w:szCs w:val="24"/>
        </w:rPr>
        <w:t xml:space="preserve">izriče se sankcija iz članka 42. stavka 1. podstavka </w:t>
      </w:r>
      <w:r w:rsidR="00D04612">
        <w:rPr>
          <w:rFonts w:ascii="Times New Roman" w:eastAsia="Calibri" w:hAnsi="Times New Roman" w:cs="Times New Roman"/>
          <w:b/>
          <w:sz w:val="24"/>
          <w:szCs w:val="24"/>
        </w:rPr>
        <w:t>1</w:t>
      </w:r>
      <w:r w:rsidRPr="00F164AF">
        <w:rPr>
          <w:rFonts w:ascii="Times New Roman" w:eastAsia="Calibri" w:hAnsi="Times New Roman" w:cs="Times New Roman"/>
          <w:b/>
          <w:sz w:val="24"/>
          <w:szCs w:val="24"/>
        </w:rPr>
        <w:t xml:space="preserve">. ZSSI-a, </w:t>
      </w:r>
      <w:r w:rsidR="001B0B6E" w:rsidRPr="00F164AF">
        <w:rPr>
          <w:rFonts w:ascii="Times New Roman" w:eastAsia="Calibri" w:hAnsi="Times New Roman" w:cs="Times New Roman"/>
          <w:b/>
          <w:sz w:val="24"/>
          <w:szCs w:val="24"/>
        </w:rPr>
        <w:t>opomena</w:t>
      </w:r>
      <w:r w:rsidRPr="00F164AF">
        <w:rPr>
          <w:rFonts w:ascii="Times New Roman" w:eastAsia="Calibri" w:hAnsi="Times New Roman" w:cs="Times New Roman"/>
          <w:b/>
          <w:sz w:val="24"/>
          <w:szCs w:val="24"/>
        </w:rPr>
        <w:t xml:space="preserve">. </w:t>
      </w:r>
    </w:p>
    <w:p w14:paraId="6804ECFA" w14:textId="77777777" w:rsidR="008448EA" w:rsidRPr="00F164AF" w:rsidRDefault="008448EA" w:rsidP="00F164AF">
      <w:pPr>
        <w:spacing w:after="0"/>
        <w:rPr>
          <w:rFonts w:ascii="Times New Roman" w:hAnsi="Times New Roman" w:cs="Times New Roman"/>
          <w:bCs/>
          <w:sz w:val="24"/>
          <w:szCs w:val="24"/>
        </w:rPr>
      </w:pPr>
    </w:p>
    <w:p w14:paraId="6804ECFB" w14:textId="77777777" w:rsidR="002C496B" w:rsidRPr="00F164AF" w:rsidRDefault="002C496B" w:rsidP="00F164AF">
      <w:pPr>
        <w:autoSpaceDE w:val="0"/>
        <w:autoSpaceDN w:val="0"/>
        <w:adjustRightInd w:val="0"/>
        <w:spacing w:after="0"/>
        <w:jc w:val="center"/>
        <w:rPr>
          <w:rFonts w:ascii="Times New Roman" w:hAnsi="Times New Roman" w:cs="Times New Roman"/>
          <w:sz w:val="24"/>
          <w:szCs w:val="24"/>
        </w:rPr>
      </w:pPr>
      <w:r w:rsidRPr="00F164AF">
        <w:rPr>
          <w:rFonts w:ascii="Times New Roman" w:hAnsi="Times New Roman" w:cs="Times New Roman"/>
          <w:bCs/>
          <w:sz w:val="24"/>
          <w:szCs w:val="24"/>
        </w:rPr>
        <w:t>Obrazloženje</w:t>
      </w:r>
    </w:p>
    <w:p w14:paraId="6804ECFC" w14:textId="77777777" w:rsidR="00E01B2C" w:rsidRPr="00F164AF" w:rsidRDefault="00E01B2C" w:rsidP="00F164AF">
      <w:pPr>
        <w:pStyle w:val="Default"/>
        <w:spacing w:line="276" w:lineRule="auto"/>
        <w:ind w:firstLine="708"/>
        <w:jc w:val="both"/>
      </w:pPr>
    </w:p>
    <w:p w14:paraId="6804ECFD" w14:textId="7DEB9B04" w:rsidR="00FA11A9" w:rsidRPr="0051786E" w:rsidRDefault="00FA11A9" w:rsidP="00F164AF">
      <w:pPr>
        <w:pStyle w:val="Default"/>
        <w:spacing w:line="276" w:lineRule="auto"/>
        <w:ind w:firstLine="708"/>
        <w:jc w:val="both"/>
        <w:rPr>
          <w:color w:val="auto"/>
        </w:rPr>
      </w:pPr>
      <w:r w:rsidRPr="00F164AF">
        <w:t>Povjerenstvo je na 19</w:t>
      </w:r>
      <w:r w:rsidR="002145B4" w:rsidRPr="00F164AF">
        <w:t>8</w:t>
      </w:r>
      <w:r w:rsidRPr="00F164AF">
        <w:t>. sjednici</w:t>
      </w:r>
      <w:r w:rsidR="00EA196F">
        <w:t>,</w:t>
      </w:r>
      <w:r w:rsidRPr="00F164AF">
        <w:t xml:space="preserve"> održanoj </w:t>
      </w:r>
      <w:r w:rsidR="002145B4" w:rsidRPr="00F164AF">
        <w:t>24</w:t>
      </w:r>
      <w:r w:rsidRPr="00F164AF">
        <w:t>. listopada</w:t>
      </w:r>
      <w:r w:rsidRPr="00F164AF">
        <w:rPr>
          <w:lang w:eastAsia="hr-HR"/>
        </w:rPr>
        <w:t xml:space="preserve"> 2017</w:t>
      </w:r>
      <w:r w:rsidRPr="00F164AF">
        <w:t xml:space="preserve">.g. pokrenulo postupak za odlučivanje o sukobu interesa </w:t>
      </w:r>
      <w:r w:rsidRPr="00F164AF">
        <w:rPr>
          <w:color w:val="auto"/>
        </w:rPr>
        <w:t xml:space="preserve">protiv </w:t>
      </w:r>
      <w:r w:rsidR="002145B4" w:rsidRPr="0051786E">
        <w:rPr>
          <w:color w:val="auto"/>
        </w:rPr>
        <w:t>dužnosnice Katarine Mihelčić, zamjenice gradonačelnika Grada Delnica</w:t>
      </w:r>
      <w:r w:rsidRPr="0051786E">
        <w:rPr>
          <w:color w:val="auto"/>
        </w:rPr>
        <w:t>, zbog moguće povrede članka 7. točke d) ZSSI-a,</w:t>
      </w:r>
      <w:r w:rsidRPr="0051786E">
        <w:t xml:space="preserve"> koja proizlazi iz istovremenog primanja plaće za obnašanje navedene dužno</w:t>
      </w:r>
      <w:r w:rsidR="002145B4" w:rsidRPr="0051786E">
        <w:t>sti i primitka prigodne nagrade</w:t>
      </w:r>
      <w:r w:rsidR="00F164AF" w:rsidRPr="0051786E">
        <w:t>,</w:t>
      </w:r>
      <w:r w:rsidR="002145B4" w:rsidRPr="0051786E">
        <w:t xml:space="preserve"> do propisanog iznosa, i to</w:t>
      </w:r>
      <w:r w:rsidRPr="0051786E">
        <w:t xml:space="preserve"> </w:t>
      </w:r>
      <w:r w:rsidR="002145B4" w:rsidRPr="0051786E">
        <w:t>30. travnja 2014.g. iznos</w:t>
      </w:r>
      <w:r w:rsidR="001F18FC" w:rsidRPr="0051786E">
        <w:t>a</w:t>
      </w:r>
      <w:r w:rsidR="002145B4" w:rsidRPr="0051786E">
        <w:t xml:space="preserve"> od 400,00 kuna i 01. kolovoza 2014.g. iznos</w:t>
      </w:r>
      <w:r w:rsidR="001F18FC" w:rsidRPr="0051786E">
        <w:t>a</w:t>
      </w:r>
      <w:r w:rsidR="002145B4" w:rsidRPr="0051786E">
        <w:t xml:space="preserve"> od 2.500,00 kuna.</w:t>
      </w:r>
    </w:p>
    <w:p w14:paraId="6804ECFE" w14:textId="77777777" w:rsidR="00E01B2C" w:rsidRPr="00F164AF" w:rsidRDefault="00E01B2C" w:rsidP="00F164AF">
      <w:pPr>
        <w:autoSpaceDE w:val="0"/>
        <w:autoSpaceDN w:val="0"/>
        <w:adjustRightInd w:val="0"/>
        <w:spacing w:after="0"/>
        <w:ind w:firstLine="709"/>
        <w:jc w:val="both"/>
        <w:rPr>
          <w:rFonts w:ascii="Times New Roman" w:hAnsi="Times New Roman" w:cs="Times New Roman"/>
          <w:sz w:val="24"/>
          <w:szCs w:val="24"/>
        </w:rPr>
      </w:pPr>
    </w:p>
    <w:p w14:paraId="6804ECFF" w14:textId="06E40CA7" w:rsidR="00333C6C" w:rsidRPr="00F164AF" w:rsidRDefault="00FA11A9" w:rsidP="00F164AF">
      <w:pPr>
        <w:autoSpaceDE w:val="0"/>
        <w:autoSpaceDN w:val="0"/>
        <w:adjustRightInd w:val="0"/>
        <w:spacing w:after="0"/>
        <w:ind w:firstLine="709"/>
        <w:jc w:val="both"/>
        <w:rPr>
          <w:rFonts w:ascii="Times New Roman" w:hAnsi="Times New Roman" w:cs="Times New Roman"/>
          <w:sz w:val="24"/>
          <w:szCs w:val="24"/>
        </w:rPr>
      </w:pPr>
      <w:r w:rsidRPr="0042718C">
        <w:rPr>
          <w:rFonts w:ascii="Times New Roman" w:hAnsi="Times New Roman" w:cs="Times New Roman"/>
          <w:sz w:val="24"/>
          <w:szCs w:val="24"/>
        </w:rPr>
        <w:t>Na odluku o pokre</w:t>
      </w:r>
      <w:r w:rsidR="00BB010C" w:rsidRPr="0042718C">
        <w:rPr>
          <w:rFonts w:ascii="Times New Roman" w:hAnsi="Times New Roman" w:cs="Times New Roman"/>
          <w:sz w:val="24"/>
          <w:szCs w:val="24"/>
        </w:rPr>
        <w:t xml:space="preserve">tanju postupka </w:t>
      </w:r>
      <w:r w:rsidRPr="0042718C">
        <w:rPr>
          <w:rFonts w:ascii="Times New Roman" w:hAnsi="Times New Roman" w:cs="Times New Roman"/>
          <w:sz w:val="24"/>
          <w:szCs w:val="24"/>
        </w:rPr>
        <w:t xml:space="preserve">dužnosnica </w:t>
      </w:r>
      <w:r w:rsidR="002145B4" w:rsidRPr="0042718C">
        <w:rPr>
          <w:rFonts w:ascii="Times New Roman" w:hAnsi="Times New Roman" w:cs="Times New Roman"/>
          <w:sz w:val="24"/>
          <w:szCs w:val="24"/>
        </w:rPr>
        <w:t xml:space="preserve">Katarina Mihelčić </w:t>
      </w:r>
      <w:r w:rsidRPr="0042718C">
        <w:rPr>
          <w:rFonts w:ascii="Times New Roman" w:hAnsi="Times New Roman" w:cs="Times New Roman"/>
          <w:sz w:val="24"/>
          <w:szCs w:val="24"/>
        </w:rPr>
        <w:t>podnijel</w:t>
      </w:r>
      <w:r w:rsidR="002145B4" w:rsidRPr="0042718C">
        <w:rPr>
          <w:rFonts w:ascii="Times New Roman" w:hAnsi="Times New Roman" w:cs="Times New Roman"/>
          <w:sz w:val="24"/>
          <w:szCs w:val="24"/>
        </w:rPr>
        <w:t>a</w:t>
      </w:r>
      <w:r w:rsidRPr="0042718C">
        <w:rPr>
          <w:rFonts w:ascii="Times New Roman" w:hAnsi="Times New Roman" w:cs="Times New Roman"/>
          <w:sz w:val="24"/>
          <w:szCs w:val="24"/>
        </w:rPr>
        <w:t xml:space="preserve"> </w:t>
      </w:r>
      <w:r w:rsidR="002145B4" w:rsidRPr="0042718C">
        <w:rPr>
          <w:rFonts w:ascii="Times New Roman" w:hAnsi="Times New Roman" w:cs="Times New Roman"/>
          <w:sz w:val="24"/>
          <w:szCs w:val="24"/>
        </w:rPr>
        <w:t>je pisano</w:t>
      </w:r>
      <w:r w:rsidR="00B11662" w:rsidRPr="0042718C">
        <w:rPr>
          <w:rFonts w:ascii="Times New Roman" w:hAnsi="Times New Roman" w:cs="Times New Roman"/>
          <w:sz w:val="24"/>
          <w:szCs w:val="24"/>
        </w:rPr>
        <w:t xml:space="preserve"> očitovanj</w:t>
      </w:r>
      <w:r w:rsidR="002145B4" w:rsidRPr="0042718C">
        <w:rPr>
          <w:rFonts w:ascii="Times New Roman" w:hAnsi="Times New Roman" w:cs="Times New Roman"/>
          <w:sz w:val="24"/>
          <w:szCs w:val="24"/>
        </w:rPr>
        <w:t>e, u koje</w:t>
      </w:r>
      <w:r w:rsidR="005E5BED" w:rsidRPr="0042718C">
        <w:rPr>
          <w:rFonts w:ascii="Times New Roman" w:hAnsi="Times New Roman" w:cs="Times New Roman"/>
          <w:sz w:val="24"/>
          <w:szCs w:val="24"/>
        </w:rPr>
        <w:t>m</w:t>
      </w:r>
      <w:r w:rsidR="00B11662" w:rsidRPr="0042718C">
        <w:rPr>
          <w:rFonts w:ascii="Times New Roman" w:hAnsi="Times New Roman" w:cs="Times New Roman"/>
          <w:sz w:val="24"/>
          <w:szCs w:val="24"/>
        </w:rPr>
        <w:t xml:space="preserve"> </w:t>
      </w:r>
      <w:r w:rsidR="002145B4" w:rsidRPr="0042718C">
        <w:rPr>
          <w:rFonts w:ascii="Times New Roman" w:hAnsi="Times New Roman" w:cs="Times New Roman"/>
          <w:sz w:val="24"/>
          <w:szCs w:val="24"/>
        </w:rPr>
        <w:t xml:space="preserve">priznaje primitak </w:t>
      </w:r>
      <w:r w:rsidR="005E5BED" w:rsidRPr="0042718C">
        <w:rPr>
          <w:rFonts w:ascii="Times New Roman" w:hAnsi="Times New Roman" w:cs="Times New Roman"/>
          <w:sz w:val="24"/>
          <w:szCs w:val="24"/>
        </w:rPr>
        <w:t>dviju prigodnih</w:t>
      </w:r>
      <w:r w:rsidR="001F18FC" w:rsidRPr="0042718C">
        <w:rPr>
          <w:rFonts w:ascii="Times New Roman" w:hAnsi="Times New Roman" w:cs="Times New Roman"/>
          <w:sz w:val="24"/>
          <w:szCs w:val="24"/>
        </w:rPr>
        <w:t xml:space="preserve"> nagrada</w:t>
      </w:r>
      <w:r w:rsidR="0006265E">
        <w:rPr>
          <w:rFonts w:ascii="Times New Roman" w:hAnsi="Times New Roman" w:cs="Times New Roman"/>
          <w:sz w:val="24"/>
          <w:szCs w:val="24"/>
        </w:rPr>
        <w:t>,</w:t>
      </w:r>
      <w:r w:rsidR="005E5BED" w:rsidRPr="0042718C">
        <w:rPr>
          <w:rFonts w:ascii="Times New Roman" w:hAnsi="Times New Roman" w:cs="Times New Roman"/>
          <w:sz w:val="24"/>
          <w:szCs w:val="24"/>
        </w:rPr>
        <w:t xml:space="preserve"> i to </w:t>
      </w:r>
      <w:r w:rsidR="001F18FC" w:rsidRPr="0042718C">
        <w:rPr>
          <w:rFonts w:ascii="Times New Roman" w:hAnsi="Times New Roman" w:cs="Times New Roman"/>
          <w:sz w:val="24"/>
          <w:szCs w:val="24"/>
        </w:rPr>
        <w:t>iznosa</w:t>
      </w:r>
      <w:r w:rsidR="002145B4" w:rsidRPr="0042718C">
        <w:rPr>
          <w:rFonts w:ascii="Times New Roman" w:hAnsi="Times New Roman" w:cs="Times New Roman"/>
          <w:sz w:val="24"/>
          <w:szCs w:val="24"/>
        </w:rPr>
        <w:t xml:space="preserve"> od </w:t>
      </w:r>
      <w:r w:rsidR="005E5BED" w:rsidRPr="0042718C">
        <w:rPr>
          <w:rFonts w:ascii="Times New Roman" w:hAnsi="Times New Roman" w:cs="Times New Roman"/>
          <w:sz w:val="24"/>
          <w:szCs w:val="24"/>
        </w:rPr>
        <w:t>4</w:t>
      </w:r>
      <w:r w:rsidR="002145B4" w:rsidRPr="0042718C">
        <w:rPr>
          <w:rFonts w:ascii="Times New Roman" w:hAnsi="Times New Roman" w:cs="Times New Roman"/>
          <w:sz w:val="24"/>
          <w:szCs w:val="24"/>
        </w:rPr>
        <w:t xml:space="preserve">00,00 kuna </w:t>
      </w:r>
      <w:r w:rsidR="005E5BED" w:rsidRPr="0042718C">
        <w:rPr>
          <w:rFonts w:ascii="Times New Roman" w:hAnsi="Times New Roman" w:cs="Times New Roman"/>
          <w:sz w:val="24"/>
          <w:szCs w:val="24"/>
        </w:rPr>
        <w:t xml:space="preserve">30. travnja </w:t>
      </w:r>
      <w:r w:rsidR="002145B4" w:rsidRPr="0042718C">
        <w:rPr>
          <w:rFonts w:ascii="Times New Roman" w:hAnsi="Times New Roman" w:cs="Times New Roman"/>
          <w:sz w:val="24"/>
          <w:szCs w:val="24"/>
        </w:rPr>
        <w:t>2014.g.</w:t>
      </w:r>
      <w:r w:rsidR="005E5BED" w:rsidRPr="0042718C">
        <w:rPr>
          <w:rFonts w:ascii="Times New Roman" w:hAnsi="Times New Roman" w:cs="Times New Roman"/>
          <w:sz w:val="24"/>
          <w:szCs w:val="24"/>
        </w:rPr>
        <w:t xml:space="preserve"> i </w:t>
      </w:r>
      <w:r w:rsidR="001F18FC" w:rsidRPr="0042718C">
        <w:rPr>
          <w:rFonts w:ascii="Times New Roman" w:hAnsi="Times New Roman" w:cs="Times New Roman"/>
          <w:sz w:val="24"/>
          <w:szCs w:val="24"/>
        </w:rPr>
        <w:t xml:space="preserve">iznosa od </w:t>
      </w:r>
      <w:r w:rsidR="005E5BED" w:rsidRPr="0042718C">
        <w:rPr>
          <w:rFonts w:ascii="Times New Roman" w:hAnsi="Times New Roman" w:cs="Times New Roman"/>
          <w:sz w:val="24"/>
          <w:szCs w:val="24"/>
        </w:rPr>
        <w:t>2.500,00 kuna 1. kolovoza 2014.g., pri čemu</w:t>
      </w:r>
      <w:r w:rsidR="007C62FB" w:rsidRPr="0042718C">
        <w:rPr>
          <w:rFonts w:ascii="Times New Roman" w:hAnsi="Times New Roman" w:cs="Times New Roman"/>
          <w:sz w:val="24"/>
          <w:szCs w:val="24"/>
        </w:rPr>
        <w:t xml:space="preserve"> </w:t>
      </w:r>
      <w:r w:rsidR="005E5BED" w:rsidRPr="0042718C">
        <w:rPr>
          <w:rFonts w:ascii="Times New Roman" w:hAnsi="Times New Roman" w:cs="Times New Roman"/>
          <w:sz w:val="24"/>
          <w:szCs w:val="24"/>
        </w:rPr>
        <w:t>ističe</w:t>
      </w:r>
      <w:r w:rsidR="00BB010C" w:rsidRPr="0042718C">
        <w:rPr>
          <w:rFonts w:ascii="Times New Roman" w:hAnsi="Times New Roman" w:cs="Times New Roman"/>
          <w:sz w:val="24"/>
          <w:szCs w:val="24"/>
        </w:rPr>
        <w:t xml:space="preserve"> kako </w:t>
      </w:r>
      <w:r w:rsidR="005E5BED" w:rsidRPr="0042718C">
        <w:rPr>
          <w:rFonts w:ascii="Times New Roman" w:hAnsi="Times New Roman" w:cs="Times New Roman"/>
          <w:sz w:val="24"/>
          <w:szCs w:val="24"/>
        </w:rPr>
        <w:t xml:space="preserve">je </w:t>
      </w:r>
      <w:r w:rsidR="0042718C">
        <w:rPr>
          <w:rFonts w:ascii="Times New Roman" w:hAnsi="Times New Roman" w:cs="Times New Roman"/>
          <w:sz w:val="24"/>
          <w:szCs w:val="24"/>
        </w:rPr>
        <w:t xml:space="preserve">dužnosnicima obavljana isplata dodatnih naknada </w:t>
      </w:r>
      <w:r w:rsidR="005E5BED" w:rsidRPr="0042718C">
        <w:rPr>
          <w:rFonts w:ascii="Times New Roman" w:hAnsi="Times New Roman" w:cs="Times New Roman"/>
          <w:sz w:val="24"/>
          <w:szCs w:val="24"/>
        </w:rPr>
        <w:t>dok M</w:t>
      </w:r>
      <w:r w:rsidR="00AF1104" w:rsidRPr="0042718C">
        <w:rPr>
          <w:rFonts w:ascii="Times New Roman" w:hAnsi="Times New Roman" w:cs="Times New Roman"/>
          <w:sz w:val="24"/>
          <w:szCs w:val="24"/>
        </w:rPr>
        <w:t xml:space="preserve">inistarstvo uprave, Uprava za politički sustav, državnu upravu te lokalnu i područnu (regionalnu) samoupravu 10. lipnja 2015.g. </w:t>
      </w:r>
      <w:r w:rsidR="005E5BED" w:rsidRPr="0042718C">
        <w:rPr>
          <w:rFonts w:ascii="Times New Roman" w:hAnsi="Times New Roman" w:cs="Times New Roman"/>
          <w:sz w:val="24"/>
          <w:szCs w:val="24"/>
        </w:rPr>
        <w:t xml:space="preserve">nije </w:t>
      </w:r>
      <w:r w:rsidR="00AF1104" w:rsidRPr="0042718C">
        <w:rPr>
          <w:rFonts w:ascii="Times New Roman" w:hAnsi="Times New Roman" w:cs="Times New Roman"/>
          <w:sz w:val="24"/>
          <w:szCs w:val="24"/>
        </w:rPr>
        <w:t>donijelo pisanu uputu za postupanje</w:t>
      </w:r>
      <w:r w:rsidR="0006265E">
        <w:rPr>
          <w:rFonts w:ascii="Times New Roman" w:hAnsi="Times New Roman" w:cs="Times New Roman"/>
          <w:sz w:val="24"/>
          <w:szCs w:val="24"/>
        </w:rPr>
        <w:t>,</w:t>
      </w:r>
      <w:r w:rsidR="00AF1104" w:rsidRPr="0042718C">
        <w:rPr>
          <w:rFonts w:ascii="Times New Roman" w:hAnsi="Times New Roman" w:cs="Times New Roman"/>
          <w:sz w:val="24"/>
          <w:szCs w:val="24"/>
        </w:rPr>
        <w:t xml:space="preserve"> koja je upućena županijama, grado</w:t>
      </w:r>
      <w:r w:rsidR="0042718C">
        <w:rPr>
          <w:rFonts w:ascii="Times New Roman" w:hAnsi="Times New Roman" w:cs="Times New Roman"/>
          <w:sz w:val="24"/>
          <w:szCs w:val="24"/>
        </w:rPr>
        <w:t>vima i općinama i Gradu Zagrebu</w:t>
      </w:r>
      <w:r w:rsidR="00F274FA" w:rsidRPr="0042718C">
        <w:rPr>
          <w:rFonts w:ascii="Times New Roman" w:hAnsi="Times New Roman" w:cs="Times New Roman"/>
          <w:sz w:val="24"/>
          <w:szCs w:val="24"/>
        </w:rPr>
        <w:t>.</w:t>
      </w:r>
    </w:p>
    <w:p w14:paraId="6804ED00" w14:textId="77777777" w:rsidR="00177767" w:rsidRPr="00F164AF" w:rsidRDefault="00177767" w:rsidP="00F164AF">
      <w:pPr>
        <w:pStyle w:val="Default"/>
        <w:spacing w:line="276" w:lineRule="auto"/>
        <w:ind w:firstLine="708"/>
        <w:contextualSpacing/>
        <w:jc w:val="both"/>
        <w:rPr>
          <w:color w:val="auto"/>
          <w:highlight w:val="yellow"/>
        </w:rPr>
      </w:pPr>
    </w:p>
    <w:p w14:paraId="6804ED01" w14:textId="77777777" w:rsidR="00177767" w:rsidRPr="00F164AF" w:rsidRDefault="00177767" w:rsidP="00F164AF">
      <w:pPr>
        <w:spacing w:after="0"/>
        <w:jc w:val="both"/>
        <w:rPr>
          <w:rFonts w:ascii="Times New Roman" w:hAnsi="Times New Roman" w:cs="Times New Roman"/>
          <w:sz w:val="24"/>
          <w:szCs w:val="24"/>
          <w:highlight w:val="yellow"/>
        </w:rPr>
      </w:pPr>
    </w:p>
    <w:p w14:paraId="6804ED02" w14:textId="77777777" w:rsidR="00177767" w:rsidRPr="00F164AF" w:rsidRDefault="00177767" w:rsidP="00F164AF">
      <w:pPr>
        <w:spacing w:after="0"/>
        <w:ind w:firstLine="709"/>
        <w:jc w:val="both"/>
        <w:rPr>
          <w:rFonts w:ascii="Times New Roman" w:hAnsi="Times New Roman" w:cs="Times New Roman"/>
          <w:sz w:val="24"/>
          <w:szCs w:val="24"/>
        </w:rPr>
      </w:pPr>
      <w:r w:rsidRPr="00F164AF">
        <w:rPr>
          <w:rFonts w:ascii="Times New Roman" w:hAnsi="Times New Roman" w:cs="Times New Roman"/>
          <w:sz w:val="24"/>
          <w:szCs w:val="24"/>
        </w:rPr>
        <w:lastRenderedPageBreak/>
        <w:t xml:space="preserve">Člankom 3. stavkom 1. podstavkom 43. ZSSI-a propisano je da su gradonačelnik i njegovi zamjenici dužnosnici u smislu odredbi ZSSI-a, stoga je dužnosnica Katarina Mihelčić povodom obnašanja dužnosti zamjenice gradonačelnika Grada Delnica obvezna postupati sukladno odredbama ZSSI-a. </w:t>
      </w:r>
    </w:p>
    <w:p w14:paraId="6804ED03" w14:textId="77777777" w:rsidR="00177767" w:rsidRPr="00F164AF" w:rsidRDefault="00177767" w:rsidP="00F164AF">
      <w:pPr>
        <w:spacing w:after="0"/>
        <w:ind w:firstLine="709"/>
        <w:jc w:val="both"/>
        <w:rPr>
          <w:rFonts w:ascii="Times New Roman" w:hAnsi="Times New Roman" w:cs="Times New Roman"/>
          <w:sz w:val="24"/>
          <w:szCs w:val="24"/>
          <w:highlight w:val="yellow"/>
        </w:rPr>
      </w:pPr>
    </w:p>
    <w:p w14:paraId="6804ED04" w14:textId="012FDCF9" w:rsidR="00177767" w:rsidRPr="00F164AF" w:rsidRDefault="00177767" w:rsidP="00F164AF">
      <w:pPr>
        <w:spacing w:after="0"/>
        <w:ind w:firstLine="709"/>
        <w:jc w:val="both"/>
        <w:rPr>
          <w:rFonts w:ascii="Times New Roman" w:hAnsi="Times New Roman" w:cs="Times New Roman"/>
          <w:sz w:val="24"/>
          <w:szCs w:val="24"/>
        </w:rPr>
      </w:pPr>
      <w:r w:rsidRPr="00F164AF">
        <w:rPr>
          <w:rFonts w:ascii="Times New Roman" w:hAnsi="Times New Roman" w:cs="Times New Roman"/>
          <w:sz w:val="24"/>
          <w:szCs w:val="24"/>
        </w:rPr>
        <w:t xml:space="preserve">Uvidom u registar dužnosnika kojeg ustrojava i vodi Povjerenstvo utvrđeno je kako dužnosnica Katarina Mihelčić dužnost zamjenice gradonačelnika Grada Delnica obnašala u mandatu od 7. lipnja 2013.g. do 7. lipnja 2017.g., te da istu dužnost obnaša i u aktualnom mandatu od 2017.g. do 2021.g. </w:t>
      </w:r>
    </w:p>
    <w:p w14:paraId="6804ED05" w14:textId="77777777" w:rsidR="001F18FC" w:rsidRPr="00F164AF" w:rsidRDefault="001F18FC" w:rsidP="00F164AF">
      <w:pPr>
        <w:autoSpaceDE w:val="0"/>
        <w:autoSpaceDN w:val="0"/>
        <w:adjustRightInd w:val="0"/>
        <w:spacing w:after="0"/>
        <w:ind w:firstLine="709"/>
        <w:jc w:val="both"/>
        <w:rPr>
          <w:rFonts w:ascii="Times New Roman" w:hAnsi="Times New Roman" w:cs="Times New Roman"/>
          <w:sz w:val="24"/>
          <w:szCs w:val="24"/>
        </w:rPr>
      </w:pPr>
    </w:p>
    <w:p w14:paraId="6804ED06" w14:textId="53C73747" w:rsidR="001F18FC" w:rsidRPr="00F164AF" w:rsidRDefault="001F18FC" w:rsidP="00F164AF">
      <w:pPr>
        <w:autoSpaceDE w:val="0"/>
        <w:autoSpaceDN w:val="0"/>
        <w:adjustRightInd w:val="0"/>
        <w:spacing w:after="0"/>
        <w:ind w:firstLine="709"/>
        <w:jc w:val="both"/>
        <w:rPr>
          <w:rFonts w:ascii="Times New Roman" w:hAnsi="Times New Roman" w:cs="Times New Roman"/>
          <w:sz w:val="24"/>
          <w:szCs w:val="24"/>
        </w:rPr>
      </w:pPr>
      <w:r w:rsidRPr="00F164AF">
        <w:rPr>
          <w:rFonts w:ascii="Times New Roman" w:hAnsi="Times New Roman" w:cs="Times New Roman"/>
          <w:sz w:val="24"/>
          <w:szCs w:val="24"/>
        </w:rPr>
        <w:t xml:space="preserve">Uvidom u izvješće o imovinskom stanju </w:t>
      </w:r>
      <w:r w:rsidR="0006265E">
        <w:rPr>
          <w:rFonts w:ascii="Times New Roman" w:hAnsi="Times New Roman" w:cs="Times New Roman"/>
          <w:sz w:val="24"/>
          <w:szCs w:val="24"/>
        </w:rPr>
        <w:t xml:space="preserve">dužnosnika </w:t>
      </w:r>
      <w:r w:rsidRPr="00F164AF">
        <w:rPr>
          <w:rFonts w:ascii="Times New Roman" w:hAnsi="Times New Roman" w:cs="Times New Roman"/>
          <w:sz w:val="24"/>
          <w:szCs w:val="24"/>
        </w:rPr>
        <w:t xml:space="preserve">kojeg je dužnosnica Katarina Mihelčić podnijela Povjerenstvu povodom obnašanja dužnosti zamjenice gradonačelnika Grada Delnica u mandatu od 2013.g. do 2017.g., dužnosnica je navela kako spomenutu dužnost obnaša profesionalno, zasnivanjem radnog odnosa, uz </w:t>
      </w:r>
      <w:r w:rsidR="004753D7" w:rsidRPr="00F164AF">
        <w:rPr>
          <w:rFonts w:ascii="Times New Roman" w:hAnsi="Times New Roman" w:cs="Times New Roman"/>
          <w:sz w:val="24"/>
          <w:szCs w:val="24"/>
        </w:rPr>
        <w:t>primi</w:t>
      </w:r>
      <w:r w:rsidR="004753D7">
        <w:rPr>
          <w:rFonts w:ascii="Times New Roman" w:hAnsi="Times New Roman" w:cs="Times New Roman"/>
          <w:sz w:val="24"/>
          <w:szCs w:val="24"/>
        </w:rPr>
        <w:t>tak</w:t>
      </w:r>
      <w:r w:rsidRPr="00F164AF">
        <w:rPr>
          <w:rFonts w:ascii="Times New Roman" w:hAnsi="Times New Roman" w:cs="Times New Roman"/>
          <w:sz w:val="24"/>
          <w:szCs w:val="24"/>
        </w:rPr>
        <w:t xml:space="preserve"> plaće. </w:t>
      </w:r>
    </w:p>
    <w:p w14:paraId="6804ED07" w14:textId="77777777" w:rsidR="00177767" w:rsidRPr="00F164AF" w:rsidRDefault="00177767" w:rsidP="00F164AF">
      <w:pPr>
        <w:spacing w:after="0"/>
        <w:ind w:firstLine="708"/>
        <w:jc w:val="both"/>
        <w:rPr>
          <w:rFonts w:ascii="Times New Roman" w:hAnsi="Times New Roman" w:cs="Times New Roman"/>
          <w:sz w:val="24"/>
          <w:szCs w:val="24"/>
          <w:highlight w:val="yellow"/>
        </w:rPr>
      </w:pPr>
    </w:p>
    <w:p w14:paraId="6804ED08" w14:textId="77777777" w:rsidR="001F18FC" w:rsidRPr="00F164AF" w:rsidRDefault="001F18FC" w:rsidP="00F164AF">
      <w:pPr>
        <w:spacing w:after="0"/>
        <w:ind w:firstLine="708"/>
        <w:jc w:val="both"/>
        <w:rPr>
          <w:rFonts w:ascii="Times New Roman" w:hAnsi="Times New Roman" w:cs="Times New Roman"/>
          <w:sz w:val="24"/>
          <w:szCs w:val="24"/>
        </w:rPr>
      </w:pPr>
      <w:r w:rsidRPr="00F164AF">
        <w:rPr>
          <w:rFonts w:ascii="Times New Roman" w:hAnsi="Times New Roman" w:cs="Times New Roman"/>
          <w:sz w:val="24"/>
          <w:szCs w:val="24"/>
        </w:rPr>
        <w:t xml:space="preserve">Člankom 4. stavkom 1. ZSSI-a propisano je da se plaćom dužnosnika u smislu ovog Zakona smatra svaki novčani primitak za obnašanje javne dužnosti, osim naknade putnih i drugih troškova za obnašanje javne dužnosti. </w:t>
      </w:r>
    </w:p>
    <w:p w14:paraId="6804ED09" w14:textId="77777777" w:rsidR="001F18FC" w:rsidRPr="00F164AF" w:rsidRDefault="001F18FC" w:rsidP="00F164AF">
      <w:pPr>
        <w:spacing w:after="0"/>
        <w:ind w:firstLine="708"/>
        <w:jc w:val="both"/>
        <w:rPr>
          <w:rFonts w:ascii="Times New Roman" w:hAnsi="Times New Roman" w:cs="Times New Roman"/>
          <w:sz w:val="24"/>
          <w:szCs w:val="24"/>
        </w:rPr>
      </w:pPr>
    </w:p>
    <w:p w14:paraId="6804ED0A" w14:textId="77777777" w:rsidR="00177767" w:rsidRPr="00F164AF" w:rsidRDefault="00177767" w:rsidP="00F164AF">
      <w:pPr>
        <w:spacing w:after="0"/>
        <w:ind w:firstLine="708"/>
        <w:jc w:val="both"/>
        <w:rPr>
          <w:rFonts w:ascii="Times New Roman" w:hAnsi="Times New Roman" w:cs="Times New Roman"/>
          <w:sz w:val="24"/>
          <w:szCs w:val="24"/>
        </w:rPr>
      </w:pPr>
      <w:r w:rsidRPr="00F164AF">
        <w:rPr>
          <w:rFonts w:ascii="Times New Roman" w:hAnsi="Times New Roman" w:cs="Times New Roman"/>
          <w:sz w:val="24"/>
          <w:szCs w:val="24"/>
        </w:rPr>
        <w:t xml:space="preserve">Člankom 7. točkom d.) ZSSI-a, kao jedno od zabranjenih djelovanja dužnosnika, propisano je da je dužnosnicima zabranjeno primiti dodatnu naknadu za poslove obnašanja javnih dužnosti.  </w:t>
      </w:r>
    </w:p>
    <w:p w14:paraId="6804ED0B" w14:textId="77777777" w:rsidR="00177767" w:rsidRPr="00F164AF" w:rsidRDefault="00177767" w:rsidP="00F164AF">
      <w:pPr>
        <w:pStyle w:val="Default"/>
        <w:spacing w:line="276" w:lineRule="auto"/>
        <w:ind w:firstLine="708"/>
        <w:contextualSpacing/>
        <w:jc w:val="both"/>
        <w:rPr>
          <w:color w:val="auto"/>
          <w:highlight w:val="yellow"/>
        </w:rPr>
      </w:pPr>
    </w:p>
    <w:p w14:paraId="6804ED0C" w14:textId="77777777" w:rsidR="004753D7" w:rsidRPr="004753D7" w:rsidRDefault="004753D7" w:rsidP="004753D7">
      <w:pPr>
        <w:spacing w:after="0"/>
        <w:ind w:firstLine="708"/>
        <w:jc w:val="both"/>
        <w:rPr>
          <w:rFonts w:ascii="Times New Roman" w:hAnsi="Times New Roman" w:cs="Times New Roman"/>
          <w:sz w:val="24"/>
          <w:szCs w:val="24"/>
        </w:rPr>
      </w:pPr>
      <w:r w:rsidRPr="004753D7">
        <w:rPr>
          <w:rFonts w:ascii="Times New Roman" w:hAnsi="Times New Roman" w:cs="Times New Roman"/>
          <w:sz w:val="24"/>
          <w:szCs w:val="24"/>
        </w:rPr>
        <w:t xml:space="preserve">Neposrednim uvidom u Informatički sustav Porezne uprave, koji je izvršen na temelju dodijeljenog ovlaštenja, Povjerenstvo je utvrdilo kako je dužnosnica Katarina Mihelčić tijekom obnašanja dužnosti ostvarivala plaće, a pored plaće i primitak dodatne naknade koje proizlaze iz obnašanja javne dužnosti. </w:t>
      </w:r>
    </w:p>
    <w:p w14:paraId="6804ED0D" w14:textId="77777777" w:rsidR="004753D7" w:rsidRPr="004753D7" w:rsidRDefault="004753D7" w:rsidP="004753D7">
      <w:pPr>
        <w:pStyle w:val="Default"/>
        <w:spacing w:line="276" w:lineRule="auto"/>
        <w:ind w:firstLine="708"/>
        <w:jc w:val="both"/>
      </w:pPr>
    </w:p>
    <w:p w14:paraId="6804ED0E" w14:textId="3553427D" w:rsidR="004753D7" w:rsidRPr="00F164AF" w:rsidRDefault="004753D7" w:rsidP="004753D7">
      <w:pPr>
        <w:spacing w:after="0"/>
        <w:ind w:firstLine="708"/>
        <w:jc w:val="both"/>
        <w:rPr>
          <w:rFonts w:ascii="Times New Roman" w:hAnsi="Times New Roman" w:cs="Times New Roman"/>
          <w:sz w:val="24"/>
          <w:szCs w:val="24"/>
          <w:highlight w:val="yellow"/>
        </w:rPr>
      </w:pPr>
      <w:r w:rsidRPr="004753D7">
        <w:rPr>
          <w:rFonts w:ascii="Times New Roman" w:hAnsi="Times New Roman" w:cs="Times New Roman"/>
          <w:sz w:val="24"/>
          <w:szCs w:val="24"/>
        </w:rPr>
        <w:t>Uvidom u Evidenciju o dohocima i primicima Informatičkog sustava Porezne uprave utvrđeno je kako je dužnosnici Katarini Mihelčić, uz plaću za obnašanje dužnosti zamjenika gradonačelnika Grada Delnica, isplaćen i neoporezivi primitak s osnove prigodne nagrade (božićnice, naknada za godišnjeg odmora i sl.), do propisanog iznosa,</w:t>
      </w:r>
      <w:r w:rsidRPr="00F164AF">
        <w:rPr>
          <w:rFonts w:ascii="Times New Roman" w:hAnsi="Times New Roman" w:cs="Times New Roman"/>
          <w:sz w:val="24"/>
          <w:szCs w:val="24"/>
        </w:rPr>
        <w:t xml:space="preserve"> i to 30. travnja 2014.g. iznos od 400,00 kuna i 1. kolovoza 2014.g. iznos od 2.500,00 kuna. </w:t>
      </w:r>
    </w:p>
    <w:p w14:paraId="6804ED0F" w14:textId="77777777" w:rsidR="004753D7" w:rsidRDefault="004753D7" w:rsidP="00F164AF">
      <w:pPr>
        <w:pStyle w:val="Default"/>
        <w:spacing w:line="276" w:lineRule="auto"/>
        <w:ind w:firstLine="708"/>
        <w:contextualSpacing/>
        <w:jc w:val="both"/>
        <w:rPr>
          <w:color w:val="auto"/>
        </w:rPr>
      </w:pPr>
    </w:p>
    <w:p w14:paraId="6804ED10" w14:textId="562A7AB8" w:rsidR="00AF1104" w:rsidRPr="00F164AF" w:rsidRDefault="00177767" w:rsidP="00F164AF">
      <w:pPr>
        <w:pStyle w:val="Default"/>
        <w:spacing w:line="276" w:lineRule="auto"/>
        <w:ind w:firstLine="708"/>
        <w:contextualSpacing/>
        <w:jc w:val="both"/>
        <w:rPr>
          <w:color w:val="auto"/>
        </w:rPr>
      </w:pPr>
      <w:r w:rsidRPr="00F164AF">
        <w:rPr>
          <w:color w:val="auto"/>
        </w:rPr>
        <w:t xml:space="preserve">Uvidom u </w:t>
      </w:r>
      <w:r w:rsidR="00AF1104" w:rsidRPr="00F164AF">
        <w:rPr>
          <w:color w:val="auto"/>
        </w:rPr>
        <w:t>dopis Ministarstva uprave, Uprave za politički sustav, državnu upravu te lokalnu i područnu (regionalnu) samoupravu od 10. lipnja 2015.g. proizlazi kako je navedeno Ministarstvo putem nadležnih ureda državne uprave u županijam</w:t>
      </w:r>
      <w:r w:rsidR="004014BC" w:rsidRPr="00F164AF">
        <w:rPr>
          <w:color w:val="auto"/>
        </w:rPr>
        <w:t xml:space="preserve">a dostavilo uputu za postupanje, kojim se </w:t>
      </w:r>
      <w:r w:rsidR="00AF1104" w:rsidRPr="00F164AF">
        <w:rPr>
          <w:color w:val="auto"/>
        </w:rPr>
        <w:t>ukazuje na obvezu usklađ</w:t>
      </w:r>
      <w:r w:rsidR="00755D9C" w:rsidRPr="00F164AF">
        <w:rPr>
          <w:color w:val="auto"/>
        </w:rPr>
        <w:t>iva</w:t>
      </w:r>
      <w:r w:rsidR="00AF1104" w:rsidRPr="00F164AF">
        <w:rPr>
          <w:color w:val="auto"/>
        </w:rPr>
        <w:t>nja općih akata jedinica lokalne i područne (regionalne) samouprave sa predmetnom uputom najkasnije do 30. rujna 2015.</w:t>
      </w:r>
      <w:r w:rsidR="001C0010" w:rsidRPr="00F164AF">
        <w:rPr>
          <w:color w:val="auto"/>
        </w:rPr>
        <w:t xml:space="preserve"> </w:t>
      </w:r>
      <w:r w:rsidR="00AF1104" w:rsidRPr="00F164AF">
        <w:rPr>
          <w:color w:val="auto"/>
        </w:rPr>
        <w:t>g. U uputi se tumači kako dužnosnici općina, gradova i županija ostvaruju pravo na plaću i druga prava iz rada sukladno Zakonu o lokalnoj i područnoj (regionalnoj) samoupravi („Narodne novine“, broj 33/01., 60/01., 129/05., 109/07., 125/08., 3</w:t>
      </w:r>
      <w:r w:rsidR="0015672F" w:rsidRPr="00F164AF">
        <w:rPr>
          <w:color w:val="auto"/>
        </w:rPr>
        <w:t>6/09., 150/11., 144/12., 19/13.,</w:t>
      </w:r>
      <w:r w:rsidR="00AF1104" w:rsidRPr="00F164AF">
        <w:rPr>
          <w:color w:val="auto"/>
        </w:rPr>
        <w:t xml:space="preserve"> 137/15.</w:t>
      </w:r>
      <w:r w:rsidR="0015672F" w:rsidRPr="00F164AF">
        <w:rPr>
          <w:color w:val="auto"/>
        </w:rPr>
        <w:t>, 123/17.</w:t>
      </w:r>
      <w:r w:rsidR="00AF1104" w:rsidRPr="00F164AF">
        <w:rPr>
          <w:color w:val="auto"/>
        </w:rPr>
        <w:t>).</w:t>
      </w:r>
    </w:p>
    <w:p w14:paraId="6804ED11" w14:textId="77777777" w:rsidR="00AF1104" w:rsidRPr="00F164AF" w:rsidRDefault="00AF1104" w:rsidP="00F164AF">
      <w:pPr>
        <w:pStyle w:val="Default"/>
        <w:spacing w:line="276" w:lineRule="auto"/>
        <w:ind w:firstLine="708"/>
        <w:contextualSpacing/>
        <w:jc w:val="both"/>
        <w:rPr>
          <w:color w:val="auto"/>
        </w:rPr>
      </w:pPr>
      <w:r w:rsidRPr="00F164AF">
        <w:rPr>
          <w:color w:val="auto"/>
        </w:rPr>
        <w:lastRenderedPageBreak/>
        <w:t>Međutim, obnašanje dužnosti općinskih načelnika, gradonačelnika, župana i njihovih zamjenika nije isto što i rad u službeničkom odnosu niti se s istim može po bilo kojem osnovu izjednačiti te se stoga ističe kako se prava iz kolektivnih ugovora za službenike i namještenike kao i prava i obveze propisana Zakonom o službenicima i namještenicima u lokalnoj i područnoj (regionalnoj) samouprav</w:t>
      </w:r>
      <w:r w:rsidR="0015672F" w:rsidRPr="00F164AF">
        <w:rPr>
          <w:color w:val="auto"/>
        </w:rPr>
        <w:t>i („Narodne novine“ broj 86/08.,</w:t>
      </w:r>
      <w:r w:rsidRPr="00F164AF">
        <w:rPr>
          <w:color w:val="auto"/>
        </w:rPr>
        <w:t xml:space="preserve"> 61/11.</w:t>
      </w:r>
      <w:r w:rsidR="0015672F" w:rsidRPr="00F164AF">
        <w:rPr>
          <w:color w:val="auto"/>
        </w:rPr>
        <w:t>, 4/18</w:t>
      </w:r>
      <w:r w:rsidRPr="00F164AF">
        <w:rPr>
          <w:color w:val="auto"/>
        </w:rPr>
        <w:t>)</w:t>
      </w:r>
      <w:r w:rsidR="0015672F" w:rsidRPr="00F164AF">
        <w:rPr>
          <w:color w:val="auto"/>
        </w:rPr>
        <w:t>.</w:t>
      </w:r>
      <w:r w:rsidRPr="00F164AF">
        <w:rPr>
          <w:color w:val="auto"/>
        </w:rPr>
        <w:t xml:space="preserve"> u odnosu na pravo na primitak naknade za neiskorišteni godišnji odmor, neplaćeni dopust, regres, jubilarnu nagradu, otpremninu i druga prava, ne odnose na lokalne dužnosnike. </w:t>
      </w:r>
    </w:p>
    <w:p w14:paraId="6804ED12" w14:textId="77777777" w:rsidR="002C496B" w:rsidRPr="00F164AF" w:rsidRDefault="002C496B" w:rsidP="00F164AF">
      <w:pPr>
        <w:spacing w:after="0"/>
        <w:ind w:firstLine="708"/>
        <w:jc w:val="both"/>
        <w:rPr>
          <w:rFonts w:ascii="Times New Roman" w:hAnsi="Times New Roman" w:cs="Times New Roman"/>
          <w:sz w:val="24"/>
          <w:szCs w:val="24"/>
        </w:rPr>
      </w:pPr>
    </w:p>
    <w:p w14:paraId="6804ED13" w14:textId="77777777" w:rsidR="002C496B" w:rsidRPr="004753D7" w:rsidRDefault="009C0352" w:rsidP="00F164AF">
      <w:pPr>
        <w:pStyle w:val="Default"/>
        <w:spacing w:line="276" w:lineRule="auto"/>
        <w:ind w:firstLine="708"/>
        <w:jc w:val="both"/>
      </w:pPr>
      <w:r w:rsidRPr="004753D7">
        <w:t>Člankom 90.a stavkom</w:t>
      </w:r>
      <w:r w:rsidR="002C496B" w:rsidRPr="004753D7">
        <w:t xml:space="preserve"> 1. i </w:t>
      </w:r>
      <w:r w:rsidRPr="004753D7">
        <w:t xml:space="preserve">stavkom </w:t>
      </w:r>
      <w:r w:rsidR="002C496B" w:rsidRPr="004753D7">
        <w:t>2. Zakona o lokalnoj i područnoj (regionalnoj) samoupravi („Narodne novine“ broj 33/01., 60701., 129/05., 109707., 125/08., 36/09., 150/11., 144/12., 19/13.</w:t>
      </w:r>
      <w:r w:rsidR="009B35F3" w:rsidRPr="004753D7">
        <w:t>,</w:t>
      </w:r>
      <w:r w:rsidR="002C496B" w:rsidRPr="004753D7">
        <w:t xml:space="preserve"> 137/15.</w:t>
      </w:r>
      <w:r w:rsidR="009B35F3" w:rsidRPr="004753D7">
        <w:t>, 123/17.</w:t>
      </w:r>
      <w:r w:rsidR="002C496B" w:rsidRPr="004753D7">
        <w:t>)</w:t>
      </w:r>
      <w:r w:rsidR="00420A77" w:rsidRPr="004753D7">
        <w:t xml:space="preserve"> propisano je kako</w:t>
      </w:r>
      <w:r w:rsidR="002C496B" w:rsidRPr="004753D7">
        <w:t xml:space="preserve"> općinski načelnik, gradonačelnik, župan i njihovi zamjenici koji dužnost obavljaju profesionalno, za vrijeme profesionalnog obavljanja dužnosti ostvaruju pravo na plaću i druga prava iz rada, a vrijeme obavljanja dužnosti uračunava im se u staž osiguranja, dok osobe koje dužnost obavljaju volonterski imaju pravo na naknadu za rad. Stavkom 3. istog članka propisano je da se mjerila za određivanje plaće, odnosno naknade za rad, kao i druga prava vezana za profesionalno obnašanje dužnosti općinskog načelnika, gradonačelnika, odnosno župana i njihovih zamjenika određuju posebnim zakonom, odnosno Zakonom o plaćama u lokalnoj i područnoj (regionalnoj) samoupravi. Navedenim zakonima nije propisano </w:t>
      </w:r>
      <w:r w:rsidR="009B35F3" w:rsidRPr="004753D7">
        <w:t>kako</w:t>
      </w:r>
      <w:r w:rsidR="002C496B" w:rsidRPr="004753D7">
        <w:t xml:space="preserve"> dužnosnici koji obnašaju dužnost </w:t>
      </w:r>
      <w:r w:rsidR="00FB1227" w:rsidRPr="004753D7">
        <w:t>gradonačelnika</w:t>
      </w:r>
      <w:r w:rsidR="002C496B" w:rsidRPr="004753D7">
        <w:t xml:space="preserve"> i njegova zamjenika ostvaruju pravo na dodatne prihode.  </w:t>
      </w:r>
    </w:p>
    <w:p w14:paraId="6804ED14" w14:textId="77777777" w:rsidR="002C496B" w:rsidRPr="004753D7" w:rsidRDefault="002C496B" w:rsidP="00F164AF">
      <w:pPr>
        <w:spacing w:after="0"/>
        <w:ind w:firstLine="708"/>
        <w:jc w:val="both"/>
        <w:rPr>
          <w:rFonts w:ascii="Times New Roman" w:hAnsi="Times New Roman" w:cs="Times New Roman"/>
          <w:sz w:val="24"/>
          <w:szCs w:val="24"/>
        </w:rPr>
      </w:pPr>
    </w:p>
    <w:p w14:paraId="6804ED15" w14:textId="554C9528" w:rsidR="002C496B" w:rsidRPr="004753D7" w:rsidRDefault="009B35F3" w:rsidP="00F164AF">
      <w:pPr>
        <w:spacing w:after="0"/>
        <w:ind w:firstLine="708"/>
        <w:jc w:val="both"/>
        <w:rPr>
          <w:rFonts w:ascii="Times New Roman" w:hAnsi="Times New Roman" w:cs="Times New Roman"/>
          <w:sz w:val="24"/>
          <w:szCs w:val="24"/>
        </w:rPr>
      </w:pPr>
      <w:r w:rsidRPr="004753D7">
        <w:rPr>
          <w:rFonts w:ascii="Times New Roman" w:hAnsi="Times New Roman" w:cs="Times New Roman"/>
          <w:sz w:val="24"/>
          <w:szCs w:val="24"/>
        </w:rPr>
        <w:t>Povjerenstvo ističe k</w:t>
      </w:r>
      <w:r w:rsidR="002C496B" w:rsidRPr="004753D7">
        <w:rPr>
          <w:rFonts w:ascii="Times New Roman" w:hAnsi="Times New Roman" w:cs="Times New Roman"/>
          <w:sz w:val="24"/>
          <w:szCs w:val="24"/>
        </w:rPr>
        <w:t>a</w:t>
      </w:r>
      <w:r w:rsidRPr="004753D7">
        <w:rPr>
          <w:rFonts w:ascii="Times New Roman" w:hAnsi="Times New Roman" w:cs="Times New Roman"/>
          <w:sz w:val="24"/>
          <w:szCs w:val="24"/>
        </w:rPr>
        <w:t>ko</w:t>
      </w:r>
      <w:r w:rsidR="002C496B" w:rsidRPr="004753D7">
        <w:rPr>
          <w:rFonts w:ascii="Times New Roman" w:hAnsi="Times New Roman" w:cs="Times New Roman"/>
          <w:sz w:val="24"/>
          <w:szCs w:val="24"/>
        </w:rPr>
        <w:t xml:space="preserve"> je člankom 7. točkom d) ZSSI-a, kao jedno od zabranjenih djelovanja dužnosnika, propisano da dužnosnici ne smiju primati dodatnu naknadu za poslove obnašanja javnih dužnosti. S obzirom da </w:t>
      </w:r>
      <w:r w:rsidR="004753D7">
        <w:rPr>
          <w:rFonts w:ascii="Times New Roman" w:hAnsi="Times New Roman" w:cs="Times New Roman"/>
          <w:sz w:val="24"/>
          <w:szCs w:val="24"/>
        </w:rPr>
        <w:t>je</w:t>
      </w:r>
      <w:r w:rsidR="009F36F7" w:rsidRPr="004753D7">
        <w:rPr>
          <w:rFonts w:ascii="Times New Roman" w:hAnsi="Times New Roman" w:cs="Times New Roman"/>
          <w:sz w:val="24"/>
          <w:szCs w:val="24"/>
        </w:rPr>
        <w:t xml:space="preserve"> prigodne nagrade dužnosnic</w:t>
      </w:r>
      <w:r w:rsidR="009C0352" w:rsidRPr="004753D7">
        <w:rPr>
          <w:rFonts w:ascii="Times New Roman" w:hAnsi="Times New Roman" w:cs="Times New Roman"/>
          <w:sz w:val="24"/>
          <w:szCs w:val="24"/>
        </w:rPr>
        <w:t>a</w:t>
      </w:r>
      <w:r w:rsidR="009F36F7" w:rsidRPr="004753D7">
        <w:rPr>
          <w:rFonts w:ascii="Times New Roman" w:hAnsi="Times New Roman" w:cs="Times New Roman"/>
          <w:sz w:val="24"/>
          <w:szCs w:val="24"/>
        </w:rPr>
        <w:t xml:space="preserve"> </w:t>
      </w:r>
      <w:r w:rsidR="009C0352" w:rsidRPr="004753D7">
        <w:rPr>
          <w:rFonts w:ascii="Times New Roman" w:hAnsi="Times New Roman" w:cs="Times New Roman"/>
          <w:sz w:val="24"/>
          <w:szCs w:val="24"/>
        </w:rPr>
        <w:t xml:space="preserve">Katarina Mihelčić </w:t>
      </w:r>
      <w:r w:rsidR="009F36F7" w:rsidRPr="004753D7">
        <w:rPr>
          <w:rFonts w:ascii="Times New Roman" w:hAnsi="Times New Roman" w:cs="Times New Roman"/>
          <w:sz w:val="24"/>
          <w:szCs w:val="24"/>
        </w:rPr>
        <w:t>primil</w:t>
      </w:r>
      <w:r w:rsidR="009C0352" w:rsidRPr="004753D7">
        <w:rPr>
          <w:rFonts w:ascii="Times New Roman" w:hAnsi="Times New Roman" w:cs="Times New Roman"/>
          <w:sz w:val="24"/>
          <w:szCs w:val="24"/>
        </w:rPr>
        <w:t>a</w:t>
      </w:r>
      <w:r w:rsidR="002C496B" w:rsidRPr="004753D7">
        <w:rPr>
          <w:rFonts w:ascii="Times New Roman" w:hAnsi="Times New Roman" w:cs="Times New Roman"/>
          <w:sz w:val="24"/>
          <w:szCs w:val="24"/>
        </w:rPr>
        <w:t xml:space="preserve"> povodom </w:t>
      </w:r>
      <w:r w:rsidR="009F36F7" w:rsidRPr="004753D7">
        <w:rPr>
          <w:rFonts w:ascii="Times New Roman" w:hAnsi="Times New Roman" w:cs="Times New Roman"/>
          <w:sz w:val="24"/>
          <w:szCs w:val="24"/>
        </w:rPr>
        <w:t>obnašanja</w:t>
      </w:r>
      <w:r w:rsidR="002C496B" w:rsidRPr="004753D7">
        <w:rPr>
          <w:rFonts w:ascii="Times New Roman" w:hAnsi="Times New Roman" w:cs="Times New Roman"/>
          <w:sz w:val="24"/>
          <w:szCs w:val="24"/>
        </w:rPr>
        <w:t xml:space="preserve"> dužnosti </w:t>
      </w:r>
      <w:r w:rsidR="00484862" w:rsidRPr="004753D7">
        <w:rPr>
          <w:rFonts w:ascii="Times New Roman" w:hAnsi="Times New Roman" w:cs="Times New Roman"/>
          <w:sz w:val="24"/>
          <w:szCs w:val="24"/>
        </w:rPr>
        <w:t xml:space="preserve">zamjenice gradonačelnika Grada </w:t>
      </w:r>
      <w:r w:rsidR="009C0352" w:rsidRPr="004753D7">
        <w:rPr>
          <w:rFonts w:ascii="Times New Roman" w:hAnsi="Times New Roman" w:cs="Times New Roman"/>
          <w:sz w:val="24"/>
          <w:szCs w:val="24"/>
        </w:rPr>
        <w:t>Delnica</w:t>
      </w:r>
      <w:r w:rsidR="009226B1" w:rsidRPr="004753D7">
        <w:rPr>
          <w:rFonts w:ascii="Times New Roman" w:hAnsi="Times New Roman" w:cs="Times New Roman"/>
          <w:sz w:val="24"/>
          <w:szCs w:val="24"/>
        </w:rPr>
        <w:t>,</w:t>
      </w:r>
      <w:r w:rsidR="002C496B" w:rsidRPr="004753D7">
        <w:rPr>
          <w:rFonts w:ascii="Times New Roman" w:hAnsi="Times New Roman" w:cs="Times New Roman"/>
          <w:sz w:val="24"/>
          <w:szCs w:val="24"/>
        </w:rPr>
        <w:t xml:space="preserve"> Povjerenstvo tumači kako navedene naknade predstavljaju dodatne naknade za poslove obnašanja javnih dužnosti, stoga </w:t>
      </w:r>
      <w:r w:rsidR="009C0352" w:rsidRPr="004753D7">
        <w:rPr>
          <w:rFonts w:ascii="Times New Roman" w:hAnsi="Times New Roman" w:cs="Times New Roman"/>
          <w:sz w:val="24"/>
          <w:szCs w:val="24"/>
        </w:rPr>
        <w:t>je</w:t>
      </w:r>
      <w:r w:rsidR="00FD1337" w:rsidRPr="004753D7">
        <w:rPr>
          <w:rFonts w:ascii="Times New Roman" w:hAnsi="Times New Roman" w:cs="Times New Roman"/>
          <w:sz w:val="24"/>
          <w:szCs w:val="24"/>
        </w:rPr>
        <w:t xml:space="preserve"> dužnosnic</w:t>
      </w:r>
      <w:r w:rsidR="009C0352" w:rsidRPr="004753D7">
        <w:rPr>
          <w:rFonts w:ascii="Times New Roman" w:hAnsi="Times New Roman" w:cs="Times New Roman"/>
          <w:sz w:val="24"/>
          <w:szCs w:val="24"/>
        </w:rPr>
        <w:t>a</w:t>
      </w:r>
      <w:r w:rsidR="002C496B" w:rsidRPr="004753D7">
        <w:rPr>
          <w:rFonts w:ascii="Times New Roman" w:hAnsi="Times New Roman" w:cs="Times New Roman"/>
          <w:sz w:val="24"/>
          <w:szCs w:val="24"/>
        </w:rPr>
        <w:t xml:space="preserve"> </w:t>
      </w:r>
      <w:r w:rsidR="009C0352" w:rsidRPr="004753D7">
        <w:rPr>
          <w:rFonts w:ascii="Times New Roman" w:hAnsi="Times New Roman" w:cs="Times New Roman"/>
          <w:sz w:val="24"/>
          <w:szCs w:val="24"/>
        </w:rPr>
        <w:t>Katarina Mihelčić</w:t>
      </w:r>
      <w:r w:rsidR="002C496B" w:rsidRPr="004753D7">
        <w:rPr>
          <w:rFonts w:ascii="Times New Roman" w:hAnsi="Times New Roman" w:cs="Times New Roman"/>
          <w:sz w:val="24"/>
          <w:szCs w:val="24"/>
        </w:rPr>
        <w:t xml:space="preserve"> primanjem istih istovremeno uz primanje plaće za obnašanja dužnosti </w:t>
      </w:r>
      <w:r w:rsidR="009F36F7" w:rsidRPr="004753D7">
        <w:rPr>
          <w:rFonts w:ascii="Times New Roman" w:hAnsi="Times New Roman" w:cs="Times New Roman"/>
          <w:sz w:val="24"/>
          <w:szCs w:val="24"/>
        </w:rPr>
        <w:t xml:space="preserve">zamjenice gradonačelnika Grada </w:t>
      </w:r>
      <w:r w:rsidR="009C0352" w:rsidRPr="004753D7">
        <w:rPr>
          <w:rFonts w:ascii="Times New Roman" w:hAnsi="Times New Roman" w:cs="Times New Roman"/>
          <w:sz w:val="24"/>
          <w:szCs w:val="24"/>
        </w:rPr>
        <w:t>Delnica</w:t>
      </w:r>
      <w:r w:rsidR="002C496B" w:rsidRPr="004753D7">
        <w:rPr>
          <w:rFonts w:ascii="Times New Roman" w:hAnsi="Times New Roman" w:cs="Times New Roman"/>
          <w:sz w:val="24"/>
          <w:szCs w:val="24"/>
        </w:rPr>
        <w:t xml:space="preserve"> </w:t>
      </w:r>
      <w:r w:rsidR="004753D7">
        <w:rPr>
          <w:rFonts w:ascii="Times New Roman" w:hAnsi="Times New Roman" w:cs="Times New Roman"/>
          <w:sz w:val="24"/>
          <w:szCs w:val="24"/>
        </w:rPr>
        <w:t>počinila</w:t>
      </w:r>
      <w:r w:rsidR="002C496B" w:rsidRPr="004753D7">
        <w:rPr>
          <w:rFonts w:ascii="Times New Roman" w:hAnsi="Times New Roman" w:cs="Times New Roman"/>
          <w:sz w:val="24"/>
          <w:szCs w:val="24"/>
        </w:rPr>
        <w:t xml:space="preserve"> povredu članka 7. točke d) ZSSI-a</w:t>
      </w:r>
      <w:r w:rsidR="00F510EF" w:rsidRPr="004753D7">
        <w:rPr>
          <w:rFonts w:ascii="Times New Roman" w:hAnsi="Times New Roman" w:cs="Times New Roman"/>
          <w:sz w:val="24"/>
          <w:szCs w:val="24"/>
        </w:rPr>
        <w:t xml:space="preserve"> u razdoblju od </w:t>
      </w:r>
      <w:r w:rsidR="009C0352" w:rsidRPr="004753D7">
        <w:rPr>
          <w:rFonts w:ascii="Times New Roman" w:hAnsi="Times New Roman" w:cs="Times New Roman"/>
          <w:sz w:val="24"/>
          <w:szCs w:val="24"/>
        </w:rPr>
        <w:t>30</w:t>
      </w:r>
      <w:r w:rsidR="00F510EF" w:rsidRPr="004753D7">
        <w:rPr>
          <w:rFonts w:ascii="Times New Roman" w:hAnsi="Times New Roman" w:cs="Times New Roman"/>
          <w:sz w:val="24"/>
          <w:szCs w:val="24"/>
        </w:rPr>
        <w:t xml:space="preserve">. travnja 2014.g. do </w:t>
      </w:r>
      <w:r w:rsidR="009C0352" w:rsidRPr="004753D7">
        <w:rPr>
          <w:rFonts w:ascii="Times New Roman" w:hAnsi="Times New Roman" w:cs="Times New Roman"/>
          <w:sz w:val="24"/>
          <w:szCs w:val="24"/>
        </w:rPr>
        <w:t>1</w:t>
      </w:r>
      <w:r w:rsidR="00F510EF" w:rsidRPr="004753D7">
        <w:rPr>
          <w:rFonts w:ascii="Times New Roman" w:hAnsi="Times New Roman" w:cs="Times New Roman"/>
          <w:sz w:val="24"/>
          <w:szCs w:val="24"/>
        </w:rPr>
        <w:t xml:space="preserve">. </w:t>
      </w:r>
      <w:r w:rsidR="009C0352" w:rsidRPr="004753D7">
        <w:rPr>
          <w:rFonts w:ascii="Times New Roman" w:hAnsi="Times New Roman" w:cs="Times New Roman"/>
          <w:sz w:val="24"/>
          <w:szCs w:val="24"/>
        </w:rPr>
        <w:t>kolovoza</w:t>
      </w:r>
      <w:r w:rsidR="00F510EF" w:rsidRPr="004753D7">
        <w:rPr>
          <w:rFonts w:ascii="Times New Roman" w:hAnsi="Times New Roman" w:cs="Times New Roman"/>
          <w:sz w:val="24"/>
          <w:szCs w:val="24"/>
        </w:rPr>
        <w:t xml:space="preserve"> 201</w:t>
      </w:r>
      <w:r w:rsidR="0006265E">
        <w:rPr>
          <w:rFonts w:ascii="Times New Roman" w:hAnsi="Times New Roman" w:cs="Times New Roman"/>
          <w:sz w:val="24"/>
          <w:szCs w:val="24"/>
        </w:rPr>
        <w:t>4</w:t>
      </w:r>
      <w:r w:rsidR="00F510EF" w:rsidRPr="004753D7">
        <w:rPr>
          <w:rFonts w:ascii="Times New Roman" w:hAnsi="Times New Roman" w:cs="Times New Roman"/>
          <w:sz w:val="24"/>
          <w:szCs w:val="24"/>
        </w:rPr>
        <w:t>.g.</w:t>
      </w:r>
      <w:r w:rsidR="002C496B" w:rsidRPr="004753D7">
        <w:rPr>
          <w:rFonts w:ascii="Times New Roman" w:hAnsi="Times New Roman" w:cs="Times New Roman"/>
          <w:sz w:val="24"/>
          <w:szCs w:val="24"/>
        </w:rPr>
        <w:t xml:space="preserve">  </w:t>
      </w:r>
    </w:p>
    <w:p w14:paraId="6804ED16" w14:textId="77777777" w:rsidR="002C496B" w:rsidRPr="00F164AF" w:rsidRDefault="002C496B" w:rsidP="00F164AF">
      <w:pPr>
        <w:spacing w:after="0"/>
        <w:ind w:firstLine="708"/>
        <w:jc w:val="both"/>
        <w:rPr>
          <w:rFonts w:ascii="Times New Roman" w:hAnsi="Times New Roman" w:cs="Times New Roman"/>
          <w:sz w:val="24"/>
          <w:szCs w:val="24"/>
          <w:highlight w:val="yellow"/>
        </w:rPr>
      </w:pPr>
    </w:p>
    <w:p w14:paraId="6804ED17" w14:textId="428F0E09" w:rsidR="002C496B" w:rsidRPr="00F164AF" w:rsidRDefault="002C496B" w:rsidP="00F164AF">
      <w:pPr>
        <w:spacing w:after="0"/>
        <w:ind w:firstLine="708"/>
        <w:jc w:val="both"/>
        <w:rPr>
          <w:rFonts w:ascii="Times New Roman" w:hAnsi="Times New Roman" w:cs="Times New Roman"/>
          <w:sz w:val="24"/>
          <w:szCs w:val="24"/>
        </w:rPr>
      </w:pPr>
      <w:r w:rsidRPr="00F164AF">
        <w:rPr>
          <w:rFonts w:ascii="Times New Roman" w:hAnsi="Times New Roman" w:cs="Times New Roman"/>
          <w:sz w:val="24"/>
          <w:szCs w:val="24"/>
        </w:rPr>
        <w:t>Sukladno uputi za postupanje Ministarstva uprave od 10. lipnja 2015.g. primanje navedenih naknada u suprotnosti je i s odredbama Zakona o lokalnoj i područnoj (regionalnoj) samoupravi, kao i Zakona o plaćama u lokalnoj i područnoj (regionalnoj) samou</w:t>
      </w:r>
      <w:r w:rsidR="009226B1" w:rsidRPr="00F164AF">
        <w:rPr>
          <w:rFonts w:ascii="Times New Roman" w:hAnsi="Times New Roman" w:cs="Times New Roman"/>
          <w:sz w:val="24"/>
          <w:szCs w:val="24"/>
        </w:rPr>
        <w:t xml:space="preserve">pravi. Povjerenstvo obrazlaže kako </w:t>
      </w:r>
      <w:r w:rsidRPr="00F164AF">
        <w:rPr>
          <w:rFonts w:ascii="Times New Roman" w:hAnsi="Times New Roman" w:cs="Times New Roman"/>
          <w:sz w:val="24"/>
          <w:szCs w:val="24"/>
        </w:rPr>
        <w:t>na postojanje povrede članka 7. točke d) ZSSI-a ne utječe okolnost što je Ministarstvo uprave tek u uputi za postupanje od 10. lipnja 2015.g. dalo tumačenje po kojem dužnosnicima koji dužnost obnašaju u jedinicama lokalne i područne (regionalne) samouprave ne pripada pravo na bilo kakve dodatke na plaću, kao niti druga materijalna prava koja ostvaruju službenici i namještenici na temelju radnog odnosa, pa im tako ne pripada ni pravo na regres, božićnicu, niti dar u naravi. Naime, Povjerenstvo je u predmetnom postupku utvrdilo povredu odredbi ZSSI-a, neovisno o tome predstavlja li postupanje dužnosnika ujedno i povredu odredbi nekog drugog zakona. Tumačenje odredbi Zakona o lokalnoj i područnoj (regionalnoj) samoupravi i Zakona o plaćama u lokalnoj i područnoj (regionalnoj) samoupravi</w:t>
      </w:r>
      <w:r w:rsidR="00F64461" w:rsidRPr="00F164AF">
        <w:rPr>
          <w:rFonts w:ascii="Times New Roman" w:hAnsi="Times New Roman" w:cs="Times New Roman"/>
          <w:sz w:val="24"/>
          <w:szCs w:val="24"/>
        </w:rPr>
        <w:t xml:space="preserve"> od strane </w:t>
      </w:r>
      <w:r w:rsidR="00F64461" w:rsidRPr="00F164AF">
        <w:rPr>
          <w:rFonts w:ascii="Times New Roman" w:hAnsi="Times New Roman" w:cs="Times New Roman"/>
          <w:sz w:val="24"/>
          <w:szCs w:val="24"/>
        </w:rPr>
        <w:lastRenderedPageBreak/>
        <w:t xml:space="preserve">Ministarstva uprave </w:t>
      </w:r>
      <w:r w:rsidRPr="00F164AF">
        <w:rPr>
          <w:rFonts w:ascii="Times New Roman" w:hAnsi="Times New Roman" w:cs="Times New Roman"/>
          <w:sz w:val="24"/>
          <w:szCs w:val="24"/>
        </w:rPr>
        <w:t>samo dodatno potvrđuje tumačenje Povjerenstva o nedozvoljenosti primanja navedenih naknada.</w:t>
      </w:r>
    </w:p>
    <w:p w14:paraId="6804ED18" w14:textId="77777777" w:rsidR="00401D46" w:rsidRPr="00F164AF" w:rsidRDefault="00401D46" w:rsidP="00F164AF">
      <w:pPr>
        <w:spacing w:after="0"/>
        <w:jc w:val="both"/>
        <w:rPr>
          <w:rFonts w:ascii="Times New Roman" w:hAnsi="Times New Roman" w:cs="Times New Roman"/>
          <w:sz w:val="24"/>
          <w:szCs w:val="24"/>
        </w:rPr>
      </w:pPr>
    </w:p>
    <w:p w14:paraId="6804ED19" w14:textId="77777777" w:rsidR="00975EC8" w:rsidRPr="00F164AF" w:rsidRDefault="00401D46" w:rsidP="00F164AF">
      <w:pPr>
        <w:spacing w:after="0"/>
        <w:ind w:firstLine="709"/>
        <w:jc w:val="both"/>
        <w:rPr>
          <w:rFonts w:ascii="Times New Roman" w:hAnsi="Times New Roman" w:cs="Times New Roman"/>
          <w:sz w:val="24"/>
          <w:szCs w:val="24"/>
        </w:rPr>
      </w:pPr>
      <w:r w:rsidRPr="00F164AF">
        <w:rPr>
          <w:rFonts w:ascii="Times New Roman" w:eastAsia="Times New Roman" w:hAnsi="Times New Roman" w:cs="Times New Roman"/>
          <w:sz w:val="24"/>
          <w:szCs w:val="24"/>
          <w:lang w:eastAsia="hr-HR"/>
        </w:rPr>
        <w:t xml:space="preserve">Člankom 42. ZSSI-a propisane su sankcije koje se mogu izreći za povredu odredbi ZSSI-a. </w:t>
      </w:r>
      <w:r w:rsidR="002C496B" w:rsidRPr="00F164AF">
        <w:rPr>
          <w:rFonts w:ascii="Times New Roman" w:hAnsi="Times New Roman" w:cs="Times New Roman"/>
          <w:sz w:val="24"/>
          <w:szCs w:val="24"/>
        </w:rPr>
        <w:t xml:space="preserve">Prilikom donošenja odluke o vrsti i visini sankcije Povjerenstvo je vodilo računa o svim okolnostima konkretnog slučaja iz kojih proizlazi težina povrede i odgovornost dužnosnika. </w:t>
      </w:r>
    </w:p>
    <w:p w14:paraId="6804ED1A" w14:textId="77777777" w:rsidR="00975EC8" w:rsidRPr="00F164AF" w:rsidRDefault="00975EC8" w:rsidP="00F164AF">
      <w:pPr>
        <w:spacing w:after="0"/>
        <w:ind w:firstLine="709"/>
        <w:jc w:val="both"/>
        <w:rPr>
          <w:rFonts w:ascii="Times New Roman" w:hAnsi="Times New Roman" w:cs="Times New Roman"/>
          <w:sz w:val="24"/>
          <w:szCs w:val="24"/>
        </w:rPr>
      </w:pPr>
    </w:p>
    <w:p w14:paraId="6804ED1B" w14:textId="77777777" w:rsidR="00975EC8" w:rsidRPr="00F164AF" w:rsidRDefault="00975EC8" w:rsidP="00F164AF">
      <w:pPr>
        <w:spacing w:after="0"/>
        <w:ind w:firstLine="708"/>
        <w:jc w:val="both"/>
        <w:rPr>
          <w:rFonts w:ascii="Times New Roman" w:hAnsi="Times New Roman" w:cs="Times New Roman"/>
          <w:sz w:val="24"/>
          <w:szCs w:val="24"/>
        </w:rPr>
      </w:pPr>
      <w:r w:rsidRPr="00F164AF">
        <w:rPr>
          <w:rFonts w:ascii="Times New Roman" w:hAnsi="Times New Roman" w:cs="Times New Roman"/>
          <w:sz w:val="24"/>
          <w:szCs w:val="24"/>
        </w:rPr>
        <w:t>Člankom 43. ZSSI-a propisano je da se za utvrđenu povredu dužnosniku može izreći sankcija opomena, ako se prema njegovom postupanju i odgovornosti te prouzročenoj posljedici radi o očito lakom obliku kršenja odredbi ovog Zakona.</w:t>
      </w:r>
    </w:p>
    <w:p w14:paraId="6804ED1C" w14:textId="77777777" w:rsidR="00975EC8" w:rsidRPr="00F164AF" w:rsidRDefault="00975EC8" w:rsidP="00F164AF">
      <w:pPr>
        <w:spacing w:after="0"/>
        <w:ind w:firstLine="708"/>
        <w:jc w:val="both"/>
        <w:rPr>
          <w:rFonts w:ascii="Times New Roman" w:hAnsi="Times New Roman" w:cs="Times New Roman"/>
          <w:sz w:val="24"/>
          <w:szCs w:val="24"/>
        </w:rPr>
      </w:pPr>
    </w:p>
    <w:p w14:paraId="6804ED1D" w14:textId="7881EB45" w:rsidR="002C496B" w:rsidRPr="00EC4DF8" w:rsidRDefault="002C496B" w:rsidP="00F164AF">
      <w:pPr>
        <w:spacing w:after="0"/>
        <w:ind w:firstLine="709"/>
        <w:jc w:val="both"/>
        <w:rPr>
          <w:rFonts w:ascii="Times New Roman" w:hAnsi="Times New Roman" w:cs="Times New Roman"/>
          <w:sz w:val="24"/>
          <w:szCs w:val="24"/>
        </w:rPr>
      </w:pPr>
      <w:r w:rsidRPr="00EC4DF8">
        <w:rPr>
          <w:rFonts w:ascii="Times New Roman" w:hAnsi="Times New Roman" w:cs="Times New Roman"/>
          <w:sz w:val="24"/>
          <w:szCs w:val="24"/>
        </w:rPr>
        <w:t>Prilikom donošenja odluke o vrsti sankcije Povjerenstvo je kao okolnost iz koje bi proizlazilo da se radi o blažoj povredi Zakona uzelo u obzir da je Ministarstvo uprave svoje tumačenje relevantnih odredbi Zakona o lokalnoj i područnoj (regionalnoj) samoupravi i uputu za postupanje dalo tek u lipnju 2015.g.</w:t>
      </w:r>
      <w:r w:rsidR="004753D7" w:rsidRPr="00EC4DF8">
        <w:rPr>
          <w:rFonts w:ascii="Times New Roman" w:hAnsi="Times New Roman" w:cs="Times New Roman"/>
          <w:sz w:val="24"/>
          <w:szCs w:val="24"/>
        </w:rPr>
        <w:t>,</w:t>
      </w:r>
      <w:r w:rsidR="00A575F7" w:rsidRPr="00EC4DF8">
        <w:rPr>
          <w:rFonts w:ascii="Times New Roman" w:hAnsi="Times New Roman" w:cs="Times New Roman"/>
          <w:sz w:val="24"/>
          <w:szCs w:val="24"/>
        </w:rPr>
        <w:t xml:space="preserve"> stoga</w:t>
      </w:r>
      <w:r w:rsidR="00393FD1" w:rsidRPr="00EC4DF8">
        <w:rPr>
          <w:rFonts w:ascii="Times New Roman" w:hAnsi="Times New Roman" w:cs="Times New Roman"/>
          <w:sz w:val="24"/>
          <w:szCs w:val="24"/>
        </w:rPr>
        <w:t xml:space="preserve"> Povjerenstvo </w:t>
      </w:r>
      <w:r w:rsidRPr="00EC4DF8">
        <w:rPr>
          <w:rFonts w:ascii="Times New Roman" w:hAnsi="Times New Roman" w:cs="Times New Roman"/>
          <w:sz w:val="24"/>
          <w:szCs w:val="24"/>
        </w:rPr>
        <w:t xml:space="preserve">smatra </w:t>
      </w:r>
      <w:r w:rsidR="00EC4DF8" w:rsidRPr="00EC4DF8">
        <w:rPr>
          <w:rFonts w:ascii="Times New Roman" w:hAnsi="Times New Roman" w:cs="Times New Roman"/>
          <w:sz w:val="24"/>
          <w:szCs w:val="24"/>
        </w:rPr>
        <w:t>opravdanim</w:t>
      </w:r>
      <w:r w:rsidRPr="00EC4DF8">
        <w:rPr>
          <w:rFonts w:ascii="Times New Roman" w:hAnsi="Times New Roman" w:cs="Times New Roman"/>
          <w:sz w:val="24"/>
          <w:szCs w:val="24"/>
        </w:rPr>
        <w:t xml:space="preserve"> izreći sankciju opome</w:t>
      </w:r>
      <w:r w:rsidR="00414042" w:rsidRPr="00EC4DF8">
        <w:rPr>
          <w:rFonts w:ascii="Times New Roman" w:hAnsi="Times New Roman" w:cs="Times New Roman"/>
          <w:sz w:val="24"/>
          <w:szCs w:val="24"/>
        </w:rPr>
        <w:t xml:space="preserve">ne, cijeneći pri tome </w:t>
      </w:r>
      <w:r w:rsidR="00A76584" w:rsidRPr="00EC4DF8">
        <w:rPr>
          <w:rFonts w:ascii="Times New Roman" w:hAnsi="Times New Roman" w:cs="Times New Roman"/>
          <w:sz w:val="24"/>
          <w:szCs w:val="24"/>
        </w:rPr>
        <w:t xml:space="preserve">i činjenicu </w:t>
      </w:r>
      <w:r w:rsidR="00414042" w:rsidRPr="00EC4DF8">
        <w:rPr>
          <w:rFonts w:ascii="Times New Roman" w:hAnsi="Times New Roman" w:cs="Times New Roman"/>
          <w:sz w:val="24"/>
          <w:szCs w:val="24"/>
        </w:rPr>
        <w:t xml:space="preserve">kako </w:t>
      </w:r>
      <w:r w:rsidR="000F07D1" w:rsidRPr="00EC4DF8">
        <w:rPr>
          <w:rFonts w:ascii="Times New Roman" w:hAnsi="Times New Roman" w:cs="Times New Roman"/>
          <w:sz w:val="24"/>
          <w:szCs w:val="24"/>
        </w:rPr>
        <w:t>je dužnosnica</w:t>
      </w:r>
      <w:r w:rsidR="00414042" w:rsidRPr="00EC4DF8">
        <w:rPr>
          <w:rFonts w:ascii="Times New Roman" w:hAnsi="Times New Roman" w:cs="Times New Roman"/>
          <w:sz w:val="24"/>
          <w:szCs w:val="24"/>
        </w:rPr>
        <w:t xml:space="preserve"> ostvaril</w:t>
      </w:r>
      <w:r w:rsidR="000F07D1" w:rsidRPr="00EC4DF8">
        <w:rPr>
          <w:rFonts w:ascii="Times New Roman" w:hAnsi="Times New Roman" w:cs="Times New Roman"/>
          <w:sz w:val="24"/>
          <w:szCs w:val="24"/>
        </w:rPr>
        <w:t>a</w:t>
      </w:r>
      <w:r w:rsidR="00414042" w:rsidRPr="00EC4DF8">
        <w:rPr>
          <w:rFonts w:ascii="Times New Roman" w:hAnsi="Times New Roman" w:cs="Times New Roman"/>
          <w:sz w:val="24"/>
          <w:szCs w:val="24"/>
        </w:rPr>
        <w:t xml:space="preserve"> primitak na ime dodatnih naknada </w:t>
      </w:r>
      <w:r w:rsidR="000F07D1" w:rsidRPr="00EC4DF8">
        <w:rPr>
          <w:rFonts w:ascii="Times New Roman" w:hAnsi="Times New Roman" w:cs="Times New Roman"/>
          <w:sz w:val="24"/>
          <w:szCs w:val="24"/>
        </w:rPr>
        <w:t>u 2014</w:t>
      </w:r>
      <w:r w:rsidR="00F54C50" w:rsidRPr="00EC4DF8">
        <w:rPr>
          <w:rFonts w:ascii="Times New Roman" w:hAnsi="Times New Roman" w:cs="Times New Roman"/>
          <w:sz w:val="24"/>
          <w:szCs w:val="24"/>
        </w:rPr>
        <w:t>.g.</w:t>
      </w:r>
      <w:r w:rsidR="004753D7" w:rsidRPr="00EC4DF8">
        <w:rPr>
          <w:rFonts w:ascii="Times New Roman" w:hAnsi="Times New Roman" w:cs="Times New Roman"/>
          <w:sz w:val="24"/>
          <w:szCs w:val="24"/>
        </w:rPr>
        <w:t>, dakle</w:t>
      </w:r>
      <w:r w:rsidR="00F54C50" w:rsidRPr="00EC4DF8">
        <w:rPr>
          <w:rFonts w:ascii="Times New Roman" w:hAnsi="Times New Roman" w:cs="Times New Roman"/>
          <w:sz w:val="24"/>
          <w:szCs w:val="24"/>
        </w:rPr>
        <w:t xml:space="preserve"> </w:t>
      </w:r>
      <w:r w:rsidR="00414042" w:rsidRPr="00EC4DF8">
        <w:rPr>
          <w:rFonts w:ascii="Times New Roman" w:hAnsi="Times New Roman" w:cs="Times New Roman"/>
          <w:sz w:val="24"/>
          <w:szCs w:val="24"/>
        </w:rPr>
        <w:t xml:space="preserve">prije </w:t>
      </w:r>
      <w:r w:rsidR="00837413" w:rsidRPr="00EC4DF8">
        <w:rPr>
          <w:rFonts w:ascii="Times New Roman" w:hAnsi="Times New Roman" w:cs="Times New Roman"/>
          <w:sz w:val="24"/>
          <w:szCs w:val="24"/>
        </w:rPr>
        <w:t>donošenja i primitka</w:t>
      </w:r>
      <w:r w:rsidR="00414042" w:rsidRPr="00EC4DF8">
        <w:rPr>
          <w:rFonts w:ascii="Times New Roman" w:hAnsi="Times New Roman" w:cs="Times New Roman"/>
          <w:sz w:val="24"/>
          <w:szCs w:val="24"/>
        </w:rPr>
        <w:t xml:space="preserve"> upute Ministarstva uprave.</w:t>
      </w:r>
      <w:r w:rsidRPr="00EC4DF8">
        <w:rPr>
          <w:rFonts w:ascii="Times New Roman" w:hAnsi="Times New Roman" w:cs="Times New Roman"/>
          <w:sz w:val="24"/>
          <w:szCs w:val="24"/>
        </w:rPr>
        <w:t xml:space="preserve"> </w:t>
      </w:r>
    </w:p>
    <w:p w14:paraId="6804ED1E" w14:textId="77777777" w:rsidR="00837413" w:rsidRPr="00F164AF" w:rsidRDefault="00837413" w:rsidP="00F164AF">
      <w:pPr>
        <w:spacing w:after="0"/>
        <w:rPr>
          <w:rFonts w:ascii="Times New Roman" w:hAnsi="Times New Roman" w:cs="Times New Roman"/>
          <w:sz w:val="24"/>
          <w:szCs w:val="24"/>
        </w:rPr>
      </w:pPr>
    </w:p>
    <w:p w14:paraId="6804ED1F" w14:textId="77777777" w:rsidR="00837413" w:rsidRPr="00F164AF" w:rsidRDefault="00837413" w:rsidP="00F164AF">
      <w:pPr>
        <w:spacing w:after="0"/>
        <w:ind w:firstLine="708"/>
        <w:jc w:val="both"/>
        <w:rPr>
          <w:rFonts w:ascii="Times New Roman" w:hAnsi="Times New Roman" w:cs="Times New Roman"/>
          <w:sz w:val="24"/>
          <w:szCs w:val="24"/>
        </w:rPr>
      </w:pPr>
      <w:r w:rsidRPr="00F164AF">
        <w:rPr>
          <w:rFonts w:ascii="Times New Roman" w:hAnsi="Times New Roman" w:cs="Times New Roman"/>
          <w:sz w:val="24"/>
          <w:szCs w:val="24"/>
        </w:rPr>
        <w:t xml:space="preserve">Slijedom navedenog, Povjerenstvo je donijelo odluku kao što je navedeno u izreci ovog akta. </w:t>
      </w:r>
    </w:p>
    <w:p w14:paraId="6804ED20" w14:textId="77777777" w:rsidR="00EB6B6E" w:rsidRPr="00F164AF" w:rsidRDefault="002C496B" w:rsidP="00F164AF">
      <w:pPr>
        <w:spacing w:after="0"/>
        <w:ind w:firstLine="709"/>
        <w:jc w:val="both"/>
        <w:rPr>
          <w:rFonts w:ascii="Times New Roman" w:hAnsi="Times New Roman" w:cs="Times New Roman"/>
          <w:b/>
          <w:sz w:val="24"/>
          <w:szCs w:val="24"/>
        </w:rPr>
      </w:pPr>
      <w:r w:rsidRPr="00F164AF">
        <w:rPr>
          <w:rFonts w:ascii="Times New Roman" w:hAnsi="Times New Roman" w:cs="Times New Roman"/>
          <w:sz w:val="24"/>
          <w:szCs w:val="24"/>
        </w:rPr>
        <w:t xml:space="preserve"> </w:t>
      </w:r>
      <w:r w:rsidRPr="00F164AF">
        <w:rPr>
          <w:rFonts w:ascii="Times New Roman" w:hAnsi="Times New Roman" w:cs="Times New Roman"/>
          <w:b/>
          <w:sz w:val="24"/>
          <w:szCs w:val="24"/>
        </w:rPr>
        <w:t xml:space="preserve">                                                    </w:t>
      </w:r>
      <w:r w:rsidRPr="00F164AF">
        <w:rPr>
          <w:rFonts w:ascii="Times New Roman" w:hAnsi="Times New Roman" w:cs="Times New Roman"/>
          <w:b/>
          <w:sz w:val="24"/>
          <w:szCs w:val="24"/>
        </w:rPr>
        <w:tab/>
      </w:r>
      <w:r w:rsidRPr="00F164AF">
        <w:rPr>
          <w:rFonts w:ascii="Times New Roman" w:hAnsi="Times New Roman" w:cs="Times New Roman"/>
          <w:b/>
          <w:sz w:val="24"/>
          <w:szCs w:val="24"/>
        </w:rPr>
        <w:tab/>
        <w:t xml:space="preserve">      </w:t>
      </w:r>
    </w:p>
    <w:p w14:paraId="6804ED21" w14:textId="77777777" w:rsidR="00A76A9B" w:rsidRPr="00F164AF" w:rsidRDefault="002C496B" w:rsidP="00F164AF">
      <w:pPr>
        <w:spacing w:after="0"/>
        <w:ind w:left="4955" w:firstLine="1"/>
        <w:jc w:val="both"/>
        <w:rPr>
          <w:rFonts w:ascii="Times New Roman" w:hAnsi="Times New Roman" w:cs="Times New Roman"/>
          <w:sz w:val="24"/>
          <w:szCs w:val="24"/>
        </w:rPr>
      </w:pPr>
      <w:r w:rsidRPr="00F164AF">
        <w:rPr>
          <w:rFonts w:ascii="Times New Roman" w:hAnsi="Times New Roman" w:cs="Times New Roman"/>
          <w:b/>
          <w:sz w:val="24"/>
          <w:szCs w:val="24"/>
        </w:rPr>
        <w:t xml:space="preserve"> </w:t>
      </w:r>
      <w:r w:rsidRPr="00F164AF">
        <w:rPr>
          <w:rFonts w:ascii="Times New Roman" w:hAnsi="Times New Roman" w:cs="Times New Roman"/>
          <w:sz w:val="24"/>
          <w:szCs w:val="24"/>
        </w:rPr>
        <w:t>PREDSJEDNICA POVJERENSTVA</w:t>
      </w:r>
      <w:r w:rsidRPr="00F164AF">
        <w:rPr>
          <w:rFonts w:ascii="Times New Roman" w:hAnsi="Times New Roman" w:cs="Times New Roman"/>
          <w:sz w:val="24"/>
          <w:szCs w:val="24"/>
        </w:rPr>
        <w:tab/>
      </w:r>
      <w:r w:rsidRPr="00F164AF">
        <w:rPr>
          <w:rFonts w:ascii="Times New Roman" w:hAnsi="Times New Roman" w:cs="Times New Roman"/>
          <w:sz w:val="24"/>
          <w:szCs w:val="24"/>
        </w:rPr>
        <w:tab/>
        <w:t xml:space="preserve">                                                                                </w:t>
      </w:r>
    </w:p>
    <w:p w14:paraId="6804ED22" w14:textId="77777777" w:rsidR="002C496B" w:rsidRPr="00F164AF" w:rsidRDefault="00A76A9B" w:rsidP="00F164AF">
      <w:pPr>
        <w:spacing w:after="0"/>
        <w:ind w:left="4955" w:firstLine="709"/>
        <w:jc w:val="both"/>
        <w:rPr>
          <w:rFonts w:ascii="Times New Roman" w:hAnsi="Times New Roman" w:cs="Times New Roman"/>
          <w:sz w:val="24"/>
          <w:szCs w:val="24"/>
        </w:rPr>
      </w:pPr>
      <w:r w:rsidRPr="00F164AF">
        <w:rPr>
          <w:rFonts w:ascii="Times New Roman" w:hAnsi="Times New Roman" w:cs="Times New Roman"/>
          <w:sz w:val="24"/>
          <w:szCs w:val="24"/>
        </w:rPr>
        <w:t>Nataša Novaković</w:t>
      </w:r>
      <w:r w:rsidR="002C496B" w:rsidRPr="00F164AF">
        <w:rPr>
          <w:rFonts w:ascii="Times New Roman" w:hAnsi="Times New Roman" w:cs="Times New Roman"/>
          <w:sz w:val="24"/>
          <w:szCs w:val="24"/>
        </w:rPr>
        <w:t>, dipl. iur.</w:t>
      </w:r>
    </w:p>
    <w:p w14:paraId="6804ED23" w14:textId="77777777" w:rsidR="00E01B2C" w:rsidRPr="00F164AF" w:rsidRDefault="00E01B2C" w:rsidP="00F164AF">
      <w:pPr>
        <w:spacing w:after="0"/>
        <w:jc w:val="both"/>
        <w:rPr>
          <w:rFonts w:ascii="Times New Roman" w:hAnsi="Times New Roman" w:cs="Times New Roman"/>
          <w:b/>
          <w:sz w:val="24"/>
          <w:szCs w:val="24"/>
        </w:rPr>
      </w:pPr>
    </w:p>
    <w:p w14:paraId="6804ED24" w14:textId="77777777" w:rsidR="00935F7C" w:rsidRPr="00F164AF" w:rsidRDefault="00935F7C" w:rsidP="00F164AF">
      <w:pPr>
        <w:spacing w:after="0"/>
        <w:jc w:val="both"/>
        <w:rPr>
          <w:rFonts w:ascii="Times New Roman" w:hAnsi="Times New Roman" w:cs="Times New Roman"/>
          <w:b/>
          <w:sz w:val="24"/>
          <w:szCs w:val="24"/>
        </w:rPr>
      </w:pPr>
    </w:p>
    <w:p w14:paraId="6804ED25" w14:textId="77777777" w:rsidR="002C496B" w:rsidRPr="00F164AF" w:rsidRDefault="002C496B" w:rsidP="00F164AF">
      <w:pPr>
        <w:spacing w:after="0"/>
        <w:jc w:val="both"/>
        <w:rPr>
          <w:rFonts w:ascii="Times New Roman" w:hAnsi="Times New Roman" w:cs="Times New Roman"/>
          <w:sz w:val="24"/>
          <w:szCs w:val="24"/>
        </w:rPr>
      </w:pPr>
      <w:r w:rsidRPr="00F164AF">
        <w:rPr>
          <w:rFonts w:ascii="Times New Roman" w:hAnsi="Times New Roman" w:cs="Times New Roman"/>
          <w:b/>
          <w:sz w:val="24"/>
          <w:szCs w:val="24"/>
        </w:rPr>
        <w:t xml:space="preserve">Uputa o pravnom lijeku: </w:t>
      </w:r>
      <w:r w:rsidRPr="00F164AF">
        <w:rPr>
          <w:rFonts w:ascii="Times New Roman" w:hAnsi="Times New Roman" w:cs="Times New Roman"/>
          <w:sz w:val="24"/>
          <w:szCs w:val="24"/>
        </w:rPr>
        <w:t>Protiv odluke Povjerenstva može se pokrenuti upravni spor. Upravna tužba podnosi se nadležnom upravnom sudu u roku od 30dana od dana dostave odluke Povjerenstva. Podnošenje tužbe nema odgodni učinak.</w:t>
      </w:r>
    </w:p>
    <w:p w14:paraId="6804ED26" w14:textId="77777777" w:rsidR="00E01B2C" w:rsidRPr="00F164AF" w:rsidRDefault="00E01B2C" w:rsidP="00F164AF">
      <w:pPr>
        <w:autoSpaceDE w:val="0"/>
        <w:autoSpaceDN w:val="0"/>
        <w:adjustRightInd w:val="0"/>
        <w:spacing w:after="0"/>
        <w:jc w:val="both"/>
        <w:rPr>
          <w:rFonts w:ascii="Times New Roman" w:hAnsi="Times New Roman" w:cs="Times New Roman"/>
          <w:sz w:val="24"/>
          <w:szCs w:val="24"/>
        </w:rPr>
      </w:pPr>
    </w:p>
    <w:p w14:paraId="6804ED27" w14:textId="77777777" w:rsidR="002C496B" w:rsidRPr="00F164AF" w:rsidRDefault="002C496B" w:rsidP="00F164AF">
      <w:pPr>
        <w:autoSpaceDE w:val="0"/>
        <w:autoSpaceDN w:val="0"/>
        <w:adjustRightInd w:val="0"/>
        <w:spacing w:after="0"/>
        <w:jc w:val="both"/>
        <w:rPr>
          <w:rFonts w:ascii="Times New Roman" w:hAnsi="Times New Roman" w:cs="Times New Roman"/>
          <w:b/>
          <w:sz w:val="24"/>
          <w:szCs w:val="24"/>
        </w:rPr>
      </w:pPr>
      <w:r w:rsidRPr="00F164AF">
        <w:rPr>
          <w:rFonts w:ascii="Times New Roman" w:hAnsi="Times New Roman" w:cs="Times New Roman"/>
          <w:b/>
          <w:sz w:val="24"/>
          <w:szCs w:val="24"/>
        </w:rPr>
        <w:t>Dostaviti:</w:t>
      </w:r>
    </w:p>
    <w:p w14:paraId="6804ED28" w14:textId="77777777" w:rsidR="002C496B" w:rsidRPr="00F164AF" w:rsidRDefault="00A76A9B" w:rsidP="00F164AF">
      <w:pPr>
        <w:pStyle w:val="Odlomakpopisa"/>
        <w:numPr>
          <w:ilvl w:val="0"/>
          <w:numId w:val="5"/>
        </w:numPr>
        <w:autoSpaceDE w:val="0"/>
        <w:autoSpaceDN w:val="0"/>
        <w:adjustRightInd w:val="0"/>
        <w:spacing w:after="0"/>
        <w:jc w:val="both"/>
        <w:rPr>
          <w:rFonts w:ascii="Times New Roman" w:hAnsi="Times New Roman" w:cs="Times New Roman"/>
          <w:sz w:val="24"/>
          <w:szCs w:val="24"/>
        </w:rPr>
      </w:pPr>
      <w:r w:rsidRPr="00F164AF">
        <w:rPr>
          <w:rFonts w:ascii="Times New Roman" w:hAnsi="Times New Roman" w:cs="Times New Roman"/>
          <w:sz w:val="24"/>
          <w:szCs w:val="24"/>
        </w:rPr>
        <w:t xml:space="preserve">Dužnosnica </w:t>
      </w:r>
      <w:r w:rsidR="00AC5332" w:rsidRPr="00F164AF">
        <w:rPr>
          <w:rFonts w:ascii="Times New Roman" w:hAnsi="Times New Roman" w:cs="Times New Roman"/>
          <w:sz w:val="24"/>
          <w:szCs w:val="24"/>
        </w:rPr>
        <w:t>Katarina Mihelčić</w:t>
      </w:r>
      <w:r w:rsidRPr="00F164AF">
        <w:rPr>
          <w:rFonts w:ascii="Times New Roman" w:hAnsi="Times New Roman" w:cs="Times New Roman"/>
          <w:sz w:val="24"/>
          <w:szCs w:val="24"/>
        </w:rPr>
        <w:t xml:space="preserve">, elektronička dostava </w:t>
      </w:r>
      <w:r w:rsidR="002C496B" w:rsidRPr="00F164AF">
        <w:rPr>
          <w:rFonts w:ascii="Times New Roman" w:hAnsi="Times New Roman" w:cs="Times New Roman"/>
          <w:sz w:val="24"/>
          <w:szCs w:val="24"/>
        </w:rPr>
        <w:t xml:space="preserve"> </w:t>
      </w:r>
    </w:p>
    <w:p w14:paraId="6804ED29" w14:textId="77777777" w:rsidR="002C496B" w:rsidRPr="00F164AF" w:rsidRDefault="002C496B" w:rsidP="00F164AF">
      <w:pPr>
        <w:pStyle w:val="Odlomakpopisa"/>
        <w:numPr>
          <w:ilvl w:val="0"/>
          <w:numId w:val="5"/>
        </w:numPr>
        <w:autoSpaceDE w:val="0"/>
        <w:autoSpaceDN w:val="0"/>
        <w:adjustRightInd w:val="0"/>
        <w:spacing w:after="0"/>
        <w:jc w:val="both"/>
        <w:rPr>
          <w:rFonts w:ascii="Times New Roman" w:hAnsi="Times New Roman" w:cs="Times New Roman"/>
          <w:sz w:val="24"/>
          <w:szCs w:val="24"/>
        </w:rPr>
      </w:pPr>
      <w:r w:rsidRPr="00F164AF">
        <w:rPr>
          <w:rFonts w:ascii="Times New Roman" w:hAnsi="Times New Roman" w:cs="Times New Roman"/>
          <w:sz w:val="24"/>
          <w:szCs w:val="24"/>
        </w:rPr>
        <w:t>Objava na internetskoj stranici Povjerenstva</w:t>
      </w:r>
    </w:p>
    <w:p w14:paraId="6804ED2A" w14:textId="77777777" w:rsidR="002C496B" w:rsidRPr="00F164AF" w:rsidRDefault="002C496B" w:rsidP="00F164AF">
      <w:pPr>
        <w:pStyle w:val="Odlomakpopisa"/>
        <w:numPr>
          <w:ilvl w:val="0"/>
          <w:numId w:val="5"/>
        </w:numPr>
        <w:autoSpaceDE w:val="0"/>
        <w:autoSpaceDN w:val="0"/>
        <w:adjustRightInd w:val="0"/>
        <w:spacing w:after="0"/>
        <w:jc w:val="both"/>
        <w:rPr>
          <w:rFonts w:ascii="Times New Roman" w:hAnsi="Times New Roman" w:cs="Times New Roman"/>
          <w:sz w:val="24"/>
          <w:szCs w:val="24"/>
        </w:rPr>
      </w:pPr>
      <w:r w:rsidRPr="00F164AF">
        <w:rPr>
          <w:rFonts w:ascii="Times New Roman" w:hAnsi="Times New Roman" w:cs="Times New Roman"/>
          <w:sz w:val="24"/>
          <w:szCs w:val="24"/>
        </w:rPr>
        <w:t>Pismohrana</w:t>
      </w:r>
    </w:p>
    <w:p w14:paraId="6804ED2B" w14:textId="77777777" w:rsidR="00332D21" w:rsidRPr="00F164AF" w:rsidRDefault="00332D21" w:rsidP="00F164AF">
      <w:pPr>
        <w:tabs>
          <w:tab w:val="left" w:pos="7797"/>
        </w:tabs>
        <w:spacing w:after="0"/>
        <w:ind w:right="567"/>
        <w:jc w:val="both"/>
        <w:rPr>
          <w:rFonts w:ascii="Times New Roman" w:eastAsia="Times New Roman" w:hAnsi="Times New Roman" w:cs="Times New Roman"/>
          <w:b/>
          <w:sz w:val="24"/>
          <w:szCs w:val="24"/>
          <w:lang w:eastAsia="hr-HR"/>
        </w:rPr>
      </w:pPr>
      <w:r w:rsidRPr="00F164AF">
        <w:rPr>
          <w:rFonts w:ascii="Times New Roman" w:eastAsia="Times New Roman" w:hAnsi="Times New Roman" w:cs="Times New Roman"/>
          <w:b/>
          <w:sz w:val="24"/>
          <w:szCs w:val="24"/>
          <w:lang w:eastAsia="hr-HR"/>
        </w:rPr>
        <w:t xml:space="preserve">                                            </w:t>
      </w:r>
    </w:p>
    <w:p w14:paraId="6804ED2C" w14:textId="77777777" w:rsidR="00177767" w:rsidRPr="00F164AF" w:rsidRDefault="00177767" w:rsidP="00F164AF">
      <w:pPr>
        <w:tabs>
          <w:tab w:val="left" w:pos="7797"/>
        </w:tabs>
        <w:spacing w:after="0"/>
        <w:ind w:right="567"/>
        <w:jc w:val="both"/>
        <w:rPr>
          <w:rFonts w:ascii="Times New Roman" w:eastAsia="Times New Roman" w:hAnsi="Times New Roman" w:cs="Times New Roman"/>
          <w:b/>
          <w:sz w:val="24"/>
          <w:szCs w:val="24"/>
          <w:lang w:eastAsia="hr-HR"/>
        </w:rPr>
      </w:pPr>
    </w:p>
    <w:sectPr w:rsidR="00177767" w:rsidRPr="00F164A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4ED2F" w14:textId="77777777" w:rsidR="0071684E" w:rsidRDefault="0071684E" w:rsidP="005B5818">
      <w:pPr>
        <w:spacing w:after="0" w:line="240" w:lineRule="auto"/>
      </w:pPr>
      <w:r>
        <w:separator/>
      </w:r>
    </w:p>
  </w:endnote>
  <w:endnote w:type="continuationSeparator" w:id="0">
    <w:p w14:paraId="6804ED30"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4ED33"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6804ED3E" wp14:editId="6804ED3F">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8553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6804ED34" w14:textId="77777777" w:rsidR="005B5818" w:rsidRPr="005B5818" w:rsidRDefault="008D393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6804ED35"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4ED3C"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804ED46" wp14:editId="6804ED47">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7A00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804ED3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4ED2D" w14:textId="77777777" w:rsidR="0071684E" w:rsidRDefault="0071684E" w:rsidP="005B5818">
      <w:pPr>
        <w:spacing w:after="0" w:line="240" w:lineRule="auto"/>
      </w:pPr>
      <w:r>
        <w:separator/>
      </w:r>
    </w:p>
  </w:footnote>
  <w:footnote w:type="continuationSeparator" w:id="0">
    <w:p w14:paraId="6804ED2E"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6804ED31" w14:textId="77777777" w:rsidR="00101F03" w:rsidRDefault="00965145">
        <w:pPr>
          <w:pStyle w:val="Zaglavlje"/>
          <w:jc w:val="right"/>
        </w:pPr>
        <w:r>
          <w:fldChar w:fldCharType="begin"/>
        </w:r>
        <w:r>
          <w:instrText xml:space="preserve"> PAGE   \* MERGEFORMAT </w:instrText>
        </w:r>
        <w:r>
          <w:fldChar w:fldCharType="separate"/>
        </w:r>
        <w:r w:rsidR="008D393E">
          <w:rPr>
            <w:noProof/>
          </w:rPr>
          <w:t>4</w:t>
        </w:r>
        <w:r>
          <w:rPr>
            <w:noProof/>
          </w:rPr>
          <w:fldChar w:fldCharType="end"/>
        </w:r>
      </w:p>
    </w:sdtContent>
  </w:sdt>
  <w:p w14:paraId="6804ED32"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4ED3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04ED40" wp14:editId="6804ED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4ED48" w14:textId="77777777" w:rsidR="005B5818" w:rsidRPr="00CA2B25" w:rsidRDefault="005B5818" w:rsidP="005B5818">
                          <w:pPr>
                            <w:jc w:val="right"/>
                            <w:rPr>
                              <w:sz w:val="16"/>
                              <w:szCs w:val="16"/>
                            </w:rPr>
                          </w:pPr>
                          <w:r w:rsidRPr="00CA2B25">
                            <w:rPr>
                              <w:sz w:val="16"/>
                              <w:szCs w:val="16"/>
                            </w:rPr>
                            <w:t xml:space="preserve">                                                </w:t>
                          </w:r>
                        </w:p>
                        <w:p w14:paraId="6804ED4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804ED4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4ED40"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04ED48" w14:textId="77777777" w:rsidR="005B5818" w:rsidRPr="00CA2B25" w:rsidRDefault="005B5818" w:rsidP="005B5818">
                    <w:pPr>
                      <w:jc w:val="right"/>
                      <w:rPr>
                        <w:sz w:val="16"/>
                        <w:szCs w:val="16"/>
                      </w:rPr>
                    </w:pPr>
                    <w:r w:rsidRPr="00CA2B25">
                      <w:rPr>
                        <w:sz w:val="16"/>
                        <w:szCs w:val="16"/>
                      </w:rPr>
                      <w:t xml:space="preserve">                                                </w:t>
                    </w:r>
                  </w:p>
                  <w:p w14:paraId="6804ED4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804ED4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804ED42" wp14:editId="6804ED43">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804ED44" wp14:editId="6804ED4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804ED3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804ED3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804ED3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804ED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804ED3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5D28BA"/>
    <w:multiLevelType w:val="hybridMultilevel"/>
    <w:tmpl w:val="69FA13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9BF8F74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1891BA7"/>
    <w:multiLevelType w:val="hybridMultilevel"/>
    <w:tmpl w:val="D30631D6"/>
    <w:lvl w:ilvl="0" w:tplc="3162F898">
      <w:start w:val="1"/>
      <w:numFmt w:val="upperRoman"/>
      <w:lvlText w:val="%1."/>
      <w:lvlJc w:val="righ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120"/>
    <w:rsid w:val="0006265E"/>
    <w:rsid w:val="00067EC1"/>
    <w:rsid w:val="000A0634"/>
    <w:rsid w:val="000B1172"/>
    <w:rsid w:val="000E75E4"/>
    <w:rsid w:val="000F07D1"/>
    <w:rsid w:val="00101F03"/>
    <w:rsid w:val="00103176"/>
    <w:rsid w:val="00112E23"/>
    <w:rsid w:val="0012224D"/>
    <w:rsid w:val="00144925"/>
    <w:rsid w:val="0015672F"/>
    <w:rsid w:val="00177767"/>
    <w:rsid w:val="001B0B6E"/>
    <w:rsid w:val="001C0010"/>
    <w:rsid w:val="001D5772"/>
    <w:rsid w:val="001F18FC"/>
    <w:rsid w:val="00214363"/>
    <w:rsid w:val="002145B4"/>
    <w:rsid w:val="0023102B"/>
    <w:rsid w:val="0023718E"/>
    <w:rsid w:val="00247A79"/>
    <w:rsid w:val="002541BE"/>
    <w:rsid w:val="002940DD"/>
    <w:rsid w:val="00296618"/>
    <w:rsid w:val="002C2815"/>
    <w:rsid w:val="002C4098"/>
    <w:rsid w:val="002C496B"/>
    <w:rsid w:val="002E11A1"/>
    <w:rsid w:val="002F313C"/>
    <w:rsid w:val="00332D21"/>
    <w:rsid w:val="00333C6C"/>
    <w:rsid w:val="003416CC"/>
    <w:rsid w:val="003676FC"/>
    <w:rsid w:val="00375A57"/>
    <w:rsid w:val="00393FD1"/>
    <w:rsid w:val="003B13E9"/>
    <w:rsid w:val="003C019C"/>
    <w:rsid w:val="003C4B46"/>
    <w:rsid w:val="003F5F74"/>
    <w:rsid w:val="004014BC"/>
    <w:rsid w:val="00401D46"/>
    <w:rsid w:val="00406E92"/>
    <w:rsid w:val="00411522"/>
    <w:rsid w:val="00414042"/>
    <w:rsid w:val="00420A77"/>
    <w:rsid w:val="0042718C"/>
    <w:rsid w:val="00472695"/>
    <w:rsid w:val="004753D7"/>
    <w:rsid w:val="00484862"/>
    <w:rsid w:val="00490B99"/>
    <w:rsid w:val="004A017D"/>
    <w:rsid w:val="004B12AF"/>
    <w:rsid w:val="004E4752"/>
    <w:rsid w:val="00510059"/>
    <w:rsid w:val="00512887"/>
    <w:rsid w:val="0051786E"/>
    <w:rsid w:val="00572410"/>
    <w:rsid w:val="005B5818"/>
    <w:rsid w:val="005E5BED"/>
    <w:rsid w:val="005E6E97"/>
    <w:rsid w:val="006151E8"/>
    <w:rsid w:val="00647B1E"/>
    <w:rsid w:val="00693FD7"/>
    <w:rsid w:val="006D7525"/>
    <w:rsid w:val="006E4FD8"/>
    <w:rsid w:val="0071684E"/>
    <w:rsid w:val="00747047"/>
    <w:rsid w:val="00755D9C"/>
    <w:rsid w:val="007620C5"/>
    <w:rsid w:val="00793EC7"/>
    <w:rsid w:val="007C62FB"/>
    <w:rsid w:val="00824B78"/>
    <w:rsid w:val="0083359C"/>
    <w:rsid w:val="00837413"/>
    <w:rsid w:val="008448EA"/>
    <w:rsid w:val="008550F6"/>
    <w:rsid w:val="008A598A"/>
    <w:rsid w:val="008B1E55"/>
    <w:rsid w:val="008D393E"/>
    <w:rsid w:val="008E4642"/>
    <w:rsid w:val="008F5D13"/>
    <w:rsid w:val="009062CF"/>
    <w:rsid w:val="00913B0E"/>
    <w:rsid w:val="009226B1"/>
    <w:rsid w:val="00935F7C"/>
    <w:rsid w:val="00945142"/>
    <w:rsid w:val="00965145"/>
    <w:rsid w:val="00975EC8"/>
    <w:rsid w:val="009B0DB7"/>
    <w:rsid w:val="009B35F3"/>
    <w:rsid w:val="009C0352"/>
    <w:rsid w:val="009E7D1F"/>
    <w:rsid w:val="009F36F7"/>
    <w:rsid w:val="009F617D"/>
    <w:rsid w:val="00A144C0"/>
    <w:rsid w:val="00A41D57"/>
    <w:rsid w:val="00A575F7"/>
    <w:rsid w:val="00A76584"/>
    <w:rsid w:val="00A76A9B"/>
    <w:rsid w:val="00AA3F5D"/>
    <w:rsid w:val="00AC2FDA"/>
    <w:rsid w:val="00AC5332"/>
    <w:rsid w:val="00AE4562"/>
    <w:rsid w:val="00AF1104"/>
    <w:rsid w:val="00AF442D"/>
    <w:rsid w:val="00B07C07"/>
    <w:rsid w:val="00B11662"/>
    <w:rsid w:val="00B64F13"/>
    <w:rsid w:val="00BB010C"/>
    <w:rsid w:val="00BF5F4E"/>
    <w:rsid w:val="00C24596"/>
    <w:rsid w:val="00C26394"/>
    <w:rsid w:val="00C73808"/>
    <w:rsid w:val="00CA0607"/>
    <w:rsid w:val="00CA28B6"/>
    <w:rsid w:val="00CF0867"/>
    <w:rsid w:val="00CF0A1E"/>
    <w:rsid w:val="00D02DD3"/>
    <w:rsid w:val="00D04612"/>
    <w:rsid w:val="00D11BA5"/>
    <w:rsid w:val="00D1289E"/>
    <w:rsid w:val="00D66549"/>
    <w:rsid w:val="00DA390F"/>
    <w:rsid w:val="00DA624A"/>
    <w:rsid w:val="00DE4DCC"/>
    <w:rsid w:val="00E01B2C"/>
    <w:rsid w:val="00E07846"/>
    <w:rsid w:val="00E15A45"/>
    <w:rsid w:val="00E225BE"/>
    <w:rsid w:val="00E3580A"/>
    <w:rsid w:val="00E46AFE"/>
    <w:rsid w:val="00EA196F"/>
    <w:rsid w:val="00EB6B6E"/>
    <w:rsid w:val="00EC4DF8"/>
    <w:rsid w:val="00EC744A"/>
    <w:rsid w:val="00EC7D74"/>
    <w:rsid w:val="00F164AF"/>
    <w:rsid w:val="00F2558A"/>
    <w:rsid w:val="00F274FA"/>
    <w:rsid w:val="00F334C6"/>
    <w:rsid w:val="00F401DF"/>
    <w:rsid w:val="00F510EF"/>
    <w:rsid w:val="00F54C50"/>
    <w:rsid w:val="00F64461"/>
    <w:rsid w:val="00F64F80"/>
    <w:rsid w:val="00F81722"/>
    <w:rsid w:val="00F83460"/>
    <w:rsid w:val="00F95A29"/>
    <w:rsid w:val="00FA0034"/>
    <w:rsid w:val="00FA11A9"/>
    <w:rsid w:val="00FA64FE"/>
    <w:rsid w:val="00FB1227"/>
    <w:rsid w:val="00FD133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04ECF0"/>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C49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401D4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9202">
      <w:bodyDiv w:val="1"/>
      <w:marLeft w:val="0"/>
      <w:marRight w:val="0"/>
      <w:marTop w:val="0"/>
      <w:marBottom w:val="0"/>
      <w:divBdr>
        <w:top w:val="none" w:sz="0" w:space="0" w:color="auto"/>
        <w:left w:val="none" w:sz="0" w:space="0" w:color="auto"/>
        <w:bottom w:val="none" w:sz="0" w:space="0" w:color="auto"/>
        <w:right w:val="none" w:sz="0" w:space="0" w:color="auto"/>
      </w:divBdr>
    </w:div>
    <w:div w:id="796263994">
      <w:bodyDiv w:val="1"/>
      <w:marLeft w:val="0"/>
      <w:marRight w:val="0"/>
      <w:marTop w:val="0"/>
      <w:marBottom w:val="0"/>
      <w:divBdr>
        <w:top w:val="none" w:sz="0" w:space="0" w:color="auto"/>
        <w:left w:val="none" w:sz="0" w:space="0" w:color="auto"/>
        <w:bottom w:val="none" w:sz="0" w:space="0" w:color="auto"/>
        <w:right w:val="none" w:sz="0" w:space="0" w:color="auto"/>
      </w:divBdr>
    </w:div>
    <w:div w:id="845482874">
      <w:bodyDiv w:val="1"/>
      <w:marLeft w:val="0"/>
      <w:marRight w:val="0"/>
      <w:marTop w:val="0"/>
      <w:marBottom w:val="0"/>
      <w:divBdr>
        <w:top w:val="none" w:sz="0" w:space="0" w:color="auto"/>
        <w:left w:val="none" w:sz="0" w:space="0" w:color="auto"/>
        <w:bottom w:val="none" w:sz="0" w:space="0" w:color="auto"/>
        <w:right w:val="none" w:sz="0" w:space="0" w:color="auto"/>
      </w:divBdr>
    </w:div>
    <w:div w:id="16199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1267</Predm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EEEB0-96CF-4AC2-B5DC-04BAF73C4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09027-B6F3-4DD8-AE6E-6319037C9AA0}">
  <ds:schemaRefs>
    <ds:schemaRef ds:uri="http://schemas.microsoft.com/office/2006/metadata/properties"/>
    <ds:schemaRef ds:uri="http://purl.org/dc/dcmitype/"/>
    <ds:schemaRef ds:uri="http://www.w3.org/XML/1998/namespace"/>
    <ds:schemaRef ds:uri="http://purl.org/dc/elements/1.1/"/>
    <ds:schemaRef ds:uri="http://purl.org/dc/terms/"/>
    <ds:schemaRef ds:uri="http://schemas.microsoft.com/office/infopath/2007/PartnerControls"/>
    <ds:schemaRef ds:uri="a74cc783-6bcf-4484-a83b-f41c98e876fc"/>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F04764C3-7B71-47F4-9F29-5DFD5AC76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1518</Words>
  <Characters>8657</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2018-05-22T09:54:00Z</cp:lastPrinted>
  <dcterms:created xsi:type="dcterms:W3CDTF">2018-05-23T08:32:00Z</dcterms:created>
  <dcterms:modified xsi:type="dcterms:W3CDTF">2018-05-23T08:32:00Z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