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3F3A9" w14:textId="34F0C166" w:rsidR="00332D21" w:rsidRPr="002C4098" w:rsidRDefault="00332D21" w:rsidP="007E1C4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FC5809">
        <w:rPr>
          <w:rFonts w:ascii="Times New Roman" w:eastAsia="Times New Roman" w:hAnsi="Times New Roman" w:cs="Times New Roman"/>
          <w:color w:val="000000"/>
          <w:sz w:val="24"/>
          <w:szCs w:val="24"/>
          <w:lang w:eastAsia="hr-HR"/>
        </w:rPr>
        <w:t>711-I-757-P-226-17/18-07-11</w:t>
      </w:r>
    </w:p>
    <w:p w14:paraId="7AA3F3AA" w14:textId="50067BA5" w:rsidR="00E023E3" w:rsidRPr="00E023E3" w:rsidRDefault="00E023E3" w:rsidP="007E1C41">
      <w:pPr>
        <w:autoSpaceDE w:val="0"/>
        <w:autoSpaceDN w:val="0"/>
        <w:adjustRightInd w:val="0"/>
        <w:spacing w:after="0"/>
        <w:jc w:val="both"/>
        <w:rPr>
          <w:rFonts w:ascii="Times New Roman" w:hAnsi="Times New Roman" w:cs="Times New Roman"/>
          <w:sz w:val="24"/>
          <w:szCs w:val="24"/>
        </w:rPr>
      </w:pPr>
      <w:r w:rsidRPr="00E023E3">
        <w:rPr>
          <w:rFonts w:ascii="Times New Roman" w:hAnsi="Times New Roman" w:cs="Times New Roman"/>
          <w:sz w:val="24"/>
          <w:szCs w:val="24"/>
        </w:rPr>
        <w:t xml:space="preserve">Zagreb, </w:t>
      </w:r>
      <w:r w:rsidRPr="00E023E3">
        <w:rPr>
          <w:rFonts w:ascii="Times New Roman" w:eastAsia="Calibri" w:hAnsi="Times New Roman" w:cs="Times New Roman"/>
          <w:color w:val="000000"/>
          <w:sz w:val="24"/>
          <w:szCs w:val="24"/>
        </w:rPr>
        <w:t>1</w:t>
      </w:r>
      <w:r w:rsidR="00227BF6">
        <w:rPr>
          <w:rFonts w:ascii="Times New Roman" w:eastAsia="Calibri" w:hAnsi="Times New Roman" w:cs="Times New Roman"/>
          <w:color w:val="000000"/>
          <w:sz w:val="24"/>
          <w:szCs w:val="24"/>
        </w:rPr>
        <w:t>3</w:t>
      </w:r>
      <w:r w:rsidRPr="00E023E3">
        <w:rPr>
          <w:rFonts w:ascii="Times New Roman" w:eastAsia="Calibri" w:hAnsi="Times New Roman" w:cs="Times New Roman"/>
          <w:color w:val="000000"/>
          <w:sz w:val="24"/>
          <w:szCs w:val="24"/>
        </w:rPr>
        <w:t xml:space="preserve">. travnja 2018. </w:t>
      </w:r>
      <w:r w:rsidRPr="00E023E3">
        <w:rPr>
          <w:rFonts w:ascii="Times New Roman" w:hAnsi="Times New Roman" w:cs="Times New Roman"/>
          <w:sz w:val="24"/>
          <w:szCs w:val="24"/>
        </w:rPr>
        <w:tab/>
      </w:r>
      <w:r w:rsidRPr="00E023E3">
        <w:rPr>
          <w:rFonts w:ascii="Times New Roman" w:hAnsi="Times New Roman" w:cs="Times New Roman"/>
          <w:sz w:val="24"/>
          <w:szCs w:val="24"/>
        </w:rPr>
        <w:tab/>
      </w:r>
      <w:r w:rsidRPr="00E023E3">
        <w:rPr>
          <w:rFonts w:ascii="Times New Roman" w:hAnsi="Times New Roman" w:cs="Times New Roman"/>
          <w:sz w:val="24"/>
          <w:szCs w:val="24"/>
        </w:rPr>
        <w:tab/>
      </w:r>
      <w:r w:rsidR="007E1C41">
        <w:rPr>
          <w:rFonts w:ascii="Times New Roman" w:hAnsi="Times New Roman" w:cs="Times New Roman"/>
          <w:sz w:val="24"/>
          <w:szCs w:val="24"/>
        </w:rPr>
        <w:tab/>
      </w:r>
      <w:r w:rsidRPr="00E023E3">
        <w:rPr>
          <w:rFonts w:ascii="Times New Roman" w:hAnsi="Times New Roman" w:cs="Times New Roman"/>
          <w:sz w:val="24"/>
          <w:szCs w:val="24"/>
        </w:rPr>
        <w:tab/>
      </w:r>
    </w:p>
    <w:p w14:paraId="7AA3F3AB" w14:textId="77777777" w:rsidR="00E023E3" w:rsidRPr="00E023E3" w:rsidRDefault="00E023E3" w:rsidP="007E1C41">
      <w:pPr>
        <w:autoSpaceDE w:val="0"/>
        <w:autoSpaceDN w:val="0"/>
        <w:adjustRightInd w:val="0"/>
        <w:spacing w:before="240" w:after="0"/>
        <w:jc w:val="both"/>
        <w:rPr>
          <w:rFonts w:ascii="Times New Roman" w:eastAsia="Calibri" w:hAnsi="Times New Roman" w:cs="Times New Roman"/>
          <w:sz w:val="24"/>
          <w:szCs w:val="24"/>
        </w:rPr>
      </w:pPr>
      <w:r w:rsidRPr="00E023E3">
        <w:rPr>
          <w:rFonts w:ascii="Times New Roman" w:eastAsia="Calibri" w:hAnsi="Times New Roman" w:cs="Times New Roman"/>
          <w:b/>
          <w:sz w:val="24"/>
          <w:szCs w:val="24"/>
        </w:rPr>
        <w:t xml:space="preserve">Povjerenstvo za odlučivanje o sukobu interesa </w:t>
      </w:r>
      <w:r w:rsidRPr="00E023E3">
        <w:rPr>
          <w:rFonts w:ascii="Times New Roman" w:eastAsia="Calibri" w:hAnsi="Times New Roman" w:cs="Times New Roman"/>
          <w:sz w:val="24"/>
          <w:szCs w:val="24"/>
        </w:rPr>
        <w:t>(u daljnjem tekstu: Povjerenstvo),</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na temelju članka 10. stavka 3. Zakona o sprječavanju sukoba interesa („Narodne novine“ broj 26/11., 12/12., 126/12., 48/13. i 57/15., u daljnjem tekstu: ZSSI), </w:t>
      </w:r>
      <w:r w:rsidRPr="00E023E3">
        <w:rPr>
          <w:rFonts w:ascii="Times New Roman" w:eastAsia="Calibri" w:hAnsi="Times New Roman" w:cs="Times New Roman"/>
          <w:b/>
          <w:sz w:val="24"/>
          <w:szCs w:val="24"/>
        </w:rPr>
        <w:t xml:space="preserve">u predmetu dužnosnika </w:t>
      </w:r>
      <w:r w:rsidR="00964D27">
        <w:rPr>
          <w:rFonts w:ascii="Times New Roman" w:eastAsia="Calibri" w:hAnsi="Times New Roman" w:cs="Times New Roman"/>
          <w:b/>
          <w:sz w:val="24"/>
          <w:szCs w:val="24"/>
        </w:rPr>
        <w:t>Karla Čule, direktora trgovačkog društva Club Adriatic d.o.o.</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na </w:t>
      </w:r>
      <w:r w:rsidR="00227BF6">
        <w:rPr>
          <w:rFonts w:ascii="Times New Roman" w:eastAsia="Calibri" w:hAnsi="Times New Roman" w:cs="Times New Roman"/>
          <w:sz w:val="24"/>
          <w:szCs w:val="24"/>
        </w:rPr>
        <w:t>6</w:t>
      </w:r>
      <w:r w:rsidRPr="00E023E3">
        <w:rPr>
          <w:rFonts w:ascii="Times New Roman" w:eastAsia="Calibri" w:hAnsi="Times New Roman" w:cs="Times New Roman"/>
          <w:sz w:val="24"/>
          <w:szCs w:val="24"/>
        </w:rPr>
        <w:t>. sjednici, održanoj 1</w:t>
      </w:r>
      <w:r w:rsidR="00227BF6">
        <w:rPr>
          <w:rFonts w:ascii="Times New Roman" w:eastAsia="Calibri" w:hAnsi="Times New Roman" w:cs="Times New Roman"/>
          <w:sz w:val="24"/>
          <w:szCs w:val="24"/>
        </w:rPr>
        <w:t>3</w:t>
      </w:r>
      <w:r w:rsidRPr="00E023E3">
        <w:rPr>
          <w:rFonts w:ascii="Times New Roman" w:eastAsia="Calibri" w:hAnsi="Times New Roman" w:cs="Times New Roman"/>
          <w:sz w:val="24"/>
          <w:szCs w:val="24"/>
        </w:rPr>
        <w:t>. travnja 2018.g., donosi sljedeću</w:t>
      </w:r>
      <w:r w:rsidR="007E1C41">
        <w:rPr>
          <w:rFonts w:ascii="Times New Roman" w:eastAsia="Calibri" w:hAnsi="Times New Roman" w:cs="Times New Roman"/>
          <w:sz w:val="24"/>
          <w:szCs w:val="24"/>
        </w:rPr>
        <w:t>:</w:t>
      </w:r>
    </w:p>
    <w:p w14:paraId="7AA3F3AC" w14:textId="77777777" w:rsidR="00E023E3" w:rsidRPr="00E023E3" w:rsidRDefault="00E023E3" w:rsidP="007E1C41">
      <w:pPr>
        <w:autoSpaceDE w:val="0"/>
        <w:autoSpaceDN w:val="0"/>
        <w:adjustRightInd w:val="0"/>
        <w:spacing w:before="240" w:after="0"/>
        <w:jc w:val="center"/>
        <w:rPr>
          <w:rFonts w:ascii="Times New Roman" w:eastAsia="Calibri" w:hAnsi="Times New Roman" w:cs="Times New Roman"/>
          <w:b/>
          <w:sz w:val="24"/>
          <w:szCs w:val="24"/>
        </w:rPr>
      </w:pPr>
      <w:r w:rsidRPr="00E023E3">
        <w:rPr>
          <w:rFonts w:ascii="Times New Roman" w:eastAsia="Calibri" w:hAnsi="Times New Roman" w:cs="Times New Roman"/>
          <w:b/>
          <w:sz w:val="24"/>
          <w:szCs w:val="24"/>
        </w:rPr>
        <w:t>ODLUKU</w:t>
      </w:r>
    </w:p>
    <w:p w14:paraId="7AA3F3AD" w14:textId="77777777" w:rsidR="00964D27" w:rsidRPr="00964D27" w:rsidRDefault="00964D27" w:rsidP="007E1C41">
      <w:pPr>
        <w:pStyle w:val="Odlomakpopisa"/>
        <w:numPr>
          <w:ilvl w:val="0"/>
          <w:numId w:val="7"/>
        </w:numPr>
        <w:spacing w:before="240"/>
        <w:jc w:val="both"/>
        <w:rPr>
          <w:rFonts w:ascii="Times New Roman" w:eastAsia="Calibri" w:hAnsi="Times New Roman" w:cs="Times New Roman"/>
          <w:b/>
          <w:sz w:val="24"/>
          <w:szCs w:val="24"/>
        </w:rPr>
      </w:pPr>
      <w:r w:rsidRPr="00964D27">
        <w:rPr>
          <w:rFonts w:ascii="Times New Roman" w:eastAsia="Calibri" w:hAnsi="Times New Roman" w:cs="Times New Roman"/>
          <w:b/>
          <w:sz w:val="24"/>
          <w:szCs w:val="24"/>
        </w:rPr>
        <w:t>Istovremenim obnašanjem dužnosti direktora trgovačkog društva Club Adriatic d.o.o. i obavljanjem poslova direktora trgovačkog društva AMRIS-AIDCO d.o.o. u razdoblju od stupanja na dužnost dana 13. travnja 2017.g. do 14. kolovoza 2017.g.</w:t>
      </w:r>
      <w:r>
        <w:rPr>
          <w:rFonts w:ascii="Times New Roman" w:eastAsia="Calibri" w:hAnsi="Times New Roman" w:cs="Times New Roman"/>
          <w:b/>
          <w:sz w:val="24"/>
          <w:szCs w:val="24"/>
        </w:rPr>
        <w:t>,</w:t>
      </w:r>
      <w:r w:rsidRPr="00964D27">
        <w:rPr>
          <w:rFonts w:ascii="Times New Roman" w:eastAsia="Calibri" w:hAnsi="Times New Roman" w:cs="Times New Roman"/>
          <w:b/>
          <w:sz w:val="24"/>
          <w:szCs w:val="24"/>
        </w:rPr>
        <w:t xml:space="preserve">  dužnosnik Karlo Čulo počini</w:t>
      </w:r>
      <w:r>
        <w:rPr>
          <w:rFonts w:ascii="Times New Roman" w:eastAsia="Calibri" w:hAnsi="Times New Roman" w:cs="Times New Roman"/>
          <w:b/>
          <w:sz w:val="24"/>
          <w:szCs w:val="24"/>
        </w:rPr>
        <w:t>o</w:t>
      </w:r>
      <w:r w:rsidRPr="00964D27">
        <w:rPr>
          <w:rFonts w:ascii="Times New Roman" w:eastAsia="Calibri" w:hAnsi="Times New Roman" w:cs="Times New Roman"/>
          <w:b/>
          <w:sz w:val="24"/>
          <w:szCs w:val="24"/>
        </w:rPr>
        <w:t xml:space="preserve"> je povredu članka 14. stavka 1. ZSSI-a.</w:t>
      </w:r>
    </w:p>
    <w:p w14:paraId="7AA3F3AE" w14:textId="77777777" w:rsidR="00964D27" w:rsidRDefault="00964D27" w:rsidP="007E1C41">
      <w:pPr>
        <w:pStyle w:val="Odlomakpopisa"/>
        <w:spacing w:before="240"/>
        <w:jc w:val="both"/>
        <w:rPr>
          <w:rFonts w:ascii="Times New Roman" w:eastAsia="Calibri" w:hAnsi="Times New Roman" w:cs="Times New Roman"/>
          <w:b/>
          <w:sz w:val="24"/>
          <w:szCs w:val="24"/>
        </w:rPr>
      </w:pPr>
    </w:p>
    <w:p w14:paraId="7AA3F3AF" w14:textId="77777777" w:rsidR="007E1C41" w:rsidRPr="007E1C41" w:rsidRDefault="00964D27" w:rsidP="007E1C41">
      <w:pPr>
        <w:pStyle w:val="Odlomakpopisa"/>
        <w:numPr>
          <w:ilvl w:val="0"/>
          <w:numId w:val="7"/>
        </w:numPr>
        <w:spacing w:before="240" w:after="0"/>
        <w:jc w:val="both"/>
        <w:rPr>
          <w:rFonts w:ascii="Times New Roman" w:hAnsi="Times New Roman" w:cs="Times New Roman"/>
          <w:b/>
          <w:bCs/>
          <w:sz w:val="24"/>
          <w:szCs w:val="24"/>
        </w:rPr>
      </w:pPr>
      <w:r w:rsidRPr="007E1C41">
        <w:rPr>
          <w:rFonts w:ascii="Times New Roman" w:eastAsia="Calibri" w:hAnsi="Times New Roman" w:cs="Times New Roman"/>
          <w:b/>
          <w:sz w:val="24"/>
          <w:szCs w:val="24"/>
        </w:rPr>
        <w:t>Propustom prenošenja svojih upravljačih prava na temelju udjela u kapitalu trgovačkog društva AMRIS-AIDCO d.o.o.</w:t>
      </w:r>
      <w:r w:rsidR="00EF7D14" w:rsidRPr="007E1C41">
        <w:rPr>
          <w:rFonts w:ascii="Times New Roman" w:eastAsia="Calibri" w:hAnsi="Times New Roman" w:cs="Times New Roman"/>
          <w:b/>
          <w:sz w:val="24"/>
          <w:szCs w:val="24"/>
        </w:rPr>
        <w:t xml:space="preserve"> na povjerenika</w:t>
      </w:r>
      <w:r w:rsidRPr="007E1C41">
        <w:rPr>
          <w:rFonts w:ascii="Times New Roman" w:eastAsia="Calibri" w:hAnsi="Times New Roman" w:cs="Times New Roman"/>
          <w:b/>
          <w:sz w:val="24"/>
          <w:szCs w:val="24"/>
        </w:rPr>
        <w:t>, u razdoblju od stupanja na dužnost 13. travnja 2017.g. do 14. kolovoza 2017.g.</w:t>
      </w:r>
      <w:r w:rsidR="00EF7D14" w:rsidRPr="007E1C41">
        <w:rPr>
          <w:rFonts w:ascii="Times New Roman" w:eastAsia="Calibri" w:hAnsi="Times New Roman" w:cs="Times New Roman"/>
          <w:b/>
          <w:sz w:val="24"/>
          <w:szCs w:val="24"/>
        </w:rPr>
        <w:t>,</w:t>
      </w:r>
      <w:r w:rsidRPr="007E1C41">
        <w:rPr>
          <w:rFonts w:ascii="Times New Roman" w:eastAsia="Calibri" w:hAnsi="Times New Roman" w:cs="Times New Roman"/>
          <w:b/>
          <w:sz w:val="24"/>
          <w:szCs w:val="24"/>
        </w:rPr>
        <w:t xml:space="preserve">  </w:t>
      </w:r>
      <w:r w:rsidRPr="007E1C41">
        <w:rPr>
          <w:rFonts w:ascii="Times New Roman" w:hAnsi="Times New Roman" w:cs="Times New Roman"/>
          <w:b/>
          <w:sz w:val="24"/>
          <w:szCs w:val="24"/>
        </w:rPr>
        <w:t xml:space="preserve">dužnosnik Karlo Čulo </w:t>
      </w:r>
      <w:r w:rsidRPr="007E1C41">
        <w:rPr>
          <w:rFonts w:ascii="Times New Roman" w:eastAsia="Calibri" w:hAnsi="Times New Roman" w:cs="Times New Roman"/>
          <w:b/>
          <w:sz w:val="24"/>
          <w:szCs w:val="24"/>
        </w:rPr>
        <w:t>počinio je povredu članka 16. stavka 1. ZSSI-a</w:t>
      </w:r>
      <w:r w:rsidR="007E1C41" w:rsidRPr="007E1C41">
        <w:rPr>
          <w:rFonts w:ascii="Times New Roman" w:eastAsia="Calibri" w:hAnsi="Times New Roman" w:cs="Times New Roman"/>
          <w:b/>
          <w:sz w:val="24"/>
          <w:szCs w:val="24"/>
        </w:rPr>
        <w:t xml:space="preserve">. </w:t>
      </w:r>
    </w:p>
    <w:p w14:paraId="7AA3F3B0" w14:textId="77777777" w:rsidR="007E1C41" w:rsidRPr="007E1C41" w:rsidRDefault="007E1C41" w:rsidP="007E1C41">
      <w:pPr>
        <w:pStyle w:val="Odlomakpopisa"/>
        <w:spacing w:before="240" w:after="0"/>
        <w:jc w:val="both"/>
        <w:rPr>
          <w:rFonts w:ascii="Times New Roman" w:hAnsi="Times New Roman" w:cs="Times New Roman"/>
          <w:b/>
          <w:bCs/>
          <w:sz w:val="24"/>
          <w:szCs w:val="24"/>
        </w:rPr>
      </w:pPr>
    </w:p>
    <w:p w14:paraId="7AA3F3B1" w14:textId="77777777" w:rsidR="001463D0" w:rsidRPr="007E1C41" w:rsidRDefault="00964D27" w:rsidP="007E1C41">
      <w:pPr>
        <w:pStyle w:val="Odlomakpopisa"/>
        <w:numPr>
          <w:ilvl w:val="0"/>
          <w:numId w:val="7"/>
        </w:numPr>
        <w:spacing w:before="240" w:after="0"/>
        <w:jc w:val="both"/>
        <w:rPr>
          <w:rFonts w:ascii="Times New Roman" w:hAnsi="Times New Roman" w:cs="Times New Roman"/>
          <w:b/>
          <w:bCs/>
          <w:sz w:val="24"/>
          <w:szCs w:val="24"/>
        </w:rPr>
      </w:pPr>
      <w:r w:rsidRPr="007E1C41">
        <w:rPr>
          <w:rFonts w:ascii="Times New Roman" w:eastAsia="Calibri" w:hAnsi="Times New Roman" w:cs="Times New Roman"/>
          <w:b/>
          <w:sz w:val="24"/>
          <w:szCs w:val="24"/>
        </w:rPr>
        <w:t xml:space="preserve">Za povrede ZSSI-a, opisane pod točkama I. i II. izreke ove odluke, dužnosniku Karlu Čuli izriče sankcija iz članka 42. stavka 1. podstavka </w:t>
      </w:r>
      <w:r w:rsidR="001463D0" w:rsidRPr="007E1C41">
        <w:rPr>
          <w:rFonts w:ascii="Times New Roman" w:hAnsi="Times New Roman" w:cs="Times New Roman"/>
          <w:b/>
          <w:bCs/>
          <w:sz w:val="24"/>
          <w:szCs w:val="24"/>
        </w:rPr>
        <w:t>1. ZSSI-a, opomena.</w:t>
      </w:r>
    </w:p>
    <w:p w14:paraId="7AA3F3B2" w14:textId="77777777" w:rsidR="001463D0" w:rsidRPr="001463D0" w:rsidRDefault="001463D0" w:rsidP="007E1C41">
      <w:pPr>
        <w:spacing w:before="240"/>
        <w:jc w:val="center"/>
        <w:rPr>
          <w:rFonts w:ascii="Times New Roman" w:hAnsi="Times New Roman" w:cs="Times New Roman"/>
          <w:sz w:val="24"/>
          <w:szCs w:val="24"/>
        </w:rPr>
      </w:pPr>
      <w:r w:rsidRPr="001463D0">
        <w:rPr>
          <w:rFonts w:ascii="Times New Roman" w:hAnsi="Times New Roman" w:cs="Times New Roman"/>
          <w:b/>
          <w:bCs/>
          <w:sz w:val="24"/>
          <w:szCs w:val="24"/>
        </w:rPr>
        <w:t>Obrazloženje</w:t>
      </w:r>
    </w:p>
    <w:p w14:paraId="7AA3F3B3" w14:textId="77777777" w:rsidR="001463D0" w:rsidRDefault="001463D0" w:rsidP="007E1C41">
      <w:pPr>
        <w:spacing w:before="240" w:after="0"/>
        <w:ind w:firstLine="709"/>
        <w:jc w:val="both"/>
        <w:rPr>
          <w:rFonts w:ascii="Times New Roman" w:hAnsi="Times New Roman" w:cs="Times New Roman"/>
          <w:sz w:val="24"/>
          <w:szCs w:val="24"/>
        </w:rPr>
      </w:pPr>
      <w:r w:rsidRPr="001463D0">
        <w:rPr>
          <w:rFonts w:ascii="Times New Roman" w:hAnsi="Times New Roman" w:cs="Times New Roman"/>
          <w:sz w:val="24"/>
          <w:szCs w:val="24"/>
        </w:rPr>
        <w:t xml:space="preserve">Povjerenstvo je na </w:t>
      </w:r>
      <w:r w:rsidR="007E1C41">
        <w:rPr>
          <w:rFonts w:ascii="Times New Roman" w:hAnsi="Times New Roman" w:cs="Times New Roman"/>
          <w:sz w:val="24"/>
          <w:szCs w:val="24"/>
        </w:rPr>
        <w:t>189</w:t>
      </w:r>
      <w:r w:rsidRPr="001463D0">
        <w:rPr>
          <w:rFonts w:ascii="Times New Roman" w:hAnsi="Times New Roman" w:cs="Times New Roman"/>
          <w:sz w:val="24"/>
          <w:szCs w:val="24"/>
        </w:rPr>
        <w:t xml:space="preserve">. sjednici, održanoj </w:t>
      </w:r>
      <w:r w:rsidR="007E1C41">
        <w:rPr>
          <w:rFonts w:ascii="Times New Roman" w:hAnsi="Times New Roman" w:cs="Times New Roman"/>
          <w:sz w:val="24"/>
          <w:szCs w:val="24"/>
        </w:rPr>
        <w:t>24. kolovoza 2017</w:t>
      </w:r>
      <w:r w:rsidRPr="001463D0">
        <w:rPr>
          <w:rFonts w:ascii="Times New Roman" w:hAnsi="Times New Roman" w:cs="Times New Roman"/>
          <w:sz w:val="24"/>
          <w:szCs w:val="24"/>
        </w:rPr>
        <w:t xml:space="preserve">.g. pokrenulo postupak za odlučivanje o sukobu interesa protiv dužnosnika </w:t>
      </w:r>
      <w:r w:rsidR="007E1C41" w:rsidRPr="007E1C41">
        <w:rPr>
          <w:rFonts w:ascii="Times New Roman" w:hAnsi="Times New Roman" w:cs="Times New Roman"/>
          <w:sz w:val="24"/>
          <w:szCs w:val="24"/>
        </w:rPr>
        <w:t>Karla Čule, direktora trgovačkog društva Club Adriatic d.o.o., zbog moguće povrede članka 14. stavka 1. ZSSI-a, koja proizlaze iz istovremenog obnašanja navedene dužnosti i obavljanja poslova direktora trgovačkog društva AMRIS-AIDCO d.o.o. te zbog moguće povrede članka 16. stavka 1. ZSSI-a, koja proizlazi iz propusta prenošenja svojih upravljačih prava na temelju udjela u vlasništvu (temeljnom kapitalu) trgovačkog društva AMRIS-AIDCO d.o.o., u razdoblju od stupanja na dužnost 13. travnja 2017.g. do 14. kolovoza 2017.g.</w:t>
      </w:r>
      <w:r w:rsidRPr="001463D0">
        <w:rPr>
          <w:rFonts w:ascii="Times New Roman" w:hAnsi="Times New Roman" w:cs="Times New Roman"/>
          <w:sz w:val="24"/>
          <w:szCs w:val="24"/>
        </w:rPr>
        <w:t xml:space="preserve">  </w:t>
      </w:r>
    </w:p>
    <w:p w14:paraId="7AA3F3B4" w14:textId="77777777" w:rsidR="007E1C41" w:rsidRDefault="007E1C41" w:rsidP="007E1C41">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Karlo Čulo je dana 13. prosinca 2017.g. dostavio pisano očitovanje na Odluku o pokretanju postupka u kojoj je naveo </w:t>
      </w:r>
      <w:r w:rsidR="00F47FA9">
        <w:rPr>
          <w:rFonts w:ascii="Times New Roman" w:hAnsi="Times New Roman" w:cs="Times New Roman"/>
          <w:sz w:val="24"/>
          <w:szCs w:val="24"/>
        </w:rPr>
        <w:t>kako</w:t>
      </w:r>
      <w:r>
        <w:rPr>
          <w:rFonts w:ascii="Times New Roman" w:hAnsi="Times New Roman" w:cs="Times New Roman"/>
          <w:sz w:val="24"/>
          <w:szCs w:val="24"/>
        </w:rPr>
        <w:t xml:space="preserve"> je </w:t>
      </w:r>
      <w:r w:rsidR="00655FCF">
        <w:rPr>
          <w:rFonts w:ascii="Times New Roman" w:hAnsi="Times New Roman" w:cs="Times New Roman"/>
          <w:sz w:val="24"/>
          <w:szCs w:val="24"/>
        </w:rPr>
        <w:t>trgovačko društvo Club Adriatic d.o.o. u 100% vl</w:t>
      </w:r>
      <w:r w:rsidR="00F47FA9">
        <w:rPr>
          <w:rFonts w:ascii="Times New Roman" w:hAnsi="Times New Roman" w:cs="Times New Roman"/>
          <w:sz w:val="24"/>
          <w:szCs w:val="24"/>
        </w:rPr>
        <w:t>a</w:t>
      </w:r>
      <w:r w:rsidR="00655FCF">
        <w:rPr>
          <w:rFonts w:ascii="Times New Roman" w:hAnsi="Times New Roman" w:cs="Times New Roman"/>
          <w:sz w:val="24"/>
          <w:szCs w:val="24"/>
        </w:rPr>
        <w:t xml:space="preserve">sništvu Republike Hrvatske i da njime upravlja Centar za restrukturiranje i prodaju </w:t>
      </w:r>
      <w:r w:rsidR="00655FCF">
        <w:rPr>
          <w:rFonts w:ascii="Times New Roman" w:hAnsi="Times New Roman" w:cs="Times New Roman"/>
          <w:sz w:val="24"/>
          <w:szCs w:val="24"/>
        </w:rPr>
        <w:lastRenderedPageBreak/>
        <w:t xml:space="preserve">(u daljnjem tekstu: CERP). Rješenjem Financijske agencije od 10. listopada 2014.g. nad društvom je otvoren postupak predstečajne nagodbe, koja do dana podnošenja očitovanja nije sklopljena, jer je Trgovački sud 4. travnja 2016.g. prekinuo postupak predstečajne nagodbe. Dana 2. ožujka 2017.g. oba člana uprave društva podnijela su neopozive ostavke te je dužnosnik imenovan za direktora društva odlukom Skupštine od 13. travnja 2017.g. Na dužnost direktora imenovan </w:t>
      </w:r>
      <w:r w:rsidR="00F34710">
        <w:rPr>
          <w:rFonts w:ascii="Times New Roman" w:hAnsi="Times New Roman" w:cs="Times New Roman"/>
          <w:sz w:val="24"/>
          <w:szCs w:val="24"/>
        </w:rPr>
        <w:t xml:space="preserve">je </w:t>
      </w:r>
      <w:r w:rsidR="00655FCF">
        <w:rPr>
          <w:rFonts w:ascii="Times New Roman" w:hAnsi="Times New Roman" w:cs="Times New Roman"/>
          <w:sz w:val="24"/>
          <w:szCs w:val="24"/>
        </w:rPr>
        <w:t xml:space="preserve">iznenada i žurno, a njegovo imenovanje trebalo je biti minimalnog trajanja, najviše do početka turističke sezone. </w:t>
      </w:r>
    </w:p>
    <w:p w14:paraId="7AA3F3B5" w14:textId="77777777" w:rsidR="001463D0" w:rsidRDefault="00655FCF" w:rsidP="00F34710">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Vezano uz trgovačko društvo AMRI</w:t>
      </w:r>
      <w:r w:rsidR="00F34710">
        <w:rPr>
          <w:rFonts w:ascii="Times New Roman" w:hAnsi="Times New Roman" w:cs="Times New Roman"/>
          <w:sz w:val="24"/>
          <w:szCs w:val="24"/>
        </w:rPr>
        <w:t>S</w:t>
      </w:r>
      <w:r>
        <w:rPr>
          <w:rFonts w:ascii="Times New Roman" w:hAnsi="Times New Roman" w:cs="Times New Roman"/>
          <w:sz w:val="24"/>
          <w:szCs w:val="24"/>
        </w:rPr>
        <w:t xml:space="preserve">-AIDCO d.o.o. dužnosnik navodi kako je </w:t>
      </w:r>
      <w:r w:rsidR="00F34710">
        <w:rPr>
          <w:rFonts w:ascii="Times New Roman" w:hAnsi="Times New Roman" w:cs="Times New Roman"/>
          <w:sz w:val="24"/>
          <w:szCs w:val="24"/>
        </w:rPr>
        <w:t xml:space="preserve">društvo </w:t>
      </w:r>
      <w:r>
        <w:rPr>
          <w:rFonts w:ascii="Times New Roman" w:hAnsi="Times New Roman" w:cs="Times New Roman"/>
          <w:sz w:val="24"/>
          <w:szCs w:val="24"/>
        </w:rPr>
        <w:t>osnovao s još jednom osobom, koja je sukladno njihovom usmenom dogovoru</w:t>
      </w:r>
      <w:r w:rsidR="00F34710">
        <w:rPr>
          <w:rFonts w:ascii="Times New Roman" w:hAnsi="Times New Roman" w:cs="Times New Roman"/>
          <w:sz w:val="24"/>
          <w:szCs w:val="24"/>
        </w:rPr>
        <w:t xml:space="preserve"> u konačnici </w:t>
      </w:r>
      <w:r>
        <w:rPr>
          <w:rFonts w:ascii="Times New Roman" w:hAnsi="Times New Roman" w:cs="Times New Roman"/>
          <w:sz w:val="24"/>
          <w:szCs w:val="24"/>
        </w:rPr>
        <w:t>trebala preuzeti društvo</w:t>
      </w:r>
      <w:r w:rsidR="00F34710">
        <w:rPr>
          <w:rFonts w:ascii="Times New Roman" w:hAnsi="Times New Roman" w:cs="Times New Roman"/>
          <w:sz w:val="24"/>
          <w:szCs w:val="24"/>
        </w:rPr>
        <w:t xml:space="preserve"> u cjelini</w:t>
      </w:r>
      <w:r>
        <w:rPr>
          <w:rFonts w:ascii="Times New Roman" w:hAnsi="Times New Roman" w:cs="Times New Roman"/>
          <w:sz w:val="24"/>
          <w:szCs w:val="24"/>
        </w:rPr>
        <w:t>. Zbog iznimne količine novog i različitog posla na dužnos</w:t>
      </w:r>
      <w:r w:rsidR="00F34710">
        <w:rPr>
          <w:rFonts w:ascii="Times New Roman" w:hAnsi="Times New Roman" w:cs="Times New Roman"/>
          <w:sz w:val="24"/>
          <w:szCs w:val="24"/>
        </w:rPr>
        <w:t>t</w:t>
      </w:r>
      <w:r>
        <w:rPr>
          <w:rFonts w:ascii="Times New Roman" w:hAnsi="Times New Roman" w:cs="Times New Roman"/>
          <w:sz w:val="24"/>
          <w:szCs w:val="24"/>
        </w:rPr>
        <w:t>i</w:t>
      </w:r>
      <w:r w:rsidR="00F34710">
        <w:rPr>
          <w:rFonts w:ascii="Times New Roman" w:hAnsi="Times New Roman" w:cs="Times New Roman"/>
          <w:sz w:val="24"/>
          <w:szCs w:val="24"/>
        </w:rPr>
        <w:t xml:space="preserve"> direktora Club Adriatic d.o.o.,</w:t>
      </w:r>
      <w:r>
        <w:rPr>
          <w:rFonts w:ascii="Times New Roman" w:hAnsi="Times New Roman" w:cs="Times New Roman"/>
          <w:sz w:val="24"/>
          <w:szCs w:val="24"/>
        </w:rPr>
        <w:t xml:space="preserve"> dužnosnik je propustio pravodobno prenijeti upravljačka prava nad poslovnim subjektom AMRIC-AIDCO d.o.o. Dužnosnik ističe kako nikada nije primao plaću/naknadu za obavljanje poslova direktora društva AMRIS-AIDCO d.o.o.</w:t>
      </w:r>
    </w:p>
    <w:p w14:paraId="7AA3F3B6" w14:textId="77777777" w:rsidR="00155824" w:rsidRDefault="00155824" w:rsidP="00F34710">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je pristupio 6. sjednici Povjerenstva, kojom prilikom je usmeno naveo </w:t>
      </w:r>
      <w:r w:rsidR="00E90B52">
        <w:rPr>
          <w:rFonts w:ascii="Times New Roman" w:hAnsi="Times New Roman" w:cs="Times New Roman"/>
          <w:sz w:val="24"/>
          <w:szCs w:val="24"/>
        </w:rPr>
        <w:t>kako u bitnom ostaje kod navoda iz pisanog očitovanja.</w:t>
      </w:r>
      <w:r>
        <w:rPr>
          <w:rFonts w:ascii="Times New Roman" w:hAnsi="Times New Roman" w:cs="Times New Roman"/>
          <w:sz w:val="24"/>
          <w:szCs w:val="24"/>
        </w:rPr>
        <w:t xml:space="preserve"> </w:t>
      </w:r>
    </w:p>
    <w:p w14:paraId="7AA3F3B7" w14:textId="77777777" w:rsidR="00F34710" w:rsidRPr="00F34710" w:rsidRDefault="00F34710" w:rsidP="00F34710">
      <w:pPr>
        <w:autoSpaceDE w:val="0"/>
        <w:autoSpaceDN w:val="0"/>
        <w:adjustRightInd w:val="0"/>
        <w:spacing w:before="240" w:after="0"/>
        <w:ind w:firstLine="709"/>
        <w:jc w:val="both"/>
        <w:rPr>
          <w:rFonts w:ascii="Times New Roman" w:eastAsia="Calibri" w:hAnsi="Times New Roman" w:cs="Times New Roman"/>
          <w:sz w:val="24"/>
          <w:szCs w:val="24"/>
        </w:rPr>
      </w:pPr>
      <w:r w:rsidRPr="00F34710">
        <w:rPr>
          <w:rFonts w:ascii="Times New Roman" w:eastAsia="Calibri" w:hAnsi="Times New Roman" w:cs="Times New Roman"/>
          <w:sz w:val="24"/>
          <w:szCs w:val="24"/>
        </w:rPr>
        <w:t xml:space="preserve">Uvidom u izvješće o imovinskom stanju koje je dužnosnik Karlo Čulo podnio 20. lipnja 2017.g., povodom stupanja na dužnost direktora trgovačkog društva Club Adriatic d.o.o., utvrđeno je da dužnosnik u istom navodi kako dužnost direktora trgovačkog društva Club Adriatic d.o.o. obnaša od 13. travnja 2017.g. i to profesionalno, za što prima plaću u iznosu od 6.000,00 kn neto. U rubrici „Poslovni udjeli, dionice i vrijednosni papiri u poslovnim subjektima“ dužnosnik je naveo kako je vlasnik poslovnog udjela od 50% u trgovačkom društvu </w:t>
      </w:r>
      <w:r w:rsidR="00C8775A">
        <w:rPr>
          <w:rFonts w:ascii="Times New Roman" w:eastAsia="Calibri" w:hAnsi="Times New Roman" w:cs="Times New Roman"/>
          <w:sz w:val="24"/>
          <w:szCs w:val="24"/>
        </w:rPr>
        <w:t>AMRIC-AIDCO</w:t>
      </w:r>
      <w:r w:rsidRPr="00F34710">
        <w:rPr>
          <w:rFonts w:ascii="Times New Roman" w:eastAsia="Calibri" w:hAnsi="Times New Roman" w:cs="Times New Roman"/>
          <w:sz w:val="24"/>
          <w:szCs w:val="24"/>
        </w:rPr>
        <w:t xml:space="preserve"> d.o.o. Dužnosnik je također naveo kako u navedenom trgovačkom društvu nije izvršen prijenos upravljačkih prava.</w:t>
      </w:r>
    </w:p>
    <w:p w14:paraId="7AA3F3B8" w14:textId="77777777" w:rsidR="00F34710" w:rsidRPr="00F34710" w:rsidRDefault="00F34710" w:rsidP="00F34710">
      <w:pPr>
        <w:autoSpaceDE w:val="0"/>
        <w:autoSpaceDN w:val="0"/>
        <w:adjustRightInd w:val="0"/>
        <w:spacing w:before="240" w:after="0"/>
        <w:ind w:firstLine="709"/>
        <w:jc w:val="both"/>
        <w:rPr>
          <w:rFonts w:ascii="Times New Roman" w:eastAsia="Calibri" w:hAnsi="Times New Roman" w:cs="Times New Roman"/>
          <w:sz w:val="24"/>
          <w:szCs w:val="24"/>
        </w:rPr>
      </w:pPr>
      <w:r w:rsidRPr="00F34710">
        <w:rPr>
          <w:rFonts w:ascii="Times New Roman" w:eastAsia="Calibri" w:hAnsi="Times New Roman" w:cs="Times New Roman"/>
          <w:sz w:val="24"/>
          <w:szCs w:val="24"/>
        </w:rPr>
        <w:t>Uvidom u Sudski registar Trgovačkog suda u Zagrebu utvrđeno je da je pod MBS: 080391811 upisano trgovačko društvo CLUB ADRIATIC d.o.o., oib: 44661735229. Kao jedini osnivač navodi se Republika Hrvatska, dok je kao osoba ovlaštena za zastupanje društva upisan Karlo Čulo, direktor – zastupa društvo pojedinačno i samostalno od 13. travnja 2017.g.</w:t>
      </w:r>
    </w:p>
    <w:p w14:paraId="7AA3F3B9" w14:textId="77777777" w:rsidR="00F34710" w:rsidRPr="00F34710" w:rsidRDefault="00F34710" w:rsidP="00F34710">
      <w:pPr>
        <w:autoSpaceDE w:val="0"/>
        <w:autoSpaceDN w:val="0"/>
        <w:adjustRightInd w:val="0"/>
        <w:spacing w:before="240" w:after="0"/>
        <w:ind w:firstLine="709"/>
        <w:jc w:val="both"/>
        <w:rPr>
          <w:rFonts w:ascii="Times New Roman" w:eastAsia="Calibri" w:hAnsi="Times New Roman" w:cs="Times New Roman"/>
          <w:sz w:val="24"/>
          <w:szCs w:val="24"/>
        </w:rPr>
      </w:pPr>
      <w:r w:rsidRPr="00F34710">
        <w:rPr>
          <w:rFonts w:ascii="Times New Roman" w:eastAsia="Calibri" w:hAnsi="Times New Roman" w:cs="Times New Roman"/>
          <w:sz w:val="24"/>
          <w:szCs w:val="24"/>
        </w:rPr>
        <w:t>Uvidom u Sudski registar Trgovačkog suda u Zagrebu utvrđeno je da je pod MBS: 080955668 upisano trgovačko društvo AMRIS-AIDCO d.o.o. Kao osnivači/članovi društva navode se Karlo Čulo i Nenad Kocmur, dok su osobe ovlaštene za zastupanje društva Karlo Čulo, direktor, i Nenad Kocmur, direktor. Karlo Čulo je kao direktor upisan od osnivanja navedenog trgovačkog društva, 2015.g.</w:t>
      </w:r>
    </w:p>
    <w:p w14:paraId="7AA3F3BA" w14:textId="77777777" w:rsidR="00F34710" w:rsidRPr="00F34710" w:rsidRDefault="00F34710" w:rsidP="00F34710">
      <w:pPr>
        <w:autoSpaceDE w:val="0"/>
        <w:autoSpaceDN w:val="0"/>
        <w:adjustRightInd w:val="0"/>
        <w:spacing w:before="240" w:after="0"/>
        <w:ind w:firstLine="709"/>
        <w:jc w:val="both"/>
        <w:rPr>
          <w:rFonts w:ascii="Times New Roman" w:eastAsia="Calibri" w:hAnsi="Times New Roman" w:cs="Times New Roman"/>
          <w:sz w:val="24"/>
          <w:szCs w:val="24"/>
        </w:rPr>
      </w:pPr>
      <w:r w:rsidRPr="00F34710">
        <w:rPr>
          <w:rFonts w:ascii="Times New Roman" w:eastAsia="Calibri" w:hAnsi="Times New Roman" w:cs="Times New Roman"/>
          <w:sz w:val="24"/>
          <w:szCs w:val="24"/>
        </w:rPr>
        <w:t>Na zahtjev Povjerenstva, Trgovački sud u Zagrebu, Sudski registar, dostavio je 7. kolovoza 2017.g. očitovanje, broj: R3-11634/17, u kojem se navodi kako za trgovačko društvo AMRIS-AIDCO d.o.o. nije podnesena prijava za upis promjene osnivača odnosno članova društva, kao niti prijava promjene osoba ovlaštenih za zastupanje tog trgovačkog društva.</w:t>
      </w:r>
    </w:p>
    <w:p w14:paraId="7AA3F3BB" w14:textId="77777777" w:rsidR="00F34710" w:rsidRPr="00F34710" w:rsidRDefault="00F34710" w:rsidP="00F34710">
      <w:pPr>
        <w:autoSpaceDE w:val="0"/>
        <w:autoSpaceDN w:val="0"/>
        <w:adjustRightInd w:val="0"/>
        <w:spacing w:before="240" w:after="0"/>
        <w:ind w:firstLine="709"/>
        <w:jc w:val="both"/>
        <w:rPr>
          <w:rFonts w:ascii="Times New Roman" w:eastAsia="Calibri" w:hAnsi="Times New Roman" w:cs="Times New Roman"/>
          <w:sz w:val="24"/>
          <w:szCs w:val="24"/>
        </w:rPr>
      </w:pPr>
      <w:r w:rsidRPr="00F34710">
        <w:rPr>
          <w:rFonts w:ascii="Times New Roman" w:eastAsia="Calibri" w:hAnsi="Times New Roman" w:cs="Times New Roman"/>
          <w:sz w:val="24"/>
          <w:szCs w:val="24"/>
        </w:rPr>
        <w:lastRenderedPageBreak/>
        <w:t>Dužnosnik je 17. kolovoza 2017.g. dostavio Povjerenstvu Potvrdu o članovima trgovačkog društva s ograničenom odgovornošću, ovjerenu kod bilježnika Alemke Gajski iz Zagreba pod brojem OU-544/2017, Odluku o opozivu člana uprave-direktora Karla Čule od 14. kolovoza 2017.g. te Ugovor o prijenosu poslovnog udjela sklopljenog između Karla Čule i Nenada Kocmura od 14. kolovoza 2017.g., ovjeren po Javnom Bilježniku Alemki Gajski iz Zagreba pod brojem OV-11313/2017.</w:t>
      </w:r>
    </w:p>
    <w:p w14:paraId="7AA3F3BC" w14:textId="77777777" w:rsidR="00F34710" w:rsidRPr="00F34710" w:rsidRDefault="00F34710" w:rsidP="00F34710">
      <w:pPr>
        <w:autoSpaceDE w:val="0"/>
        <w:autoSpaceDN w:val="0"/>
        <w:adjustRightInd w:val="0"/>
        <w:spacing w:before="240" w:after="0"/>
        <w:ind w:firstLine="709"/>
        <w:jc w:val="both"/>
        <w:rPr>
          <w:rFonts w:ascii="Times New Roman" w:eastAsia="Calibri" w:hAnsi="Times New Roman" w:cs="Times New Roman"/>
          <w:sz w:val="24"/>
          <w:szCs w:val="24"/>
        </w:rPr>
      </w:pPr>
      <w:r w:rsidRPr="00F34710">
        <w:rPr>
          <w:rFonts w:ascii="Times New Roman" w:eastAsia="Calibri" w:hAnsi="Times New Roman" w:cs="Times New Roman"/>
          <w:sz w:val="24"/>
          <w:szCs w:val="24"/>
        </w:rPr>
        <w:t>Uvidom u gore navedenu Odluku i Ugovor utvrđeno je da je dužnosnik Karlo Čulo s danom 14. kolovoza 2017.g. prenio svoj poslovni udio u trgovačkom društvu AMRIS-AIDCO d.o.o., kao i da je s navedenim datumom razješen s funkcije direktora u navedenom trgovačkom društvu.</w:t>
      </w:r>
    </w:p>
    <w:p w14:paraId="7AA3F3BD" w14:textId="77777777" w:rsidR="00F34710" w:rsidRPr="00F34710" w:rsidRDefault="00F34710" w:rsidP="00F34710">
      <w:pPr>
        <w:autoSpaceDE w:val="0"/>
        <w:autoSpaceDN w:val="0"/>
        <w:adjustRightInd w:val="0"/>
        <w:spacing w:before="240" w:after="0"/>
        <w:ind w:firstLine="709"/>
        <w:jc w:val="both"/>
        <w:rPr>
          <w:rFonts w:ascii="Times New Roman" w:eastAsia="Calibri" w:hAnsi="Times New Roman" w:cs="Times New Roman"/>
          <w:sz w:val="24"/>
          <w:szCs w:val="24"/>
        </w:rPr>
      </w:pPr>
      <w:r w:rsidRPr="00F34710">
        <w:rPr>
          <w:rFonts w:ascii="Times New Roman" w:eastAsia="Calibri" w:hAnsi="Times New Roman" w:cs="Times New Roman"/>
          <w:sz w:val="24"/>
          <w:szCs w:val="24"/>
        </w:rPr>
        <w:t>Člankom 14. stavkom 1. ZSSI-a propisano je da dužnosnici ne mogu biti članovi upravnih tijela i nadzornih odbora trgovačkih društava, upravnih vijeća ustanova, odnosno nadzornih odbora izvanproračunskih fondova niti obavljati poslove upravljanja u poslovnim subjektima.</w:t>
      </w:r>
    </w:p>
    <w:p w14:paraId="7AA3F3BE" w14:textId="77777777" w:rsidR="00F34710" w:rsidRPr="00F34710" w:rsidRDefault="00F34710" w:rsidP="00F34710">
      <w:pPr>
        <w:autoSpaceDE w:val="0"/>
        <w:autoSpaceDN w:val="0"/>
        <w:adjustRightInd w:val="0"/>
        <w:spacing w:before="240" w:after="0"/>
        <w:ind w:firstLine="709"/>
        <w:jc w:val="both"/>
        <w:rPr>
          <w:rFonts w:ascii="Times New Roman" w:eastAsia="Calibri" w:hAnsi="Times New Roman" w:cs="Times New Roman"/>
          <w:sz w:val="24"/>
          <w:szCs w:val="24"/>
        </w:rPr>
      </w:pPr>
      <w:r w:rsidRPr="00F34710">
        <w:rPr>
          <w:rFonts w:ascii="Times New Roman" w:eastAsia="Calibri" w:hAnsi="Times New Roman" w:cs="Times New Roman"/>
          <w:sz w:val="24"/>
          <w:szCs w:val="24"/>
        </w:rPr>
        <w:t>Člankom 16. stavkom 1. ZSSI-a propisano je da je dužnosnik koji ima 0,5% i više dionica, odnosno udjela u vlasništvu (kapitalu trgovačkog društva) za vrijeme obnašanja javne dužnosti dužan prenijeti svoja upravljačka prava na temelju udjela u kapitalu društva na drugu osobu, osim na osobe iz članka 4. stavka 5. ovog Zakona, ili posebno tijelo. Ta osoba, odnosno posebno tijelo (povjerenik) djelovat će glede ostvarivanja članskih prava i udjela u društvu u svoje ime, a za račun dužnosnika.</w:t>
      </w:r>
    </w:p>
    <w:p w14:paraId="7AA3F3BF" w14:textId="77777777" w:rsidR="00C8775A" w:rsidRDefault="00F34710" w:rsidP="00C8775A">
      <w:pPr>
        <w:autoSpaceDE w:val="0"/>
        <w:autoSpaceDN w:val="0"/>
        <w:adjustRightInd w:val="0"/>
        <w:spacing w:before="240" w:after="0"/>
        <w:ind w:firstLine="709"/>
        <w:jc w:val="both"/>
        <w:rPr>
          <w:rFonts w:ascii="Times New Roman" w:eastAsia="Calibri" w:hAnsi="Times New Roman" w:cs="Times New Roman"/>
          <w:sz w:val="24"/>
          <w:szCs w:val="24"/>
        </w:rPr>
      </w:pPr>
      <w:r w:rsidRPr="00F34710">
        <w:rPr>
          <w:rFonts w:ascii="Times New Roman" w:eastAsia="Calibri" w:hAnsi="Times New Roman" w:cs="Times New Roman"/>
          <w:sz w:val="24"/>
          <w:szCs w:val="24"/>
        </w:rPr>
        <w:t>Iz prikupljenih podataka i dokumentacije proizlazi da je dužnosnik Karlo Čulo istovremeno uz obnašanje dužnosti direktora trgovačkog društva Club Adriatic d.o.o., u razdoblju od 13. travnja 2017.g. do 14. kolovoza 2017.g., obavljao i funkciju direktora trgovačkog društva AMRIS-AIDCO d.o.o.</w:t>
      </w:r>
      <w:r w:rsidR="00C8775A">
        <w:rPr>
          <w:rFonts w:ascii="Times New Roman" w:eastAsia="Calibri" w:hAnsi="Times New Roman" w:cs="Times New Roman"/>
          <w:sz w:val="24"/>
          <w:szCs w:val="24"/>
        </w:rPr>
        <w:t xml:space="preserve">, čime je počinio </w:t>
      </w:r>
      <w:r w:rsidR="00C8775A" w:rsidRPr="00C8775A">
        <w:rPr>
          <w:rFonts w:ascii="Times New Roman" w:eastAsia="Calibri" w:hAnsi="Times New Roman" w:cs="Times New Roman"/>
          <w:sz w:val="24"/>
          <w:szCs w:val="24"/>
        </w:rPr>
        <w:t>povredu članka 14. stavka 1. ZSSI-a.</w:t>
      </w:r>
      <w:r w:rsidR="00C8775A">
        <w:rPr>
          <w:rFonts w:ascii="Times New Roman" w:eastAsia="Calibri" w:hAnsi="Times New Roman" w:cs="Times New Roman"/>
          <w:sz w:val="24"/>
          <w:szCs w:val="24"/>
        </w:rPr>
        <w:t xml:space="preserve"> U istom razdoblju dužnosnik je također </w:t>
      </w:r>
      <w:r w:rsidRPr="00F34710">
        <w:rPr>
          <w:rFonts w:ascii="Times New Roman" w:eastAsia="Calibri" w:hAnsi="Times New Roman" w:cs="Times New Roman"/>
          <w:sz w:val="24"/>
          <w:szCs w:val="24"/>
        </w:rPr>
        <w:t xml:space="preserve">propustio prenijeti upravljačka prava na temelju udjela u kapitalu trgovačkog društva AMRIS-AIDCO d.o.o., </w:t>
      </w:r>
      <w:r w:rsidR="00C8775A">
        <w:rPr>
          <w:rFonts w:ascii="Times New Roman" w:eastAsia="Calibri" w:hAnsi="Times New Roman" w:cs="Times New Roman"/>
          <w:sz w:val="24"/>
          <w:szCs w:val="24"/>
        </w:rPr>
        <w:t xml:space="preserve">čime je </w:t>
      </w:r>
      <w:r w:rsidR="00C8775A" w:rsidRPr="00C8775A">
        <w:rPr>
          <w:rFonts w:ascii="Times New Roman" w:eastAsia="Calibri" w:hAnsi="Times New Roman" w:cs="Times New Roman"/>
          <w:sz w:val="24"/>
          <w:szCs w:val="24"/>
        </w:rPr>
        <w:t>počinio povredu članka 16. stavka 1. ZSSI-a.</w:t>
      </w:r>
    </w:p>
    <w:p w14:paraId="7AA3F3C0" w14:textId="77777777" w:rsidR="001463D0" w:rsidRPr="001463D0" w:rsidRDefault="001463D0" w:rsidP="00C8775A">
      <w:pPr>
        <w:autoSpaceDE w:val="0"/>
        <w:autoSpaceDN w:val="0"/>
        <w:adjustRightInd w:val="0"/>
        <w:spacing w:before="240" w:after="0"/>
        <w:ind w:firstLine="709"/>
        <w:jc w:val="both"/>
        <w:rPr>
          <w:rFonts w:ascii="Times New Roman" w:eastAsia="Times New Roman" w:hAnsi="Times New Roman" w:cs="Times New Roman"/>
          <w:sz w:val="24"/>
          <w:szCs w:val="24"/>
          <w:lang w:eastAsia="hr-HR"/>
        </w:rPr>
      </w:pPr>
      <w:r w:rsidRPr="001463D0">
        <w:rPr>
          <w:rFonts w:ascii="Times New Roman" w:eastAsia="Times New Roman" w:hAnsi="Times New Roman" w:cs="Times New Roman"/>
          <w:sz w:val="24"/>
          <w:szCs w:val="24"/>
          <w:lang w:eastAsia="hr-HR"/>
        </w:rPr>
        <w:t xml:space="preserve">Slijedom navedenog, Povjerenstvo je u točki I. i II. izreke utvrdilo povrede odredaba članka 14. stavka 1. i članka 16. stavka 1. ZSSI-a. </w:t>
      </w:r>
    </w:p>
    <w:p w14:paraId="7AA3F3C1" w14:textId="77777777" w:rsidR="001463D0" w:rsidRPr="00E90B52" w:rsidRDefault="001463D0" w:rsidP="007E1C41">
      <w:pPr>
        <w:spacing w:before="240" w:after="0"/>
        <w:ind w:firstLine="708"/>
        <w:jc w:val="both"/>
        <w:rPr>
          <w:rFonts w:ascii="Times New Roman" w:hAnsi="Times New Roman" w:cs="Times New Roman"/>
          <w:color w:val="000000" w:themeColor="text1"/>
          <w:sz w:val="24"/>
          <w:szCs w:val="24"/>
        </w:rPr>
      </w:pPr>
      <w:r w:rsidRPr="001463D0">
        <w:rPr>
          <w:rFonts w:ascii="Times New Roman" w:hAnsi="Times New Roman" w:cs="Times New Roman"/>
          <w:sz w:val="24"/>
          <w:szCs w:val="24"/>
        </w:rPr>
        <w:t xml:space="preserve">Člankom 42. ZSSI-a propisane su sankcije koje se mogu izreći za povredu određenih članaka navedenog zakona, među kojima su članak 14. i članak 16. stavak 1. ZSSI-a. Prilikom odabira vrste sankcije Povjerenstvo je cijenilo sve okolnosti konkretnog slučaja iz kojih </w:t>
      </w:r>
      <w:r w:rsidRPr="00E90B52">
        <w:rPr>
          <w:rFonts w:ascii="Times New Roman" w:hAnsi="Times New Roman" w:cs="Times New Roman"/>
          <w:color w:val="000000" w:themeColor="text1"/>
          <w:sz w:val="24"/>
          <w:szCs w:val="24"/>
        </w:rPr>
        <w:t xml:space="preserve">proizlazi težina povrede i odgovornost dužnosnika. </w:t>
      </w:r>
    </w:p>
    <w:p w14:paraId="7AA3F3C2" w14:textId="42DF0AEB" w:rsidR="001463D0" w:rsidRPr="00E90B52" w:rsidRDefault="001463D0" w:rsidP="007E1C41">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E90B52">
        <w:rPr>
          <w:rFonts w:ascii="Times New Roman" w:hAnsi="Times New Roman" w:cs="Times New Roman"/>
          <w:color w:val="000000" w:themeColor="text1"/>
          <w:sz w:val="24"/>
          <w:szCs w:val="24"/>
        </w:rPr>
        <w:t xml:space="preserve">Uzimajući u obzir </w:t>
      </w:r>
      <w:r w:rsidR="00E90B52" w:rsidRPr="00E90B52">
        <w:rPr>
          <w:rFonts w:ascii="Times New Roman" w:hAnsi="Times New Roman" w:cs="Times New Roman"/>
          <w:color w:val="000000" w:themeColor="text1"/>
          <w:sz w:val="24"/>
          <w:szCs w:val="24"/>
        </w:rPr>
        <w:t xml:space="preserve">sve </w:t>
      </w:r>
      <w:r w:rsidRPr="00E90B52">
        <w:rPr>
          <w:rFonts w:ascii="Times New Roman" w:hAnsi="Times New Roman" w:cs="Times New Roman"/>
          <w:color w:val="000000" w:themeColor="text1"/>
          <w:sz w:val="24"/>
          <w:szCs w:val="24"/>
        </w:rPr>
        <w:t>okolnost</w:t>
      </w:r>
      <w:r w:rsidR="00A4276B" w:rsidRPr="00E90B52">
        <w:rPr>
          <w:rFonts w:ascii="Times New Roman" w:hAnsi="Times New Roman" w:cs="Times New Roman"/>
          <w:color w:val="000000" w:themeColor="text1"/>
          <w:sz w:val="24"/>
          <w:szCs w:val="24"/>
        </w:rPr>
        <w:t xml:space="preserve">i </w:t>
      </w:r>
      <w:r w:rsidR="004D0859" w:rsidRPr="00E90B52">
        <w:rPr>
          <w:rFonts w:ascii="Times New Roman" w:hAnsi="Times New Roman" w:cs="Times New Roman"/>
          <w:color w:val="000000" w:themeColor="text1"/>
          <w:sz w:val="24"/>
          <w:szCs w:val="24"/>
        </w:rPr>
        <w:t xml:space="preserve">imenovanja i stupanja na dužnost, </w:t>
      </w:r>
      <w:r w:rsidR="00A4276B" w:rsidRPr="00E90B52">
        <w:rPr>
          <w:rFonts w:ascii="Times New Roman" w:hAnsi="Times New Roman" w:cs="Times New Roman"/>
          <w:color w:val="000000" w:themeColor="text1"/>
          <w:sz w:val="24"/>
          <w:szCs w:val="24"/>
        </w:rPr>
        <w:t>koje je dužnosnik u obrazloženju naveo, kao i</w:t>
      </w:r>
      <w:r w:rsidRPr="00E90B52">
        <w:rPr>
          <w:rFonts w:ascii="Times New Roman" w:hAnsi="Times New Roman" w:cs="Times New Roman"/>
          <w:color w:val="000000" w:themeColor="text1"/>
          <w:sz w:val="24"/>
          <w:szCs w:val="24"/>
        </w:rPr>
        <w:t xml:space="preserve"> </w:t>
      </w:r>
      <w:r w:rsidR="00E90B52" w:rsidRPr="00E90B52">
        <w:rPr>
          <w:rFonts w:ascii="Times New Roman" w:hAnsi="Times New Roman" w:cs="Times New Roman"/>
          <w:color w:val="000000" w:themeColor="text1"/>
          <w:sz w:val="24"/>
          <w:szCs w:val="24"/>
        </w:rPr>
        <w:t>vrijeme provedeno u povredi te činjenicu da je dužnosnik raz</w:t>
      </w:r>
      <w:r w:rsidR="00C267CE">
        <w:rPr>
          <w:rFonts w:ascii="Times New Roman" w:hAnsi="Times New Roman" w:cs="Times New Roman"/>
          <w:color w:val="000000" w:themeColor="text1"/>
          <w:sz w:val="24"/>
          <w:szCs w:val="24"/>
        </w:rPr>
        <w:t>ri</w:t>
      </w:r>
      <w:r w:rsidR="00E90B52" w:rsidRPr="00E90B52">
        <w:rPr>
          <w:rFonts w:ascii="Times New Roman" w:hAnsi="Times New Roman" w:cs="Times New Roman"/>
          <w:color w:val="000000" w:themeColor="text1"/>
          <w:sz w:val="24"/>
          <w:szCs w:val="24"/>
        </w:rPr>
        <w:t xml:space="preserve">ješio povredu, </w:t>
      </w:r>
      <w:r w:rsidRPr="00E90B52">
        <w:rPr>
          <w:rFonts w:ascii="Times New Roman" w:hAnsi="Times New Roman" w:cs="Times New Roman"/>
          <w:color w:val="000000" w:themeColor="text1"/>
          <w:sz w:val="24"/>
          <w:szCs w:val="24"/>
        </w:rPr>
        <w:t xml:space="preserve">Povjerenstvo </w:t>
      </w:r>
      <w:r w:rsidR="00E90B52" w:rsidRPr="00E90B52">
        <w:rPr>
          <w:rFonts w:ascii="Times New Roman" w:hAnsi="Times New Roman" w:cs="Times New Roman"/>
          <w:color w:val="000000" w:themeColor="text1"/>
          <w:sz w:val="24"/>
          <w:szCs w:val="24"/>
        </w:rPr>
        <w:t>smatra</w:t>
      </w:r>
      <w:r w:rsidRPr="00E90B52">
        <w:rPr>
          <w:rFonts w:ascii="Times New Roman" w:hAnsi="Times New Roman" w:cs="Times New Roman"/>
          <w:color w:val="000000" w:themeColor="text1"/>
          <w:sz w:val="24"/>
          <w:szCs w:val="24"/>
        </w:rPr>
        <w:t xml:space="preserve"> </w:t>
      </w:r>
      <w:r w:rsidR="00C267CE">
        <w:rPr>
          <w:rFonts w:ascii="Times New Roman" w:hAnsi="Times New Roman" w:cs="Times New Roman"/>
          <w:color w:val="000000" w:themeColor="text1"/>
          <w:sz w:val="24"/>
          <w:szCs w:val="24"/>
        </w:rPr>
        <w:t xml:space="preserve">da </w:t>
      </w:r>
      <w:r w:rsidRPr="00E90B52">
        <w:rPr>
          <w:rFonts w:ascii="Times New Roman" w:hAnsi="Times New Roman" w:cs="Times New Roman"/>
          <w:color w:val="000000" w:themeColor="text1"/>
          <w:sz w:val="24"/>
          <w:szCs w:val="24"/>
        </w:rPr>
        <w:t xml:space="preserve">se prema postupanju dužnosnika i prouzročenoj posljedici radi o očito lakom obliku kršenja odredbi ZSSI-a, u smislu članka 43. ZSSI-a. </w:t>
      </w:r>
    </w:p>
    <w:p w14:paraId="7AA3F3C3" w14:textId="77777777" w:rsidR="001463D0" w:rsidRPr="001463D0" w:rsidRDefault="001463D0" w:rsidP="007E1C41">
      <w:pPr>
        <w:autoSpaceDE w:val="0"/>
        <w:autoSpaceDN w:val="0"/>
        <w:adjustRightInd w:val="0"/>
        <w:spacing w:before="240" w:after="0"/>
        <w:ind w:firstLine="709"/>
        <w:jc w:val="both"/>
        <w:rPr>
          <w:rFonts w:ascii="Times New Roman" w:hAnsi="Times New Roman" w:cs="Times New Roman"/>
          <w:sz w:val="24"/>
          <w:szCs w:val="24"/>
        </w:rPr>
      </w:pPr>
    </w:p>
    <w:p w14:paraId="7AA3F3C4" w14:textId="77777777" w:rsidR="001463D0" w:rsidRPr="001463D0" w:rsidRDefault="001463D0" w:rsidP="007E1C41">
      <w:pPr>
        <w:autoSpaceDE w:val="0"/>
        <w:autoSpaceDN w:val="0"/>
        <w:adjustRightInd w:val="0"/>
        <w:spacing w:before="240" w:after="0"/>
        <w:ind w:firstLine="709"/>
        <w:jc w:val="both"/>
        <w:rPr>
          <w:rFonts w:ascii="Times New Roman" w:hAnsi="Times New Roman" w:cs="Times New Roman"/>
          <w:sz w:val="24"/>
          <w:szCs w:val="24"/>
        </w:rPr>
      </w:pPr>
      <w:r w:rsidRPr="001463D0">
        <w:rPr>
          <w:rFonts w:ascii="Times New Roman" w:hAnsi="Times New Roman" w:cs="Times New Roman"/>
          <w:sz w:val="24"/>
          <w:szCs w:val="24"/>
        </w:rPr>
        <w:t xml:space="preserve">Stoga Povjerenstvo smatra da je za opisane povrede primjerena sankcija opomena, propisana člankom 42. stavkom 1. točkom 1. ZSSI-a te je istu sankciju izreklo u točki III. izreke ove odluke. </w:t>
      </w:r>
    </w:p>
    <w:p w14:paraId="7AA3F3C5" w14:textId="77777777" w:rsidR="001463D0" w:rsidRPr="001463D0" w:rsidRDefault="001463D0" w:rsidP="007E1C41">
      <w:pPr>
        <w:spacing w:before="240" w:after="0"/>
        <w:jc w:val="both"/>
        <w:rPr>
          <w:rFonts w:ascii="Times New Roman" w:hAnsi="Times New Roman" w:cs="Times New Roman"/>
          <w:sz w:val="24"/>
          <w:szCs w:val="24"/>
        </w:rPr>
      </w:pPr>
      <w:r w:rsidRPr="001463D0">
        <w:rPr>
          <w:rFonts w:ascii="Times New Roman" w:hAnsi="Times New Roman" w:cs="Times New Roman"/>
          <w:sz w:val="24"/>
          <w:szCs w:val="24"/>
        </w:rPr>
        <w:tab/>
      </w:r>
      <w:r w:rsidRPr="001463D0">
        <w:rPr>
          <w:rFonts w:ascii="Times New Roman" w:hAnsi="Times New Roman" w:cs="Times New Roman"/>
          <w:sz w:val="24"/>
          <w:szCs w:val="24"/>
        </w:rPr>
        <w:tab/>
      </w:r>
      <w:r w:rsidRPr="001463D0">
        <w:rPr>
          <w:rFonts w:ascii="Times New Roman" w:hAnsi="Times New Roman" w:cs="Times New Roman"/>
          <w:sz w:val="24"/>
          <w:szCs w:val="24"/>
        </w:rPr>
        <w:tab/>
      </w:r>
      <w:r w:rsidRPr="001463D0">
        <w:rPr>
          <w:rFonts w:ascii="Times New Roman" w:hAnsi="Times New Roman" w:cs="Times New Roman"/>
          <w:sz w:val="24"/>
          <w:szCs w:val="24"/>
        </w:rPr>
        <w:tab/>
      </w:r>
      <w:r w:rsidRPr="001463D0">
        <w:rPr>
          <w:rFonts w:ascii="Times New Roman" w:hAnsi="Times New Roman" w:cs="Times New Roman"/>
          <w:sz w:val="24"/>
          <w:szCs w:val="24"/>
        </w:rPr>
        <w:tab/>
      </w:r>
      <w:r w:rsidRPr="001463D0">
        <w:rPr>
          <w:rFonts w:ascii="Times New Roman" w:hAnsi="Times New Roman" w:cs="Times New Roman"/>
          <w:sz w:val="24"/>
          <w:szCs w:val="24"/>
        </w:rPr>
        <w:tab/>
      </w:r>
      <w:r>
        <w:rPr>
          <w:rFonts w:ascii="Times New Roman" w:hAnsi="Times New Roman" w:cs="Times New Roman"/>
          <w:sz w:val="24"/>
          <w:szCs w:val="24"/>
        </w:rPr>
        <w:tab/>
      </w:r>
      <w:r w:rsidRPr="001463D0">
        <w:rPr>
          <w:rFonts w:ascii="Times New Roman" w:hAnsi="Times New Roman" w:cs="Times New Roman"/>
          <w:sz w:val="24"/>
          <w:szCs w:val="24"/>
        </w:rPr>
        <w:t xml:space="preserve">PREDSJEDNICA POVJERENSTVA          </w:t>
      </w:r>
    </w:p>
    <w:p w14:paraId="7AA3F3C6" w14:textId="77777777" w:rsidR="001463D0" w:rsidRPr="001463D0" w:rsidRDefault="001463D0" w:rsidP="007E1C41">
      <w:pPr>
        <w:spacing w:before="240" w:after="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63D0">
        <w:rPr>
          <w:rFonts w:ascii="Times New Roman" w:hAnsi="Times New Roman" w:cs="Times New Roman"/>
          <w:sz w:val="24"/>
          <w:szCs w:val="24"/>
        </w:rPr>
        <w:t>Nataša Novaković, dipl. iur.</w:t>
      </w:r>
    </w:p>
    <w:p w14:paraId="7AA3F3C7" w14:textId="77777777" w:rsidR="001463D0" w:rsidRPr="001463D0" w:rsidRDefault="001463D0" w:rsidP="007E1C41">
      <w:pPr>
        <w:spacing w:before="240" w:after="0"/>
        <w:jc w:val="both"/>
        <w:rPr>
          <w:rFonts w:ascii="Times New Roman" w:hAnsi="Times New Roman" w:cs="Times New Roman"/>
          <w:sz w:val="24"/>
          <w:szCs w:val="24"/>
          <w:u w:val="single"/>
        </w:rPr>
      </w:pPr>
      <w:r w:rsidRPr="001463D0">
        <w:rPr>
          <w:rFonts w:ascii="Times New Roman" w:hAnsi="Times New Roman" w:cs="Times New Roman"/>
          <w:sz w:val="24"/>
          <w:szCs w:val="24"/>
          <w:u w:val="single"/>
        </w:rPr>
        <w:t xml:space="preserve">Uputa o pravnom lijeku: </w:t>
      </w:r>
    </w:p>
    <w:p w14:paraId="7AA3F3C8" w14:textId="77777777" w:rsidR="001463D0" w:rsidRPr="001463D0" w:rsidRDefault="001463D0" w:rsidP="007E1C41">
      <w:pPr>
        <w:spacing w:before="240" w:after="0"/>
        <w:jc w:val="both"/>
        <w:rPr>
          <w:rFonts w:ascii="Times New Roman" w:hAnsi="Times New Roman" w:cs="Times New Roman"/>
          <w:sz w:val="24"/>
          <w:szCs w:val="24"/>
        </w:rPr>
      </w:pPr>
      <w:r w:rsidRPr="001463D0">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7AA3F3C9" w14:textId="77777777" w:rsidR="001463D0" w:rsidRPr="001463D0" w:rsidRDefault="001463D0" w:rsidP="007E1C41">
      <w:pPr>
        <w:spacing w:before="240" w:after="0"/>
        <w:jc w:val="both"/>
        <w:rPr>
          <w:rFonts w:ascii="Times New Roman" w:hAnsi="Times New Roman" w:cs="Times New Roman"/>
          <w:sz w:val="24"/>
          <w:szCs w:val="24"/>
        </w:rPr>
      </w:pPr>
    </w:p>
    <w:p w14:paraId="7AA3F3CA" w14:textId="77777777" w:rsidR="001463D0" w:rsidRPr="001463D0" w:rsidRDefault="001463D0" w:rsidP="00E90B52">
      <w:pPr>
        <w:spacing w:after="0"/>
        <w:jc w:val="both"/>
        <w:rPr>
          <w:rFonts w:ascii="Times New Roman" w:hAnsi="Times New Roman" w:cs="Times New Roman"/>
          <w:sz w:val="24"/>
          <w:szCs w:val="24"/>
        </w:rPr>
      </w:pPr>
      <w:r w:rsidRPr="001463D0">
        <w:rPr>
          <w:rFonts w:ascii="Times New Roman" w:hAnsi="Times New Roman" w:cs="Times New Roman"/>
          <w:sz w:val="24"/>
          <w:szCs w:val="24"/>
          <w:u w:val="single"/>
        </w:rPr>
        <w:t>Dostaviti:</w:t>
      </w:r>
      <w:r w:rsidRPr="001463D0">
        <w:rPr>
          <w:rFonts w:ascii="Times New Roman" w:hAnsi="Times New Roman" w:cs="Times New Roman"/>
          <w:sz w:val="24"/>
          <w:szCs w:val="24"/>
        </w:rPr>
        <w:tab/>
      </w:r>
    </w:p>
    <w:p w14:paraId="7AA3F3CB" w14:textId="77777777" w:rsidR="001463D0" w:rsidRPr="001463D0" w:rsidRDefault="001463D0" w:rsidP="00E90B52">
      <w:pPr>
        <w:numPr>
          <w:ilvl w:val="0"/>
          <w:numId w:val="5"/>
        </w:numPr>
        <w:spacing w:after="0"/>
        <w:jc w:val="both"/>
        <w:rPr>
          <w:rFonts w:ascii="Times New Roman" w:hAnsi="Times New Roman" w:cs="Times New Roman"/>
          <w:sz w:val="24"/>
          <w:szCs w:val="24"/>
        </w:rPr>
      </w:pPr>
      <w:r w:rsidRPr="001463D0">
        <w:rPr>
          <w:rFonts w:ascii="Times New Roman" w:hAnsi="Times New Roman" w:cs="Times New Roman"/>
          <w:sz w:val="24"/>
          <w:szCs w:val="24"/>
        </w:rPr>
        <w:t xml:space="preserve">Dužnosnik </w:t>
      </w:r>
      <w:r>
        <w:rPr>
          <w:rFonts w:ascii="Times New Roman" w:hAnsi="Times New Roman" w:cs="Times New Roman"/>
          <w:sz w:val="24"/>
          <w:szCs w:val="24"/>
        </w:rPr>
        <w:t>Karlo Čulo</w:t>
      </w:r>
      <w:r w:rsidRPr="001463D0">
        <w:rPr>
          <w:rFonts w:ascii="Times New Roman" w:hAnsi="Times New Roman" w:cs="Times New Roman"/>
          <w:sz w:val="24"/>
          <w:szCs w:val="24"/>
        </w:rPr>
        <w:t>, elektronska dostava</w:t>
      </w:r>
    </w:p>
    <w:p w14:paraId="7AA3F3CC" w14:textId="77777777" w:rsidR="001463D0" w:rsidRPr="001463D0" w:rsidRDefault="001463D0" w:rsidP="00E90B52">
      <w:pPr>
        <w:numPr>
          <w:ilvl w:val="0"/>
          <w:numId w:val="5"/>
        </w:numPr>
        <w:spacing w:after="0"/>
        <w:jc w:val="both"/>
        <w:rPr>
          <w:rFonts w:ascii="Times New Roman" w:hAnsi="Times New Roman" w:cs="Times New Roman"/>
          <w:sz w:val="24"/>
          <w:szCs w:val="24"/>
        </w:rPr>
      </w:pPr>
      <w:r w:rsidRPr="001463D0">
        <w:rPr>
          <w:rFonts w:ascii="Times New Roman" w:hAnsi="Times New Roman" w:cs="Times New Roman"/>
          <w:sz w:val="24"/>
          <w:szCs w:val="24"/>
        </w:rPr>
        <w:t xml:space="preserve">Objava na internetskoj </w:t>
      </w:r>
      <w:r>
        <w:rPr>
          <w:rFonts w:ascii="Times New Roman" w:hAnsi="Times New Roman" w:cs="Times New Roman"/>
          <w:sz w:val="24"/>
          <w:szCs w:val="24"/>
        </w:rPr>
        <w:t>stranici Povjerenstva</w:t>
      </w:r>
    </w:p>
    <w:p w14:paraId="7AA3F3CD" w14:textId="77777777" w:rsidR="001463D0" w:rsidRPr="001463D0" w:rsidRDefault="001463D0" w:rsidP="00E90B52">
      <w:pPr>
        <w:numPr>
          <w:ilvl w:val="0"/>
          <w:numId w:val="5"/>
        </w:numPr>
        <w:spacing w:after="0"/>
        <w:jc w:val="both"/>
        <w:rPr>
          <w:rFonts w:ascii="Times New Roman" w:hAnsi="Times New Roman" w:cs="Times New Roman"/>
          <w:sz w:val="24"/>
          <w:szCs w:val="24"/>
        </w:rPr>
      </w:pPr>
      <w:r w:rsidRPr="001463D0">
        <w:rPr>
          <w:rFonts w:ascii="Times New Roman" w:hAnsi="Times New Roman" w:cs="Times New Roman"/>
          <w:sz w:val="24"/>
          <w:szCs w:val="24"/>
        </w:rPr>
        <w:t>Pismohrana</w:t>
      </w:r>
    </w:p>
    <w:p w14:paraId="7AA3F3CE" w14:textId="77777777" w:rsidR="002F72A9" w:rsidRDefault="002F72A9" w:rsidP="007E1C41">
      <w:pPr>
        <w:spacing w:before="240" w:after="0"/>
        <w:jc w:val="both"/>
        <w:rPr>
          <w:rFonts w:ascii="Times New Roman" w:hAnsi="Times New Roman" w:cs="Times New Roman"/>
          <w:b/>
          <w:sz w:val="20"/>
          <w:szCs w:val="20"/>
        </w:rPr>
      </w:pPr>
    </w:p>
    <w:sectPr w:rsidR="002F72A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3F3D1" w14:textId="77777777" w:rsidR="00E93DF6" w:rsidRDefault="00E93DF6" w:rsidP="005B5818">
      <w:pPr>
        <w:spacing w:after="0" w:line="240" w:lineRule="auto"/>
      </w:pPr>
      <w:r>
        <w:separator/>
      </w:r>
    </w:p>
  </w:endnote>
  <w:endnote w:type="continuationSeparator" w:id="0">
    <w:p w14:paraId="7AA3F3D2" w14:textId="77777777" w:rsidR="00E93DF6" w:rsidRDefault="00E93DF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F3D5" w14:textId="77777777" w:rsidR="005D0895" w:rsidRPr="005B5818" w:rsidRDefault="0050146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7AA3F3E0" wp14:editId="7AA3F3E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5B4DC"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D0895" w:rsidRPr="005B5818">
      <w:rPr>
        <w:rFonts w:ascii="Times New Roman" w:eastAsia="Times New Roman" w:hAnsi="Times New Roman" w:cs="Times New Roman"/>
        <w:i/>
        <w:sz w:val="18"/>
        <w:szCs w:val="18"/>
        <w:lang w:eastAsia="hr-HR"/>
      </w:rPr>
      <w:t xml:space="preserve">Republika Hrvatska,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Fax: </w:t>
    </w:r>
    <w:r w:rsidR="005D0895" w:rsidRPr="005B5818">
      <w:rPr>
        <w:rFonts w:ascii="Times New Roman" w:eastAsia="Times New Roman" w:hAnsi="Times New Roman" w:cs="Times New Roman"/>
        <w:i/>
        <w:sz w:val="18"/>
        <w:szCs w:val="18"/>
        <w:lang w:eastAsia="hr-HR"/>
      </w:rPr>
      <w:t>+ 385/1/5559 407</w:t>
    </w:r>
  </w:p>
  <w:p w14:paraId="7AA3F3D6" w14:textId="77777777" w:rsidR="005D0895" w:rsidRPr="005B5818" w:rsidRDefault="00601E43" w:rsidP="005B5818">
    <w:pPr>
      <w:spacing w:after="0" w:line="360" w:lineRule="auto"/>
      <w:jc w:val="center"/>
      <w:rPr>
        <w:rFonts w:ascii="Times New Roman" w:eastAsia="Times New Roman" w:hAnsi="Times New Roman" w:cs="Times New Roman"/>
        <w:i/>
        <w:sz w:val="18"/>
        <w:szCs w:val="18"/>
        <w:lang w:eastAsia="hr-HR"/>
      </w:rPr>
    </w:pPr>
    <w:hyperlink r:id="rId1" w:history="1">
      <w:r w:rsidR="005D0895" w:rsidRPr="00887C66">
        <w:rPr>
          <w:rStyle w:val="Hiperveza"/>
          <w:rFonts w:ascii="Times New Roman" w:eastAsia="Times New Roman" w:hAnsi="Times New Roman" w:cs="Times New Roman"/>
          <w:i/>
          <w:sz w:val="18"/>
          <w:szCs w:val="18"/>
          <w:lang w:eastAsia="hr-HR"/>
        </w:rPr>
        <w:t>www.sukobinteresa.hr</w:t>
      </w:r>
    </w:hyperlink>
    <w:r w:rsidR="005D0895">
      <w:rPr>
        <w:rFonts w:ascii="Times New Roman" w:eastAsia="Times New Roman" w:hAnsi="Times New Roman" w:cs="Times New Roman"/>
        <w:i/>
        <w:sz w:val="18"/>
        <w:szCs w:val="18"/>
        <w:lang w:eastAsia="hr-HR"/>
      </w:rPr>
      <w:t xml:space="preserve"> , </w:t>
    </w:r>
    <w:r w:rsidR="005D0895" w:rsidRPr="005B5818">
      <w:rPr>
        <w:rFonts w:ascii="Times New Roman" w:eastAsia="Times New Roman" w:hAnsi="Times New Roman" w:cs="Times New Roman"/>
        <w:i/>
        <w:sz w:val="18"/>
        <w:szCs w:val="18"/>
        <w:lang w:eastAsia="hr-HR"/>
      </w:rPr>
      <w:t xml:space="preserve">e-mail: </w:t>
    </w:r>
    <w:hyperlink r:id="rId2" w:history="1">
      <w:r w:rsidR="005D0895" w:rsidRPr="005B5818">
        <w:rPr>
          <w:rFonts w:ascii="Times New Roman" w:eastAsia="Times New Roman" w:hAnsi="Times New Roman" w:cs="Times New Roman"/>
          <w:i/>
          <w:color w:val="0000FF"/>
          <w:sz w:val="18"/>
          <w:szCs w:val="18"/>
          <w:u w:val="single"/>
          <w:lang w:eastAsia="hr-HR"/>
        </w:rPr>
        <w:t>info@sukobinteresa.hr</w:t>
      </w:r>
    </w:hyperlink>
    <w:r w:rsidR="005D0895" w:rsidRPr="005B5818">
      <w:rPr>
        <w:rFonts w:ascii="Times New Roman" w:eastAsia="Times New Roman" w:hAnsi="Times New Roman" w:cs="Times New Roman"/>
        <w:i/>
        <w:sz w:val="18"/>
        <w:szCs w:val="18"/>
        <w:lang w:eastAsia="hr-HR"/>
      </w:rPr>
      <w:t xml:space="preserve">, OIB   60383416394 </w:t>
    </w:r>
  </w:p>
  <w:p w14:paraId="7AA3F3D7" w14:textId="77777777" w:rsidR="005D0895" w:rsidRDefault="005D0895">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F3DE" w14:textId="77777777" w:rsidR="005D0895" w:rsidRDefault="0050146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AA3F3E8" wp14:editId="7AA3F3E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A6880"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D0895">
      <w:rPr>
        <w:rFonts w:ascii="Times New Roman" w:eastAsia="Times New Roman" w:hAnsi="Times New Roman" w:cs="Times New Roman"/>
        <w:i/>
        <w:sz w:val="18"/>
        <w:szCs w:val="18"/>
        <w:lang w:eastAsia="hr-HR"/>
      </w:rPr>
      <w:t>Povjerenstvo za odlučivanje o sukobu interesa</w:t>
    </w:r>
    <w:r w:rsidR="005D0895" w:rsidRPr="005B5818">
      <w:rPr>
        <w:rFonts w:ascii="Times New Roman" w:eastAsia="Times New Roman" w:hAnsi="Times New Roman" w:cs="Times New Roman"/>
        <w:i/>
        <w:sz w:val="18"/>
        <w:szCs w:val="18"/>
        <w:lang w:eastAsia="hr-HR"/>
      </w:rPr>
      <w:t xml:space="preserve">,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w:t>
    </w:r>
  </w:p>
  <w:p w14:paraId="7AA3F3DF" w14:textId="77777777" w:rsidR="005D0895" w:rsidRPr="005B5818" w:rsidRDefault="005D089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3F3CF" w14:textId="77777777" w:rsidR="00E93DF6" w:rsidRDefault="00E93DF6" w:rsidP="005B5818">
      <w:pPr>
        <w:spacing w:after="0" w:line="240" w:lineRule="auto"/>
      </w:pPr>
      <w:r>
        <w:separator/>
      </w:r>
    </w:p>
  </w:footnote>
  <w:footnote w:type="continuationSeparator" w:id="0">
    <w:p w14:paraId="7AA3F3D0" w14:textId="77777777" w:rsidR="00E93DF6" w:rsidRDefault="00E93DF6"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AA3F3D3" w14:textId="77777777" w:rsidR="005D0895" w:rsidRDefault="00043348">
        <w:pPr>
          <w:pStyle w:val="Zaglavlje"/>
          <w:jc w:val="right"/>
        </w:pPr>
        <w:r>
          <w:fldChar w:fldCharType="begin"/>
        </w:r>
        <w:r>
          <w:instrText xml:space="preserve"> PAGE   \* MERGEFORMAT </w:instrText>
        </w:r>
        <w:r>
          <w:fldChar w:fldCharType="separate"/>
        </w:r>
        <w:r w:rsidR="00601E43">
          <w:rPr>
            <w:noProof/>
          </w:rPr>
          <w:t>4</w:t>
        </w:r>
        <w:r>
          <w:rPr>
            <w:noProof/>
          </w:rPr>
          <w:fldChar w:fldCharType="end"/>
        </w:r>
      </w:p>
    </w:sdtContent>
  </w:sdt>
  <w:p w14:paraId="7AA3F3D4" w14:textId="77777777" w:rsidR="005D0895" w:rsidRDefault="005D089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F3D8" w14:textId="77777777" w:rsidR="005D0895" w:rsidRPr="005B5818" w:rsidRDefault="0050146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AA3F3E2" wp14:editId="7AA3F3E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F3E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v:textbox>
              <w10:wrap anchory="page"/>
            </v:shape>
          </w:pict>
        </mc:Fallback>
      </mc:AlternateConten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noProof/>
        <w:sz w:val="16"/>
        <w:szCs w:val="16"/>
        <w:lang w:eastAsia="hr-HR"/>
      </w:rPr>
      <w:drawing>
        <wp:inline distT="0" distB="0" distL="0" distR="0" wp14:anchorId="7AA3F3E4" wp14:editId="7AA3F3E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D0895" w:rsidRPr="005B5818">
      <w:rPr>
        <w:rFonts w:ascii="Times New Roman" w:eastAsia="Times New Roman" w:hAnsi="Times New Roman" w:cs="Times New Roman"/>
        <w:sz w:val="16"/>
        <w:szCs w:val="16"/>
        <w:lang w:eastAsia="hr-HR"/>
      </w:rPr>
      <w:t xml:space="preserve">                           </w:t>
    </w:r>
    <w:r w:rsidR="005D0895">
      <w:rPr>
        <w:b/>
        <w:noProof/>
        <w:sz w:val="16"/>
        <w:szCs w:val="16"/>
        <w:lang w:eastAsia="hr-HR"/>
      </w:rPr>
      <w:t xml:space="preserve">                                                                                       </w:t>
    </w:r>
    <w:r w:rsidR="005D0895">
      <w:rPr>
        <w:b/>
        <w:noProof/>
        <w:sz w:val="16"/>
        <w:szCs w:val="16"/>
        <w:lang w:eastAsia="hr-HR"/>
      </w:rPr>
      <w:drawing>
        <wp:inline distT="0" distB="0" distL="0" distR="0" wp14:anchorId="7AA3F3E6" wp14:editId="7AA3F3E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D0895">
      <w:rPr>
        <w:b/>
        <w:noProof/>
        <w:sz w:val="16"/>
        <w:szCs w:val="16"/>
        <w:lang w:eastAsia="hr-HR"/>
      </w:rPr>
      <w:t xml:space="preserve">                                             </w:t>
    </w:r>
  </w:p>
  <w:p w14:paraId="7AA3F3D9" w14:textId="77777777" w:rsidR="005D0895" w:rsidRPr="00945142" w:rsidRDefault="005D089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AA3F3DA" w14:textId="77777777" w:rsidR="005D0895" w:rsidRPr="00AA3F5D" w:rsidRDefault="005D089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AA3F3DB"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AA3F3DC"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AA3F3DD" w14:textId="77777777" w:rsidR="005D0895" w:rsidRDefault="005D089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24920D5"/>
    <w:multiLevelType w:val="hybridMultilevel"/>
    <w:tmpl w:val="80D031EE"/>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43348"/>
    <w:rsid w:val="00067EC1"/>
    <w:rsid w:val="000E75E4"/>
    <w:rsid w:val="00101F03"/>
    <w:rsid w:val="00112E23"/>
    <w:rsid w:val="0012224D"/>
    <w:rsid w:val="001463D0"/>
    <w:rsid w:val="00155824"/>
    <w:rsid w:val="001B2FC6"/>
    <w:rsid w:val="001C2891"/>
    <w:rsid w:val="002237D8"/>
    <w:rsid w:val="00227BF6"/>
    <w:rsid w:val="0023102B"/>
    <w:rsid w:val="0023718E"/>
    <w:rsid w:val="002541BE"/>
    <w:rsid w:val="00257D81"/>
    <w:rsid w:val="002940DD"/>
    <w:rsid w:val="00296618"/>
    <w:rsid w:val="002C2815"/>
    <w:rsid w:val="002C4098"/>
    <w:rsid w:val="002F313C"/>
    <w:rsid w:val="002F72A9"/>
    <w:rsid w:val="00322DCD"/>
    <w:rsid w:val="00332D21"/>
    <w:rsid w:val="003416CC"/>
    <w:rsid w:val="00354459"/>
    <w:rsid w:val="003C019C"/>
    <w:rsid w:val="003C4B46"/>
    <w:rsid w:val="00406E92"/>
    <w:rsid w:val="00411522"/>
    <w:rsid w:val="004A4DA4"/>
    <w:rsid w:val="004A5B81"/>
    <w:rsid w:val="004B12AF"/>
    <w:rsid w:val="004D0859"/>
    <w:rsid w:val="0050146E"/>
    <w:rsid w:val="00512887"/>
    <w:rsid w:val="005B5818"/>
    <w:rsid w:val="005D0895"/>
    <w:rsid w:val="00601E43"/>
    <w:rsid w:val="006178F8"/>
    <w:rsid w:val="00623ABB"/>
    <w:rsid w:val="006404B7"/>
    <w:rsid w:val="00644204"/>
    <w:rsid w:val="00647B1E"/>
    <w:rsid w:val="00654302"/>
    <w:rsid w:val="00655FCF"/>
    <w:rsid w:val="00693FD7"/>
    <w:rsid w:val="006E4FD8"/>
    <w:rsid w:val="0071684E"/>
    <w:rsid w:val="00747047"/>
    <w:rsid w:val="00751281"/>
    <w:rsid w:val="00793EC7"/>
    <w:rsid w:val="007E1C41"/>
    <w:rsid w:val="00824B78"/>
    <w:rsid w:val="008E4642"/>
    <w:rsid w:val="009062CF"/>
    <w:rsid w:val="00913B0E"/>
    <w:rsid w:val="00945142"/>
    <w:rsid w:val="00964D27"/>
    <w:rsid w:val="00965145"/>
    <w:rsid w:val="009B0DB7"/>
    <w:rsid w:val="009E7D1F"/>
    <w:rsid w:val="009F3D40"/>
    <w:rsid w:val="00A2324C"/>
    <w:rsid w:val="00A41D57"/>
    <w:rsid w:val="00A4276B"/>
    <w:rsid w:val="00A73F59"/>
    <w:rsid w:val="00A96533"/>
    <w:rsid w:val="00AA3E69"/>
    <w:rsid w:val="00AA3F5D"/>
    <w:rsid w:val="00AE4562"/>
    <w:rsid w:val="00AF442D"/>
    <w:rsid w:val="00B30737"/>
    <w:rsid w:val="00B83F61"/>
    <w:rsid w:val="00BF5F4E"/>
    <w:rsid w:val="00C24596"/>
    <w:rsid w:val="00C26394"/>
    <w:rsid w:val="00C267CE"/>
    <w:rsid w:val="00C41211"/>
    <w:rsid w:val="00C46DE5"/>
    <w:rsid w:val="00C6009B"/>
    <w:rsid w:val="00C8775A"/>
    <w:rsid w:val="00CA28B6"/>
    <w:rsid w:val="00CA4755"/>
    <w:rsid w:val="00CA602D"/>
    <w:rsid w:val="00CE47DE"/>
    <w:rsid w:val="00CF0867"/>
    <w:rsid w:val="00D02DD3"/>
    <w:rsid w:val="00D11BA5"/>
    <w:rsid w:val="00D1289E"/>
    <w:rsid w:val="00D57A2E"/>
    <w:rsid w:val="00D66549"/>
    <w:rsid w:val="00D673FD"/>
    <w:rsid w:val="00D77342"/>
    <w:rsid w:val="00DC1ED4"/>
    <w:rsid w:val="00DF5A0F"/>
    <w:rsid w:val="00E023E3"/>
    <w:rsid w:val="00E15A45"/>
    <w:rsid w:val="00E3580A"/>
    <w:rsid w:val="00E46AFE"/>
    <w:rsid w:val="00E62CCB"/>
    <w:rsid w:val="00E86E91"/>
    <w:rsid w:val="00E90B52"/>
    <w:rsid w:val="00E93DF6"/>
    <w:rsid w:val="00EC744A"/>
    <w:rsid w:val="00EF7D14"/>
    <w:rsid w:val="00F334C6"/>
    <w:rsid w:val="00F34710"/>
    <w:rsid w:val="00F47FA9"/>
    <w:rsid w:val="00F73A99"/>
    <w:rsid w:val="00F81773"/>
    <w:rsid w:val="00FA0034"/>
    <w:rsid w:val="00FC5809"/>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A3F3A9"/>
  <w15:docId w15:val="{852C4B74-DCE0-4B19-A819-1D57A2DD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E9F0A-98DF-4662-B402-A7013C96A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981A6-5007-412D-A674-C6F40295F0EC}">
  <ds:schemaRef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74cc783-6bcf-4484-a83b-f41c98e876fc"/>
  </ds:schemaRefs>
</ds:datastoreItem>
</file>

<file path=customXml/itemProps3.xml><?xml version="1.0" encoding="utf-8"?>
<ds:datastoreItem xmlns:ds="http://schemas.openxmlformats.org/officeDocument/2006/customXml" ds:itemID="{5DF4A64A-C555-4F75-9011-6E77C32F6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1304</Words>
  <Characters>7435</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2018-06-01T10:47:00Z</cp:lastPrinted>
  <dcterms:created xsi:type="dcterms:W3CDTF">2018-06-04T10:11:00Z</dcterms:created>
  <dcterms:modified xsi:type="dcterms:W3CDTF">2018-06-04T10:11:00Z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