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0F00DD9B" w:rsidR="00332D21" w:rsidRPr="00C326E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C326E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A6E2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711-I-924-M-87/18-03-11</w:t>
      </w:r>
    </w:p>
    <w:p w14:paraId="13D2C5C4" w14:textId="1C709CAF" w:rsidR="00D76D66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6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F15D8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>. lipnja</w:t>
      </w:r>
      <w:r w:rsidR="00D76D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="008C46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</w:t>
      </w:r>
    </w:p>
    <w:p w14:paraId="72DB1706" w14:textId="604E6FA7" w:rsidR="00241E5A" w:rsidRDefault="00D76D66" w:rsidP="007D440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 xml:space="preserve">, u daljnjem tekstu: ZSSI), </w:t>
      </w:r>
      <w:r w:rsidR="00241E5A">
        <w:rPr>
          <w:rFonts w:ascii="Times New Roman" w:hAnsi="Times New Roman" w:cs="Times New Roman"/>
          <w:sz w:val="24"/>
          <w:szCs w:val="24"/>
        </w:rPr>
        <w:t>)</w:t>
      </w:r>
      <w:r w:rsidR="00241E5A"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241E5A">
        <w:rPr>
          <w:rFonts w:ascii="Times New Roman" w:hAnsi="Times New Roman" w:cs="Times New Roman"/>
          <w:b/>
          <w:sz w:val="24"/>
          <w:szCs w:val="24"/>
        </w:rPr>
        <w:t>na zahtjev dužnosni</w:t>
      </w:r>
      <w:r w:rsidR="005D068E">
        <w:rPr>
          <w:rFonts w:ascii="Times New Roman" w:hAnsi="Times New Roman" w:cs="Times New Roman"/>
          <w:b/>
          <w:sz w:val="24"/>
          <w:szCs w:val="24"/>
        </w:rPr>
        <w:t xml:space="preserve">ce </w:t>
      </w:r>
      <w:r w:rsidR="005F15D8">
        <w:rPr>
          <w:rFonts w:ascii="Times New Roman" w:hAnsi="Times New Roman" w:cs="Times New Roman"/>
          <w:b/>
          <w:sz w:val="24"/>
          <w:szCs w:val="24"/>
        </w:rPr>
        <w:t>Ivane Pavić, direktorice trgovačkog društva CLUB ADRIATIC d.o.o.</w:t>
      </w:r>
      <w:r w:rsidR="00241E5A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241E5A">
        <w:rPr>
          <w:rFonts w:ascii="Times New Roman" w:hAnsi="Times New Roman" w:cs="Times New Roman"/>
          <w:sz w:val="24"/>
          <w:szCs w:val="24"/>
        </w:rPr>
        <w:t>1</w:t>
      </w:r>
      <w:r w:rsidR="005F15D8">
        <w:rPr>
          <w:rFonts w:ascii="Times New Roman" w:hAnsi="Times New Roman" w:cs="Times New Roman"/>
          <w:sz w:val="24"/>
          <w:szCs w:val="24"/>
        </w:rPr>
        <w:t>6</w:t>
      </w:r>
      <w:r w:rsidR="00241E5A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41E5A">
        <w:rPr>
          <w:rFonts w:ascii="Times New Roman" w:hAnsi="Times New Roman" w:cs="Times New Roman"/>
          <w:sz w:val="24"/>
          <w:szCs w:val="24"/>
        </w:rPr>
        <w:t>,</w:t>
      </w:r>
      <w:r w:rsidR="00241E5A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5F15D8">
        <w:rPr>
          <w:rFonts w:ascii="Times New Roman" w:hAnsi="Times New Roman" w:cs="Times New Roman"/>
          <w:sz w:val="24"/>
          <w:szCs w:val="24"/>
        </w:rPr>
        <w:t>29</w:t>
      </w:r>
      <w:r w:rsidR="00241E5A">
        <w:rPr>
          <w:rFonts w:ascii="Times New Roman" w:hAnsi="Times New Roman" w:cs="Times New Roman"/>
          <w:sz w:val="24"/>
          <w:szCs w:val="24"/>
        </w:rPr>
        <w:t>. lipnja 2018</w:t>
      </w:r>
      <w:r w:rsidR="00241E5A" w:rsidRPr="007B7A56">
        <w:rPr>
          <w:rFonts w:ascii="Times New Roman" w:hAnsi="Times New Roman" w:cs="Times New Roman"/>
          <w:sz w:val="24"/>
          <w:szCs w:val="24"/>
        </w:rPr>
        <w:t>.</w:t>
      </w:r>
      <w:r w:rsidR="00241E5A" w:rsidRPr="00B960F0">
        <w:rPr>
          <w:rFonts w:ascii="Times New Roman" w:hAnsi="Times New Roman" w:cs="Times New Roman"/>
          <w:sz w:val="24"/>
          <w:szCs w:val="24"/>
        </w:rPr>
        <w:t>g., daje sljedeće</w:t>
      </w:r>
    </w:p>
    <w:p w14:paraId="13F63940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7A5EF8F" w14:textId="3169167B" w:rsidR="00241E5A" w:rsidRPr="00AA39F0" w:rsidRDefault="005F15D8" w:rsidP="00AA39F0">
      <w:pPr>
        <w:pStyle w:val="Odlomakpopisa"/>
        <w:numPr>
          <w:ilvl w:val="0"/>
          <w:numId w:val="8"/>
        </w:numPr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A39F0">
        <w:rPr>
          <w:rFonts w:ascii="Times New Roman" w:hAnsi="Times New Roman"/>
          <w:b/>
          <w:sz w:val="24"/>
          <w:szCs w:val="24"/>
        </w:rPr>
        <w:t xml:space="preserve">Na temelju članka 14. stavka 1. ZSSI-a, u vezi s člankom 20. stavkom 3. ZSSI-a, </w:t>
      </w:r>
      <w:r w:rsidR="00AA39F0" w:rsidRPr="00AA39F0">
        <w:rPr>
          <w:rFonts w:ascii="Times New Roman" w:hAnsi="Times New Roman"/>
          <w:b/>
          <w:sz w:val="24"/>
          <w:szCs w:val="24"/>
        </w:rPr>
        <w:t>dužnosnica Ivana Pavić, direktorica trgovačkog društva CLUB ADRIATIC d.o.o.</w:t>
      </w:r>
      <w:r w:rsidRPr="00AA39F0">
        <w:rPr>
          <w:rFonts w:ascii="Times New Roman" w:hAnsi="Times New Roman"/>
          <w:b/>
          <w:sz w:val="24"/>
          <w:szCs w:val="24"/>
        </w:rPr>
        <w:t xml:space="preserve">, ne može </w:t>
      </w:r>
      <w:r w:rsidR="00AA39F0" w:rsidRPr="00AA39F0">
        <w:rPr>
          <w:rFonts w:ascii="Times New Roman" w:hAnsi="Times New Roman"/>
          <w:b/>
          <w:sz w:val="24"/>
          <w:szCs w:val="24"/>
        </w:rPr>
        <w:t xml:space="preserve">za vrijeme, niti </w:t>
      </w:r>
      <w:r w:rsidRPr="00AA39F0">
        <w:rPr>
          <w:rFonts w:ascii="Times New Roman" w:hAnsi="Times New Roman"/>
          <w:b/>
          <w:sz w:val="24"/>
          <w:szCs w:val="24"/>
        </w:rPr>
        <w:t xml:space="preserve">u razdoblju dvanaest mjeseci od dana prestanka obnašanja navedene </w:t>
      </w:r>
      <w:r w:rsidR="00AA39F0" w:rsidRPr="00AA39F0">
        <w:rPr>
          <w:rFonts w:ascii="Times New Roman" w:hAnsi="Times New Roman"/>
          <w:b/>
          <w:sz w:val="24"/>
          <w:szCs w:val="24"/>
        </w:rPr>
        <w:t xml:space="preserve">javne </w:t>
      </w:r>
      <w:r w:rsidRPr="00AA39F0">
        <w:rPr>
          <w:rFonts w:ascii="Times New Roman" w:hAnsi="Times New Roman"/>
          <w:b/>
          <w:sz w:val="24"/>
          <w:szCs w:val="24"/>
        </w:rPr>
        <w:t>dužnosti</w:t>
      </w:r>
      <w:r w:rsidR="00AA39F0" w:rsidRPr="00AA39F0">
        <w:rPr>
          <w:rFonts w:ascii="Times New Roman" w:hAnsi="Times New Roman"/>
          <w:b/>
          <w:sz w:val="24"/>
          <w:szCs w:val="24"/>
        </w:rPr>
        <w:t xml:space="preserve">, </w:t>
      </w:r>
      <w:r w:rsidRPr="00AA39F0">
        <w:rPr>
          <w:rFonts w:ascii="Times New Roman" w:hAnsi="Times New Roman"/>
          <w:b/>
          <w:sz w:val="24"/>
          <w:szCs w:val="24"/>
        </w:rPr>
        <w:t xml:space="preserve">biti </w:t>
      </w:r>
      <w:r w:rsidR="00AA39F0">
        <w:rPr>
          <w:rFonts w:ascii="Times New Roman" w:hAnsi="Times New Roman"/>
          <w:b/>
          <w:sz w:val="24"/>
          <w:szCs w:val="24"/>
        </w:rPr>
        <w:t>članica Nadzornih odbora trgovačkih društava RIZ</w:t>
      </w:r>
      <w:r w:rsidR="00CF443F">
        <w:rPr>
          <w:rFonts w:ascii="Times New Roman" w:hAnsi="Times New Roman"/>
          <w:b/>
          <w:sz w:val="24"/>
          <w:szCs w:val="24"/>
        </w:rPr>
        <w:t>-ODAŠILJAČI</w:t>
      </w:r>
      <w:r w:rsidR="00AA39F0">
        <w:rPr>
          <w:rFonts w:ascii="Times New Roman" w:hAnsi="Times New Roman"/>
          <w:b/>
          <w:sz w:val="24"/>
          <w:szCs w:val="24"/>
        </w:rPr>
        <w:t xml:space="preserve"> d.d. i </w:t>
      </w:r>
      <w:r w:rsidR="00B55A9C">
        <w:rPr>
          <w:rFonts w:ascii="Times New Roman" w:hAnsi="Times New Roman"/>
          <w:b/>
          <w:sz w:val="24"/>
          <w:szCs w:val="24"/>
        </w:rPr>
        <w:t>IMUNOLOŠKI ZAVOD</w:t>
      </w:r>
      <w:r w:rsidR="00AA39F0">
        <w:rPr>
          <w:rFonts w:ascii="Times New Roman" w:hAnsi="Times New Roman"/>
          <w:b/>
          <w:sz w:val="24"/>
          <w:szCs w:val="24"/>
        </w:rPr>
        <w:t xml:space="preserve"> d.d.</w:t>
      </w:r>
    </w:p>
    <w:p w14:paraId="33E42DAC" w14:textId="77777777" w:rsidR="00241E5A" w:rsidRPr="005A7C2E" w:rsidRDefault="00241E5A" w:rsidP="00AA39F0">
      <w:pPr>
        <w:pStyle w:val="Odlomakpopisa"/>
        <w:spacing w:before="240" w:after="0"/>
        <w:ind w:left="1080"/>
        <w:jc w:val="both"/>
        <w:rPr>
          <w:rFonts w:ascii="Times New Roman" w:hAnsi="Times New Roman"/>
          <w:b/>
          <w:color w:val="FF0000"/>
          <w:sz w:val="10"/>
          <w:szCs w:val="16"/>
        </w:rPr>
      </w:pPr>
    </w:p>
    <w:p w14:paraId="53B8E88A" w14:textId="0F62CFE0" w:rsidR="00241E5A" w:rsidRPr="005A7C2E" w:rsidRDefault="00CF443F" w:rsidP="00AA39F0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before="240"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Dužnosnica Ivana Pavić može za vrijeme obnašanja dužnosti direktorice </w:t>
      </w:r>
      <w:r w:rsidRPr="00CF443F">
        <w:rPr>
          <w:rFonts w:ascii="Times New Roman" w:hAnsi="Times New Roman" w:cs="Times New Roman"/>
          <w:b/>
          <w:sz w:val="24"/>
          <w:szCs w:val="24"/>
        </w:rPr>
        <w:t>trgovačkog društva CLUB ADRIATIC d.o.o.</w:t>
      </w:r>
      <w:r>
        <w:rPr>
          <w:rFonts w:ascii="Times New Roman" w:hAnsi="Times New Roman" w:cs="Times New Roman"/>
          <w:b/>
          <w:sz w:val="24"/>
          <w:szCs w:val="24"/>
        </w:rPr>
        <w:t xml:space="preserve"> biti članica Revizijskog odbora trgovačkog društva RIZ-ODAŠILJAČI d.d.</w:t>
      </w:r>
      <w:r w:rsidR="00241E5A" w:rsidRPr="00ED6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72EE88" w14:textId="77777777" w:rsidR="00241E5A" w:rsidRPr="00B960F0" w:rsidRDefault="00241E5A" w:rsidP="007D440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Obrazloženje</w:t>
      </w:r>
    </w:p>
    <w:p w14:paraId="492EAEFD" w14:textId="38A7D2C9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64B56">
        <w:rPr>
          <w:rFonts w:ascii="Times New Roman" w:hAnsi="Times New Roman" w:cs="Times New Roman"/>
          <w:sz w:val="24"/>
          <w:szCs w:val="24"/>
        </w:rPr>
        <w:t>jela je</w:t>
      </w:r>
      <w:r w:rsidRPr="006F53ED">
        <w:rPr>
          <w:rFonts w:ascii="Times New Roman" w:hAnsi="Times New Roman" w:cs="Times New Roman"/>
          <w:sz w:val="24"/>
          <w:szCs w:val="24"/>
        </w:rPr>
        <w:t xml:space="preserve"> </w:t>
      </w:r>
      <w:r w:rsidR="001D46F8">
        <w:rPr>
          <w:rFonts w:ascii="Times New Roman" w:hAnsi="Times New Roman" w:cs="Times New Roman"/>
          <w:sz w:val="24"/>
          <w:szCs w:val="24"/>
        </w:rPr>
        <w:t>Ivana Pavić, direktorica trgovačkog društva CLUB ADRIATIC d.o.o.</w:t>
      </w:r>
      <w:r w:rsidRPr="006F53ED">
        <w:rPr>
          <w:rFonts w:ascii="Times New Roman" w:hAnsi="Times New Roman" w:cs="Times New Roman"/>
          <w:sz w:val="24"/>
          <w:szCs w:val="24"/>
        </w:rPr>
        <w:t xml:space="preserve"> U knjigama ulazne pošte zahtjev je zaprimljen pod poslovnim brojem 711-U-</w:t>
      </w:r>
      <w:r w:rsidR="001D46F8"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1D46F8">
        <w:rPr>
          <w:rFonts w:ascii="Times New Roman" w:hAnsi="Times New Roman" w:cs="Times New Roman"/>
          <w:sz w:val="24"/>
          <w:szCs w:val="24"/>
        </w:rPr>
        <w:t>87/18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B64B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dana </w:t>
      </w:r>
      <w:r w:rsidR="001D46F8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lipnja 2018</w:t>
      </w:r>
      <w:r w:rsidRPr="006F53ED">
        <w:rPr>
          <w:rFonts w:ascii="Times New Roman" w:hAnsi="Times New Roman" w:cs="Times New Roman"/>
          <w:sz w:val="24"/>
          <w:szCs w:val="24"/>
        </w:rPr>
        <w:t>.g., povodom kojeg se vodi predmet broj M-</w:t>
      </w:r>
      <w:r w:rsidR="001D46F8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B960F0">
        <w:rPr>
          <w:rFonts w:ascii="Times New Roman" w:hAnsi="Times New Roman" w:cs="Times New Roman"/>
          <w:sz w:val="24"/>
          <w:szCs w:val="24"/>
        </w:rPr>
        <w:t>.</w:t>
      </w:r>
    </w:p>
    <w:p w14:paraId="6D663CC6" w14:textId="08EC837E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E5A">
        <w:rPr>
          <w:rFonts w:ascii="Times New Roman" w:hAnsi="Times New Roman" w:cs="Times New Roman"/>
          <w:sz w:val="24"/>
          <w:szCs w:val="24"/>
        </w:rPr>
        <w:t>Člankom 3. stavkom 1. podstavkom 4</w:t>
      </w:r>
      <w:r w:rsidR="001D46F8">
        <w:rPr>
          <w:rFonts w:ascii="Times New Roman" w:hAnsi="Times New Roman" w:cs="Times New Roman"/>
          <w:sz w:val="24"/>
          <w:szCs w:val="24"/>
        </w:rPr>
        <w:t>1</w:t>
      </w:r>
      <w:r w:rsidRPr="00241E5A">
        <w:rPr>
          <w:rFonts w:ascii="Times New Roman" w:hAnsi="Times New Roman" w:cs="Times New Roman"/>
          <w:sz w:val="24"/>
          <w:szCs w:val="24"/>
        </w:rPr>
        <w:t xml:space="preserve">. ZSSI-a propisano je da su i </w:t>
      </w:r>
      <w:r w:rsidR="001D46F8">
        <w:rPr>
          <w:rFonts w:ascii="Times New Roman" w:hAnsi="Times New Roman" w:cs="Times New Roman"/>
          <w:sz w:val="24"/>
          <w:szCs w:val="24"/>
        </w:rPr>
        <w:t>predsjednici i članovi uprava trgovačkih društava koji su u većinskom državnom vlasništvu</w:t>
      </w:r>
      <w:r w:rsidRPr="00241E5A">
        <w:rPr>
          <w:rFonts w:ascii="Times New Roman" w:hAnsi="Times New Roman" w:cs="Times New Roman"/>
          <w:sz w:val="24"/>
          <w:szCs w:val="24"/>
        </w:rPr>
        <w:t xml:space="preserve"> dužnosnici u smislu navedenog Zakona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241E5A">
        <w:rPr>
          <w:rFonts w:ascii="Times New Roman" w:hAnsi="Times New Roman" w:cs="Times New Roman"/>
          <w:sz w:val="24"/>
          <w:szCs w:val="24"/>
        </w:rPr>
        <w:t xml:space="preserve">toga je i </w:t>
      </w:r>
      <w:r w:rsidR="00AA39F0">
        <w:rPr>
          <w:rFonts w:ascii="Times New Roman" w:hAnsi="Times New Roman" w:cs="Times New Roman"/>
          <w:sz w:val="24"/>
          <w:szCs w:val="24"/>
        </w:rPr>
        <w:t>Ivana Pavić,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povodom obnašanja dužnosti</w:t>
      </w:r>
      <w:r w:rsidR="00B64B56">
        <w:rPr>
          <w:rFonts w:ascii="Times New Roman" w:hAnsi="Times New Roman" w:cs="Times New Roman"/>
          <w:sz w:val="24"/>
          <w:szCs w:val="24"/>
        </w:rPr>
        <w:t xml:space="preserve"> </w:t>
      </w:r>
      <w:r w:rsidR="00AA39F0" w:rsidRPr="00AA39F0">
        <w:rPr>
          <w:rFonts w:ascii="Times New Roman" w:hAnsi="Times New Roman" w:cs="Times New Roman"/>
          <w:sz w:val="24"/>
          <w:szCs w:val="24"/>
        </w:rPr>
        <w:t>direktorice trgovačkog društva CLUB ADRIATIC d.o.o.</w:t>
      </w:r>
      <w:r w:rsidR="00AA39F0">
        <w:rPr>
          <w:rFonts w:ascii="Times New Roman" w:hAnsi="Times New Roman" w:cs="Times New Roman"/>
          <w:sz w:val="24"/>
          <w:szCs w:val="24"/>
        </w:rPr>
        <w:t xml:space="preserve">, </w:t>
      </w:r>
      <w:r w:rsidRPr="00241E5A">
        <w:rPr>
          <w:rFonts w:ascii="Times New Roman" w:hAnsi="Times New Roman" w:cs="Times New Roman"/>
          <w:sz w:val="24"/>
          <w:szCs w:val="24"/>
        </w:rPr>
        <w:t>obvezn</w:t>
      </w:r>
      <w:r w:rsidR="00B64B56">
        <w:rPr>
          <w:rFonts w:ascii="Times New Roman" w:hAnsi="Times New Roman" w:cs="Times New Roman"/>
          <w:sz w:val="24"/>
          <w:szCs w:val="24"/>
        </w:rPr>
        <w:t>a</w:t>
      </w:r>
      <w:r w:rsidRPr="00241E5A">
        <w:rPr>
          <w:rFonts w:ascii="Times New Roman" w:hAnsi="Times New Roman" w:cs="Times New Roman"/>
          <w:sz w:val="24"/>
          <w:szCs w:val="24"/>
        </w:rPr>
        <w:t xml:space="preserve"> postupati sukladno odredbama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CEADAD" w14:textId="268E81A1" w:rsidR="00241E5A" w:rsidRDefault="00241E5A" w:rsidP="00241E5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B55A9C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</w:t>
      </w:r>
      <w:r>
        <w:rPr>
          <w:rFonts w:ascii="Times New Roman" w:hAnsi="Times New Roman" w:cs="Times New Roman"/>
          <w:sz w:val="24"/>
          <w:szCs w:val="24"/>
        </w:rPr>
        <w:t>atražiti mišljenje Povjerenstva</w:t>
      </w:r>
      <w:r w:rsidRPr="00B960F0">
        <w:rPr>
          <w:rFonts w:ascii="Times New Roman" w:hAnsi="Times New Roman" w:cs="Times New Roman"/>
          <w:sz w:val="24"/>
          <w:szCs w:val="24"/>
        </w:rPr>
        <w:t xml:space="preserve"> koje je potom dužno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zahtjev dužnosnika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dati obrazloženo mišljenje u roku od 15 dana od dana primitka zahtjeva.</w:t>
      </w:r>
    </w:p>
    <w:p w14:paraId="48F501A6" w14:textId="02C73DE0" w:rsidR="00754751" w:rsidRDefault="00AA39F0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Dužnosnica u zahtjevu za davanjem mišljenja navodi da od 26. lipnja 2018.g. obnaša dužnost direktorice trgovačkog društva CLUB ADRIATIC d.o.o., koje je u 100% vlasništvu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Republike Hrvatske. Dužnosnica je također upisana u sudskom registru kao članica Nadzornog odbora društva </w:t>
      </w:r>
      <w:r w:rsidR="00CF443F" w:rsidRPr="00CF443F">
        <w:rPr>
          <w:rFonts w:ascii="Times New Roman" w:hAnsi="Times New Roman" w:cs="Times New Roman"/>
          <w:sz w:val="24"/>
          <w:szCs w:val="24"/>
        </w:rPr>
        <w:t>RIZ-ODAŠILJAČI d.d.</w:t>
      </w:r>
      <w:r w:rsidR="00CF4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Nadzornog odbora </w:t>
      </w:r>
      <w:r w:rsidR="00B55A9C">
        <w:rPr>
          <w:rFonts w:ascii="Times New Roman" w:hAnsi="Times New Roman" w:cs="Times New Roman"/>
          <w:sz w:val="24"/>
          <w:szCs w:val="24"/>
        </w:rPr>
        <w:t>IMUNOLOŠKI ZAVOD</w:t>
      </w:r>
      <w:r>
        <w:rPr>
          <w:rFonts w:ascii="Times New Roman" w:hAnsi="Times New Roman" w:cs="Times New Roman"/>
          <w:sz w:val="24"/>
          <w:szCs w:val="24"/>
        </w:rPr>
        <w:t xml:space="preserve"> d.d. Istovremeno dužnosnica je i zamjenica predsjednika Revizorskog odbora u trgovačkom društvu </w:t>
      </w:r>
      <w:r w:rsidR="00B55A9C">
        <w:rPr>
          <w:rFonts w:ascii="Times New Roman" w:hAnsi="Times New Roman" w:cs="Times New Roman"/>
          <w:sz w:val="24"/>
          <w:szCs w:val="24"/>
        </w:rPr>
        <w:t xml:space="preserve">IMUNOLOŠKI ZAVOD </w:t>
      </w:r>
      <w:r>
        <w:rPr>
          <w:rFonts w:ascii="Times New Roman" w:hAnsi="Times New Roman" w:cs="Times New Roman"/>
          <w:sz w:val="24"/>
          <w:szCs w:val="24"/>
        </w:rPr>
        <w:t>d.d.</w:t>
      </w:r>
      <w:r w:rsidR="0027604D">
        <w:rPr>
          <w:rFonts w:ascii="Times New Roman" w:hAnsi="Times New Roman" w:cs="Times New Roman"/>
          <w:sz w:val="24"/>
          <w:szCs w:val="24"/>
        </w:rPr>
        <w:t xml:space="preserve"> Dužnosnica navodi i kako u trgovačkom društvu </w:t>
      </w:r>
      <w:r w:rsidR="00CF443F" w:rsidRPr="00CF443F">
        <w:rPr>
          <w:rFonts w:ascii="Times New Roman" w:hAnsi="Times New Roman" w:cs="Times New Roman"/>
          <w:sz w:val="24"/>
          <w:szCs w:val="24"/>
        </w:rPr>
        <w:t>RIZ-ODAŠILJAČI d.d.</w:t>
      </w:r>
      <w:r w:rsidR="00CF443F">
        <w:rPr>
          <w:rFonts w:ascii="Times New Roman" w:hAnsi="Times New Roman" w:cs="Times New Roman"/>
          <w:sz w:val="24"/>
          <w:szCs w:val="24"/>
        </w:rPr>
        <w:t xml:space="preserve"> </w:t>
      </w:r>
      <w:r w:rsidR="0027604D">
        <w:rPr>
          <w:rFonts w:ascii="Times New Roman" w:hAnsi="Times New Roman" w:cs="Times New Roman"/>
          <w:sz w:val="24"/>
          <w:szCs w:val="24"/>
        </w:rPr>
        <w:t>prima naknadu kao članica Nadzornog odbora, dok u društvu</w:t>
      </w:r>
      <w:r w:rsidR="0027604D" w:rsidRPr="0027604D">
        <w:t xml:space="preserve"> </w:t>
      </w:r>
      <w:r w:rsidR="00B55A9C">
        <w:rPr>
          <w:rFonts w:ascii="Times New Roman" w:hAnsi="Times New Roman" w:cs="Times New Roman"/>
          <w:sz w:val="24"/>
          <w:szCs w:val="24"/>
        </w:rPr>
        <w:t>IMUNOLOŠKI ZAVOD</w:t>
      </w:r>
      <w:r w:rsidR="0027604D" w:rsidRPr="0027604D">
        <w:rPr>
          <w:rFonts w:ascii="Times New Roman" w:hAnsi="Times New Roman" w:cs="Times New Roman"/>
          <w:sz w:val="24"/>
          <w:szCs w:val="24"/>
        </w:rPr>
        <w:t xml:space="preserve"> d.d.</w:t>
      </w:r>
      <w:r w:rsidR="0027604D">
        <w:rPr>
          <w:rFonts w:ascii="Times New Roman" w:hAnsi="Times New Roman" w:cs="Times New Roman"/>
          <w:sz w:val="24"/>
          <w:szCs w:val="24"/>
        </w:rPr>
        <w:t xml:space="preserve"> ne prima naknadu. </w:t>
      </w:r>
      <w:r w:rsidR="003D27C3">
        <w:rPr>
          <w:rFonts w:ascii="Times New Roman" w:hAnsi="Times New Roman" w:cs="Times New Roman"/>
          <w:sz w:val="24"/>
          <w:szCs w:val="24"/>
        </w:rPr>
        <w:t xml:space="preserve">Navedena društva su u vlasništvu Republike Hrvatske, ali istodobno nisu društva od posebnog društvenog interesa. </w:t>
      </w:r>
      <w:r w:rsidR="0027604D">
        <w:rPr>
          <w:rFonts w:ascii="Times New Roman" w:hAnsi="Times New Roman" w:cs="Times New Roman"/>
          <w:sz w:val="24"/>
          <w:szCs w:val="24"/>
        </w:rPr>
        <w:t>Slijedom navedenog, dužnosnica traži mišljenje Povjerenstva može li i dalje obavljati navedene funkcije.</w:t>
      </w:r>
    </w:p>
    <w:p w14:paraId="1BC5197C" w14:textId="57EE33FD" w:rsidR="005F15D8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</w:t>
      </w:r>
      <w:r w:rsidR="00754751">
        <w:rPr>
          <w:rFonts w:ascii="Times New Roman" w:hAnsi="Times New Roman" w:cs="Times New Roman"/>
          <w:sz w:val="24"/>
          <w:szCs w:val="24"/>
        </w:rPr>
        <w:t>Zagrebu</w:t>
      </w:r>
      <w:r>
        <w:rPr>
          <w:rFonts w:ascii="Times New Roman" w:hAnsi="Times New Roman" w:cs="Times New Roman"/>
          <w:sz w:val="24"/>
          <w:szCs w:val="24"/>
        </w:rPr>
        <w:t xml:space="preserve"> utvrđeno je da je pod </w:t>
      </w:r>
      <w:r w:rsidRPr="007E3AC1">
        <w:rPr>
          <w:rFonts w:ascii="Times New Roman" w:hAnsi="Times New Roman" w:cs="Times New Roman"/>
          <w:sz w:val="24"/>
          <w:szCs w:val="24"/>
        </w:rPr>
        <w:t>MBS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4751">
        <w:rPr>
          <w:rFonts w:ascii="Times New Roman" w:hAnsi="Times New Roman" w:cs="Times New Roman"/>
          <w:sz w:val="24"/>
          <w:szCs w:val="24"/>
        </w:rPr>
        <w:t xml:space="preserve"> 080391811 u</w:t>
      </w:r>
      <w:r>
        <w:rPr>
          <w:rFonts w:ascii="Times New Roman" w:hAnsi="Times New Roman" w:cs="Times New Roman"/>
          <w:sz w:val="24"/>
          <w:szCs w:val="24"/>
        </w:rPr>
        <w:t xml:space="preserve">pisano trgovačko društvo </w:t>
      </w:r>
      <w:r w:rsidR="00754751">
        <w:rPr>
          <w:rFonts w:ascii="Times New Roman" w:hAnsi="Times New Roman" w:cs="Times New Roman"/>
          <w:sz w:val="24"/>
          <w:szCs w:val="24"/>
        </w:rPr>
        <w:t>CLUB ADRIATIC</w:t>
      </w:r>
      <w:r w:rsidRPr="007E3AC1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3AC1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4751">
        <w:rPr>
          <w:rFonts w:ascii="Times New Roman" w:hAnsi="Times New Roman" w:cs="Times New Roman"/>
          <w:sz w:val="24"/>
          <w:szCs w:val="24"/>
        </w:rPr>
        <w:t>44661735229</w:t>
      </w:r>
      <w:r>
        <w:rPr>
          <w:rFonts w:ascii="Times New Roman" w:hAnsi="Times New Roman" w:cs="Times New Roman"/>
          <w:sz w:val="24"/>
          <w:szCs w:val="24"/>
        </w:rPr>
        <w:t>. Kao jed</w:t>
      </w:r>
      <w:r w:rsidR="00754751">
        <w:rPr>
          <w:rFonts w:ascii="Times New Roman" w:hAnsi="Times New Roman" w:cs="Times New Roman"/>
          <w:sz w:val="24"/>
          <w:szCs w:val="24"/>
        </w:rPr>
        <w:t>ini član/</w:t>
      </w:r>
      <w:r>
        <w:rPr>
          <w:rFonts w:ascii="Times New Roman" w:hAnsi="Times New Roman" w:cs="Times New Roman"/>
          <w:sz w:val="24"/>
          <w:szCs w:val="24"/>
        </w:rPr>
        <w:t xml:space="preserve">osnivač navedenog društva upisana je </w:t>
      </w:r>
      <w:r w:rsidR="00754751">
        <w:rPr>
          <w:rFonts w:ascii="Times New Roman" w:hAnsi="Times New Roman" w:cs="Times New Roman"/>
          <w:sz w:val="24"/>
          <w:szCs w:val="24"/>
        </w:rPr>
        <w:t>Republika Hrvatska. Dužnosnica je na traženje Povjerenstva dostavila Odluku Skupštine navedenog društva od 21. lipnja 2018.g. kojom se Ivana Pavić imenuje za direktoricu društva. Odluka stupa na snagu danom donošenja, a primjenjuje se od 26. lipnja 2018.g.</w:t>
      </w:r>
    </w:p>
    <w:p w14:paraId="684D4FD8" w14:textId="0FF28AD3" w:rsidR="00754751" w:rsidRDefault="00754751" w:rsidP="0075475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751">
        <w:rPr>
          <w:rFonts w:ascii="Times New Roman" w:hAnsi="Times New Roman" w:cs="Times New Roman"/>
          <w:sz w:val="24"/>
          <w:szCs w:val="24"/>
        </w:rPr>
        <w:t>Uvidom u Sudski registar Trgovačkog suda u Zagrebu utvrđeno je da je pod MBS: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51">
        <w:rPr>
          <w:rFonts w:ascii="Times New Roman" w:hAnsi="Times New Roman" w:cs="Times New Roman"/>
          <w:sz w:val="24"/>
          <w:szCs w:val="24"/>
        </w:rPr>
        <w:t>080017652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751">
        <w:rPr>
          <w:rFonts w:ascii="Times New Roman" w:hAnsi="Times New Roman" w:cs="Times New Roman"/>
          <w:sz w:val="24"/>
          <w:szCs w:val="24"/>
        </w:rPr>
        <w:t xml:space="preserve">upisano trgovačko društvo </w:t>
      </w:r>
      <w:r>
        <w:rPr>
          <w:rFonts w:ascii="Times New Roman" w:hAnsi="Times New Roman" w:cs="Times New Roman"/>
          <w:sz w:val="24"/>
          <w:szCs w:val="24"/>
        </w:rPr>
        <w:t>RIZ-ODAŠILJAČI d.d.,</w:t>
      </w:r>
      <w:r w:rsidRPr="00754751">
        <w:rPr>
          <w:rFonts w:ascii="Times New Roman" w:hAnsi="Times New Roman" w:cs="Times New Roman"/>
          <w:sz w:val="24"/>
          <w:szCs w:val="24"/>
        </w:rPr>
        <w:t xml:space="preserve"> OIB: </w:t>
      </w:r>
      <w:r>
        <w:rPr>
          <w:rFonts w:ascii="Times New Roman" w:hAnsi="Times New Roman" w:cs="Times New Roman"/>
          <w:sz w:val="24"/>
          <w:szCs w:val="24"/>
        </w:rPr>
        <w:t>54068069668</w:t>
      </w:r>
      <w:r w:rsidRPr="00754751">
        <w:rPr>
          <w:rFonts w:ascii="Times New Roman" w:hAnsi="Times New Roman" w:cs="Times New Roman"/>
          <w:sz w:val="24"/>
          <w:szCs w:val="24"/>
        </w:rPr>
        <w:t xml:space="preserve">. Kao </w:t>
      </w:r>
      <w:r>
        <w:rPr>
          <w:rFonts w:ascii="Times New Roman" w:hAnsi="Times New Roman" w:cs="Times New Roman"/>
          <w:sz w:val="24"/>
          <w:szCs w:val="24"/>
        </w:rPr>
        <w:t xml:space="preserve">jedan od članova Nadzornog odbora upisana je i Ivana Pavić. Uvidom u registar utvrđeno je da je dužnosnica upisana i kao članica Nadzornog odbora trgovačkog društva IMUNOLOŠKI ZAVOD d.d., OIB: </w:t>
      </w:r>
      <w:r w:rsidRPr="00754751">
        <w:rPr>
          <w:rFonts w:ascii="Times New Roman" w:hAnsi="Times New Roman" w:cs="Times New Roman"/>
          <w:sz w:val="24"/>
          <w:szCs w:val="24"/>
        </w:rPr>
        <w:t>19458766639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F5D4C" w14:textId="77777777" w:rsidR="005F15D8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C1">
        <w:rPr>
          <w:rFonts w:ascii="Times New Roman" w:hAnsi="Times New Roman" w:cs="Times New Roman"/>
          <w:sz w:val="24"/>
          <w:szCs w:val="24"/>
        </w:rPr>
        <w:t>Člankom 14. stavkom 1. ZSSI-a propisano je da dužnosnici ne mogu biti članovi upravnih tijela i nadzornih odbora trgovačkih društava.</w:t>
      </w:r>
    </w:p>
    <w:p w14:paraId="125B0FBE" w14:textId="77777777" w:rsidR="005F15D8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C1">
        <w:rPr>
          <w:rFonts w:ascii="Times New Roman" w:hAnsi="Times New Roman" w:cs="Times New Roman"/>
          <w:sz w:val="24"/>
          <w:szCs w:val="24"/>
        </w:rPr>
        <w:t>Člankom 20. stavkom 3. ZSSI-a propisano je da obveze koje za dužnosnika proizlaze iz članka 14. toga Zakona počinju danom stupanja na dužnost i traju dvanaest mjeseci od dana prestanka obnašanja dužnosti.</w:t>
      </w:r>
    </w:p>
    <w:p w14:paraId="4A77AB7D" w14:textId="3E397407" w:rsidR="005F15D8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C1">
        <w:rPr>
          <w:rFonts w:ascii="Times New Roman" w:hAnsi="Times New Roman" w:cs="Times New Roman"/>
          <w:sz w:val="24"/>
          <w:szCs w:val="24"/>
        </w:rPr>
        <w:t xml:space="preserve">Povjerenstvo obrazlaže da je zabrana članstva u upravnim tijelima i nadzornim odborima trgovačkih društava propisana beziznimno i odnosi se na članstvo u upravnim tijelima i nadzornim odborima svih trgovačkih društava, </w:t>
      </w:r>
      <w:r w:rsidRPr="003D27C3">
        <w:rPr>
          <w:rFonts w:ascii="Times New Roman" w:hAnsi="Times New Roman" w:cs="Times New Roman"/>
          <w:sz w:val="24"/>
          <w:szCs w:val="24"/>
        </w:rPr>
        <w:t xml:space="preserve">neovisno o tome </w:t>
      </w:r>
      <w:r w:rsidR="00754751" w:rsidRPr="003D27C3">
        <w:rPr>
          <w:rFonts w:ascii="Times New Roman" w:hAnsi="Times New Roman" w:cs="Times New Roman"/>
          <w:sz w:val="24"/>
          <w:szCs w:val="24"/>
        </w:rPr>
        <w:t>je</w:t>
      </w:r>
      <w:r w:rsidR="003D27C3" w:rsidRPr="003D27C3">
        <w:rPr>
          <w:rFonts w:ascii="Times New Roman" w:hAnsi="Times New Roman" w:cs="Times New Roman"/>
          <w:sz w:val="24"/>
          <w:szCs w:val="24"/>
        </w:rPr>
        <w:t xml:space="preserve">su li </w:t>
      </w:r>
      <w:r w:rsidR="00754751" w:rsidRPr="003D27C3">
        <w:rPr>
          <w:rFonts w:ascii="Times New Roman" w:hAnsi="Times New Roman" w:cs="Times New Roman"/>
          <w:sz w:val="24"/>
          <w:szCs w:val="24"/>
        </w:rPr>
        <w:t>ili ne</w:t>
      </w:r>
      <w:r w:rsidR="003D27C3" w:rsidRPr="003D27C3">
        <w:rPr>
          <w:rFonts w:ascii="Times New Roman" w:hAnsi="Times New Roman" w:cs="Times New Roman"/>
          <w:sz w:val="24"/>
          <w:szCs w:val="24"/>
        </w:rPr>
        <w:t xml:space="preserve"> u državnom vlasništvu ili </w:t>
      </w:r>
      <w:r w:rsidR="00754751" w:rsidRPr="003D27C3">
        <w:rPr>
          <w:rFonts w:ascii="Times New Roman" w:hAnsi="Times New Roman" w:cs="Times New Roman"/>
          <w:sz w:val="24"/>
          <w:szCs w:val="24"/>
        </w:rPr>
        <w:t xml:space="preserve">od posebnog </w:t>
      </w:r>
      <w:r w:rsidR="00B55A9C">
        <w:rPr>
          <w:rFonts w:ascii="Times New Roman" w:hAnsi="Times New Roman" w:cs="Times New Roman"/>
          <w:sz w:val="24"/>
          <w:szCs w:val="24"/>
        </w:rPr>
        <w:t>državnog</w:t>
      </w:r>
      <w:r w:rsidR="00754751" w:rsidRPr="003D27C3">
        <w:rPr>
          <w:rFonts w:ascii="Times New Roman" w:hAnsi="Times New Roman" w:cs="Times New Roman"/>
          <w:sz w:val="24"/>
          <w:szCs w:val="24"/>
        </w:rPr>
        <w:t xml:space="preserve"> interesa.</w:t>
      </w:r>
    </w:p>
    <w:p w14:paraId="6BFAAE7A" w14:textId="1AA7A527" w:rsidR="005F15D8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C1">
        <w:rPr>
          <w:rFonts w:ascii="Times New Roman" w:hAnsi="Times New Roman" w:cs="Times New Roman"/>
          <w:sz w:val="24"/>
          <w:szCs w:val="24"/>
        </w:rPr>
        <w:t xml:space="preserve">Povjerenstvo nadalje ističe da zabrana članstva u upravnim </w:t>
      </w:r>
      <w:r w:rsidR="003D27C3">
        <w:rPr>
          <w:rFonts w:ascii="Times New Roman" w:hAnsi="Times New Roman" w:cs="Times New Roman"/>
          <w:sz w:val="24"/>
          <w:szCs w:val="24"/>
        </w:rPr>
        <w:t xml:space="preserve">i nadzornim </w:t>
      </w:r>
      <w:r w:rsidRPr="007E3AC1">
        <w:rPr>
          <w:rFonts w:ascii="Times New Roman" w:hAnsi="Times New Roman" w:cs="Times New Roman"/>
          <w:sz w:val="24"/>
          <w:szCs w:val="24"/>
        </w:rPr>
        <w:t>tijelima trgovačkih društava obvezuje dužnosnike još dvanaest mjeseci od dana prestanka obnašanja dužnosti</w:t>
      </w:r>
      <w:r w:rsidR="003D27C3">
        <w:rPr>
          <w:rFonts w:ascii="Times New Roman" w:hAnsi="Times New Roman" w:cs="Times New Roman"/>
          <w:sz w:val="24"/>
          <w:szCs w:val="24"/>
        </w:rPr>
        <w:t xml:space="preserve">, </w:t>
      </w:r>
      <w:r w:rsidRPr="007E3AC1">
        <w:rPr>
          <w:rFonts w:ascii="Times New Roman" w:hAnsi="Times New Roman" w:cs="Times New Roman"/>
          <w:sz w:val="24"/>
          <w:szCs w:val="24"/>
        </w:rPr>
        <w:t>stoga dužnosni</w:t>
      </w:r>
      <w:r w:rsidR="003D27C3">
        <w:rPr>
          <w:rFonts w:ascii="Times New Roman" w:hAnsi="Times New Roman" w:cs="Times New Roman"/>
          <w:sz w:val="24"/>
          <w:szCs w:val="24"/>
        </w:rPr>
        <w:t>ca Ivana Pavić za vrijeme, ni</w:t>
      </w:r>
      <w:r w:rsidRPr="007E3AC1">
        <w:rPr>
          <w:rFonts w:ascii="Times New Roman" w:hAnsi="Times New Roman" w:cs="Times New Roman"/>
          <w:sz w:val="24"/>
          <w:szCs w:val="24"/>
        </w:rPr>
        <w:t xml:space="preserve">ti u razdoblju dvanaest mjeseci nakon prestanka obnašanja dužnost </w:t>
      </w:r>
      <w:r w:rsidR="003D27C3">
        <w:rPr>
          <w:rFonts w:ascii="Times New Roman" w:hAnsi="Times New Roman" w:cs="Times New Roman"/>
          <w:sz w:val="24"/>
          <w:szCs w:val="24"/>
        </w:rPr>
        <w:t>direktorice trgovačkog društva CLUB ADRIATIC d.o.o. ne može biti članica nadzornih odbora trgovačkih društava.</w:t>
      </w:r>
    </w:p>
    <w:p w14:paraId="2C779320" w14:textId="33D69F12" w:rsidR="003D27C3" w:rsidRDefault="003D27C3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4. ZSSI-a propisano je da je dužnosnik n</w:t>
      </w:r>
      <w:r w:rsidRPr="003D27C3">
        <w:rPr>
          <w:rFonts w:ascii="Times New Roman" w:hAnsi="Times New Roman" w:cs="Times New Roman"/>
          <w:sz w:val="24"/>
          <w:szCs w:val="24"/>
        </w:rPr>
        <w:t>akon izbora ili imenovanja na javnu dužnost dužan urediti svoje privatne poslove kako bi se spriječio predvidljivi sukob interesa, a ako se takav sukob pojavi dužnosnik je dužan razriješiti ga tako da zaštiti javni interes.</w:t>
      </w:r>
      <w:r>
        <w:rPr>
          <w:rFonts w:ascii="Times New Roman" w:hAnsi="Times New Roman" w:cs="Times New Roman"/>
          <w:sz w:val="24"/>
          <w:szCs w:val="24"/>
        </w:rPr>
        <w:t xml:space="preserve"> Budući je dužnosnica zatražila mišljenje Povjerenstva pravovremeno,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odnosno neposredno nakon stupanja na dužnost, poziva se ista da se bez odgađanja razriješi članstva u predmetnim nadzornim odborima, </w:t>
      </w:r>
      <w:r w:rsidR="00CF443F">
        <w:rPr>
          <w:rFonts w:ascii="Times New Roman" w:hAnsi="Times New Roman" w:cs="Times New Roman"/>
          <w:sz w:val="24"/>
          <w:szCs w:val="24"/>
        </w:rPr>
        <w:t xml:space="preserve">u smislu članka </w:t>
      </w:r>
      <w:r w:rsidR="00CF443F" w:rsidRPr="00CF443F">
        <w:rPr>
          <w:rFonts w:ascii="Times New Roman" w:hAnsi="Times New Roman" w:cs="Times New Roman"/>
          <w:sz w:val="24"/>
          <w:szCs w:val="24"/>
        </w:rPr>
        <w:t>6. stavk</w:t>
      </w:r>
      <w:r w:rsidR="00CF443F">
        <w:rPr>
          <w:rFonts w:ascii="Times New Roman" w:hAnsi="Times New Roman" w:cs="Times New Roman"/>
          <w:sz w:val="24"/>
          <w:szCs w:val="24"/>
        </w:rPr>
        <w:t>a</w:t>
      </w:r>
      <w:r w:rsidR="00CF443F" w:rsidRPr="00CF443F">
        <w:rPr>
          <w:rFonts w:ascii="Times New Roman" w:hAnsi="Times New Roman" w:cs="Times New Roman"/>
          <w:sz w:val="24"/>
          <w:szCs w:val="24"/>
        </w:rPr>
        <w:t xml:space="preserve"> 4.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137A0" w14:textId="2A55651E" w:rsidR="00CF443F" w:rsidRDefault="00CF443F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Vezano uz članstvo u Revizijskom odboru trgovačkog društva RIZ-ODAŠILJAČI d.d. Povjerenstvo je izvršilo uvid u Pravilnik o radu Revizijskog odbora RIZ-ODAŠILJAČI d.d. i mjerodavne odredbe Zakona o reviziji („Narodne novine“ broj: 127/17.).</w:t>
      </w:r>
    </w:p>
    <w:p w14:paraId="1741F136" w14:textId="4DE68C4E" w:rsidR="00CF443F" w:rsidRDefault="00CF443F" w:rsidP="008C565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65. Zakona o reviziji propisano je da je s</w:t>
      </w:r>
      <w:r w:rsidRPr="00CF443F">
        <w:rPr>
          <w:rFonts w:ascii="Times New Roman" w:hAnsi="Times New Roman" w:cs="Times New Roman"/>
          <w:sz w:val="24"/>
          <w:szCs w:val="24"/>
        </w:rPr>
        <w:t>ubjekt od javnog interesa dužan imati revizijski odbor. Revizijski odbor može biti samostalan odbor ili odbor nadzornog odbora odnosno upravnog odbora subjekta koji je predmet revizije.</w:t>
      </w:r>
      <w:r>
        <w:rPr>
          <w:rFonts w:ascii="Times New Roman" w:hAnsi="Times New Roman" w:cs="Times New Roman"/>
          <w:sz w:val="24"/>
          <w:szCs w:val="24"/>
        </w:rPr>
        <w:t xml:space="preserve"> Navedenim zakonom dalje se propisuju z</w:t>
      </w:r>
      <w:r w:rsidRPr="00CF443F">
        <w:rPr>
          <w:rFonts w:ascii="Times New Roman" w:hAnsi="Times New Roman" w:cs="Times New Roman"/>
          <w:sz w:val="24"/>
          <w:szCs w:val="24"/>
        </w:rPr>
        <w:t>adaće revizijskog odbora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5652">
        <w:rPr>
          <w:rFonts w:ascii="Times New Roman" w:hAnsi="Times New Roman" w:cs="Times New Roman"/>
          <w:sz w:val="24"/>
          <w:szCs w:val="24"/>
        </w:rPr>
        <w:t xml:space="preserve"> Ravizijski odbor tako, sukladno članku 66. Zakona</w:t>
      </w:r>
      <w:r w:rsidR="008C5652" w:rsidRPr="008C5652">
        <w:rPr>
          <w:rFonts w:ascii="Times New Roman" w:hAnsi="Times New Roman" w:cs="Times New Roman"/>
          <w:sz w:val="24"/>
          <w:szCs w:val="24"/>
        </w:rPr>
        <w:t>, uz zadaće propisane Uredbom (EU) br. 537/2014, i</w:t>
      </w:r>
      <w:r w:rsidR="008C5652">
        <w:rPr>
          <w:rFonts w:ascii="Times New Roman" w:hAnsi="Times New Roman" w:cs="Times New Roman"/>
          <w:sz w:val="24"/>
          <w:szCs w:val="24"/>
        </w:rPr>
        <w:t xml:space="preserve">ma i </w:t>
      </w:r>
      <w:r w:rsidR="008C5652" w:rsidRPr="008C5652">
        <w:rPr>
          <w:rFonts w:ascii="Times New Roman" w:hAnsi="Times New Roman" w:cs="Times New Roman"/>
          <w:sz w:val="24"/>
          <w:szCs w:val="24"/>
        </w:rPr>
        <w:t>sljedeće zadaće: izvješćuje nadzorni odbor ili neizvršne članove upravnog odbora o ishodu zakonske revizije te objašnjava na koji način je zakonska revizija pridonijela integritetu financijskog izvještavanja i objašnjava ulogu revizijskog odbora u tom procesu</w:t>
      </w:r>
      <w:r w:rsidR="008C5652">
        <w:rPr>
          <w:rFonts w:ascii="Times New Roman" w:hAnsi="Times New Roman" w:cs="Times New Roman"/>
          <w:sz w:val="24"/>
          <w:szCs w:val="24"/>
        </w:rPr>
        <w:t xml:space="preserve">, </w:t>
      </w:r>
      <w:r w:rsidR="008C5652" w:rsidRPr="008C5652">
        <w:rPr>
          <w:rFonts w:ascii="Times New Roman" w:hAnsi="Times New Roman" w:cs="Times New Roman"/>
          <w:sz w:val="24"/>
          <w:szCs w:val="24"/>
        </w:rPr>
        <w:t>prati proces financijskog izvještavanja i dostavlja preporuke ili prijedloge za osiguravanje njegovog integriteta</w:t>
      </w:r>
      <w:r w:rsidR="008C5652">
        <w:rPr>
          <w:rFonts w:ascii="Times New Roman" w:hAnsi="Times New Roman" w:cs="Times New Roman"/>
          <w:sz w:val="24"/>
          <w:szCs w:val="24"/>
        </w:rPr>
        <w:t xml:space="preserve">, </w:t>
      </w:r>
      <w:r w:rsidR="008C5652" w:rsidRPr="008C5652">
        <w:rPr>
          <w:rFonts w:ascii="Times New Roman" w:hAnsi="Times New Roman" w:cs="Times New Roman"/>
          <w:sz w:val="24"/>
          <w:szCs w:val="24"/>
        </w:rPr>
        <w:t>glede financijskog izvještavanja prati djelotvornost sustava unutarnje kontrole kvalitete i sustava upravljanja rizicima te, ako je to primjenjivo, unutarnju reviziju, bez kršenja svoje neovisnosti</w:t>
      </w:r>
      <w:r w:rsidR="008C5652">
        <w:rPr>
          <w:rFonts w:ascii="Times New Roman" w:hAnsi="Times New Roman" w:cs="Times New Roman"/>
          <w:sz w:val="24"/>
          <w:szCs w:val="24"/>
        </w:rPr>
        <w:t xml:space="preserve">, </w:t>
      </w:r>
      <w:r w:rsidR="008C5652" w:rsidRPr="008C5652">
        <w:rPr>
          <w:rFonts w:ascii="Times New Roman" w:hAnsi="Times New Roman" w:cs="Times New Roman"/>
          <w:sz w:val="24"/>
          <w:szCs w:val="24"/>
        </w:rPr>
        <w:t>prati obavljanje zakonske revizije godišnjih financijskih izvještaja i godišnjih konsolidiranih financijskih izvještaja, uzimajući u obzir sve nalaze i zaključke Ministarstva financija u skladu s člankom 26. stavkom 6. Uredbe (EU) br. 537/2014</w:t>
      </w:r>
      <w:r w:rsidR="008C5652">
        <w:rPr>
          <w:rFonts w:ascii="Times New Roman" w:hAnsi="Times New Roman" w:cs="Times New Roman"/>
          <w:sz w:val="24"/>
          <w:szCs w:val="24"/>
        </w:rPr>
        <w:t xml:space="preserve">, </w:t>
      </w:r>
      <w:r w:rsidR="008C5652" w:rsidRPr="008C5652">
        <w:rPr>
          <w:rFonts w:ascii="Times New Roman" w:hAnsi="Times New Roman" w:cs="Times New Roman"/>
          <w:sz w:val="24"/>
          <w:szCs w:val="24"/>
        </w:rPr>
        <w:t>ispituje i prati neovisnost revizorskog društva u skladu s člancima 48., 49., 50., 52., 53. i 54. ovoga Zakona te člankom 6. Uredbe (EU) br. 537/2014, a posebno prikladnost pružanja nerevizorskih usluga u skladu s člankom 44. ovoga Zakona, člankom 4. stavcima 2. i 3. te člankom 5. Uredbe (EU) br. 537/2014 koje podliježu njegovu prethodnom odobrenju</w:t>
      </w:r>
      <w:r w:rsidR="008C5652">
        <w:rPr>
          <w:rFonts w:ascii="Times New Roman" w:hAnsi="Times New Roman" w:cs="Times New Roman"/>
          <w:sz w:val="24"/>
          <w:szCs w:val="24"/>
        </w:rPr>
        <w:t xml:space="preserve"> te je </w:t>
      </w:r>
      <w:r w:rsidR="008C5652" w:rsidRPr="008C5652">
        <w:rPr>
          <w:rFonts w:ascii="Times New Roman" w:hAnsi="Times New Roman" w:cs="Times New Roman"/>
          <w:sz w:val="24"/>
          <w:szCs w:val="24"/>
        </w:rPr>
        <w:t>odgovoran za postupak izbora revizorskog društva te predlaže imenovanje revizorskog društva u skladu s člankom 16. Uredbe (EU) br. 537/2014, osim ako se primjenjuje članak 16. stavak 8. Uredbe (EU) br. 537/2014.</w:t>
      </w:r>
    </w:p>
    <w:p w14:paraId="6E400D91" w14:textId="5D61D7A8" w:rsidR="00CF443F" w:rsidRDefault="00CF443F" w:rsidP="002F4AC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Pravilnikom </w:t>
      </w:r>
      <w:r w:rsidRPr="00CF443F">
        <w:rPr>
          <w:rFonts w:ascii="Times New Roman" w:hAnsi="Times New Roman" w:cs="Times New Roman"/>
          <w:sz w:val="24"/>
          <w:szCs w:val="24"/>
        </w:rPr>
        <w:t>o radu Revizijskog odbora RIZ-ODAŠILJAČI d.d.</w:t>
      </w:r>
      <w:r w:rsidR="008C5652">
        <w:rPr>
          <w:rFonts w:ascii="Times New Roman" w:hAnsi="Times New Roman" w:cs="Times New Roman"/>
          <w:sz w:val="24"/>
          <w:szCs w:val="24"/>
        </w:rPr>
        <w:t xml:space="preserve"> propisano je da Revizijski odbor navedenog društva </w:t>
      </w:r>
      <w:r w:rsidR="008C5652" w:rsidRPr="008C5652">
        <w:rPr>
          <w:rFonts w:ascii="Times New Roman" w:hAnsi="Times New Roman" w:cs="Times New Roman"/>
          <w:sz w:val="24"/>
          <w:szCs w:val="24"/>
        </w:rPr>
        <w:t>ima ukupno tri člana, uključujući predsjednika i zamjenika predsjednika</w:t>
      </w:r>
      <w:r w:rsidR="008C5652">
        <w:rPr>
          <w:rFonts w:ascii="Times New Roman" w:hAnsi="Times New Roman" w:cs="Times New Roman"/>
          <w:sz w:val="24"/>
          <w:szCs w:val="24"/>
        </w:rPr>
        <w:t xml:space="preserve"> te se</w:t>
      </w:r>
      <w:r w:rsidR="008C5652" w:rsidRPr="008C5652">
        <w:rPr>
          <w:rFonts w:ascii="Times New Roman" w:hAnsi="Times New Roman" w:cs="Times New Roman"/>
          <w:sz w:val="24"/>
          <w:szCs w:val="24"/>
        </w:rPr>
        <w:t xml:space="preserve"> sastoji od najmanje jednog člana iz redova Nadzornog odbora.</w:t>
      </w:r>
      <w:r w:rsidR="008C5652" w:rsidRPr="008C5652">
        <w:t xml:space="preserve"> </w:t>
      </w:r>
      <w:r w:rsidR="002F4ACC" w:rsidRPr="002F4ACC">
        <w:rPr>
          <w:rFonts w:ascii="Times New Roman" w:hAnsi="Times New Roman" w:cs="Times New Roman"/>
          <w:sz w:val="24"/>
          <w:szCs w:val="24"/>
        </w:rPr>
        <w:t xml:space="preserve">Predsjednika i </w:t>
      </w:r>
      <w:r w:rsidR="002F4ACC">
        <w:rPr>
          <w:rFonts w:ascii="Times New Roman" w:hAnsi="Times New Roman" w:cs="Times New Roman"/>
          <w:sz w:val="24"/>
          <w:szCs w:val="24"/>
        </w:rPr>
        <w:t>z</w:t>
      </w:r>
      <w:r w:rsidR="002F4ACC" w:rsidRPr="002F4ACC">
        <w:rPr>
          <w:rFonts w:ascii="Times New Roman" w:hAnsi="Times New Roman" w:cs="Times New Roman"/>
          <w:sz w:val="24"/>
          <w:szCs w:val="24"/>
        </w:rPr>
        <w:t>amjenika predsjednika Revizijskog odbora imenuje Nadzorni odbor Društva.</w:t>
      </w:r>
      <w:r w:rsidR="002F4ACC">
        <w:rPr>
          <w:rFonts w:ascii="Times New Roman" w:hAnsi="Times New Roman" w:cs="Times New Roman"/>
          <w:sz w:val="24"/>
          <w:szCs w:val="24"/>
        </w:rPr>
        <w:t xml:space="preserve"> </w:t>
      </w:r>
      <w:r w:rsidR="008C5652" w:rsidRPr="008C5652">
        <w:rPr>
          <w:rFonts w:ascii="Times New Roman" w:hAnsi="Times New Roman" w:cs="Times New Roman"/>
          <w:sz w:val="24"/>
          <w:szCs w:val="24"/>
        </w:rPr>
        <w:t>Većina članova revizijskog odbora mora biti neovisna u odnosu na Društvo.</w:t>
      </w:r>
      <w:r w:rsidR="002F4ACC" w:rsidRPr="002F4ACC">
        <w:t xml:space="preserve"> </w:t>
      </w:r>
      <w:r w:rsidR="002F4ACC" w:rsidRPr="002F4ACC">
        <w:rPr>
          <w:rFonts w:ascii="Times New Roman" w:hAnsi="Times New Roman" w:cs="Times New Roman"/>
          <w:sz w:val="24"/>
          <w:szCs w:val="24"/>
        </w:rPr>
        <w:t>Rad Revizijskog odbora u pravilu se odvija na sjednicama koje mogu biti sazvane i elektronskim putem. Sjednice Revizijskog odbora, u pravilu,  održavaju se u sjedištu Društva.</w:t>
      </w:r>
    </w:p>
    <w:p w14:paraId="3E6CD96D" w14:textId="62D18F9F" w:rsidR="005F15D8" w:rsidRPr="00621910" w:rsidRDefault="002F4ACC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Povjerenstvo zaključuje kako je Revizijski odbor </w:t>
      </w:r>
      <w:r w:rsidR="005F15D8" w:rsidRPr="00621910">
        <w:rPr>
          <w:rFonts w:ascii="Times New Roman" w:hAnsi="Times New Roman" w:cs="Times New Roman"/>
          <w:sz w:val="24"/>
          <w:szCs w:val="24"/>
        </w:rPr>
        <w:t>operativno tijelo</w:t>
      </w:r>
      <w:r>
        <w:rPr>
          <w:rFonts w:ascii="Times New Roman" w:hAnsi="Times New Roman" w:cs="Times New Roman"/>
          <w:sz w:val="24"/>
          <w:szCs w:val="24"/>
        </w:rPr>
        <w:t xml:space="preserve"> trgovačkog društva RIZ-ODAŠILJAČI d.d.</w:t>
      </w:r>
      <w:r w:rsidR="005F15D8" w:rsidRPr="00621910">
        <w:rPr>
          <w:rFonts w:ascii="Times New Roman" w:hAnsi="Times New Roman" w:cs="Times New Roman"/>
          <w:sz w:val="24"/>
          <w:szCs w:val="24"/>
        </w:rPr>
        <w:t xml:space="preserve"> Nadzornog odbora Croatia banke d.d. </w:t>
      </w:r>
      <w:r>
        <w:rPr>
          <w:rFonts w:ascii="Times New Roman" w:hAnsi="Times New Roman" w:cs="Times New Roman"/>
          <w:sz w:val="24"/>
          <w:szCs w:val="24"/>
        </w:rPr>
        <w:t xml:space="preserve">te da navedeno tijelo ne zahtjeva stalni angažman članova, već se rad obavlja na </w:t>
      </w:r>
      <w:r w:rsidR="005F15D8" w:rsidRPr="00621910">
        <w:rPr>
          <w:rFonts w:ascii="Times New Roman" w:hAnsi="Times New Roman" w:cs="Times New Roman"/>
          <w:sz w:val="24"/>
          <w:szCs w:val="24"/>
        </w:rPr>
        <w:t>sastanci</w:t>
      </w:r>
      <w:r>
        <w:rPr>
          <w:rFonts w:ascii="Times New Roman" w:hAnsi="Times New Roman" w:cs="Times New Roman"/>
          <w:sz w:val="24"/>
          <w:szCs w:val="24"/>
        </w:rPr>
        <w:t xml:space="preserve">ma koji se sazivaju prema potrebi.  </w:t>
      </w:r>
      <w:r w:rsidR="005F15D8" w:rsidRPr="00621910">
        <w:rPr>
          <w:rFonts w:ascii="Times New Roman" w:hAnsi="Times New Roman" w:cs="Times New Roman"/>
          <w:sz w:val="24"/>
          <w:szCs w:val="24"/>
        </w:rPr>
        <w:t xml:space="preserve">Uzevši u obzir ovlasti </w:t>
      </w:r>
      <w:r>
        <w:rPr>
          <w:rFonts w:ascii="Times New Roman" w:hAnsi="Times New Roman" w:cs="Times New Roman"/>
          <w:sz w:val="24"/>
          <w:szCs w:val="24"/>
        </w:rPr>
        <w:t>navedenog o</w:t>
      </w:r>
      <w:r w:rsidR="005F15D8" w:rsidRPr="00621910">
        <w:rPr>
          <w:rFonts w:ascii="Times New Roman" w:hAnsi="Times New Roman" w:cs="Times New Roman"/>
          <w:sz w:val="24"/>
          <w:szCs w:val="24"/>
        </w:rPr>
        <w:t>dbora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15D8" w:rsidRPr="00621910">
        <w:rPr>
          <w:rFonts w:ascii="Times New Roman" w:hAnsi="Times New Roman" w:cs="Times New Roman"/>
          <w:sz w:val="24"/>
          <w:szCs w:val="24"/>
        </w:rPr>
        <w:t xml:space="preserve">način imenovanja i druge okolnosti, Povjerenstvo utvrđuje kako rad u navedenom odboru ne predstavlja poslove upravljanja poslovnim subjektom u smislu članka 14. st. 1. ZSSI-a, slijedom čega dužnosnica članstvom u navedenom Odboru nije u povredi odredaba ZSSI-a. </w:t>
      </w:r>
    </w:p>
    <w:p w14:paraId="38EABED4" w14:textId="77777777" w:rsidR="002F4ACC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1910">
        <w:rPr>
          <w:rFonts w:ascii="Times New Roman" w:hAnsi="Times New Roman" w:cs="Times New Roman"/>
          <w:sz w:val="24"/>
          <w:szCs w:val="24"/>
        </w:rPr>
        <w:lastRenderedPageBreak/>
        <w:t>Nadalje, članstvo u odboru ne smatra se drugom javnom dužnošću u smislu ZSSI-a, niti predstavlja poslove redovitog i stalnog zanimanja u smislu članka 13. ZSSI-a</w:t>
      </w:r>
      <w:r w:rsidR="002F4A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FF68F" w14:textId="20A7AFF2" w:rsidR="005F15D8" w:rsidRDefault="005F15D8" w:rsidP="005F15D8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E3AC1">
        <w:rPr>
          <w:rFonts w:ascii="Times New Roman" w:hAnsi="Times New Roman" w:cs="Times New Roman"/>
          <w:sz w:val="24"/>
          <w:szCs w:val="24"/>
        </w:rPr>
        <w:t>lijedom navedenog, Povjerenstvo je dalo mišljenje kao što je navedeno u izreci ovoga akta.</w:t>
      </w:r>
    </w:p>
    <w:p w14:paraId="6187EE22" w14:textId="77777777" w:rsidR="005F15D8" w:rsidRPr="006C4D91" w:rsidRDefault="005F15D8" w:rsidP="005F15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    </w:t>
      </w:r>
    </w:p>
    <w:p w14:paraId="5C15A417" w14:textId="77777777" w:rsidR="002F4ACC" w:rsidRPr="002F4ACC" w:rsidRDefault="002F4ACC" w:rsidP="005F15D8">
      <w:pPr>
        <w:spacing w:after="0"/>
        <w:ind w:left="4956"/>
        <w:jc w:val="both"/>
        <w:rPr>
          <w:rFonts w:ascii="Times New Roman" w:hAnsi="Times New Roman" w:cs="Times New Roman"/>
          <w:sz w:val="16"/>
          <w:szCs w:val="16"/>
        </w:rPr>
      </w:pPr>
    </w:p>
    <w:p w14:paraId="36C769B1" w14:textId="63ED085C" w:rsidR="005F15D8" w:rsidRPr="006C4D91" w:rsidRDefault="005F15D8" w:rsidP="005F15D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4ACC">
        <w:rPr>
          <w:rFonts w:ascii="Times New Roman" w:hAnsi="Times New Roman" w:cs="Times New Roman"/>
          <w:sz w:val="24"/>
          <w:szCs w:val="24"/>
        </w:rPr>
        <w:t>Nataša Novaković</w:t>
      </w:r>
      <w:r w:rsidRPr="006C4D91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1B2E6EE4" w14:textId="77777777" w:rsidR="005F15D8" w:rsidRPr="006C4D91" w:rsidRDefault="005F15D8" w:rsidP="005F15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60CE28" w14:textId="77777777" w:rsidR="005F15D8" w:rsidRPr="006C4D91" w:rsidRDefault="005F15D8" w:rsidP="005F15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D1D09D" w14:textId="77777777" w:rsidR="005F15D8" w:rsidRPr="006C4D91" w:rsidRDefault="005F15D8" w:rsidP="005F15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4D91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F3CE915" w14:textId="43FF817A" w:rsidR="005F15D8" w:rsidRPr="006C4D91" w:rsidRDefault="005F15D8" w:rsidP="005F15D8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>Dužnosni</w:t>
      </w:r>
      <w:r w:rsidR="002F4ACC">
        <w:rPr>
          <w:rFonts w:ascii="Times New Roman" w:hAnsi="Times New Roman" w:cs="Times New Roman"/>
          <w:sz w:val="24"/>
          <w:szCs w:val="24"/>
        </w:rPr>
        <w:t>ca Ivana Pavić</w:t>
      </w:r>
      <w:r w:rsidRPr="006C4D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elektronička dostava</w:t>
      </w:r>
    </w:p>
    <w:p w14:paraId="6EC6A07F" w14:textId="77777777" w:rsidR="005F15D8" w:rsidRPr="006C4D91" w:rsidRDefault="005F15D8" w:rsidP="005F15D8">
      <w:pPr>
        <w:pStyle w:val="Odlomakpopis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</w:t>
      </w:r>
      <w:r w:rsidRPr="006C4D91">
        <w:rPr>
          <w:rFonts w:ascii="Times New Roman" w:hAnsi="Times New Roman" w:cs="Times New Roman"/>
          <w:sz w:val="24"/>
          <w:szCs w:val="24"/>
        </w:rPr>
        <w:t>nternetsk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6C4D91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4D91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508081E" w14:textId="77777777" w:rsidR="005F15D8" w:rsidRPr="006C4D91" w:rsidRDefault="005F15D8" w:rsidP="005F15D8">
      <w:pPr>
        <w:pStyle w:val="Odlomakpopisa"/>
        <w:numPr>
          <w:ilvl w:val="0"/>
          <w:numId w:val="9"/>
        </w:numPr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4D91">
        <w:rPr>
          <w:rFonts w:ascii="Times New Roman" w:hAnsi="Times New Roman" w:cs="Times New Roman"/>
          <w:sz w:val="24"/>
          <w:szCs w:val="24"/>
        </w:rPr>
        <w:t>Pismohrana</w:t>
      </w:r>
    </w:p>
    <w:p w14:paraId="302C5AF7" w14:textId="77777777" w:rsidR="005F15D8" w:rsidRPr="006C4D91" w:rsidRDefault="005F15D8" w:rsidP="005F15D8">
      <w:pPr>
        <w:pStyle w:val="Odlomakpopisa"/>
        <w:tabs>
          <w:tab w:val="left" w:pos="55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F15D8" w:rsidRPr="006C4D9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52BA" w14:textId="77777777" w:rsidR="00811291" w:rsidRDefault="00811291" w:rsidP="005B5818">
      <w:pPr>
        <w:spacing w:after="0" w:line="240" w:lineRule="auto"/>
      </w:pPr>
      <w:r>
        <w:separator/>
      </w:r>
    </w:p>
  </w:endnote>
  <w:endnote w:type="continuationSeparator" w:id="0">
    <w:p w14:paraId="70C65FD8" w14:textId="77777777" w:rsidR="00811291" w:rsidRDefault="0081129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2490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47269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6B17E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54451" w14:textId="77777777" w:rsidR="00811291" w:rsidRDefault="00811291" w:rsidP="005B5818">
      <w:pPr>
        <w:spacing w:after="0" w:line="240" w:lineRule="auto"/>
      </w:pPr>
      <w:r>
        <w:separator/>
      </w:r>
    </w:p>
  </w:footnote>
  <w:footnote w:type="continuationSeparator" w:id="0">
    <w:p w14:paraId="7856B429" w14:textId="77777777" w:rsidR="00811291" w:rsidRDefault="0081129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6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77A84"/>
    <w:rsid w:val="00093D9C"/>
    <w:rsid w:val="000E75E4"/>
    <w:rsid w:val="00101F03"/>
    <w:rsid w:val="00112409"/>
    <w:rsid w:val="00112E23"/>
    <w:rsid w:val="001153A1"/>
    <w:rsid w:val="0012224D"/>
    <w:rsid w:val="001374A6"/>
    <w:rsid w:val="001667C3"/>
    <w:rsid w:val="00176AC2"/>
    <w:rsid w:val="001B7EF6"/>
    <w:rsid w:val="001D46F8"/>
    <w:rsid w:val="001D7416"/>
    <w:rsid w:val="001F74A2"/>
    <w:rsid w:val="0021614A"/>
    <w:rsid w:val="00216F94"/>
    <w:rsid w:val="0022093C"/>
    <w:rsid w:val="0023102B"/>
    <w:rsid w:val="0023718E"/>
    <w:rsid w:val="00241E5A"/>
    <w:rsid w:val="002541BE"/>
    <w:rsid w:val="00254C0D"/>
    <w:rsid w:val="00260C7F"/>
    <w:rsid w:val="0027604D"/>
    <w:rsid w:val="00296618"/>
    <w:rsid w:val="002A70EF"/>
    <w:rsid w:val="002B7B12"/>
    <w:rsid w:val="002C2815"/>
    <w:rsid w:val="002F313C"/>
    <w:rsid w:val="002F4ACC"/>
    <w:rsid w:val="0031742A"/>
    <w:rsid w:val="00332D21"/>
    <w:rsid w:val="00340921"/>
    <w:rsid w:val="003416CC"/>
    <w:rsid w:val="00346EB9"/>
    <w:rsid w:val="003777DD"/>
    <w:rsid w:val="0039551A"/>
    <w:rsid w:val="003B4C3A"/>
    <w:rsid w:val="003C019C"/>
    <w:rsid w:val="003C4B46"/>
    <w:rsid w:val="003D27C3"/>
    <w:rsid w:val="00406E92"/>
    <w:rsid w:val="00411522"/>
    <w:rsid w:val="0045761C"/>
    <w:rsid w:val="00472692"/>
    <w:rsid w:val="004A6E2B"/>
    <w:rsid w:val="004B12AF"/>
    <w:rsid w:val="004B6A9C"/>
    <w:rsid w:val="0050032D"/>
    <w:rsid w:val="00512887"/>
    <w:rsid w:val="00522615"/>
    <w:rsid w:val="005348E2"/>
    <w:rsid w:val="00543B57"/>
    <w:rsid w:val="00550213"/>
    <w:rsid w:val="005521B3"/>
    <w:rsid w:val="005555C1"/>
    <w:rsid w:val="00575CA4"/>
    <w:rsid w:val="005B5818"/>
    <w:rsid w:val="005C2077"/>
    <w:rsid w:val="005D068E"/>
    <w:rsid w:val="005F15D8"/>
    <w:rsid w:val="00601B51"/>
    <w:rsid w:val="00630DD1"/>
    <w:rsid w:val="00647B1E"/>
    <w:rsid w:val="0066079F"/>
    <w:rsid w:val="00693FD7"/>
    <w:rsid w:val="006B0A02"/>
    <w:rsid w:val="006B3186"/>
    <w:rsid w:val="006B5D05"/>
    <w:rsid w:val="006C533D"/>
    <w:rsid w:val="006E77D3"/>
    <w:rsid w:val="00742BEF"/>
    <w:rsid w:val="00754751"/>
    <w:rsid w:val="00793EC7"/>
    <w:rsid w:val="007D4402"/>
    <w:rsid w:val="007E4D7A"/>
    <w:rsid w:val="007E73AA"/>
    <w:rsid w:val="00811291"/>
    <w:rsid w:val="00824B78"/>
    <w:rsid w:val="008C46B6"/>
    <w:rsid w:val="008C5652"/>
    <w:rsid w:val="008D414D"/>
    <w:rsid w:val="008E1883"/>
    <w:rsid w:val="00903638"/>
    <w:rsid w:val="009062CF"/>
    <w:rsid w:val="00913B0E"/>
    <w:rsid w:val="00915DE9"/>
    <w:rsid w:val="00955669"/>
    <w:rsid w:val="00956EC1"/>
    <w:rsid w:val="00965145"/>
    <w:rsid w:val="00977FE6"/>
    <w:rsid w:val="009B0DB7"/>
    <w:rsid w:val="009E2525"/>
    <w:rsid w:val="009E7D1F"/>
    <w:rsid w:val="00A01177"/>
    <w:rsid w:val="00A260F8"/>
    <w:rsid w:val="00A41D57"/>
    <w:rsid w:val="00A44534"/>
    <w:rsid w:val="00A44B76"/>
    <w:rsid w:val="00A66AD9"/>
    <w:rsid w:val="00AA39F0"/>
    <w:rsid w:val="00AA3F5D"/>
    <w:rsid w:val="00AD4A5A"/>
    <w:rsid w:val="00AE4562"/>
    <w:rsid w:val="00AF07CC"/>
    <w:rsid w:val="00AF442D"/>
    <w:rsid w:val="00B16359"/>
    <w:rsid w:val="00B418A0"/>
    <w:rsid w:val="00B55A9C"/>
    <w:rsid w:val="00B63C6A"/>
    <w:rsid w:val="00B64B56"/>
    <w:rsid w:val="00B84602"/>
    <w:rsid w:val="00BB7BA9"/>
    <w:rsid w:val="00BF5F4E"/>
    <w:rsid w:val="00C10412"/>
    <w:rsid w:val="00C24596"/>
    <w:rsid w:val="00C26394"/>
    <w:rsid w:val="00C326E4"/>
    <w:rsid w:val="00CA28B6"/>
    <w:rsid w:val="00CB6744"/>
    <w:rsid w:val="00CF0867"/>
    <w:rsid w:val="00CF443F"/>
    <w:rsid w:val="00D02AE0"/>
    <w:rsid w:val="00D02DD3"/>
    <w:rsid w:val="00D11BA5"/>
    <w:rsid w:val="00D1289E"/>
    <w:rsid w:val="00D308AB"/>
    <w:rsid w:val="00D30B6C"/>
    <w:rsid w:val="00D524CA"/>
    <w:rsid w:val="00D62911"/>
    <w:rsid w:val="00D66549"/>
    <w:rsid w:val="00D70F02"/>
    <w:rsid w:val="00D76D66"/>
    <w:rsid w:val="00D93B3B"/>
    <w:rsid w:val="00DA7F3B"/>
    <w:rsid w:val="00DC1423"/>
    <w:rsid w:val="00E05A60"/>
    <w:rsid w:val="00E15A45"/>
    <w:rsid w:val="00E164DD"/>
    <w:rsid w:val="00E3580A"/>
    <w:rsid w:val="00E46AFE"/>
    <w:rsid w:val="00E5118E"/>
    <w:rsid w:val="00E56AF3"/>
    <w:rsid w:val="00E66660"/>
    <w:rsid w:val="00E92094"/>
    <w:rsid w:val="00EC744A"/>
    <w:rsid w:val="00F01164"/>
    <w:rsid w:val="00F334C6"/>
    <w:rsid w:val="00F841BD"/>
    <w:rsid w:val="00FA0034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3E468D75-CFBD-4C6D-9B61-FEA46FAB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E4551F60-5BFF-4C85-BA54-D181C2041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2018-07-03T07:05:00Z</cp:lastPrinted>
  <dcterms:created xsi:type="dcterms:W3CDTF">2018-07-03T12:55:00Z</dcterms:created>
  <dcterms:modified xsi:type="dcterms:W3CDTF">2018-07-03T12:55:00Z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