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32067" w14:textId="7E77388D" w:rsidR="00332D21" w:rsidRPr="00C326E4"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F85167">
        <w:rPr>
          <w:rFonts w:ascii="Times New Roman" w:eastAsia="Times New Roman" w:hAnsi="Times New Roman" w:cs="Times New Roman"/>
          <w:color w:val="000000"/>
          <w:sz w:val="24"/>
          <w:szCs w:val="24"/>
          <w:lang w:eastAsia="hr-HR"/>
        </w:rPr>
        <w:t>711-I-</w:t>
      </w:r>
      <w:r w:rsidR="003178A7">
        <w:rPr>
          <w:rFonts w:ascii="Times New Roman" w:eastAsia="Times New Roman" w:hAnsi="Times New Roman" w:cs="Times New Roman"/>
          <w:color w:val="000000"/>
          <w:sz w:val="24"/>
          <w:szCs w:val="24"/>
          <w:lang w:eastAsia="hr-HR"/>
        </w:rPr>
        <w:t>1467</w:t>
      </w:r>
      <w:r w:rsidR="00F85167">
        <w:rPr>
          <w:rFonts w:ascii="Times New Roman" w:eastAsia="Times New Roman" w:hAnsi="Times New Roman" w:cs="Times New Roman"/>
          <w:color w:val="000000"/>
          <w:sz w:val="24"/>
          <w:szCs w:val="24"/>
          <w:lang w:eastAsia="hr-HR"/>
        </w:rPr>
        <w:t>-P-</w:t>
      </w:r>
      <w:r w:rsidR="005330C5">
        <w:rPr>
          <w:rFonts w:ascii="Times New Roman" w:eastAsia="Times New Roman" w:hAnsi="Times New Roman" w:cs="Times New Roman"/>
          <w:color w:val="000000"/>
          <w:sz w:val="24"/>
          <w:szCs w:val="24"/>
          <w:lang w:eastAsia="hr-HR"/>
        </w:rPr>
        <w:t>232</w:t>
      </w:r>
      <w:r w:rsidR="00F85167">
        <w:rPr>
          <w:rFonts w:ascii="Times New Roman" w:eastAsia="Times New Roman" w:hAnsi="Times New Roman" w:cs="Times New Roman"/>
          <w:color w:val="000000"/>
          <w:sz w:val="24"/>
          <w:szCs w:val="24"/>
          <w:lang w:eastAsia="hr-HR"/>
        </w:rPr>
        <w:t>/18-02-</w:t>
      </w:r>
      <w:r w:rsidR="005330C5">
        <w:rPr>
          <w:rFonts w:ascii="Times New Roman" w:eastAsia="Times New Roman" w:hAnsi="Times New Roman" w:cs="Times New Roman"/>
          <w:color w:val="000000"/>
          <w:sz w:val="24"/>
          <w:szCs w:val="24"/>
          <w:lang w:eastAsia="hr-HR"/>
        </w:rPr>
        <w:t>18</w:t>
      </w:r>
    </w:p>
    <w:p w14:paraId="29232068" w14:textId="57D2AC69" w:rsidR="00F85167" w:rsidRPr="00F85167" w:rsidRDefault="00332D21" w:rsidP="001354F7">
      <w:pPr>
        <w:spacing w:after="0" w:line="240" w:lineRule="auto"/>
        <w:ind w:right="-2"/>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5330C5">
        <w:rPr>
          <w:rFonts w:ascii="Times New Roman" w:eastAsia="Times New Roman" w:hAnsi="Times New Roman" w:cs="Times New Roman"/>
          <w:sz w:val="24"/>
          <w:szCs w:val="24"/>
          <w:lang w:eastAsia="hr-HR"/>
        </w:rPr>
        <w:t>24</w:t>
      </w:r>
      <w:r w:rsidR="00F85167" w:rsidRPr="00F85167">
        <w:rPr>
          <w:rFonts w:ascii="Times New Roman" w:eastAsia="Times New Roman" w:hAnsi="Times New Roman" w:cs="Times New Roman"/>
          <w:sz w:val="24"/>
          <w:szCs w:val="24"/>
          <w:lang w:eastAsia="hr-HR"/>
        </w:rPr>
        <w:t xml:space="preserve">. </w:t>
      </w:r>
      <w:r w:rsidR="005330C5">
        <w:rPr>
          <w:rFonts w:ascii="Times New Roman" w:eastAsia="Times New Roman" w:hAnsi="Times New Roman" w:cs="Times New Roman"/>
          <w:sz w:val="24"/>
          <w:szCs w:val="24"/>
          <w:lang w:eastAsia="hr-HR"/>
        </w:rPr>
        <w:t>kolovoz</w:t>
      </w:r>
      <w:r w:rsidR="00F85167">
        <w:rPr>
          <w:rFonts w:ascii="Times New Roman" w:eastAsia="Times New Roman" w:hAnsi="Times New Roman" w:cs="Times New Roman"/>
          <w:sz w:val="24"/>
          <w:szCs w:val="24"/>
          <w:lang w:eastAsia="hr-HR"/>
        </w:rPr>
        <w:t>a</w:t>
      </w:r>
      <w:r w:rsidR="00F85167" w:rsidRPr="00F85167">
        <w:rPr>
          <w:rFonts w:ascii="Times New Roman" w:eastAsia="Times New Roman" w:hAnsi="Times New Roman" w:cs="Times New Roman"/>
          <w:sz w:val="24"/>
          <w:szCs w:val="24"/>
          <w:lang w:eastAsia="hr-HR"/>
        </w:rPr>
        <w:t xml:space="preserve"> 2018.g.               </w:t>
      </w:r>
      <w:r w:rsidR="00F85167">
        <w:rPr>
          <w:rFonts w:ascii="Times New Roman" w:eastAsia="Times New Roman" w:hAnsi="Times New Roman" w:cs="Times New Roman"/>
          <w:sz w:val="24"/>
          <w:szCs w:val="24"/>
          <w:lang w:eastAsia="hr-HR"/>
        </w:rPr>
        <w:t xml:space="preserve">     </w:t>
      </w:r>
      <w:r w:rsidR="001354F7">
        <w:rPr>
          <w:rFonts w:ascii="Times New Roman" w:eastAsia="Times New Roman" w:hAnsi="Times New Roman" w:cs="Times New Roman"/>
          <w:sz w:val="24"/>
          <w:szCs w:val="24"/>
          <w:lang w:eastAsia="hr-HR"/>
        </w:rPr>
        <w:t xml:space="preserve">                                         </w:t>
      </w:r>
    </w:p>
    <w:p w14:paraId="29232069" w14:textId="77777777" w:rsidR="00F85167" w:rsidRPr="00F85167"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23206A" w14:textId="77777777" w:rsidR="00F85167" w:rsidRPr="00966F96" w:rsidRDefault="00F85167" w:rsidP="00F85167">
      <w:pPr>
        <w:pStyle w:val="Default"/>
        <w:spacing w:line="276" w:lineRule="auto"/>
        <w:jc w:val="both"/>
        <w:rPr>
          <w:rFonts w:ascii="Times New Roman" w:hAnsi="Times New Roman" w:cs="Times New Roman"/>
          <w:color w:val="auto"/>
        </w:rPr>
      </w:pPr>
      <w:r w:rsidRPr="00F85167">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Pr="00966F96">
        <w:rPr>
          <w:rFonts w:ascii="Times New Roman" w:hAnsi="Times New Roman" w:cs="Times New Roman"/>
          <w:b/>
          <w:color w:val="auto"/>
        </w:rPr>
        <w:t xml:space="preserve">u predmetu </w:t>
      </w:r>
      <w:r>
        <w:rPr>
          <w:rFonts w:ascii="Times New Roman" w:hAnsi="Times New Roman" w:cs="Times New Roman"/>
          <w:b/>
          <w:color w:val="auto"/>
        </w:rPr>
        <w:t>dužnosni</w:t>
      </w:r>
      <w:r w:rsidR="00D7301E">
        <w:rPr>
          <w:rFonts w:ascii="Times New Roman" w:hAnsi="Times New Roman" w:cs="Times New Roman"/>
          <w:b/>
          <w:color w:val="auto"/>
        </w:rPr>
        <w:t>ka</w:t>
      </w:r>
      <w:r>
        <w:rPr>
          <w:rFonts w:ascii="Times New Roman" w:hAnsi="Times New Roman" w:cs="Times New Roman"/>
          <w:b/>
          <w:color w:val="auto"/>
        </w:rPr>
        <w:t xml:space="preserve"> </w:t>
      </w:r>
      <w:r w:rsidR="005330C5">
        <w:rPr>
          <w:rFonts w:ascii="Times New Roman" w:hAnsi="Times New Roman" w:cs="Times New Roman"/>
          <w:b/>
          <w:color w:val="auto"/>
        </w:rPr>
        <w:t>Ivana Vilibora Sinčića</w:t>
      </w:r>
      <w:r w:rsidRPr="00966F96">
        <w:rPr>
          <w:rFonts w:ascii="Times New Roman" w:hAnsi="Times New Roman" w:cs="Times New Roman"/>
          <w:b/>
          <w:color w:val="auto"/>
        </w:rPr>
        <w:t xml:space="preserve">, </w:t>
      </w:r>
      <w:r w:rsidR="005330C5">
        <w:rPr>
          <w:rFonts w:ascii="Times New Roman" w:hAnsi="Times New Roman" w:cs="Times New Roman"/>
          <w:b/>
          <w:color w:val="auto"/>
        </w:rPr>
        <w:t>zastupnika u Hrvatskom saboru</w:t>
      </w:r>
      <w:r w:rsidRPr="00966F96">
        <w:rPr>
          <w:rFonts w:ascii="Times New Roman" w:hAnsi="Times New Roman" w:cs="Times New Roman"/>
          <w:b/>
          <w:color w:val="auto"/>
        </w:rPr>
        <w:t xml:space="preserve">, </w:t>
      </w:r>
      <w:r w:rsidRPr="00966F96">
        <w:rPr>
          <w:rFonts w:ascii="Times New Roman" w:hAnsi="Times New Roman" w:cs="Times New Roman"/>
          <w:color w:val="auto"/>
        </w:rPr>
        <w:t xml:space="preserve">na </w:t>
      </w:r>
      <w:r w:rsidR="005330C5">
        <w:rPr>
          <w:rFonts w:ascii="Times New Roman" w:hAnsi="Times New Roman" w:cs="Times New Roman"/>
          <w:color w:val="auto"/>
        </w:rPr>
        <w:t>20</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5330C5" w:rsidRPr="005330C5">
        <w:rPr>
          <w:rFonts w:ascii="Times New Roman" w:hAnsi="Times New Roman" w:cs="Times New Roman"/>
          <w:color w:val="auto"/>
        </w:rPr>
        <w:t xml:space="preserve">24. kolovoza </w:t>
      </w:r>
      <w:r w:rsidRPr="00F85167">
        <w:rPr>
          <w:rFonts w:ascii="Times New Roman" w:hAnsi="Times New Roman" w:cs="Times New Roman"/>
          <w:color w:val="auto"/>
        </w:rPr>
        <w:t>2018</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2923206B" w14:textId="77777777" w:rsidR="00F85167" w:rsidRPr="00966F96" w:rsidRDefault="00F85167" w:rsidP="00F85167">
      <w:pPr>
        <w:pStyle w:val="Default"/>
        <w:spacing w:line="276" w:lineRule="auto"/>
        <w:ind w:firstLine="708"/>
        <w:jc w:val="both"/>
        <w:rPr>
          <w:rFonts w:ascii="Times New Roman" w:hAnsi="Times New Roman" w:cs="Times New Roman"/>
          <w:color w:val="auto"/>
        </w:rPr>
      </w:pPr>
    </w:p>
    <w:p w14:paraId="2923206C" w14:textId="77777777" w:rsidR="00F85167" w:rsidRPr="00966F96" w:rsidRDefault="00F85167" w:rsidP="00F85167">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2923206D" w14:textId="77777777" w:rsidR="00F85167" w:rsidRPr="001354F7" w:rsidRDefault="00F85167" w:rsidP="00F85167">
      <w:pPr>
        <w:pStyle w:val="Default"/>
        <w:spacing w:line="276" w:lineRule="auto"/>
        <w:jc w:val="center"/>
        <w:rPr>
          <w:rFonts w:ascii="Times New Roman" w:hAnsi="Times New Roman" w:cs="Times New Roman"/>
          <w:b/>
          <w:color w:val="auto"/>
          <w:sz w:val="20"/>
        </w:rPr>
      </w:pPr>
    </w:p>
    <w:p w14:paraId="2923206E" w14:textId="77777777" w:rsidR="00F85167" w:rsidRPr="00966F96" w:rsidRDefault="00F85167" w:rsidP="008C3A8C">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Pokreće se postupak protiv </w:t>
      </w:r>
      <w:r>
        <w:rPr>
          <w:rFonts w:ascii="Times New Roman" w:hAnsi="Times New Roman" w:cs="Times New Roman"/>
          <w:b/>
          <w:color w:val="auto"/>
        </w:rPr>
        <w:t xml:space="preserve">dužnosnika </w:t>
      </w:r>
      <w:r w:rsidR="008C3A8C" w:rsidRPr="008C3A8C">
        <w:rPr>
          <w:rFonts w:ascii="Times New Roman" w:hAnsi="Times New Roman" w:cs="Times New Roman"/>
          <w:b/>
          <w:color w:val="auto"/>
        </w:rPr>
        <w:t>Ivana Vilibora Sinčića, zastupnika u Hrvatskom saboru</w:t>
      </w:r>
      <w:r w:rsidRPr="00F85167">
        <w:rPr>
          <w:rFonts w:ascii="Times New Roman" w:hAnsi="Times New Roman" w:cs="Times New Roman"/>
          <w:b/>
          <w:color w:val="auto"/>
        </w:rPr>
        <w:t>,</w:t>
      </w:r>
      <w:r w:rsidRPr="00966F96">
        <w:rPr>
          <w:rFonts w:ascii="Times New Roman" w:hAnsi="Times New Roman" w:cs="Times New Roman"/>
          <w:b/>
          <w:bCs/>
          <w:color w:val="auto"/>
        </w:rPr>
        <w:t xml:space="preserve"> zbog moguće </w:t>
      </w:r>
      <w:r w:rsidR="00B70160">
        <w:rPr>
          <w:rFonts w:ascii="Times New Roman" w:hAnsi="Times New Roman" w:cs="Times New Roman"/>
          <w:b/>
          <w:bCs/>
          <w:color w:val="auto"/>
        </w:rPr>
        <w:t>povrede</w:t>
      </w:r>
      <w:r w:rsidRPr="00966F96">
        <w:rPr>
          <w:rFonts w:ascii="Times New Roman" w:hAnsi="Times New Roman" w:cs="Times New Roman"/>
          <w:b/>
          <w:bCs/>
          <w:color w:val="auto"/>
        </w:rPr>
        <w:t xml:space="preserve"> članka 8. i 9. ZSSI-a, </w:t>
      </w:r>
      <w:r w:rsidR="008C3A8C" w:rsidRPr="008C3A8C">
        <w:rPr>
          <w:rFonts w:ascii="Times New Roman" w:hAnsi="Times New Roman" w:cs="Times New Roman"/>
          <w:b/>
          <w:bCs/>
          <w:color w:val="auto"/>
        </w:rPr>
        <w:t xml:space="preserve">koja proizlazi iz propusta da po pisanom pozivu Povjerenstva u danom roku priloži odgovarajuće dokaze potrebne za usklađivanje prijavljene imovine u Izvješću o imovinskom stanju podnesenom </w:t>
      </w:r>
      <w:r w:rsidR="008C3A8C">
        <w:rPr>
          <w:rFonts w:ascii="Times New Roman" w:hAnsi="Times New Roman" w:cs="Times New Roman"/>
          <w:b/>
          <w:bCs/>
          <w:color w:val="auto"/>
        </w:rPr>
        <w:t>27</w:t>
      </w:r>
      <w:r w:rsidR="008C3A8C" w:rsidRPr="008C3A8C">
        <w:rPr>
          <w:rFonts w:ascii="Times New Roman" w:hAnsi="Times New Roman" w:cs="Times New Roman"/>
          <w:b/>
          <w:bCs/>
          <w:color w:val="auto"/>
        </w:rPr>
        <w:t xml:space="preserve">. </w:t>
      </w:r>
      <w:r w:rsidR="008C3A8C">
        <w:rPr>
          <w:rFonts w:ascii="Times New Roman" w:hAnsi="Times New Roman" w:cs="Times New Roman"/>
          <w:b/>
          <w:bCs/>
          <w:color w:val="auto"/>
        </w:rPr>
        <w:t>prosinca</w:t>
      </w:r>
      <w:r w:rsidR="008C3A8C" w:rsidRPr="008C3A8C">
        <w:rPr>
          <w:rFonts w:ascii="Times New Roman" w:hAnsi="Times New Roman" w:cs="Times New Roman"/>
          <w:b/>
          <w:bCs/>
          <w:color w:val="auto"/>
        </w:rPr>
        <w:t xml:space="preserve"> 201</w:t>
      </w:r>
      <w:r w:rsidR="008C3A8C">
        <w:rPr>
          <w:rFonts w:ascii="Times New Roman" w:hAnsi="Times New Roman" w:cs="Times New Roman"/>
          <w:b/>
          <w:bCs/>
          <w:color w:val="auto"/>
        </w:rPr>
        <w:t>7</w:t>
      </w:r>
      <w:r w:rsidR="008C3A8C" w:rsidRPr="008C3A8C">
        <w:rPr>
          <w:rFonts w:ascii="Times New Roman" w:hAnsi="Times New Roman" w:cs="Times New Roman"/>
          <w:b/>
          <w:bCs/>
          <w:color w:val="auto"/>
        </w:rPr>
        <w:t>.g. s imovinom utvrđenom u postupku provjere na temelju  pribavljen</w:t>
      </w:r>
      <w:r w:rsidR="008C3A8C">
        <w:rPr>
          <w:rFonts w:ascii="Times New Roman" w:hAnsi="Times New Roman" w:cs="Times New Roman"/>
          <w:b/>
          <w:bCs/>
          <w:color w:val="auto"/>
        </w:rPr>
        <w:t>ih podataka o imovini dužnosnika</w:t>
      </w:r>
      <w:r>
        <w:rPr>
          <w:rFonts w:ascii="Times New Roman" w:hAnsi="Times New Roman" w:cs="Times New Roman"/>
          <w:b/>
          <w:bCs/>
          <w:color w:val="auto"/>
        </w:rPr>
        <w:t xml:space="preserve">. </w:t>
      </w:r>
      <w:r w:rsidRPr="00966F96">
        <w:rPr>
          <w:rFonts w:ascii="Times New Roman" w:hAnsi="Times New Roman" w:cs="Times New Roman"/>
          <w:b/>
          <w:bCs/>
          <w:color w:val="auto"/>
        </w:rPr>
        <w:t xml:space="preserve">  </w:t>
      </w:r>
    </w:p>
    <w:p w14:paraId="2923206F" w14:textId="77777777" w:rsidR="00F85167" w:rsidRPr="001354F7" w:rsidRDefault="00F85167" w:rsidP="00F85167">
      <w:pPr>
        <w:pStyle w:val="Default"/>
        <w:spacing w:line="276" w:lineRule="auto"/>
        <w:ind w:left="720"/>
        <w:jc w:val="both"/>
        <w:rPr>
          <w:rFonts w:ascii="Times New Roman" w:hAnsi="Times New Roman" w:cs="Times New Roman"/>
          <w:b/>
          <w:bCs/>
          <w:color w:val="auto"/>
          <w:sz w:val="20"/>
        </w:rPr>
      </w:pPr>
    </w:p>
    <w:p w14:paraId="29232070" w14:textId="77777777" w:rsidR="00F85167" w:rsidRPr="00966F96" w:rsidRDefault="00F85167" w:rsidP="0087405C">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sidR="009337DD">
        <w:rPr>
          <w:rFonts w:ascii="Times New Roman" w:hAnsi="Times New Roman" w:cs="Times New Roman"/>
          <w:b/>
          <w:color w:val="auto"/>
        </w:rPr>
        <w:t>k</w:t>
      </w:r>
      <w:r>
        <w:rPr>
          <w:rFonts w:ascii="Times New Roman" w:hAnsi="Times New Roman" w:cs="Times New Roman"/>
          <w:b/>
          <w:color w:val="auto"/>
        </w:rPr>
        <w:t xml:space="preserve"> </w:t>
      </w:r>
      <w:r w:rsidR="0087405C" w:rsidRPr="0087405C">
        <w:rPr>
          <w:rFonts w:ascii="Times New Roman" w:hAnsi="Times New Roman" w:cs="Times New Roman"/>
          <w:b/>
          <w:color w:val="auto"/>
        </w:rPr>
        <w:t>Ivan Vilibor Sinčić</w:t>
      </w:r>
      <w:r w:rsidRPr="00966F96">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29232071" w14:textId="77777777" w:rsidR="00F85167" w:rsidRPr="00966F96" w:rsidRDefault="00F85167" w:rsidP="00F85167">
      <w:pPr>
        <w:pStyle w:val="Default"/>
        <w:spacing w:line="276" w:lineRule="auto"/>
        <w:jc w:val="both"/>
        <w:rPr>
          <w:rFonts w:ascii="Times New Roman" w:hAnsi="Times New Roman" w:cs="Times New Roman"/>
          <w:b/>
          <w:color w:val="auto"/>
        </w:rPr>
      </w:pPr>
    </w:p>
    <w:p w14:paraId="29232072" w14:textId="77777777" w:rsidR="00F85167" w:rsidRPr="00966F96" w:rsidRDefault="00F85167" w:rsidP="00F85167">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29232073" w14:textId="77777777" w:rsidR="00F85167" w:rsidRPr="001354F7" w:rsidRDefault="00F85167" w:rsidP="002E4DC2">
      <w:pPr>
        <w:spacing w:after="0"/>
        <w:jc w:val="center"/>
        <w:rPr>
          <w:rFonts w:ascii="Times New Roman" w:hAnsi="Times New Roman" w:cs="Times New Roman"/>
          <w:sz w:val="20"/>
          <w:szCs w:val="24"/>
        </w:rPr>
      </w:pPr>
    </w:p>
    <w:p w14:paraId="29232074" w14:textId="77777777" w:rsidR="0012223F" w:rsidRDefault="00591AC5" w:rsidP="00537AB7">
      <w:pPr>
        <w:spacing w:after="0"/>
        <w:ind w:firstLine="709"/>
        <w:jc w:val="both"/>
        <w:rPr>
          <w:rFonts w:ascii="Times New Roman" w:hAnsi="Times New Roman" w:cs="Times New Roman"/>
          <w:sz w:val="24"/>
          <w:szCs w:val="24"/>
        </w:rPr>
      </w:pPr>
      <w:r w:rsidRPr="00CD54A3">
        <w:rPr>
          <w:rFonts w:ascii="Times New Roman" w:hAnsi="Times New Roman"/>
          <w:sz w:val="24"/>
          <w:szCs w:val="24"/>
        </w:rPr>
        <w:t xml:space="preserve">Člankom 3. stavkom 1. podstavkom 3. ZSSI-a propisano je da su </w:t>
      </w:r>
      <w:r w:rsidR="0087405C">
        <w:rPr>
          <w:rFonts w:ascii="Times New Roman" w:hAnsi="Times New Roman"/>
          <w:sz w:val="24"/>
          <w:szCs w:val="24"/>
        </w:rPr>
        <w:t>zastupnici u Hrvatskom saboru</w:t>
      </w:r>
      <w:r w:rsidR="0012223F">
        <w:rPr>
          <w:rFonts w:ascii="Times New Roman" w:hAnsi="Times New Roman"/>
          <w:sz w:val="24"/>
          <w:szCs w:val="24"/>
        </w:rPr>
        <w:t xml:space="preserve"> dužnosnici u smislu ZSSI-a</w:t>
      </w:r>
      <w:r w:rsidR="0012223F">
        <w:rPr>
          <w:rFonts w:ascii="Times New Roman" w:hAnsi="Times New Roman" w:cs="Times New Roman"/>
          <w:sz w:val="24"/>
          <w:szCs w:val="24"/>
        </w:rPr>
        <w:t xml:space="preserve">. </w:t>
      </w:r>
      <w:r w:rsidR="002E4DC2">
        <w:rPr>
          <w:rFonts w:ascii="Times New Roman" w:hAnsi="Times New Roman" w:cs="Times New Roman"/>
          <w:sz w:val="24"/>
          <w:szCs w:val="24"/>
        </w:rPr>
        <w:t xml:space="preserve">Uvidom u Registar dužnosnika utvrđeno je da je </w:t>
      </w:r>
      <w:r w:rsidR="0087405C" w:rsidRPr="0087405C">
        <w:rPr>
          <w:rFonts w:ascii="Times New Roman" w:hAnsi="Times New Roman" w:cs="Times New Roman"/>
          <w:sz w:val="24"/>
          <w:szCs w:val="24"/>
        </w:rPr>
        <w:t>Ivan Vilibor Sinčić</w:t>
      </w:r>
      <w:r w:rsidR="00B83622" w:rsidRPr="00B83622">
        <w:rPr>
          <w:rFonts w:ascii="Times New Roman" w:hAnsi="Times New Roman" w:cs="Times New Roman"/>
          <w:sz w:val="24"/>
          <w:szCs w:val="24"/>
        </w:rPr>
        <w:t xml:space="preserve"> </w:t>
      </w:r>
      <w:r w:rsidR="002E4DC2">
        <w:rPr>
          <w:rFonts w:ascii="Times New Roman" w:hAnsi="Times New Roman" w:cs="Times New Roman"/>
          <w:sz w:val="24"/>
          <w:szCs w:val="24"/>
        </w:rPr>
        <w:t>obnaša</w:t>
      </w:r>
      <w:r w:rsidR="00B83622">
        <w:rPr>
          <w:rFonts w:ascii="Times New Roman" w:hAnsi="Times New Roman" w:cs="Times New Roman"/>
          <w:sz w:val="24"/>
          <w:szCs w:val="24"/>
        </w:rPr>
        <w:t>o</w:t>
      </w:r>
      <w:r w:rsidR="002E4DC2">
        <w:rPr>
          <w:rFonts w:ascii="Times New Roman" w:hAnsi="Times New Roman" w:cs="Times New Roman"/>
          <w:sz w:val="24"/>
          <w:szCs w:val="24"/>
        </w:rPr>
        <w:t xml:space="preserve"> dužnost</w:t>
      </w:r>
      <w:r w:rsidR="0087405C" w:rsidRPr="0087405C">
        <w:t xml:space="preserve"> </w:t>
      </w:r>
      <w:r w:rsidR="0087405C" w:rsidRPr="0087405C">
        <w:rPr>
          <w:rFonts w:ascii="Times New Roman" w:hAnsi="Times New Roman" w:cs="Times New Roman"/>
          <w:sz w:val="24"/>
          <w:szCs w:val="24"/>
        </w:rPr>
        <w:t xml:space="preserve">zastupnika u </w:t>
      </w:r>
      <w:r w:rsidR="0087405C">
        <w:rPr>
          <w:rFonts w:ascii="Times New Roman" w:hAnsi="Times New Roman" w:cs="Times New Roman"/>
          <w:sz w:val="24"/>
          <w:szCs w:val="24"/>
        </w:rPr>
        <w:t>8. sazivu Hrvatskog</w:t>
      </w:r>
      <w:r w:rsidR="0087405C" w:rsidRPr="0087405C">
        <w:rPr>
          <w:rFonts w:ascii="Times New Roman" w:hAnsi="Times New Roman" w:cs="Times New Roman"/>
          <w:sz w:val="24"/>
          <w:szCs w:val="24"/>
        </w:rPr>
        <w:t xml:space="preserve"> sabor</w:t>
      </w:r>
      <w:r w:rsidR="0087405C">
        <w:rPr>
          <w:rFonts w:ascii="Times New Roman" w:hAnsi="Times New Roman" w:cs="Times New Roman"/>
          <w:sz w:val="24"/>
          <w:szCs w:val="24"/>
        </w:rPr>
        <w:t>a te da istu dužnost obnaša i u 9. sazivu Hrvatskog sabora.</w:t>
      </w:r>
      <w:r w:rsidR="00D33EF0" w:rsidRPr="00D33EF0">
        <w:rPr>
          <w:rFonts w:ascii="Times New Roman" w:hAnsi="Times New Roman" w:cs="Times New Roman"/>
          <w:sz w:val="24"/>
          <w:szCs w:val="24"/>
        </w:rPr>
        <w:t xml:space="preserve"> </w:t>
      </w:r>
      <w:r w:rsidR="0012223F">
        <w:rPr>
          <w:rFonts w:ascii="Times New Roman" w:hAnsi="Times New Roman" w:cs="Times New Roman"/>
          <w:sz w:val="24"/>
          <w:szCs w:val="24"/>
        </w:rPr>
        <w:t xml:space="preserve">Stoga je </w:t>
      </w:r>
      <w:r w:rsidR="0087405C" w:rsidRPr="0087405C">
        <w:rPr>
          <w:rFonts w:ascii="Times New Roman" w:hAnsi="Times New Roman" w:cs="Times New Roman"/>
          <w:sz w:val="24"/>
          <w:szCs w:val="24"/>
        </w:rPr>
        <w:t>Ivan Vilibor Sinčić</w:t>
      </w:r>
      <w:r w:rsidR="0012223F">
        <w:rPr>
          <w:rFonts w:ascii="Times New Roman" w:hAnsi="Times New Roman" w:cs="Times New Roman"/>
          <w:sz w:val="24"/>
          <w:szCs w:val="24"/>
        </w:rPr>
        <w:t>,</w:t>
      </w:r>
      <w:r w:rsidR="00F85167">
        <w:rPr>
          <w:rFonts w:ascii="Times New Roman" w:hAnsi="Times New Roman" w:cs="Times New Roman"/>
          <w:sz w:val="24"/>
          <w:szCs w:val="24"/>
        </w:rPr>
        <w:t xml:space="preserve"> </w:t>
      </w:r>
      <w:r w:rsidR="0012223F" w:rsidRPr="0012223F">
        <w:rPr>
          <w:rFonts w:ascii="Times New Roman" w:hAnsi="Times New Roman" w:cs="Times New Roman"/>
          <w:sz w:val="24"/>
          <w:szCs w:val="24"/>
        </w:rPr>
        <w:t xml:space="preserve">povodom obnašanja </w:t>
      </w:r>
      <w:r w:rsidR="002E4DC2">
        <w:rPr>
          <w:rFonts w:ascii="Times New Roman" w:hAnsi="Times New Roman" w:cs="Times New Roman"/>
          <w:sz w:val="24"/>
          <w:szCs w:val="24"/>
        </w:rPr>
        <w:t xml:space="preserve">navedene </w:t>
      </w:r>
      <w:r w:rsidR="0012223F" w:rsidRPr="0012223F">
        <w:rPr>
          <w:rFonts w:ascii="Times New Roman" w:hAnsi="Times New Roman" w:cs="Times New Roman"/>
          <w:sz w:val="24"/>
          <w:szCs w:val="24"/>
        </w:rPr>
        <w:t>dužnosti</w:t>
      </w:r>
      <w:r w:rsidR="002E4DC2">
        <w:rPr>
          <w:rFonts w:ascii="Times New Roman" w:hAnsi="Times New Roman" w:cs="Times New Roman"/>
          <w:sz w:val="24"/>
          <w:szCs w:val="24"/>
        </w:rPr>
        <w:t>,</w:t>
      </w:r>
      <w:r w:rsidR="0012223F">
        <w:rPr>
          <w:rFonts w:ascii="Times New Roman" w:hAnsi="Times New Roman" w:cs="Times New Roman"/>
          <w:sz w:val="24"/>
          <w:szCs w:val="24"/>
        </w:rPr>
        <w:t xml:space="preserve"> </w:t>
      </w:r>
      <w:r w:rsidR="0012223F" w:rsidRPr="0012223F">
        <w:rPr>
          <w:rFonts w:ascii="Times New Roman" w:hAnsi="Times New Roman" w:cs="Times New Roman"/>
          <w:sz w:val="24"/>
          <w:szCs w:val="24"/>
        </w:rPr>
        <w:t>obvez</w:t>
      </w:r>
      <w:r w:rsidR="00B83622">
        <w:rPr>
          <w:rFonts w:ascii="Times New Roman" w:hAnsi="Times New Roman" w:cs="Times New Roman"/>
          <w:sz w:val="24"/>
          <w:szCs w:val="24"/>
        </w:rPr>
        <w:t>a</w:t>
      </w:r>
      <w:r w:rsidR="0012223F" w:rsidRPr="0012223F">
        <w:rPr>
          <w:rFonts w:ascii="Times New Roman" w:hAnsi="Times New Roman" w:cs="Times New Roman"/>
          <w:sz w:val="24"/>
          <w:szCs w:val="24"/>
        </w:rPr>
        <w:t>n postupati suklad</w:t>
      </w:r>
      <w:r w:rsidR="0012223F">
        <w:rPr>
          <w:rFonts w:ascii="Times New Roman" w:hAnsi="Times New Roman" w:cs="Times New Roman"/>
          <w:sz w:val="24"/>
          <w:szCs w:val="24"/>
        </w:rPr>
        <w:t xml:space="preserve">no odredbama </w:t>
      </w:r>
      <w:r w:rsidR="0087405C">
        <w:rPr>
          <w:rFonts w:ascii="Times New Roman" w:hAnsi="Times New Roman" w:cs="Times New Roman"/>
          <w:sz w:val="24"/>
          <w:szCs w:val="24"/>
        </w:rPr>
        <w:t>ZSSI-a</w:t>
      </w:r>
      <w:r w:rsidR="0012223F">
        <w:rPr>
          <w:rFonts w:ascii="Times New Roman" w:hAnsi="Times New Roman" w:cs="Times New Roman"/>
          <w:sz w:val="24"/>
          <w:szCs w:val="24"/>
        </w:rPr>
        <w:t>.</w:t>
      </w:r>
    </w:p>
    <w:p w14:paraId="29232075" w14:textId="77777777" w:rsidR="0012223F" w:rsidRPr="002E4DC2" w:rsidRDefault="0012223F" w:rsidP="00537AB7">
      <w:pPr>
        <w:spacing w:after="0"/>
        <w:ind w:firstLine="709"/>
        <w:jc w:val="both"/>
        <w:rPr>
          <w:rFonts w:ascii="Times New Roman" w:hAnsi="Times New Roman" w:cs="Times New Roman"/>
          <w:sz w:val="18"/>
          <w:szCs w:val="24"/>
        </w:rPr>
      </w:pPr>
    </w:p>
    <w:p w14:paraId="29232076" w14:textId="77777777" w:rsidR="0087405C"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Člankom 8. stavkom 1. ZSSI-a propisano je da su dužnosnici obvezni u roku od 30 dana od dana stupanja na dužnost podnijeti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Stavkom 2. istog članka propisano je da ako je tijekom obnašanja javne dužnosti došlo do bitne promjene glede imovinskog stanja, dužnosnici su dužni o tome podnijeti izvješće Povjerenstvu, </w:t>
      </w:r>
      <w:r w:rsidRPr="001320AE">
        <w:rPr>
          <w:rFonts w:ascii="Times New Roman" w:hAnsi="Times New Roman" w:cs="Times New Roman"/>
          <w:color w:val="000000"/>
          <w:sz w:val="24"/>
          <w:szCs w:val="24"/>
          <w:lang w:eastAsia="hr-HR"/>
        </w:rPr>
        <w:t>istekom godine u kojoj je promjena nastupila</w:t>
      </w:r>
      <w:r>
        <w:rPr>
          <w:rFonts w:ascii="Times New Roman" w:hAnsi="Times New Roman" w:cs="Times New Roman"/>
          <w:color w:val="000000"/>
          <w:sz w:val="24"/>
          <w:szCs w:val="24"/>
          <w:lang w:eastAsia="hr-HR"/>
        </w:rPr>
        <w:t>.</w:t>
      </w:r>
    </w:p>
    <w:p w14:paraId="29232077" w14:textId="77777777" w:rsidR="00537AB7" w:rsidRDefault="00537AB7"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lastRenderedPageBreak/>
        <w:t>Sukladno članku 8. stavku 5. ZSSI-a podaci o imovini dužnosnika obuhvaćaju podatke o naslijeđenoj i podatke o stečenoj imovini.</w:t>
      </w:r>
    </w:p>
    <w:p w14:paraId="29232078" w14:textId="77777777" w:rsidR="00537AB7" w:rsidRDefault="00537AB7"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Člankom 8. s</w:t>
      </w:r>
      <w:r w:rsidRPr="00537AB7">
        <w:rPr>
          <w:rFonts w:ascii="Times New Roman" w:hAnsi="Times New Roman" w:cs="Times New Roman"/>
          <w:color w:val="000000"/>
          <w:sz w:val="24"/>
          <w:szCs w:val="24"/>
          <w:lang w:eastAsia="hr-HR"/>
        </w:rPr>
        <w:t xml:space="preserve">tavkom 7. </w:t>
      </w:r>
      <w:r>
        <w:rPr>
          <w:rFonts w:ascii="Times New Roman" w:hAnsi="Times New Roman" w:cs="Times New Roman"/>
          <w:color w:val="000000"/>
          <w:sz w:val="24"/>
          <w:szCs w:val="24"/>
          <w:lang w:eastAsia="hr-HR"/>
        </w:rPr>
        <w:t>ZSSI-a</w:t>
      </w:r>
      <w:r w:rsidRPr="00537AB7">
        <w:rPr>
          <w:rFonts w:ascii="Times New Roman" w:hAnsi="Times New Roman" w:cs="Times New Roman"/>
          <w:color w:val="000000"/>
          <w:sz w:val="24"/>
          <w:szCs w:val="24"/>
          <w:lang w:eastAsia="hr-HR"/>
        </w:rPr>
        <w:t xml:space="preserve"> propisano je da podaci o stečenoj imovini obuhvaćaju, između ostaloga, </w:t>
      </w:r>
      <w:r w:rsidRPr="00537AB7">
        <w:rPr>
          <w:rFonts w:ascii="Times New Roman" w:hAnsi="Times New Roman" w:cs="Times New Roman"/>
          <w:color w:val="000000"/>
          <w:sz w:val="24"/>
          <w:szCs w:val="24"/>
          <w:u w:val="single"/>
          <w:lang w:eastAsia="hr-HR"/>
        </w:rPr>
        <w:t>podatke o nekretninama te podatke o dugovima, preuzetim jamstvima i ostalim obvezama</w:t>
      </w:r>
      <w:r w:rsidRPr="00537AB7">
        <w:rPr>
          <w:rFonts w:ascii="Times New Roman" w:hAnsi="Times New Roman" w:cs="Times New Roman"/>
          <w:color w:val="000000"/>
          <w:sz w:val="24"/>
          <w:szCs w:val="24"/>
          <w:lang w:eastAsia="hr-HR"/>
        </w:rPr>
        <w:t>.</w:t>
      </w:r>
    </w:p>
    <w:p w14:paraId="29232079" w14:textId="77777777" w:rsidR="00537AB7" w:rsidRDefault="00537AB7" w:rsidP="00537AB7">
      <w:pPr>
        <w:autoSpaceDE w:val="0"/>
        <w:autoSpaceDN w:val="0"/>
        <w:adjustRightInd w:val="0"/>
        <w:spacing w:after="0"/>
        <w:ind w:firstLine="708"/>
        <w:jc w:val="both"/>
        <w:rPr>
          <w:rFonts w:ascii="Times New Roman" w:hAnsi="Times New Roman" w:cs="Times New Roman"/>
          <w:sz w:val="24"/>
          <w:szCs w:val="24"/>
        </w:rPr>
      </w:pPr>
      <w:r w:rsidRPr="002E4DC2">
        <w:rPr>
          <w:rFonts w:ascii="Times New Roman" w:hAnsi="Times New Roman" w:cs="Times New Roman"/>
          <w:sz w:val="24"/>
          <w:szCs w:val="24"/>
        </w:rPr>
        <w:t xml:space="preserve">Člankom 9. ZSSI-a, propisano je da su dužnosnici dužni u izvješću o imovinskom stanju dužnosnika unijeti </w:t>
      </w:r>
      <w:r w:rsidRPr="00537AB7">
        <w:rPr>
          <w:rFonts w:ascii="Times New Roman" w:hAnsi="Times New Roman" w:cs="Times New Roman"/>
          <w:sz w:val="24"/>
          <w:szCs w:val="24"/>
          <w:u w:val="single"/>
        </w:rPr>
        <w:t>podatke o načinu stjecanja imovine i izvorima sredstava kojima je kupljena pokretna i nepokretna imovina koju su dužni prijaviti</w:t>
      </w:r>
      <w:r w:rsidRPr="002E4DC2">
        <w:rPr>
          <w:rFonts w:ascii="Times New Roman" w:hAnsi="Times New Roman" w:cs="Times New Roman"/>
          <w:sz w:val="24"/>
          <w:szCs w:val="24"/>
        </w:rPr>
        <w:t xml:space="preserve">. Dužnosnici su dužni istinito i potpuno odgovoriti na pitanja o imovini, izvorima sredstava i načinu njezina stjecanja, a koja se odnose na dužnosnika te osobe o čijem je imovinskom stanju dužnosnik obvezan izvijestiti. </w:t>
      </w:r>
    </w:p>
    <w:p w14:paraId="2923207A" w14:textId="77777777" w:rsidR="00537AB7" w:rsidRDefault="00537AB7" w:rsidP="00537AB7">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2923207B" w14:textId="77777777" w:rsidR="0087405C" w:rsidRPr="00EA0E31" w:rsidRDefault="0087405C" w:rsidP="00537AB7">
      <w:pPr>
        <w:autoSpaceDE w:val="0"/>
        <w:autoSpaceDN w:val="0"/>
        <w:adjustRightInd w:val="0"/>
        <w:spacing w:after="0"/>
        <w:jc w:val="both"/>
        <w:rPr>
          <w:rFonts w:ascii="Times New Roman" w:hAnsi="Times New Roman" w:cs="Times New Roman"/>
          <w:color w:val="000000"/>
          <w:sz w:val="16"/>
          <w:szCs w:val="24"/>
          <w:lang w:eastAsia="hr-HR"/>
        </w:rPr>
      </w:pPr>
    </w:p>
    <w:p w14:paraId="2923207C" w14:textId="77777777" w:rsidR="0087405C" w:rsidRPr="001F4BCC"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ab/>
      </w:r>
      <w:r w:rsidRPr="001F4BCC">
        <w:rPr>
          <w:rFonts w:ascii="Times New Roman" w:hAnsi="Times New Roman" w:cs="Times New Roman"/>
          <w:color w:val="000000"/>
          <w:sz w:val="24"/>
          <w:szCs w:val="24"/>
          <w:lang w:eastAsia="hr-HR"/>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2923207D" w14:textId="77777777" w:rsidR="0087405C" w:rsidRPr="00EA0E31" w:rsidRDefault="0087405C" w:rsidP="00537AB7">
      <w:pPr>
        <w:autoSpaceDE w:val="0"/>
        <w:autoSpaceDN w:val="0"/>
        <w:adjustRightInd w:val="0"/>
        <w:spacing w:after="0"/>
        <w:jc w:val="both"/>
        <w:rPr>
          <w:rFonts w:ascii="Times New Roman" w:hAnsi="Times New Roman" w:cs="Times New Roman"/>
          <w:color w:val="000000"/>
          <w:sz w:val="8"/>
          <w:szCs w:val="24"/>
          <w:lang w:eastAsia="hr-HR"/>
        </w:rPr>
      </w:pPr>
    </w:p>
    <w:p w14:paraId="2923207E" w14:textId="77777777" w:rsidR="00537AB7"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1F4BCC">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2923207F" w14:textId="77777777" w:rsidR="00537AB7" w:rsidRPr="00EA0E31" w:rsidRDefault="00537AB7" w:rsidP="00537AB7">
      <w:pPr>
        <w:autoSpaceDE w:val="0"/>
        <w:autoSpaceDN w:val="0"/>
        <w:adjustRightInd w:val="0"/>
        <w:spacing w:after="0"/>
        <w:ind w:firstLine="708"/>
        <w:jc w:val="both"/>
        <w:rPr>
          <w:rFonts w:ascii="Times New Roman" w:hAnsi="Times New Roman" w:cs="Times New Roman"/>
          <w:color w:val="000000"/>
          <w:sz w:val="8"/>
          <w:szCs w:val="24"/>
          <w:lang w:eastAsia="hr-HR"/>
        </w:rPr>
      </w:pPr>
    </w:p>
    <w:p w14:paraId="29232080" w14:textId="77777777" w:rsidR="0087405C"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1F4BCC">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29232081" w14:textId="77777777" w:rsidR="00537AB7"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1F4BCC">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29232082" w14:textId="77777777" w:rsidR="00537AB7" w:rsidRPr="00EA0E31" w:rsidRDefault="00537AB7" w:rsidP="00537AB7">
      <w:pPr>
        <w:autoSpaceDE w:val="0"/>
        <w:autoSpaceDN w:val="0"/>
        <w:adjustRightInd w:val="0"/>
        <w:spacing w:after="0"/>
        <w:ind w:firstLine="708"/>
        <w:jc w:val="both"/>
        <w:rPr>
          <w:rFonts w:ascii="Times New Roman" w:hAnsi="Times New Roman" w:cs="Times New Roman"/>
          <w:color w:val="000000"/>
          <w:sz w:val="8"/>
          <w:szCs w:val="24"/>
          <w:lang w:eastAsia="hr-HR"/>
        </w:rPr>
      </w:pPr>
    </w:p>
    <w:p w14:paraId="29232083" w14:textId="77777777" w:rsidR="0087405C"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1F4BCC">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29232084" w14:textId="77777777" w:rsidR="001354F7" w:rsidRPr="00EA0E31" w:rsidRDefault="001354F7" w:rsidP="00537AB7">
      <w:pPr>
        <w:autoSpaceDE w:val="0"/>
        <w:autoSpaceDN w:val="0"/>
        <w:adjustRightInd w:val="0"/>
        <w:spacing w:after="0"/>
        <w:ind w:firstLine="709"/>
        <w:jc w:val="both"/>
        <w:rPr>
          <w:rFonts w:ascii="Times New Roman" w:hAnsi="Times New Roman" w:cs="Times New Roman"/>
          <w:sz w:val="20"/>
          <w:szCs w:val="24"/>
        </w:rPr>
      </w:pPr>
    </w:p>
    <w:p w14:paraId="29232085"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24"/>
          <w:szCs w:val="24"/>
        </w:rPr>
      </w:pPr>
      <w:r w:rsidRPr="00EA0E31">
        <w:rPr>
          <w:rFonts w:ascii="Times New Roman" w:hAnsi="Times New Roman" w:cs="Times New Roman"/>
          <w:sz w:val="24"/>
          <w:szCs w:val="24"/>
        </w:rPr>
        <w:t xml:space="preserve">Uvidom u Registar izvješća o imovinskom stanju, Povjerenstvo je utvrdilo da je dužnosnik Ivan Vilibor Sinčić dana 27. prosinca 2017.g. podnio izvješće o imovinskom stanju povodom bitne promjene na imovini. U navedenom izvješću dužnosnik je u dijelu podataka o nekretninama naveo kuću s okućnicom </w:t>
      </w:r>
      <w:r>
        <w:rPr>
          <w:rFonts w:ascii="Times New Roman" w:hAnsi="Times New Roman" w:cs="Times New Roman"/>
          <w:sz w:val="24"/>
          <w:szCs w:val="24"/>
        </w:rPr>
        <w:t>u</w:t>
      </w:r>
      <w:r w:rsidRPr="00EA0E31">
        <w:rPr>
          <w:rFonts w:ascii="Times New Roman" w:hAnsi="Times New Roman" w:cs="Times New Roman"/>
          <w:sz w:val="24"/>
          <w:szCs w:val="24"/>
        </w:rPr>
        <w:t xml:space="preserve"> Zagreb</w:t>
      </w:r>
      <w:r>
        <w:rPr>
          <w:rFonts w:ascii="Times New Roman" w:hAnsi="Times New Roman" w:cs="Times New Roman"/>
          <w:sz w:val="24"/>
          <w:szCs w:val="24"/>
        </w:rPr>
        <w:t>u</w:t>
      </w:r>
      <w:r w:rsidRPr="00EA0E31">
        <w:rPr>
          <w:rFonts w:ascii="Times New Roman" w:hAnsi="Times New Roman" w:cs="Times New Roman"/>
          <w:sz w:val="24"/>
          <w:szCs w:val="24"/>
        </w:rPr>
        <w:t xml:space="preserve">, upisanu u zk.ul. 5028, k.o. Markuševec, površine 1051 m2, približne tržišne vrijednosti 525.000,00 kn. Kao način stjecanja navedene nekretnine dužnosnik je naveo zaduženje kod banke (kredit).  </w:t>
      </w:r>
    </w:p>
    <w:p w14:paraId="29232086"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24"/>
          <w:szCs w:val="24"/>
        </w:rPr>
      </w:pPr>
      <w:r w:rsidRPr="00EA0E31">
        <w:rPr>
          <w:rFonts w:ascii="Times New Roman" w:hAnsi="Times New Roman" w:cs="Times New Roman"/>
          <w:sz w:val="24"/>
          <w:szCs w:val="24"/>
        </w:rPr>
        <w:lastRenderedPageBreak/>
        <w:t>U dijelu podataka o obvezama dužnosnik je naveo kredit kod Erste&amp;Steiermarkische Bank d.d., ugovoren u 2017.g. u iznosu od 515.000,00 kn. Ugovorena je kamatna stopa od 4,35%, mjesečni anuitet iznosi 5300,22 kn, a rok vraćanja je 120 mjeseci.</w:t>
      </w:r>
    </w:p>
    <w:p w14:paraId="29232087"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20"/>
          <w:szCs w:val="24"/>
        </w:rPr>
      </w:pPr>
    </w:p>
    <w:p w14:paraId="29232088"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24"/>
          <w:szCs w:val="24"/>
        </w:rPr>
      </w:pPr>
      <w:r w:rsidRPr="00EA0E31">
        <w:rPr>
          <w:rFonts w:ascii="Times New Roman" w:hAnsi="Times New Roman" w:cs="Times New Roman"/>
          <w:sz w:val="24"/>
          <w:szCs w:val="24"/>
        </w:rPr>
        <w:t>U postupku redovite provjere podataka iz podnesenog izvješća o imovinskom stanju dužnosnika Ivana Vilibora Sinčića, Povjerenstvo je izvršilo uvid u izvadak iz zemljišne knjige Općinskog građanskog suda u Zagrebu, Zemljišnoknjižnog odjela Zagreb te utvrdilo da je dužnosnik Ivan Vilibor Sinčić upisan kao vlasnik nekretnine k.č.br. 5413/3, k.o. Markuševec, zk.ul. 5028, površine 1051 m2, označene kao kuća i dvorište u Krsišću. Na navedenoj nekretnini upisano je založno pravo radi osiguranja novčane tražbine u iznosu od 515.000,00 kn, u korist Erste&amp;Steiermarkische Bank d.d.</w:t>
      </w:r>
    </w:p>
    <w:p w14:paraId="29232089"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16"/>
          <w:szCs w:val="24"/>
        </w:rPr>
      </w:pPr>
    </w:p>
    <w:p w14:paraId="2923208A"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24"/>
          <w:szCs w:val="24"/>
        </w:rPr>
      </w:pPr>
      <w:r w:rsidRPr="00EA0E31">
        <w:rPr>
          <w:rFonts w:ascii="Times New Roman" w:hAnsi="Times New Roman" w:cs="Times New Roman"/>
          <w:sz w:val="24"/>
          <w:szCs w:val="24"/>
        </w:rPr>
        <w:t>Također, Povjerenstvo je na temelju posebnog ovlaštenja izvršilo uvid u podatke Porezne uprave te utvrdilo da je za Ivana Vilibora Sinčića utvrđena porezna obveza kao stjecatelja nekretnine upisane u zk.ul. 5028, k.o. Markuševac, k.č.br. 5413/3, ukupne površine 1051m2, na adresi Krsišće 53, Zagreb. Prema podacima Porezne uprave navedena nekretnina stečena je na temelju ugovora o kupoprodaji, a vrijednost nekretnine iz ugovora je 591.445,92 kn te je na temelju navedenog iznosa utvrđena i porezna obveza</w:t>
      </w:r>
      <w:r>
        <w:rPr>
          <w:rFonts w:ascii="Times New Roman" w:hAnsi="Times New Roman" w:cs="Times New Roman"/>
          <w:sz w:val="24"/>
          <w:szCs w:val="24"/>
        </w:rPr>
        <w:t xml:space="preserve"> po osnovi poreza na promet nekretnina</w:t>
      </w:r>
      <w:r w:rsidRPr="00EA0E31">
        <w:rPr>
          <w:rFonts w:ascii="Times New Roman" w:hAnsi="Times New Roman" w:cs="Times New Roman"/>
          <w:sz w:val="24"/>
          <w:szCs w:val="24"/>
        </w:rPr>
        <w:t>.</w:t>
      </w:r>
    </w:p>
    <w:p w14:paraId="2923208B"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16"/>
          <w:szCs w:val="24"/>
        </w:rPr>
      </w:pPr>
    </w:p>
    <w:p w14:paraId="2923208C"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24"/>
          <w:szCs w:val="24"/>
        </w:rPr>
      </w:pPr>
      <w:r w:rsidRPr="00EA0E31">
        <w:rPr>
          <w:rFonts w:ascii="Times New Roman" w:hAnsi="Times New Roman" w:cs="Times New Roman"/>
          <w:sz w:val="24"/>
          <w:szCs w:val="24"/>
        </w:rPr>
        <w:t xml:space="preserve">Slijedom navedenoga, Povjerenstvo je utvrdilo da je dužnosnik Ivan Vilibor Sinčić u podnesenom izvješću o imovinskom stanju </w:t>
      </w:r>
      <w:r w:rsidRPr="00EA0E31">
        <w:rPr>
          <w:rFonts w:ascii="Times New Roman" w:hAnsi="Times New Roman" w:cs="Times New Roman"/>
          <w:sz w:val="24"/>
          <w:szCs w:val="24"/>
        </w:rPr>
        <w:tab/>
        <w:t>naveo da je tržišna vrijednost predmetne nekretnine 525.000,00 kn te da je sredstva za kupnju iste stekao kreditnim zaduženjem kod banke u iznosu od 515.000,00 kn, dok iz podatka Porezne uprave proizlazi da je ugovorena vrijednost nekretnine iz ugovora o kupoprodaji 591.445,92 kn.</w:t>
      </w:r>
    </w:p>
    <w:p w14:paraId="2923208D" w14:textId="77777777" w:rsidR="00EA0E31" w:rsidRPr="00EA0E31" w:rsidRDefault="00EA0E31" w:rsidP="00EA0E31">
      <w:pPr>
        <w:autoSpaceDE w:val="0"/>
        <w:autoSpaceDN w:val="0"/>
        <w:adjustRightInd w:val="0"/>
        <w:spacing w:after="0"/>
        <w:ind w:firstLine="709"/>
        <w:jc w:val="both"/>
        <w:rPr>
          <w:rFonts w:ascii="Times New Roman" w:hAnsi="Times New Roman" w:cs="Times New Roman"/>
          <w:sz w:val="16"/>
          <w:szCs w:val="24"/>
        </w:rPr>
      </w:pPr>
    </w:p>
    <w:p w14:paraId="2923208E" w14:textId="77777777" w:rsidR="0087405C" w:rsidRDefault="00EA0E31" w:rsidP="00EA0E31">
      <w:pPr>
        <w:autoSpaceDE w:val="0"/>
        <w:autoSpaceDN w:val="0"/>
        <w:adjustRightInd w:val="0"/>
        <w:spacing w:after="0"/>
        <w:ind w:firstLine="709"/>
        <w:jc w:val="both"/>
        <w:rPr>
          <w:rFonts w:ascii="Times New Roman" w:hAnsi="Times New Roman" w:cs="Times New Roman"/>
          <w:sz w:val="24"/>
          <w:szCs w:val="24"/>
        </w:rPr>
      </w:pPr>
      <w:r w:rsidRPr="00EA0E31">
        <w:rPr>
          <w:rFonts w:ascii="Times New Roman" w:hAnsi="Times New Roman" w:cs="Times New Roman"/>
          <w:sz w:val="24"/>
          <w:szCs w:val="24"/>
        </w:rPr>
        <w:t xml:space="preserve">S obzirom da je usporedbom podataka iz </w:t>
      </w:r>
      <w:r>
        <w:rPr>
          <w:rFonts w:ascii="Times New Roman" w:hAnsi="Times New Roman" w:cs="Times New Roman"/>
          <w:sz w:val="24"/>
          <w:szCs w:val="24"/>
        </w:rPr>
        <w:t>i</w:t>
      </w:r>
      <w:r w:rsidRPr="00EA0E31">
        <w:rPr>
          <w:rFonts w:ascii="Times New Roman" w:hAnsi="Times New Roman" w:cs="Times New Roman"/>
          <w:sz w:val="24"/>
          <w:szCs w:val="24"/>
        </w:rPr>
        <w:t>zvješća o imovinskom stanju dužnosnika</w:t>
      </w:r>
      <w:r>
        <w:rPr>
          <w:rFonts w:ascii="Times New Roman" w:hAnsi="Times New Roman" w:cs="Times New Roman"/>
          <w:sz w:val="24"/>
          <w:szCs w:val="24"/>
        </w:rPr>
        <w:t>,</w:t>
      </w:r>
      <w:r w:rsidRPr="00EA0E31">
        <w:rPr>
          <w:rFonts w:ascii="Times New Roman" w:hAnsi="Times New Roman" w:cs="Times New Roman"/>
          <w:sz w:val="24"/>
          <w:szCs w:val="24"/>
        </w:rPr>
        <w:t xml:space="preserve"> podnesenog</w:t>
      </w:r>
      <w:r>
        <w:rPr>
          <w:rFonts w:ascii="Times New Roman" w:hAnsi="Times New Roman" w:cs="Times New Roman"/>
          <w:sz w:val="24"/>
          <w:szCs w:val="24"/>
        </w:rPr>
        <w:t xml:space="preserve"> </w:t>
      </w:r>
      <w:r w:rsidRPr="00EA0E31">
        <w:rPr>
          <w:rFonts w:ascii="Times New Roman" w:hAnsi="Times New Roman" w:cs="Times New Roman"/>
          <w:sz w:val="24"/>
          <w:szCs w:val="24"/>
        </w:rPr>
        <w:t>27. prosinca 2017.g.  i podataka prikupljenih od Porezne uprave, utvrđen nesklad između prijavljenih i prikupljenih podataka, Povjerenstvo</w:t>
      </w:r>
      <w:r>
        <w:rPr>
          <w:rFonts w:ascii="Times New Roman" w:hAnsi="Times New Roman" w:cs="Times New Roman"/>
          <w:sz w:val="24"/>
          <w:szCs w:val="24"/>
        </w:rPr>
        <w:t xml:space="preserve"> je, sukladno članku 26. ZSSI-a, Zaključkom broj </w:t>
      </w:r>
      <w:r w:rsidRPr="00EA0E31">
        <w:rPr>
          <w:rFonts w:ascii="Times New Roman" w:hAnsi="Times New Roman" w:cs="Times New Roman"/>
          <w:sz w:val="24"/>
          <w:szCs w:val="24"/>
        </w:rPr>
        <w:t>711-I-647-IK-159/18-01-8</w:t>
      </w:r>
      <w:r>
        <w:rPr>
          <w:rFonts w:ascii="Times New Roman" w:hAnsi="Times New Roman" w:cs="Times New Roman"/>
          <w:sz w:val="24"/>
          <w:szCs w:val="24"/>
        </w:rPr>
        <w:t xml:space="preserve"> od </w:t>
      </w:r>
      <w:r w:rsidRPr="00EA0E31">
        <w:rPr>
          <w:rFonts w:ascii="Times New Roman" w:hAnsi="Times New Roman" w:cs="Times New Roman"/>
          <w:sz w:val="24"/>
          <w:szCs w:val="24"/>
        </w:rPr>
        <w:t xml:space="preserve">9. svibnja 2018.g. </w:t>
      </w:r>
      <w:r>
        <w:rPr>
          <w:rFonts w:ascii="Times New Roman" w:hAnsi="Times New Roman" w:cs="Times New Roman"/>
          <w:sz w:val="24"/>
          <w:szCs w:val="24"/>
        </w:rPr>
        <w:t>poz</w:t>
      </w:r>
      <w:r w:rsidRPr="00EA0E31">
        <w:rPr>
          <w:rFonts w:ascii="Times New Roman" w:hAnsi="Times New Roman" w:cs="Times New Roman"/>
          <w:sz w:val="24"/>
          <w:szCs w:val="24"/>
        </w:rPr>
        <w:t>va</w:t>
      </w:r>
      <w:r>
        <w:rPr>
          <w:rFonts w:ascii="Times New Roman" w:hAnsi="Times New Roman" w:cs="Times New Roman"/>
          <w:sz w:val="24"/>
          <w:szCs w:val="24"/>
        </w:rPr>
        <w:t>lo</w:t>
      </w:r>
      <w:r w:rsidRPr="00EA0E31">
        <w:rPr>
          <w:rFonts w:ascii="Times New Roman" w:hAnsi="Times New Roman" w:cs="Times New Roman"/>
          <w:sz w:val="24"/>
          <w:szCs w:val="24"/>
        </w:rPr>
        <w:t xml:space="preserve"> dužnosnika Ivana Vilibora Sinčića da se očituje o utvrđenom neskladu te da očitovanju priloži odgovarajuću dokumentaciju i dokaze potrebne za usklađivanje prijavljene imovine s imovinom utvrđenom u postupku redovite provjere. </w:t>
      </w:r>
      <w:r w:rsidR="002A2A71">
        <w:rPr>
          <w:rFonts w:ascii="Times New Roman" w:hAnsi="Times New Roman" w:cs="Times New Roman"/>
          <w:sz w:val="24"/>
          <w:szCs w:val="24"/>
        </w:rPr>
        <w:t>U Z</w:t>
      </w:r>
      <w:r>
        <w:rPr>
          <w:rFonts w:ascii="Times New Roman" w:hAnsi="Times New Roman" w:cs="Times New Roman"/>
          <w:sz w:val="24"/>
          <w:szCs w:val="24"/>
        </w:rPr>
        <w:t>aključku je dužnosnik poz</w:t>
      </w:r>
      <w:r w:rsidRPr="00EA0E31">
        <w:rPr>
          <w:rFonts w:ascii="Times New Roman" w:hAnsi="Times New Roman" w:cs="Times New Roman"/>
          <w:sz w:val="24"/>
          <w:szCs w:val="24"/>
        </w:rPr>
        <w:t>va</w:t>
      </w:r>
      <w:r>
        <w:rPr>
          <w:rFonts w:ascii="Times New Roman" w:hAnsi="Times New Roman" w:cs="Times New Roman"/>
          <w:sz w:val="24"/>
          <w:szCs w:val="24"/>
        </w:rPr>
        <w:t>n</w:t>
      </w:r>
      <w:r w:rsidRPr="00EA0E31">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EA0E31">
        <w:rPr>
          <w:rFonts w:ascii="Times New Roman" w:hAnsi="Times New Roman" w:cs="Times New Roman"/>
          <w:sz w:val="24"/>
          <w:szCs w:val="24"/>
        </w:rPr>
        <w:t>posebice obrazloži zašto je procijenjena tržišna vrijednost nekretnine navedena u izvješću o imovinskom stanju različita od vrijednosti nekr</w:t>
      </w:r>
      <w:r>
        <w:rPr>
          <w:rFonts w:ascii="Times New Roman" w:hAnsi="Times New Roman" w:cs="Times New Roman"/>
          <w:sz w:val="24"/>
          <w:szCs w:val="24"/>
        </w:rPr>
        <w:t>etnine iz ugovora o kupoprodaji,</w:t>
      </w:r>
      <w:r w:rsidRPr="00EA0E31">
        <w:rPr>
          <w:rFonts w:ascii="Times New Roman" w:hAnsi="Times New Roman" w:cs="Times New Roman"/>
          <w:sz w:val="24"/>
          <w:szCs w:val="24"/>
        </w:rPr>
        <w:t xml:space="preserve"> jesu li postojali i drugi izvori sredstava, osim kreditnog zaduženja, kojima je podmirena razlika između ugovorene vrijednosti nekretnine iz ugovora o kupoprodaji i iznosa kred</w:t>
      </w:r>
      <w:r>
        <w:rPr>
          <w:rFonts w:ascii="Times New Roman" w:hAnsi="Times New Roman" w:cs="Times New Roman"/>
          <w:sz w:val="24"/>
          <w:szCs w:val="24"/>
        </w:rPr>
        <w:t>itnog zaduženja kod banke te ukoliko jesu, da iste</w:t>
      </w:r>
      <w:r w:rsidRPr="00EA0E31">
        <w:rPr>
          <w:rFonts w:ascii="Times New Roman" w:hAnsi="Times New Roman" w:cs="Times New Roman"/>
          <w:sz w:val="24"/>
          <w:szCs w:val="24"/>
        </w:rPr>
        <w:t xml:space="preserve"> specificira i obrazloži zašto isti nisu navedeni u podnesenom izvješću o imovinskom stanju.</w:t>
      </w:r>
    </w:p>
    <w:p w14:paraId="2923208F" w14:textId="77777777" w:rsidR="0087405C" w:rsidRDefault="0087405C" w:rsidP="00537AB7">
      <w:pPr>
        <w:autoSpaceDE w:val="0"/>
        <w:autoSpaceDN w:val="0"/>
        <w:adjustRightInd w:val="0"/>
        <w:spacing w:after="0"/>
        <w:ind w:firstLine="709"/>
        <w:jc w:val="both"/>
        <w:rPr>
          <w:rFonts w:ascii="Times New Roman" w:hAnsi="Times New Roman" w:cs="Times New Roman"/>
          <w:sz w:val="24"/>
          <w:szCs w:val="24"/>
        </w:rPr>
      </w:pPr>
    </w:p>
    <w:p w14:paraId="29232090" w14:textId="77777777" w:rsidR="002A2A71" w:rsidRPr="002A2A71" w:rsidRDefault="002A2A71" w:rsidP="002A2A71">
      <w:pPr>
        <w:autoSpaceDE w:val="0"/>
        <w:autoSpaceDN w:val="0"/>
        <w:adjustRightInd w:val="0"/>
        <w:spacing w:after="0"/>
        <w:ind w:firstLine="709"/>
        <w:jc w:val="both"/>
        <w:rPr>
          <w:rFonts w:ascii="Times New Roman" w:hAnsi="Times New Roman" w:cs="Times New Roman"/>
          <w:sz w:val="24"/>
          <w:szCs w:val="24"/>
        </w:rPr>
      </w:pPr>
      <w:r w:rsidRPr="002A2A71">
        <w:rPr>
          <w:rFonts w:ascii="Times New Roman" w:hAnsi="Times New Roman" w:cs="Times New Roman"/>
          <w:sz w:val="24"/>
          <w:szCs w:val="24"/>
        </w:rPr>
        <w:t xml:space="preserve">Dana </w:t>
      </w:r>
      <w:r>
        <w:rPr>
          <w:rFonts w:ascii="Times New Roman" w:hAnsi="Times New Roman" w:cs="Times New Roman"/>
          <w:sz w:val="24"/>
          <w:szCs w:val="24"/>
        </w:rPr>
        <w:t>26</w:t>
      </w:r>
      <w:r w:rsidRPr="002A2A71">
        <w:rPr>
          <w:rFonts w:ascii="Times New Roman" w:hAnsi="Times New Roman" w:cs="Times New Roman"/>
          <w:sz w:val="24"/>
          <w:szCs w:val="24"/>
        </w:rPr>
        <w:t>. lipnja 201</w:t>
      </w:r>
      <w:r>
        <w:rPr>
          <w:rFonts w:ascii="Times New Roman" w:hAnsi="Times New Roman" w:cs="Times New Roman"/>
          <w:sz w:val="24"/>
          <w:szCs w:val="24"/>
        </w:rPr>
        <w:t>8</w:t>
      </w:r>
      <w:r w:rsidRPr="002A2A71">
        <w:rPr>
          <w:rFonts w:ascii="Times New Roman" w:hAnsi="Times New Roman" w:cs="Times New Roman"/>
          <w:sz w:val="24"/>
          <w:szCs w:val="24"/>
        </w:rPr>
        <w:t>.g. Povjerenstvo je pod poslovnim brojem 711-U-</w:t>
      </w:r>
      <w:r>
        <w:rPr>
          <w:rFonts w:ascii="Times New Roman" w:hAnsi="Times New Roman" w:cs="Times New Roman"/>
          <w:sz w:val="24"/>
          <w:szCs w:val="24"/>
        </w:rPr>
        <w:t>1985</w:t>
      </w:r>
      <w:r w:rsidRPr="002A2A71">
        <w:rPr>
          <w:rFonts w:ascii="Times New Roman" w:hAnsi="Times New Roman" w:cs="Times New Roman"/>
          <w:sz w:val="24"/>
          <w:szCs w:val="24"/>
        </w:rPr>
        <w:t>-IK-</w:t>
      </w:r>
      <w:r>
        <w:rPr>
          <w:rFonts w:ascii="Times New Roman" w:hAnsi="Times New Roman" w:cs="Times New Roman"/>
          <w:sz w:val="24"/>
          <w:szCs w:val="24"/>
        </w:rPr>
        <w:t>159</w:t>
      </w:r>
      <w:r w:rsidRPr="002A2A71">
        <w:rPr>
          <w:rFonts w:ascii="Times New Roman" w:hAnsi="Times New Roman" w:cs="Times New Roman"/>
          <w:sz w:val="24"/>
          <w:szCs w:val="24"/>
        </w:rPr>
        <w:t>/1</w:t>
      </w:r>
      <w:r>
        <w:rPr>
          <w:rFonts w:ascii="Times New Roman" w:hAnsi="Times New Roman" w:cs="Times New Roman"/>
          <w:sz w:val="24"/>
          <w:szCs w:val="24"/>
        </w:rPr>
        <w:t>8</w:t>
      </w:r>
      <w:r w:rsidRPr="002A2A71">
        <w:rPr>
          <w:rFonts w:ascii="Times New Roman" w:hAnsi="Times New Roman" w:cs="Times New Roman"/>
          <w:sz w:val="24"/>
          <w:szCs w:val="24"/>
        </w:rPr>
        <w:t>-02-</w:t>
      </w:r>
      <w:r>
        <w:rPr>
          <w:rFonts w:ascii="Times New Roman" w:hAnsi="Times New Roman" w:cs="Times New Roman"/>
          <w:sz w:val="24"/>
          <w:szCs w:val="24"/>
        </w:rPr>
        <w:t>8</w:t>
      </w:r>
      <w:r w:rsidRPr="002A2A71">
        <w:rPr>
          <w:rFonts w:ascii="Times New Roman" w:hAnsi="Times New Roman" w:cs="Times New Roman"/>
          <w:sz w:val="24"/>
          <w:szCs w:val="24"/>
        </w:rPr>
        <w:t xml:space="preserve"> zaprimilo očitovanje dužnosni</w:t>
      </w:r>
      <w:r>
        <w:rPr>
          <w:rFonts w:ascii="Times New Roman" w:hAnsi="Times New Roman" w:cs="Times New Roman"/>
          <w:sz w:val="24"/>
          <w:szCs w:val="24"/>
        </w:rPr>
        <w:t>ka</w:t>
      </w:r>
      <w:r w:rsidRPr="002A2A71">
        <w:rPr>
          <w:rFonts w:ascii="Times New Roman" w:hAnsi="Times New Roman" w:cs="Times New Roman"/>
          <w:sz w:val="24"/>
          <w:szCs w:val="24"/>
        </w:rPr>
        <w:t xml:space="preserve"> </w:t>
      </w:r>
      <w:r>
        <w:rPr>
          <w:rFonts w:ascii="Times New Roman" w:hAnsi="Times New Roman" w:cs="Times New Roman"/>
          <w:sz w:val="24"/>
          <w:szCs w:val="24"/>
        </w:rPr>
        <w:t xml:space="preserve">Ivana Vilibora Sinčića </w:t>
      </w:r>
      <w:r w:rsidRPr="002A2A71">
        <w:rPr>
          <w:rFonts w:ascii="Times New Roman" w:hAnsi="Times New Roman" w:cs="Times New Roman"/>
          <w:sz w:val="24"/>
          <w:szCs w:val="24"/>
        </w:rPr>
        <w:t>na Zaključak od 9. svibnja 201</w:t>
      </w:r>
      <w:r>
        <w:rPr>
          <w:rFonts w:ascii="Times New Roman" w:hAnsi="Times New Roman" w:cs="Times New Roman"/>
          <w:sz w:val="24"/>
          <w:szCs w:val="24"/>
        </w:rPr>
        <w:t>8</w:t>
      </w:r>
      <w:r w:rsidRPr="002A2A71">
        <w:rPr>
          <w:rFonts w:ascii="Times New Roman" w:hAnsi="Times New Roman" w:cs="Times New Roman"/>
          <w:sz w:val="24"/>
          <w:szCs w:val="24"/>
        </w:rPr>
        <w:t>.g.</w:t>
      </w:r>
    </w:p>
    <w:p w14:paraId="29232091" w14:textId="77777777" w:rsidR="00EA0E31" w:rsidRDefault="002A2A71" w:rsidP="002A2A71">
      <w:pPr>
        <w:autoSpaceDE w:val="0"/>
        <w:autoSpaceDN w:val="0"/>
        <w:adjustRightInd w:val="0"/>
        <w:spacing w:after="0"/>
        <w:ind w:firstLine="709"/>
        <w:jc w:val="both"/>
        <w:rPr>
          <w:rFonts w:ascii="Times New Roman" w:hAnsi="Times New Roman" w:cs="Times New Roman"/>
          <w:sz w:val="24"/>
          <w:szCs w:val="24"/>
        </w:rPr>
      </w:pPr>
      <w:r w:rsidRPr="002A2A71">
        <w:rPr>
          <w:rFonts w:ascii="Times New Roman" w:hAnsi="Times New Roman" w:cs="Times New Roman"/>
          <w:sz w:val="24"/>
          <w:szCs w:val="24"/>
        </w:rPr>
        <w:t>U navedenom očitovanju</w:t>
      </w:r>
      <w:r>
        <w:rPr>
          <w:rFonts w:ascii="Times New Roman" w:hAnsi="Times New Roman" w:cs="Times New Roman"/>
          <w:sz w:val="24"/>
          <w:szCs w:val="24"/>
        </w:rPr>
        <w:t xml:space="preserve"> dužnosnik je potvrdio točnost podatka da je kupoprodajna cijena predmetne nekretnine, sukladno </w:t>
      </w:r>
      <w:r w:rsidR="000918F3">
        <w:rPr>
          <w:rFonts w:ascii="Times New Roman" w:hAnsi="Times New Roman" w:cs="Times New Roman"/>
          <w:sz w:val="24"/>
          <w:szCs w:val="24"/>
        </w:rPr>
        <w:t xml:space="preserve">Ugovoru o </w:t>
      </w:r>
      <w:r>
        <w:rPr>
          <w:rFonts w:ascii="Times New Roman" w:hAnsi="Times New Roman" w:cs="Times New Roman"/>
          <w:sz w:val="24"/>
          <w:szCs w:val="24"/>
        </w:rPr>
        <w:t>kupoprodaj</w:t>
      </w:r>
      <w:r w:rsidR="000918F3">
        <w:rPr>
          <w:rFonts w:ascii="Times New Roman" w:hAnsi="Times New Roman" w:cs="Times New Roman"/>
          <w:sz w:val="24"/>
          <w:szCs w:val="24"/>
        </w:rPr>
        <w:t>i nekretnine</w:t>
      </w:r>
      <w:r>
        <w:rPr>
          <w:rFonts w:ascii="Times New Roman" w:hAnsi="Times New Roman" w:cs="Times New Roman"/>
          <w:sz w:val="24"/>
          <w:szCs w:val="24"/>
        </w:rPr>
        <w:t xml:space="preserve"> od 16. kolovoza 2017.g. (dostavljen uz očitovanje u preslici), 591.445,92 kn odnosno 80.000,00 Eura u kunskoj protuvrijednosti.</w:t>
      </w:r>
    </w:p>
    <w:p w14:paraId="29232092" w14:textId="77777777" w:rsidR="000918F3" w:rsidRDefault="002A2A71"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Dužnosnik ujedno navodi da je prilikom obrade kredita od strane građevinskog vještaka ista nekretnina procijenjena na vrijednost od 572.000,00 kn. Iz preslike procjembenog elaborata u prilogu očitovanja razvidno je da je isti izrađen na temelju vrednovanja nekretnine izvršenog 18. ožujka 2017.g.</w:t>
      </w:r>
    </w:p>
    <w:p w14:paraId="29232093" w14:textId="1C984892" w:rsidR="000918F3" w:rsidRDefault="000918F3"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u očitovanju dalje navodi da je sredstva za kupnju predmetne nekretnine pribavio prvenstveno kreditnim zaduženjem u iznosu glavnice od 515.000,00 kuna kod Er</w:t>
      </w:r>
      <w:r w:rsidR="00DE4711">
        <w:rPr>
          <w:rFonts w:ascii="Times New Roman" w:hAnsi="Times New Roman" w:cs="Times New Roman"/>
          <w:sz w:val="24"/>
          <w:szCs w:val="24"/>
        </w:rPr>
        <w:t xml:space="preserve">ste banke, kako je i prijavio </w:t>
      </w:r>
      <w:r>
        <w:rPr>
          <w:rFonts w:ascii="Times New Roman" w:hAnsi="Times New Roman" w:cs="Times New Roman"/>
          <w:sz w:val="24"/>
          <w:szCs w:val="24"/>
        </w:rPr>
        <w:t>u Izvješću o imovinskom stanju. U prilogu očitovanja je priložena i preslika Ugovora o kreditu od 16. kolovoza 2017.g., koja potvrđuje navod dužnosnika.</w:t>
      </w:r>
    </w:p>
    <w:p w14:paraId="29232094" w14:textId="77777777" w:rsidR="000918F3" w:rsidRDefault="000918F3"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Nadalje, dužnosnik navodi da je razliku sredstava do pune kupoprodajne cijene odnosno daljnjih 76.445,92 kune, pribavio posudivši 8.000,00 Eura odnosno približno 60.000,00 kuna od roditelja i uže obitelji, a da je preostali iznos od oko 16.000,00 kuna namirio iz vlastitih sredstava (od plaće).</w:t>
      </w:r>
    </w:p>
    <w:p w14:paraId="29232095" w14:textId="77777777" w:rsidR="000918F3" w:rsidRDefault="000918F3"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u očitovanju navodi da nije znao da bi trebao prijaviti upravo kupoprodajnu cijenu, već da je smatrao da može prijaviti „približnu tržišnu vrijednost“</w:t>
      </w:r>
      <w:r w:rsidR="000C3B95">
        <w:rPr>
          <w:rFonts w:ascii="Times New Roman" w:hAnsi="Times New Roman" w:cs="Times New Roman"/>
          <w:sz w:val="24"/>
          <w:szCs w:val="24"/>
        </w:rPr>
        <w:t xml:space="preserve">, kao stoji u obrascu izvješća </w:t>
      </w:r>
      <w:r>
        <w:rPr>
          <w:rFonts w:ascii="Times New Roman" w:hAnsi="Times New Roman" w:cs="Times New Roman"/>
          <w:sz w:val="24"/>
          <w:szCs w:val="24"/>
        </w:rPr>
        <w:t>te je uzevši prema vlastitoj gruboj procjeni prijavi</w:t>
      </w:r>
      <w:r w:rsidR="000C3B95">
        <w:rPr>
          <w:rFonts w:ascii="Times New Roman" w:hAnsi="Times New Roman" w:cs="Times New Roman"/>
          <w:sz w:val="24"/>
          <w:szCs w:val="24"/>
        </w:rPr>
        <w:t>o vrijednost od 525.000,00 kuna, uzevši u obzir cijenu iz ugovora, vrijednost iz procjembenog elaborata i visine kredita. Napominje da je na isti način procjenio i vrijednost svoje druge nekretnine, prijavljene u izvješću te da je primjetio takvu praksu i kod drugih dužnosnika.</w:t>
      </w:r>
    </w:p>
    <w:p w14:paraId="29232096" w14:textId="77777777" w:rsidR="000C3B95" w:rsidRDefault="000918F3"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ističe da nije u predmetnom Izvješću o imovinskom stanju prijavio ostale izvore sredstava jer nije dovoljno poznavao mogućnost elektroničkog obrasca da se u </w:t>
      </w:r>
      <w:r w:rsidR="000C3B95">
        <w:rPr>
          <w:rFonts w:ascii="Times New Roman" w:hAnsi="Times New Roman" w:cs="Times New Roman"/>
          <w:sz w:val="24"/>
          <w:szCs w:val="24"/>
        </w:rPr>
        <w:t xml:space="preserve">padajućem izborniku rubrike „način stjecanja“ </w:t>
      </w:r>
      <w:r>
        <w:rPr>
          <w:rFonts w:ascii="Times New Roman" w:hAnsi="Times New Roman" w:cs="Times New Roman"/>
          <w:sz w:val="24"/>
          <w:szCs w:val="24"/>
        </w:rPr>
        <w:t>odjednom prijavi više</w:t>
      </w:r>
      <w:r w:rsidR="000C3B95">
        <w:rPr>
          <w:rFonts w:ascii="Times New Roman" w:hAnsi="Times New Roman" w:cs="Times New Roman"/>
          <w:sz w:val="24"/>
          <w:szCs w:val="24"/>
        </w:rPr>
        <w:t xml:space="preserve"> ponuđenih opcija.</w:t>
      </w:r>
    </w:p>
    <w:p w14:paraId="29232097" w14:textId="77777777" w:rsidR="000C3B95" w:rsidRDefault="000C3B95"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naglašava da mu nije bila nikakva namjera skrivati bilo koji podatak o vrijednosti i načinu stjecanja njegove imovine</w:t>
      </w:r>
      <w:r w:rsidR="000918F3">
        <w:rPr>
          <w:rFonts w:ascii="Times New Roman" w:hAnsi="Times New Roman" w:cs="Times New Roman"/>
          <w:sz w:val="24"/>
          <w:szCs w:val="24"/>
        </w:rPr>
        <w:t xml:space="preserve"> </w:t>
      </w:r>
      <w:r>
        <w:rPr>
          <w:rFonts w:ascii="Times New Roman" w:hAnsi="Times New Roman" w:cs="Times New Roman"/>
          <w:sz w:val="24"/>
          <w:szCs w:val="24"/>
        </w:rPr>
        <w:t xml:space="preserve">te da je pravovremeno prijavio stjecanje predmetne nekretnine na način na koji je smatrao da je zadovoljavajući u predmetnom Izvješću o imovinskom stanju podnesenom </w:t>
      </w:r>
      <w:r w:rsidRPr="000C3B95">
        <w:rPr>
          <w:rFonts w:ascii="Times New Roman" w:hAnsi="Times New Roman" w:cs="Times New Roman"/>
          <w:sz w:val="24"/>
          <w:szCs w:val="24"/>
        </w:rPr>
        <w:t xml:space="preserve">27. prosinca 2017.g. </w:t>
      </w:r>
    </w:p>
    <w:p w14:paraId="29232098" w14:textId="77777777" w:rsidR="00AC6ECC" w:rsidRDefault="000C3B95"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konačno, u očitovanju ističe da je istovremeno uz davanje ovog očitovanja, podnio novo izvješće o imovinskom stanju u kojem je predmetne podatke o nekretnini ispravio u skladu s primjedbama iz Zaključka na način da je kao vrijednost nekretnine naznačio cijenu iz kupoprodajnog ugovora te dodao i druge izvore sredstava kao način stjecanja nekretnine.</w:t>
      </w:r>
    </w:p>
    <w:p w14:paraId="29232099" w14:textId="77777777" w:rsidR="00AC6ECC" w:rsidRDefault="00AC6ECC" w:rsidP="002A2A71">
      <w:pPr>
        <w:autoSpaceDE w:val="0"/>
        <w:autoSpaceDN w:val="0"/>
        <w:adjustRightInd w:val="0"/>
        <w:spacing w:after="0"/>
        <w:ind w:firstLine="709"/>
        <w:jc w:val="both"/>
        <w:rPr>
          <w:rFonts w:ascii="Times New Roman" w:hAnsi="Times New Roman" w:cs="Times New Roman"/>
          <w:sz w:val="24"/>
          <w:szCs w:val="24"/>
        </w:rPr>
      </w:pPr>
    </w:p>
    <w:p w14:paraId="2923209A" w14:textId="77777777" w:rsidR="00622C66" w:rsidRDefault="00AC6ECC"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utvrdilo da je dužnosnik 21. lipnja 2018.g. podnio Izvješće o imovinskom stanju, sa svrhom „ispravak“, u kojem je za predmetnu nekretninu, u rubrici „približna tržišna vrijednost u trenutku podnošenja izvješća u HRK“, umjesto iznosa od 525.000,00 kuna, naveo iznos od 591.445,92 kune, a u rubrici „način stjecanja“</w:t>
      </w:r>
      <w:r w:rsidR="000C3B95" w:rsidRPr="000C3B95">
        <w:rPr>
          <w:rFonts w:ascii="Times New Roman" w:hAnsi="Times New Roman" w:cs="Times New Roman"/>
          <w:sz w:val="24"/>
          <w:szCs w:val="24"/>
        </w:rPr>
        <w:t xml:space="preserve"> </w:t>
      </w:r>
      <w:r>
        <w:rPr>
          <w:rFonts w:ascii="Times New Roman" w:hAnsi="Times New Roman" w:cs="Times New Roman"/>
          <w:sz w:val="24"/>
          <w:szCs w:val="24"/>
        </w:rPr>
        <w:t>označio je, pored podatka „zaduženjem kod banke (kredit) i podatak „na neki drugi način“ te je vezano uz ovaj podatak naveo, kao izvor sredstava, „vlastita sredstva od 16.000 kuna i pomoć obitelji od 60.000 kuna.</w:t>
      </w:r>
    </w:p>
    <w:p w14:paraId="2923209B" w14:textId="77777777" w:rsidR="00622C66" w:rsidRDefault="00622C66" w:rsidP="002A2A71">
      <w:pPr>
        <w:autoSpaceDE w:val="0"/>
        <w:autoSpaceDN w:val="0"/>
        <w:adjustRightInd w:val="0"/>
        <w:spacing w:after="0"/>
        <w:ind w:firstLine="709"/>
        <w:jc w:val="both"/>
        <w:rPr>
          <w:rFonts w:ascii="Times New Roman" w:hAnsi="Times New Roman" w:cs="Times New Roman"/>
          <w:sz w:val="24"/>
          <w:szCs w:val="24"/>
        </w:rPr>
      </w:pPr>
    </w:p>
    <w:p w14:paraId="2923209C" w14:textId="77777777" w:rsidR="00622C66" w:rsidRDefault="00622C66"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prihvatilo da je dužnosnik u izvješću podnesenom </w:t>
      </w:r>
      <w:r w:rsidRPr="00622C66">
        <w:rPr>
          <w:rFonts w:ascii="Times New Roman" w:hAnsi="Times New Roman" w:cs="Times New Roman"/>
          <w:sz w:val="24"/>
          <w:szCs w:val="24"/>
        </w:rPr>
        <w:t>21. lipnja 2018.g.</w:t>
      </w:r>
      <w:r>
        <w:rPr>
          <w:rFonts w:ascii="Times New Roman" w:hAnsi="Times New Roman" w:cs="Times New Roman"/>
          <w:sz w:val="24"/>
          <w:szCs w:val="24"/>
        </w:rPr>
        <w:t xml:space="preserve"> ispravno i potpuno prijavio podatke o predmetnoj nekretnini u vlasništvu dužnosnika.</w:t>
      </w:r>
    </w:p>
    <w:p w14:paraId="2923209D" w14:textId="77777777" w:rsidR="00622C66" w:rsidRDefault="00622C66" w:rsidP="002A2A7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Međutim, predmet ovog postupka je redovita provjera podataka u Izvješću podnesenom Povjerenstvu 27. prosinca 2017.g., kojim je dužnosnik upravo i prijavio stjecanje predmetne nekretnine, kao bitnu promjenu u imovini.</w:t>
      </w:r>
    </w:p>
    <w:p w14:paraId="2923209E" w14:textId="77777777" w:rsidR="00622C66" w:rsidRPr="00622C66" w:rsidRDefault="00622C66"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Naime, Povjerenstvo tumači da </w:t>
      </w:r>
      <w:r w:rsidRPr="00622C66">
        <w:rPr>
          <w:rFonts w:ascii="Times New Roman" w:hAnsi="Times New Roman" w:cs="Times New Roman"/>
          <w:sz w:val="24"/>
          <w:szCs w:val="24"/>
        </w:rPr>
        <w:t xml:space="preserve">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2923209F" w14:textId="77777777" w:rsidR="00EA0E31" w:rsidRDefault="00622C66" w:rsidP="00622C66">
      <w:pPr>
        <w:autoSpaceDE w:val="0"/>
        <w:autoSpaceDN w:val="0"/>
        <w:adjustRightInd w:val="0"/>
        <w:spacing w:after="0"/>
        <w:ind w:firstLine="709"/>
        <w:jc w:val="both"/>
        <w:rPr>
          <w:rFonts w:ascii="Times New Roman" w:hAnsi="Times New Roman" w:cs="Times New Roman"/>
          <w:sz w:val="24"/>
          <w:szCs w:val="24"/>
        </w:rPr>
      </w:pPr>
      <w:r w:rsidRPr="00622C66">
        <w:rPr>
          <w:rFonts w:ascii="Times New Roman" w:hAnsi="Times New Roman" w:cs="Times New Roman"/>
          <w:sz w:val="24"/>
          <w:szCs w:val="24"/>
        </w:rPr>
        <w:t>Dakle, ispunjenje obveze iz članka 27. ZSSI-a ne znači objasniti da je dužnosnik zabunom naveo podatke koje je naveo u podnesenom Izvješću ili da je smatrao da ih tako treba navesti, a da su podaci pribavljeni od nadležnih tijela točni.</w:t>
      </w:r>
    </w:p>
    <w:p w14:paraId="292320A0" w14:textId="77777777" w:rsidR="00484595" w:rsidRDefault="00484595" w:rsidP="00622C66">
      <w:pPr>
        <w:autoSpaceDE w:val="0"/>
        <w:autoSpaceDN w:val="0"/>
        <w:adjustRightInd w:val="0"/>
        <w:spacing w:after="0"/>
        <w:ind w:firstLine="709"/>
        <w:jc w:val="both"/>
        <w:rPr>
          <w:rFonts w:ascii="Times New Roman" w:hAnsi="Times New Roman" w:cs="Times New Roman"/>
          <w:sz w:val="24"/>
          <w:szCs w:val="24"/>
        </w:rPr>
      </w:pPr>
    </w:p>
    <w:p w14:paraId="292320A1" w14:textId="77777777" w:rsidR="00484595" w:rsidRDefault="00484595"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Iz pribavljene dokumentacije utvrđeno je da je u 2017.g. godini, kad je dužnosnik predmetnu nekretninu stekao i kad je istu prijavio, ista nekretnina procijenjena na iznos od </w:t>
      </w:r>
      <w:r w:rsidRPr="00484595">
        <w:rPr>
          <w:rFonts w:ascii="Times New Roman" w:hAnsi="Times New Roman" w:cs="Times New Roman"/>
          <w:sz w:val="24"/>
          <w:szCs w:val="24"/>
        </w:rPr>
        <w:t xml:space="preserve">572.000,00 kn </w:t>
      </w:r>
      <w:r>
        <w:rPr>
          <w:rFonts w:ascii="Times New Roman" w:hAnsi="Times New Roman" w:cs="Times New Roman"/>
          <w:sz w:val="24"/>
          <w:szCs w:val="24"/>
        </w:rPr>
        <w:t xml:space="preserve">kuna, a da je dužnosnik istu nekretninu kupio plativši cijenu od </w:t>
      </w:r>
      <w:r w:rsidRPr="00484595">
        <w:rPr>
          <w:rFonts w:ascii="Times New Roman" w:hAnsi="Times New Roman" w:cs="Times New Roman"/>
          <w:sz w:val="24"/>
          <w:szCs w:val="24"/>
        </w:rPr>
        <w:t>591.445,92 kune</w:t>
      </w:r>
      <w:r>
        <w:rPr>
          <w:rFonts w:ascii="Times New Roman" w:hAnsi="Times New Roman" w:cs="Times New Roman"/>
          <w:sz w:val="24"/>
          <w:szCs w:val="24"/>
        </w:rPr>
        <w:t xml:space="preserve">. </w:t>
      </w:r>
    </w:p>
    <w:p w14:paraId="292320A2" w14:textId="77777777" w:rsidR="00484595" w:rsidRDefault="00484595"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Prema tome, logičnim se može smatrati da je dužnosnik, ako već ne kupoprodajnu cijenu nekretnine, kao tržišnu vrijednost trebao uzeti navedenu procijenjenu vrijednost kojom je raspolagao (kroz postupak kredita) ili neku vrijednost između ove dvije. </w:t>
      </w:r>
    </w:p>
    <w:p w14:paraId="292320A3" w14:textId="5595444F" w:rsidR="00484595" w:rsidRDefault="00484595"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Pored navedenog, Povjerenstvo ne nalazi da je do kraja iste godine općenito došlo do bitnog smanjenja vrijednosti nekretnina na tržištu niti dužnosnik navodi</w:t>
      </w:r>
      <w:r w:rsidR="00DE4711">
        <w:rPr>
          <w:rFonts w:ascii="Times New Roman" w:hAnsi="Times New Roman" w:cs="Times New Roman"/>
          <w:sz w:val="24"/>
          <w:szCs w:val="24"/>
        </w:rPr>
        <w:t xml:space="preserve"> neke razloge zbog kojih bi</w:t>
      </w:r>
      <w:r>
        <w:rPr>
          <w:rFonts w:ascii="Times New Roman" w:hAnsi="Times New Roman" w:cs="Times New Roman"/>
          <w:sz w:val="24"/>
          <w:szCs w:val="24"/>
        </w:rPr>
        <w:t xml:space="preserve"> u trenutku podnošenja izvješća o imovinskom stanju</w:t>
      </w:r>
      <w:r w:rsidR="00DE4711" w:rsidRPr="00DE4711">
        <w:rPr>
          <w:rFonts w:ascii="Times New Roman" w:hAnsi="Times New Roman" w:cs="Times New Roman"/>
          <w:sz w:val="24"/>
          <w:szCs w:val="24"/>
        </w:rPr>
        <w:t xml:space="preserve"> </w:t>
      </w:r>
      <w:r w:rsidR="00DE4711">
        <w:rPr>
          <w:rFonts w:ascii="Times New Roman" w:hAnsi="Times New Roman" w:cs="Times New Roman"/>
          <w:sz w:val="24"/>
          <w:szCs w:val="24"/>
        </w:rPr>
        <w:t>došlo do smanjenja vrijednosti konkretne nekretnine</w:t>
      </w:r>
      <w:r>
        <w:rPr>
          <w:rFonts w:ascii="Times New Roman" w:hAnsi="Times New Roman" w:cs="Times New Roman"/>
          <w:sz w:val="24"/>
          <w:szCs w:val="24"/>
        </w:rPr>
        <w:t xml:space="preserve"> </w:t>
      </w:r>
      <w:r w:rsidR="00DE4711">
        <w:rPr>
          <w:rFonts w:ascii="Times New Roman" w:hAnsi="Times New Roman" w:cs="Times New Roman"/>
          <w:sz w:val="24"/>
          <w:szCs w:val="24"/>
        </w:rPr>
        <w:t xml:space="preserve">koju je kupio </w:t>
      </w:r>
      <w:r>
        <w:rPr>
          <w:rFonts w:ascii="Times New Roman" w:hAnsi="Times New Roman" w:cs="Times New Roman"/>
          <w:sz w:val="24"/>
          <w:szCs w:val="24"/>
        </w:rPr>
        <w:t xml:space="preserve"> nekoliko mjeseci ranije.</w:t>
      </w:r>
    </w:p>
    <w:p w14:paraId="292320A4" w14:textId="77777777" w:rsidR="00A9005F" w:rsidRDefault="00484595"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Stoga Povjerenstvo nalazi da vrijednost predmetne nekretnine koju je dužnosnik prijavio u visini od 525.000,00 kuna</w:t>
      </w:r>
      <w:r w:rsidR="00A9005F">
        <w:rPr>
          <w:rFonts w:ascii="Times New Roman" w:hAnsi="Times New Roman" w:cs="Times New Roman"/>
          <w:sz w:val="24"/>
          <w:szCs w:val="24"/>
        </w:rPr>
        <w:t xml:space="preserve"> ipak predstavlja bitno odstupanje od gore navedenih vrijednosti koje su trebale biti vodilja za davanje podatka o vrijednosti nekretnine u izvješću o imovinskom stanju. </w:t>
      </w:r>
    </w:p>
    <w:p w14:paraId="292320A5" w14:textId="77777777" w:rsidR="00C023CD" w:rsidRPr="00C023CD" w:rsidRDefault="00C023CD" w:rsidP="00622C66">
      <w:pPr>
        <w:autoSpaceDE w:val="0"/>
        <w:autoSpaceDN w:val="0"/>
        <w:adjustRightInd w:val="0"/>
        <w:spacing w:after="0"/>
        <w:ind w:firstLine="709"/>
        <w:jc w:val="both"/>
        <w:rPr>
          <w:rFonts w:ascii="Times New Roman" w:hAnsi="Times New Roman" w:cs="Times New Roman"/>
          <w:sz w:val="16"/>
          <w:szCs w:val="24"/>
        </w:rPr>
      </w:pPr>
    </w:p>
    <w:p w14:paraId="292320A6" w14:textId="77777777" w:rsidR="00A9005F" w:rsidRPr="00DE4711" w:rsidRDefault="00A9005F"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Ujedno, iz utvrđenih podataka može se zaključiti da dužnosnik nije u predmetnom Izvješću o imovinskom stanju točno i potpuno prijavio podatak o načinu stjecanja iste nekretnine. Imajući u vidu da je dužnosnik kao jedinu obvezu prijavio predmetni namjenski kredit kod Erste banke u iznosu glavnice od 515.000,00 kuna, a da je kao vrijednost nekretnine naveo iznos od 525.000,00 kuna, dakle samo 10.000,00 kuna više, iz takvih se podataka ne može razabrati da je dužnosnik radi stjecanja predmetne nekretnine trebao još značajan iznos od </w:t>
      </w:r>
      <w:r w:rsidR="00C023CD">
        <w:rPr>
          <w:rFonts w:ascii="Times New Roman" w:hAnsi="Times New Roman" w:cs="Times New Roman"/>
          <w:sz w:val="24"/>
          <w:szCs w:val="24"/>
        </w:rPr>
        <w:t xml:space="preserve">više od 75.000,00 kuna (dakle oko 13 % vrijednosti) više  </w:t>
      </w:r>
      <w:r>
        <w:rPr>
          <w:rFonts w:ascii="Times New Roman" w:hAnsi="Times New Roman" w:cs="Times New Roman"/>
          <w:sz w:val="24"/>
          <w:szCs w:val="24"/>
        </w:rPr>
        <w:t>pribaviti</w:t>
      </w:r>
      <w:r w:rsidR="00C023CD">
        <w:rPr>
          <w:rFonts w:ascii="Times New Roman" w:hAnsi="Times New Roman" w:cs="Times New Roman"/>
          <w:sz w:val="24"/>
          <w:szCs w:val="24"/>
        </w:rPr>
        <w:t xml:space="preserve"> na drugi način. Pritom se posebno ističe potreba prijave podataka da su sredstva pribavljena posudbom iznosa od 60.000,00 kuna, </w:t>
      </w:r>
      <w:r w:rsidR="00C023CD" w:rsidRPr="00DE4711">
        <w:rPr>
          <w:rFonts w:ascii="Times New Roman" w:hAnsi="Times New Roman" w:cs="Times New Roman"/>
          <w:sz w:val="24"/>
          <w:szCs w:val="24"/>
        </w:rPr>
        <w:t>imajući u vidu da posudba ovog značajnog iznosa predstavlja dugovanje odnosno obvezu koju je dužnosnik dužan prijaviti. Pritom je nebitno što se radi o posudbi od članova obitelji.</w:t>
      </w:r>
      <w:r w:rsidRPr="00DE4711">
        <w:rPr>
          <w:rFonts w:ascii="Times New Roman" w:hAnsi="Times New Roman" w:cs="Times New Roman"/>
          <w:sz w:val="24"/>
          <w:szCs w:val="24"/>
        </w:rPr>
        <w:t xml:space="preserve">  </w:t>
      </w:r>
    </w:p>
    <w:p w14:paraId="292320A7" w14:textId="77777777" w:rsidR="00A9005F" w:rsidRDefault="00A9005F" w:rsidP="00622C66">
      <w:pPr>
        <w:autoSpaceDE w:val="0"/>
        <w:autoSpaceDN w:val="0"/>
        <w:adjustRightInd w:val="0"/>
        <w:spacing w:after="0"/>
        <w:ind w:firstLine="709"/>
        <w:jc w:val="both"/>
        <w:rPr>
          <w:rFonts w:ascii="Times New Roman" w:hAnsi="Times New Roman" w:cs="Times New Roman"/>
          <w:sz w:val="24"/>
          <w:szCs w:val="24"/>
        </w:rPr>
      </w:pPr>
    </w:p>
    <w:p w14:paraId="292320A8" w14:textId="77777777" w:rsidR="00A9005F" w:rsidRDefault="00A9005F" w:rsidP="00A9005F">
      <w:pPr>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sz w:val="24"/>
          <w:szCs w:val="24"/>
        </w:rPr>
        <w:t xml:space="preserve">Stoga Povjerenstvo smatra da </w:t>
      </w:r>
      <w:r>
        <w:rPr>
          <w:rFonts w:ascii="Times New Roman" w:hAnsi="Times New Roman"/>
          <w:sz w:val="24"/>
          <w:szCs w:val="24"/>
        </w:rPr>
        <w:t>navodi dužnosnika u očitovanju niti dokazi koje je priložio ne predstavljaju odgovarajući dokaz na temelju kojeg bi se podaci koje je dužnosnik prijavio u Izvješću o imovinskom stanju podnesenom 27. prosinca 2017.g. o tržišnoj vrijednosti predmetne nekretnine i o načinu stjecanja odnosno izvorima sredstava za kupnju iste nekretnine te utvrđeni podaci o vrijednosti i načinu stjecanja iste nekretnine mogli uskladiti odnosno na temelju kojih bi se nesklad mogao opravdati.</w:t>
      </w:r>
    </w:p>
    <w:p w14:paraId="292320A9" w14:textId="77777777" w:rsidR="00484595" w:rsidRDefault="00A9005F" w:rsidP="00622C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4595">
        <w:rPr>
          <w:rFonts w:ascii="Times New Roman" w:hAnsi="Times New Roman" w:cs="Times New Roman"/>
          <w:sz w:val="24"/>
          <w:szCs w:val="24"/>
        </w:rPr>
        <w:t xml:space="preserve"> </w:t>
      </w:r>
    </w:p>
    <w:p w14:paraId="292320AA" w14:textId="77777777" w:rsidR="00EA0E31" w:rsidRDefault="00EA0E31" w:rsidP="00537AB7">
      <w:pPr>
        <w:autoSpaceDE w:val="0"/>
        <w:autoSpaceDN w:val="0"/>
        <w:adjustRightInd w:val="0"/>
        <w:spacing w:after="0"/>
        <w:ind w:firstLine="709"/>
        <w:jc w:val="both"/>
        <w:rPr>
          <w:rFonts w:ascii="Times New Roman" w:hAnsi="Times New Roman" w:cs="Times New Roman"/>
          <w:sz w:val="24"/>
          <w:szCs w:val="24"/>
        </w:rPr>
      </w:pPr>
    </w:p>
    <w:p w14:paraId="292320AB" w14:textId="77777777" w:rsidR="00C023CD" w:rsidRDefault="00C023CD" w:rsidP="00C023CD">
      <w:pPr>
        <w:autoSpaceDE w:val="0"/>
        <w:autoSpaceDN w:val="0"/>
        <w:adjustRightInd w:val="0"/>
        <w:spacing w:after="0"/>
        <w:ind w:firstLine="709"/>
        <w:jc w:val="both"/>
        <w:rPr>
          <w:rFonts w:ascii="Times New Roman" w:hAnsi="Times New Roman" w:cs="Times New Roman"/>
          <w:sz w:val="24"/>
          <w:szCs w:val="24"/>
        </w:rPr>
      </w:pPr>
      <w:r w:rsidRPr="00C023CD">
        <w:rPr>
          <w:rFonts w:ascii="Times New Roman" w:hAnsi="Times New Roman" w:cs="Times New Roman"/>
          <w:sz w:val="24"/>
          <w:szCs w:val="24"/>
        </w:rPr>
        <w:t>Slijedom navedenog, Povjerenstvo je na temelju članka 27. ZSSI-a donijelo odluku da se pokreće postupak protiv dužnosni</w:t>
      </w:r>
      <w:r>
        <w:rPr>
          <w:rFonts w:ascii="Times New Roman" w:hAnsi="Times New Roman" w:cs="Times New Roman"/>
          <w:sz w:val="24"/>
          <w:szCs w:val="24"/>
        </w:rPr>
        <w:t xml:space="preserve">ka Ivana Vilibora Sinčića </w:t>
      </w:r>
      <w:r w:rsidRPr="00C023CD">
        <w:rPr>
          <w:rFonts w:ascii="Times New Roman" w:hAnsi="Times New Roman" w:cs="Times New Roman"/>
          <w:sz w:val="24"/>
          <w:szCs w:val="24"/>
        </w:rPr>
        <w:t>zbog moguće povrede odredbi članka 8. i 9. ZSSI-a, koja proizlazi iz propusta da po pisanom pozivu Povjerenstva u danom roku priloži odgovarajuće dokaze potrebne za usklađivanje prijavljene imovine u Izvješću o imovinskom stanju podnesenom 27. prosinca 2017.g. s imovinom utvrđenom u postupku provjere na temelju  pribavljen</w:t>
      </w:r>
      <w:r>
        <w:rPr>
          <w:rFonts w:ascii="Times New Roman" w:hAnsi="Times New Roman" w:cs="Times New Roman"/>
          <w:sz w:val="24"/>
          <w:szCs w:val="24"/>
        </w:rPr>
        <w:t>ih podataka o imovini dužnosnika</w:t>
      </w:r>
      <w:r w:rsidRPr="00C023CD">
        <w:rPr>
          <w:rFonts w:ascii="Times New Roman" w:hAnsi="Times New Roman" w:cs="Times New Roman"/>
          <w:sz w:val="24"/>
          <w:szCs w:val="24"/>
        </w:rPr>
        <w:t xml:space="preserve">.  </w:t>
      </w:r>
    </w:p>
    <w:p w14:paraId="292320AC" w14:textId="77777777" w:rsidR="00C023CD" w:rsidRPr="00C023CD" w:rsidRDefault="00C023CD" w:rsidP="00C023C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Stoga je Povjerenstvo donijelo odluku kao u točki I. izreke.</w:t>
      </w:r>
    </w:p>
    <w:p w14:paraId="292320AD" w14:textId="77777777" w:rsidR="00C023CD" w:rsidRPr="00C023CD" w:rsidRDefault="00C023CD" w:rsidP="00C023CD">
      <w:pPr>
        <w:autoSpaceDE w:val="0"/>
        <w:autoSpaceDN w:val="0"/>
        <w:adjustRightInd w:val="0"/>
        <w:spacing w:after="0"/>
        <w:ind w:firstLine="709"/>
        <w:jc w:val="both"/>
        <w:rPr>
          <w:rFonts w:ascii="Times New Roman" w:hAnsi="Times New Roman" w:cs="Times New Roman"/>
          <w:sz w:val="24"/>
          <w:szCs w:val="24"/>
        </w:rPr>
      </w:pPr>
    </w:p>
    <w:p w14:paraId="292320AE" w14:textId="77777777" w:rsidR="00EA0E31" w:rsidRDefault="00C023CD" w:rsidP="00C023CD">
      <w:pPr>
        <w:autoSpaceDE w:val="0"/>
        <w:autoSpaceDN w:val="0"/>
        <w:adjustRightInd w:val="0"/>
        <w:spacing w:after="0"/>
        <w:ind w:firstLine="709"/>
        <w:jc w:val="both"/>
        <w:rPr>
          <w:rFonts w:ascii="Times New Roman" w:hAnsi="Times New Roman" w:cs="Times New Roman"/>
          <w:sz w:val="24"/>
          <w:szCs w:val="24"/>
        </w:rPr>
      </w:pPr>
      <w:r w:rsidRPr="00C023CD">
        <w:rPr>
          <w:rFonts w:ascii="Times New Roman" w:hAnsi="Times New Roman" w:cs="Times New Roman"/>
          <w:sz w:val="24"/>
          <w:szCs w:val="24"/>
        </w:rPr>
        <w:t>Sukladno odredbi članka 39. stavka</w:t>
      </w:r>
      <w:r>
        <w:rPr>
          <w:rFonts w:ascii="Times New Roman" w:hAnsi="Times New Roman" w:cs="Times New Roman"/>
          <w:sz w:val="24"/>
          <w:szCs w:val="24"/>
        </w:rPr>
        <w:t xml:space="preserve"> 3. ZSSI-a, poziva se dužnosnika</w:t>
      </w:r>
      <w:r w:rsidRPr="00C023CD">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 izreke.</w:t>
      </w:r>
    </w:p>
    <w:p w14:paraId="292320AF" w14:textId="77777777" w:rsidR="001354F7" w:rsidRPr="002E4DC2" w:rsidRDefault="001354F7" w:rsidP="001354F7">
      <w:pPr>
        <w:autoSpaceDE w:val="0"/>
        <w:autoSpaceDN w:val="0"/>
        <w:adjustRightInd w:val="0"/>
        <w:spacing w:after="0"/>
        <w:ind w:firstLine="709"/>
        <w:jc w:val="both"/>
        <w:rPr>
          <w:rFonts w:ascii="Times New Roman" w:hAnsi="Times New Roman" w:cs="Times New Roman"/>
          <w:sz w:val="24"/>
          <w:szCs w:val="24"/>
        </w:rPr>
      </w:pPr>
    </w:p>
    <w:p w14:paraId="292320B0" w14:textId="77777777" w:rsidR="00F85167" w:rsidRPr="002E4DC2" w:rsidRDefault="00F85167" w:rsidP="002E4DC2">
      <w:pPr>
        <w:pStyle w:val="Default"/>
        <w:spacing w:line="276" w:lineRule="auto"/>
        <w:ind w:left="4956"/>
        <w:rPr>
          <w:rFonts w:ascii="Times New Roman" w:hAnsi="Times New Roman" w:cs="Times New Roman"/>
          <w:bCs/>
          <w:color w:val="auto"/>
        </w:rPr>
      </w:pPr>
      <w:r w:rsidRPr="002E4DC2">
        <w:rPr>
          <w:rFonts w:ascii="Times New Roman" w:hAnsi="Times New Roman" w:cs="Times New Roman"/>
          <w:bCs/>
          <w:color w:val="auto"/>
        </w:rPr>
        <w:t xml:space="preserve">PREDSJEDNICA POVJERENSTVA          </w:t>
      </w:r>
    </w:p>
    <w:p w14:paraId="292320B1" w14:textId="77777777" w:rsidR="00F85167" w:rsidRPr="002E4DC2" w:rsidRDefault="001354F7" w:rsidP="001354F7">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F85167" w:rsidRPr="002E4DC2">
        <w:rPr>
          <w:rFonts w:ascii="Times New Roman" w:hAnsi="Times New Roman" w:cs="Times New Roman"/>
          <w:bCs/>
          <w:sz w:val="24"/>
          <w:szCs w:val="24"/>
        </w:rPr>
        <w:t>, dipl. iur.</w:t>
      </w:r>
    </w:p>
    <w:p w14:paraId="292320B2" w14:textId="77777777" w:rsidR="001354F7" w:rsidRDefault="001354F7" w:rsidP="00F85167">
      <w:pPr>
        <w:spacing w:after="0"/>
        <w:jc w:val="both"/>
        <w:rPr>
          <w:rFonts w:ascii="Times New Roman" w:hAnsi="Times New Roman" w:cs="Times New Roman"/>
          <w:b/>
          <w:sz w:val="16"/>
          <w:szCs w:val="24"/>
        </w:rPr>
      </w:pPr>
    </w:p>
    <w:p w14:paraId="292320B3" w14:textId="77777777" w:rsidR="0026664C" w:rsidRPr="0026664C" w:rsidRDefault="0026664C" w:rsidP="00F85167">
      <w:pPr>
        <w:spacing w:after="0"/>
        <w:jc w:val="both"/>
        <w:rPr>
          <w:rFonts w:ascii="Times New Roman" w:hAnsi="Times New Roman" w:cs="Times New Roman"/>
          <w:b/>
          <w:sz w:val="12"/>
          <w:szCs w:val="24"/>
        </w:rPr>
      </w:pPr>
    </w:p>
    <w:p w14:paraId="292320B4" w14:textId="77777777" w:rsidR="00EA0E31" w:rsidRDefault="00EA0E31" w:rsidP="00F85167">
      <w:pPr>
        <w:spacing w:after="0"/>
        <w:jc w:val="both"/>
        <w:rPr>
          <w:rFonts w:ascii="Times New Roman" w:hAnsi="Times New Roman" w:cs="Times New Roman"/>
          <w:b/>
          <w:sz w:val="20"/>
          <w:szCs w:val="24"/>
        </w:rPr>
      </w:pPr>
    </w:p>
    <w:p w14:paraId="292320BB" w14:textId="77777777" w:rsidR="00F85167" w:rsidRPr="00EA0E31" w:rsidRDefault="00F85167" w:rsidP="00F85167">
      <w:pPr>
        <w:spacing w:after="0"/>
        <w:jc w:val="both"/>
        <w:rPr>
          <w:rFonts w:ascii="Times New Roman" w:hAnsi="Times New Roman" w:cs="Times New Roman"/>
          <w:b/>
          <w:sz w:val="24"/>
          <w:szCs w:val="24"/>
        </w:rPr>
      </w:pPr>
      <w:r w:rsidRPr="00EA0E31">
        <w:rPr>
          <w:rFonts w:ascii="Times New Roman" w:hAnsi="Times New Roman" w:cs="Times New Roman"/>
          <w:b/>
          <w:sz w:val="24"/>
          <w:szCs w:val="24"/>
        </w:rPr>
        <w:t>Dostaviti:</w:t>
      </w:r>
    </w:p>
    <w:p w14:paraId="292320BC" w14:textId="77777777" w:rsidR="00F85167" w:rsidRPr="00EA0E31" w:rsidRDefault="00B83622" w:rsidP="00F85167">
      <w:pPr>
        <w:pStyle w:val="Odlomakpopisa"/>
        <w:numPr>
          <w:ilvl w:val="0"/>
          <w:numId w:val="4"/>
        </w:numPr>
        <w:spacing w:after="0"/>
        <w:contextualSpacing w:val="0"/>
        <w:jc w:val="both"/>
        <w:rPr>
          <w:rFonts w:ascii="Times New Roman" w:hAnsi="Times New Roman" w:cs="Times New Roman"/>
          <w:sz w:val="24"/>
          <w:szCs w:val="24"/>
        </w:rPr>
      </w:pPr>
      <w:r w:rsidRPr="00EA0E31">
        <w:rPr>
          <w:rFonts w:ascii="Times New Roman" w:hAnsi="Times New Roman" w:cs="Times New Roman"/>
          <w:sz w:val="24"/>
          <w:szCs w:val="24"/>
        </w:rPr>
        <w:t>Dužnosnik</w:t>
      </w:r>
      <w:r w:rsidR="00F85167" w:rsidRPr="00EA0E31">
        <w:rPr>
          <w:rFonts w:ascii="Times New Roman" w:hAnsi="Times New Roman" w:cs="Times New Roman"/>
          <w:sz w:val="24"/>
          <w:szCs w:val="24"/>
        </w:rPr>
        <w:t xml:space="preserve"> </w:t>
      </w:r>
      <w:r w:rsidR="00EA0E31">
        <w:rPr>
          <w:rFonts w:ascii="Times New Roman" w:hAnsi="Times New Roman" w:cs="Times New Roman"/>
          <w:sz w:val="24"/>
          <w:szCs w:val="24"/>
        </w:rPr>
        <w:t>Ivan Vilibor Sinčić</w:t>
      </w:r>
      <w:r w:rsidR="00F85167" w:rsidRPr="00EA0E31">
        <w:rPr>
          <w:rFonts w:ascii="Times New Roman" w:hAnsi="Times New Roman" w:cs="Times New Roman"/>
          <w:sz w:val="24"/>
          <w:szCs w:val="24"/>
        </w:rPr>
        <w:t xml:space="preserve">, </w:t>
      </w:r>
      <w:r w:rsidR="00EA0E31">
        <w:rPr>
          <w:rFonts w:ascii="Times New Roman" w:hAnsi="Times New Roman" w:cs="Times New Roman"/>
          <w:sz w:val="24"/>
          <w:szCs w:val="24"/>
        </w:rPr>
        <w:t xml:space="preserve">elektroničkom dostavom </w:t>
      </w:r>
    </w:p>
    <w:p w14:paraId="292320BD" w14:textId="77777777" w:rsidR="00F85167" w:rsidRPr="00EA0E31"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EA0E31">
        <w:rPr>
          <w:rFonts w:ascii="Times New Roman" w:hAnsi="Times New Roman" w:cs="Times New Roman"/>
          <w:sz w:val="24"/>
          <w:szCs w:val="24"/>
        </w:rPr>
        <w:t>Objava na internetskoj stranici Povjerenstva</w:t>
      </w:r>
    </w:p>
    <w:p w14:paraId="292320BE" w14:textId="77777777" w:rsidR="00D23C67" w:rsidRPr="00EA0E31"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EA0E31">
        <w:rPr>
          <w:rFonts w:ascii="Times New Roman" w:hAnsi="Times New Roman" w:cs="Times New Roman"/>
          <w:sz w:val="24"/>
          <w:szCs w:val="24"/>
        </w:rPr>
        <w:t>Pismohrana</w:t>
      </w:r>
    </w:p>
    <w:sectPr w:rsidR="00D23C67" w:rsidRPr="00EA0E3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20C1" w14:textId="77777777" w:rsidR="00296618" w:rsidRDefault="00296618" w:rsidP="005B5818">
      <w:pPr>
        <w:spacing w:after="0" w:line="240" w:lineRule="auto"/>
      </w:pPr>
      <w:r>
        <w:separator/>
      </w:r>
    </w:p>
  </w:endnote>
  <w:endnote w:type="continuationSeparator" w:id="0">
    <w:p w14:paraId="292320C2"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20C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92320D0" wp14:editId="292320D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36A6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92320C6" w14:textId="77777777" w:rsidR="005B5818" w:rsidRPr="005B5818" w:rsidRDefault="00E0026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92320C7"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20C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92320D8" wp14:editId="292320D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BE67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92320C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320BF" w14:textId="77777777" w:rsidR="00296618" w:rsidRDefault="00296618" w:rsidP="005B5818">
      <w:pPr>
        <w:spacing w:after="0" w:line="240" w:lineRule="auto"/>
      </w:pPr>
      <w:r>
        <w:separator/>
      </w:r>
    </w:p>
  </w:footnote>
  <w:footnote w:type="continuationSeparator" w:id="0">
    <w:p w14:paraId="292320C0"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92320C3" w14:textId="77777777" w:rsidR="00101F03" w:rsidRDefault="00965145">
        <w:pPr>
          <w:pStyle w:val="Zaglavlje"/>
          <w:jc w:val="right"/>
        </w:pPr>
        <w:r>
          <w:fldChar w:fldCharType="begin"/>
        </w:r>
        <w:r>
          <w:instrText xml:space="preserve"> PAGE   \* MERGEFORMAT </w:instrText>
        </w:r>
        <w:r>
          <w:fldChar w:fldCharType="separate"/>
        </w:r>
        <w:r w:rsidR="00E0026E">
          <w:rPr>
            <w:noProof/>
          </w:rPr>
          <w:t>5</w:t>
        </w:r>
        <w:r>
          <w:rPr>
            <w:noProof/>
          </w:rPr>
          <w:fldChar w:fldCharType="end"/>
        </w:r>
      </w:p>
    </w:sdtContent>
  </w:sdt>
  <w:p w14:paraId="292320C4"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20C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92320D2" wp14:editId="292320D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320DA" w14:textId="77777777" w:rsidR="005B5818" w:rsidRPr="00CA2B25" w:rsidRDefault="005B5818" w:rsidP="005B5818">
                          <w:pPr>
                            <w:jc w:val="right"/>
                            <w:rPr>
                              <w:sz w:val="16"/>
                              <w:szCs w:val="16"/>
                            </w:rPr>
                          </w:pPr>
                          <w:r w:rsidRPr="00CA2B25">
                            <w:rPr>
                              <w:sz w:val="16"/>
                              <w:szCs w:val="16"/>
                            </w:rPr>
                            <w:t xml:space="preserve">                                                </w:t>
                          </w:r>
                        </w:p>
                        <w:p w14:paraId="292320D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92320D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320D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92320DA" w14:textId="77777777" w:rsidR="005B5818" w:rsidRPr="00CA2B25" w:rsidRDefault="005B5818" w:rsidP="005B5818">
                    <w:pPr>
                      <w:jc w:val="right"/>
                      <w:rPr>
                        <w:sz w:val="16"/>
                        <w:szCs w:val="16"/>
                      </w:rPr>
                    </w:pPr>
                    <w:r w:rsidRPr="00CA2B25">
                      <w:rPr>
                        <w:sz w:val="16"/>
                        <w:szCs w:val="16"/>
                      </w:rPr>
                      <w:t xml:space="preserve">                                                </w:t>
                    </w:r>
                  </w:p>
                  <w:p w14:paraId="292320D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92320D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92320D4" wp14:editId="292320D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92320D6" wp14:editId="292320D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92320C9"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92320C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92320CB"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92320CC"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292320C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918F3"/>
    <w:rsid w:val="000C3B95"/>
    <w:rsid w:val="000E75E4"/>
    <w:rsid w:val="00101F03"/>
    <w:rsid w:val="00112E23"/>
    <w:rsid w:val="0012223F"/>
    <w:rsid w:val="0012224D"/>
    <w:rsid w:val="001354F7"/>
    <w:rsid w:val="002125E1"/>
    <w:rsid w:val="0023102B"/>
    <w:rsid w:val="0023718E"/>
    <w:rsid w:val="002541BE"/>
    <w:rsid w:val="0026664C"/>
    <w:rsid w:val="00296618"/>
    <w:rsid w:val="002A2A71"/>
    <w:rsid w:val="002C2815"/>
    <w:rsid w:val="002E4DC2"/>
    <w:rsid w:val="002F313C"/>
    <w:rsid w:val="003178A7"/>
    <w:rsid w:val="00332D21"/>
    <w:rsid w:val="003416CC"/>
    <w:rsid w:val="003C019C"/>
    <w:rsid w:val="003C2367"/>
    <w:rsid w:val="003C4B46"/>
    <w:rsid w:val="00406E92"/>
    <w:rsid w:val="00411203"/>
    <w:rsid w:val="00411522"/>
    <w:rsid w:val="00484595"/>
    <w:rsid w:val="004B12AF"/>
    <w:rsid w:val="00512887"/>
    <w:rsid w:val="005330C5"/>
    <w:rsid w:val="00537AB7"/>
    <w:rsid w:val="00591AC5"/>
    <w:rsid w:val="005A7CC3"/>
    <w:rsid w:val="005B5818"/>
    <w:rsid w:val="00622C66"/>
    <w:rsid w:val="00647B1E"/>
    <w:rsid w:val="00693FD7"/>
    <w:rsid w:val="00710D13"/>
    <w:rsid w:val="00793EC7"/>
    <w:rsid w:val="00824B78"/>
    <w:rsid w:val="0087405C"/>
    <w:rsid w:val="008C3A8C"/>
    <w:rsid w:val="009062CF"/>
    <w:rsid w:val="00913B0E"/>
    <w:rsid w:val="009337DD"/>
    <w:rsid w:val="00965145"/>
    <w:rsid w:val="009B0DB7"/>
    <w:rsid w:val="009E7D1F"/>
    <w:rsid w:val="00A41D57"/>
    <w:rsid w:val="00A755A5"/>
    <w:rsid w:val="00A9005F"/>
    <w:rsid w:val="00A9243A"/>
    <w:rsid w:val="00AA3F5D"/>
    <w:rsid w:val="00AC6ECC"/>
    <w:rsid w:val="00AE4562"/>
    <w:rsid w:val="00AF442D"/>
    <w:rsid w:val="00B70160"/>
    <w:rsid w:val="00B83622"/>
    <w:rsid w:val="00B95FD0"/>
    <w:rsid w:val="00BF5F4E"/>
    <w:rsid w:val="00C023CD"/>
    <w:rsid w:val="00C24596"/>
    <w:rsid w:val="00C26394"/>
    <w:rsid w:val="00C326E4"/>
    <w:rsid w:val="00CA28B6"/>
    <w:rsid w:val="00CF0867"/>
    <w:rsid w:val="00D02DD3"/>
    <w:rsid w:val="00D11BA5"/>
    <w:rsid w:val="00D1289E"/>
    <w:rsid w:val="00D23C67"/>
    <w:rsid w:val="00D33EF0"/>
    <w:rsid w:val="00D66549"/>
    <w:rsid w:val="00D7301E"/>
    <w:rsid w:val="00DE4711"/>
    <w:rsid w:val="00E0026E"/>
    <w:rsid w:val="00E15A45"/>
    <w:rsid w:val="00E3580A"/>
    <w:rsid w:val="00E46AFE"/>
    <w:rsid w:val="00EA0E31"/>
    <w:rsid w:val="00EA41E7"/>
    <w:rsid w:val="00EC744A"/>
    <w:rsid w:val="00F334C6"/>
    <w:rsid w:val="00F66EC2"/>
    <w:rsid w:val="00F85167"/>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232067"/>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8DE75-B349-4C13-A196-F2598B0263D7}">
  <ds:schemaRefs>
    <ds:schemaRef ds:uri="http://schemas.microsoft.com/sharepoint/v3/contenttype/forms"/>
  </ds:schemaRefs>
</ds:datastoreItem>
</file>

<file path=customXml/itemProps2.xml><?xml version="1.0" encoding="utf-8"?>
<ds:datastoreItem xmlns:ds="http://schemas.openxmlformats.org/officeDocument/2006/customXml" ds:itemID="{F4B5406A-6448-4ED5-9C0C-C0257668247E}">
  <ds:schemaRefs>
    <ds:schemaRef ds:uri="http://purl.org/dc/dcmitype/"/>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a74cc783-6bcf-4484-a83b-f41c98e876f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3C701C4-511A-4C9D-B257-444206B82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2018-10-30T13:46:00Z</cp:lastPrinted>
  <dcterms:created xsi:type="dcterms:W3CDTF">2018-10-30T15:01:00Z</dcterms:created>
  <dcterms:modified xsi:type="dcterms:W3CDTF">2018-10-30T15:01:00Z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