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A5477" w14:textId="019C19F6" w:rsidR="00F655AA" w:rsidRPr="004E43E7" w:rsidRDefault="00F655AA" w:rsidP="00FC7521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4E4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4E43E7" w:rsidRPr="004E43E7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711-I-577-P-55-17/18-03-16</w:t>
      </w:r>
      <w:r w:rsidRPr="004E4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381A5478" w14:textId="77777777" w:rsidR="000A4C78" w:rsidRPr="009046BE" w:rsidRDefault="000A4C78" w:rsidP="00FC752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46BE">
        <w:rPr>
          <w:rFonts w:ascii="Times New Roman" w:hAnsi="Times New Roman" w:cs="Times New Roman"/>
          <w:color w:val="auto"/>
        </w:rPr>
        <w:t xml:space="preserve">Zagreb, </w:t>
      </w:r>
      <w:r w:rsidR="00025399" w:rsidRPr="009046BE">
        <w:rPr>
          <w:rFonts w:ascii="Times New Roman" w:hAnsi="Times New Roman" w:cs="Times New Roman"/>
          <w:color w:val="auto"/>
        </w:rPr>
        <w:t>13</w:t>
      </w:r>
      <w:r w:rsidRPr="009046BE">
        <w:rPr>
          <w:rFonts w:ascii="Times New Roman" w:hAnsi="Times New Roman" w:cs="Times New Roman"/>
          <w:color w:val="auto"/>
        </w:rPr>
        <w:t>. trav</w:t>
      </w:r>
      <w:r w:rsidR="001D6BDE" w:rsidRPr="009046BE">
        <w:rPr>
          <w:rFonts w:ascii="Times New Roman" w:hAnsi="Times New Roman" w:cs="Times New Roman"/>
          <w:color w:val="auto"/>
        </w:rPr>
        <w:t>nja 201</w:t>
      </w:r>
      <w:r w:rsidR="00CD324A" w:rsidRPr="009046BE">
        <w:rPr>
          <w:rFonts w:ascii="Times New Roman" w:hAnsi="Times New Roman" w:cs="Times New Roman"/>
          <w:color w:val="auto"/>
        </w:rPr>
        <w:t>8</w:t>
      </w:r>
      <w:r w:rsidRPr="009046BE">
        <w:rPr>
          <w:rFonts w:ascii="Times New Roman" w:hAnsi="Times New Roman" w:cs="Times New Roman"/>
          <w:color w:val="auto"/>
        </w:rPr>
        <w:t>.</w:t>
      </w:r>
      <w:r w:rsidRPr="009046BE">
        <w:rPr>
          <w:rFonts w:ascii="Times New Roman" w:hAnsi="Times New Roman" w:cs="Times New Roman"/>
          <w:color w:val="auto"/>
        </w:rPr>
        <w:tab/>
      </w:r>
      <w:r w:rsidRPr="009046BE">
        <w:rPr>
          <w:rFonts w:ascii="Times New Roman" w:hAnsi="Times New Roman" w:cs="Times New Roman"/>
          <w:color w:val="auto"/>
        </w:rPr>
        <w:tab/>
      </w:r>
      <w:r w:rsidRPr="009046BE">
        <w:rPr>
          <w:rFonts w:ascii="Times New Roman" w:hAnsi="Times New Roman" w:cs="Times New Roman"/>
          <w:color w:val="auto"/>
        </w:rPr>
        <w:tab/>
      </w:r>
      <w:r w:rsidRPr="009046BE">
        <w:rPr>
          <w:rFonts w:ascii="Times New Roman" w:hAnsi="Times New Roman" w:cs="Times New Roman"/>
          <w:color w:val="auto"/>
        </w:rPr>
        <w:tab/>
      </w:r>
      <w:r w:rsidRPr="009046BE">
        <w:rPr>
          <w:rFonts w:ascii="Times New Roman" w:hAnsi="Times New Roman" w:cs="Times New Roman"/>
          <w:color w:val="auto"/>
        </w:rPr>
        <w:tab/>
      </w:r>
      <w:r w:rsidRPr="009046BE">
        <w:rPr>
          <w:rFonts w:ascii="Times New Roman" w:hAnsi="Times New Roman" w:cs="Times New Roman"/>
          <w:color w:val="auto"/>
        </w:rPr>
        <w:tab/>
      </w:r>
    </w:p>
    <w:p w14:paraId="381A5479" w14:textId="77777777" w:rsidR="000A4C78" w:rsidRPr="009046BE" w:rsidRDefault="000A4C78" w:rsidP="00FC752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046BE">
        <w:rPr>
          <w:rFonts w:ascii="Times New Roman" w:hAnsi="Times New Roman" w:cs="Times New Roman"/>
          <w:color w:val="auto"/>
        </w:rPr>
        <w:tab/>
      </w:r>
      <w:r w:rsidRPr="009046BE">
        <w:rPr>
          <w:rFonts w:ascii="Times New Roman" w:hAnsi="Times New Roman" w:cs="Times New Roman"/>
          <w:color w:val="auto"/>
        </w:rPr>
        <w:tab/>
      </w:r>
    </w:p>
    <w:p w14:paraId="381A547A" w14:textId="6EB57FBF" w:rsidR="00AF501F" w:rsidRPr="009046BE" w:rsidRDefault="00CD324A" w:rsidP="00FC752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46BE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046BE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A1DBF" w:rsidRPr="009046BE">
        <w:rPr>
          <w:rFonts w:ascii="Times New Roman" w:hAnsi="Times New Roman" w:cs="Times New Roman"/>
          <w:color w:val="auto"/>
        </w:rPr>
        <w:t xml:space="preserve"> članka 3</w:t>
      </w:r>
      <w:r w:rsidR="00E2238F" w:rsidRPr="009046BE">
        <w:rPr>
          <w:rFonts w:ascii="Times New Roman" w:hAnsi="Times New Roman" w:cs="Times New Roman"/>
          <w:color w:val="auto"/>
        </w:rPr>
        <w:t>9</w:t>
      </w:r>
      <w:r w:rsidR="00CA1DBF" w:rsidRPr="009046BE">
        <w:rPr>
          <w:rFonts w:ascii="Times New Roman" w:hAnsi="Times New Roman" w:cs="Times New Roman"/>
          <w:color w:val="auto"/>
        </w:rPr>
        <w:t xml:space="preserve">. stavka 1. </w:t>
      </w:r>
      <w:r w:rsidRPr="009046BE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D33FA5" w:rsidRPr="009046BE">
        <w:rPr>
          <w:rFonts w:ascii="Times New Roman" w:hAnsi="Times New Roman" w:cs="Times New Roman"/>
          <w:b/>
          <w:color w:val="auto"/>
        </w:rPr>
        <w:t xml:space="preserve">povodom </w:t>
      </w:r>
      <w:r w:rsidR="00EB431D" w:rsidRPr="009046BE">
        <w:rPr>
          <w:rFonts w:ascii="Times New Roman" w:hAnsi="Times New Roman" w:cs="Times New Roman"/>
          <w:b/>
          <w:color w:val="auto"/>
        </w:rPr>
        <w:t>neanonimne prijave</w:t>
      </w:r>
      <w:r w:rsidR="00D33FA5" w:rsidRPr="009046BE">
        <w:rPr>
          <w:rFonts w:ascii="Times New Roman" w:hAnsi="Times New Roman" w:cs="Times New Roman"/>
          <w:b/>
          <w:color w:val="auto"/>
        </w:rPr>
        <w:t xml:space="preserve"> moguće</w:t>
      </w:r>
      <w:r w:rsidR="00EB431D" w:rsidRPr="009046BE">
        <w:rPr>
          <w:rFonts w:ascii="Times New Roman" w:hAnsi="Times New Roman" w:cs="Times New Roman"/>
          <w:b/>
          <w:color w:val="auto"/>
        </w:rPr>
        <w:t>g</w:t>
      </w:r>
      <w:r w:rsidR="00D33FA5" w:rsidRPr="009046BE">
        <w:rPr>
          <w:rFonts w:ascii="Times New Roman" w:hAnsi="Times New Roman" w:cs="Times New Roman"/>
          <w:b/>
          <w:color w:val="auto"/>
        </w:rPr>
        <w:t xml:space="preserve"> sukoba interesa </w:t>
      </w:r>
      <w:r w:rsidR="00CA1DBF" w:rsidRPr="009046BE">
        <w:rPr>
          <w:rFonts w:ascii="Times New Roman" w:hAnsi="Times New Roman" w:cs="Times New Roman"/>
          <w:b/>
          <w:color w:val="auto"/>
        </w:rPr>
        <w:t xml:space="preserve">dužnosnika </w:t>
      </w:r>
      <w:r w:rsidR="00EB431D" w:rsidRPr="009046BE">
        <w:rPr>
          <w:rFonts w:ascii="Times New Roman" w:hAnsi="Times New Roman" w:cs="Times New Roman"/>
          <w:b/>
          <w:color w:val="auto"/>
        </w:rPr>
        <w:t>Ivana Klešića, glavnog državnog revizora u Državnom uredu za reviziju</w:t>
      </w:r>
      <w:r w:rsidR="00CA1DBF" w:rsidRPr="009046BE">
        <w:rPr>
          <w:rFonts w:ascii="Times New Roman" w:hAnsi="Times New Roman" w:cs="Times New Roman"/>
          <w:b/>
          <w:color w:val="auto"/>
        </w:rPr>
        <w:t xml:space="preserve">, </w:t>
      </w:r>
      <w:r w:rsidRPr="009046BE">
        <w:rPr>
          <w:rFonts w:ascii="Times New Roman" w:hAnsi="Times New Roman" w:cs="Times New Roman"/>
          <w:color w:val="auto"/>
        </w:rPr>
        <w:t xml:space="preserve">na </w:t>
      </w:r>
      <w:r w:rsidR="002B09E4">
        <w:rPr>
          <w:rFonts w:ascii="Times New Roman" w:hAnsi="Times New Roman" w:cs="Times New Roman"/>
          <w:color w:val="auto"/>
        </w:rPr>
        <w:t>6</w:t>
      </w:r>
      <w:r w:rsidRPr="009046BE">
        <w:rPr>
          <w:rFonts w:ascii="Times New Roman" w:hAnsi="Times New Roman" w:cs="Times New Roman"/>
          <w:color w:val="auto"/>
        </w:rPr>
        <w:t>. sjednici</w:t>
      </w:r>
      <w:r w:rsidR="00034FB3">
        <w:rPr>
          <w:rFonts w:ascii="Times New Roman" w:hAnsi="Times New Roman" w:cs="Times New Roman"/>
          <w:color w:val="auto"/>
        </w:rPr>
        <w:t>,</w:t>
      </w:r>
      <w:r w:rsidRPr="009046BE">
        <w:rPr>
          <w:rFonts w:ascii="Times New Roman" w:hAnsi="Times New Roman" w:cs="Times New Roman"/>
          <w:color w:val="auto"/>
        </w:rPr>
        <w:t xml:space="preserve"> održanoj </w:t>
      </w:r>
      <w:r w:rsidR="00CA1DBF" w:rsidRPr="009046BE">
        <w:rPr>
          <w:rFonts w:ascii="Times New Roman" w:hAnsi="Times New Roman" w:cs="Times New Roman"/>
          <w:color w:val="auto"/>
        </w:rPr>
        <w:t>13</w:t>
      </w:r>
      <w:r w:rsidRPr="009046BE">
        <w:rPr>
          <w:rFonts w:ascii="Times New Roman" w:hAnsi="Times New Roman" w:cs="Times New Roman"/>
          <w:color w:val="auto"/>
        </w:rPr>
        <w:t>. travnja 2018.g.</w:t>
      </w:r>
      <w:r w:rsidR="00034FB3">
        <w:rPr>
          <w:rFonts w:ascii="Times New Roman" w:hAnsi="Times New Roman" w:cs="Times New Roman"/>
          <w:color w:val="auto"/>
        </w:rPr>
        <w:t>,</w:t>
      </w:r>
      <w:r w:rsidRPr="009046BE">
        <w:rPr>
          <w:rFonts w:ascii="Times New Roman" w:hAnsi="Times New Roman" w:cs="Times New Roman"/>
          <w:color w:val="auto"/>
        </w:rPr>
        <w:t xml:space="preserve"> </w:t>
      </w:r>
      <w:r w:rsidR="00AF501F" w:rsidRPr="009046BE">
        <w:rPr>
          <w:rFonts w:ascii="Times New Roman" w:hAnsi="Times New Roman" w:cs="Times New Roman"/>
          <w:color w:val="auto"/>
        </w:rPr>
        <w:t>donosi sljedeću</w:t>
      </w:r>
    </w:p>
    <w:p w14:paraId="381A547B" w14:textId="77777777" w:rsidR="00AF501F" w:rsidRPr="009046BE" w:rsidRDefault="00AF501F" w:rsidP="00FC752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81A547C" w14:textId="77777777" w:rsidR="00AF501F" w:rsidRPr="009046BE" w:rsidRDefault="00AF501F" w:rsidP="00FC752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046BE">
        <w:rPr>
          <w:rFonts w:ascii="Times New Roman" w:hAnsi="Times New Roman" w:cs="Times New Roman"/>
          <w:b/>
          <w:color w:val="auto"/>
        </w:rPr>
        <w:t>ODLUKU</w:t>
      </w:r>
    </w:p>
    <w:p w14:paraId="381A547D" w14:textId="77777777" w:rsidR="00EB431D" w:rsidRPr="009046BE" w:rsidRDefault="00EB431D" w:rsidP="00213F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A547E" w14:textId="77777777" w:rsidR="00EB431D" w:rsidRPr="009046BE" w:rsidRDefault="00EB431D" w:rsidP="00FC752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9046BE">
        <w:rPr>
          <w:rFonts w:ascii="Times New Roman" w:hAnsi="Times New Roman" w:cs="Times New Roman"/>
          <w:b/>
          <w:color w:val="auto"/>
        </w:rPr>
        <w:t xml:space="preserve">Postupak protiv dužnosnika Ivana Klešića, glavnog državnog revizora u Državnom uredu za reviziju, neće se pokrenuti </w:t>
      </w:r>
      <w:r w:rsidR="00F93ED5" w:rsidRPr="009046BE">
        <w:rPr>
          <w:rFonts w:ascii="Times New Roman" w:hAnsi="Times New Roman" w:cs="Times New Roman"/>
          <w:b/>
          <w:color w:val="auto"/>
        </w:rPr>
        <w:t>s obzirom</w:t>
      </w:r>
      <w:r w:rsidRPr="009046BE">
        <w:rPr>
          <w:rFonts w:ascii="Times New Roman" w:hAnsi="Times New Roman" w:cs="Times New Roman"/>
          <w:b/>
          <w:color w:val="auto"/>
        </w:rPr>
        <w:t xml:space="preserve"> da na temelju prikupljenih podataka i  dokumentacije ne proizlazi da je došlo do moguće povrede odredbi ZSSI-a niti do moguće povrede načela postupanja dužnosnika.</w:t>
      </w:r>
    </w:p>
    <w:p w14:paraId="381A547F" w14:textId="77777777" w:rsidR="00EB431D" w:rsidRPr="009046BE" w:rsidRDefault="00EB431D" w:rsidP="00FC752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A5480" w14:textId="77777777" w:rsidR="001F737C" w:rsidRPr="009046BE" w:rsidRDefault="001F737C" w:rsidP="00FC752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81A5481" w14:textId="77777777" w:rsidR="00CA1DBF" w:rsidRPr="009046BE" w:rsidRDefault="00CA1DBF" w:rsidP="00FC752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t>Obrazloženje</w:t>
      </w:r>
    </w:p>
    <w:p w14:paraId="381A5482" w14:textId="77777777" w:rsidR="00CA1DBF" w:rsidRPr="009046BE" w:rsidRDefault="00CA1DBF" w:rsidP="00FC752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81A5483" w14:textId="77777777" w:rsidR="009D5CDC" w:rsidRPr="009046BE" w:rsidRDefault="009D5CDC" w:rsidP="00FC7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EB431D" w:rsidRPr="009046BE">
        <w:rPr>
          <w:rFonts w:ascii="Times New Roman" w:hAnsi="Times New Roman" w:cs="Times New Roman"/>
          <w:sz w:val="24"/>
          <w:szCs w:val="24"/>
        </w:rPr>
        <w:t xml:space="preserve">03. veljače 2017. g. i 06. travnja 2017. g. </w:t>
      </w:r>
      <w:r w:rsidRPr="009046BE">
        <w:rPr>
          <w:rFonts w:ascii="Times New Roman" w:hAnsi="Times New Roman" w:cs="Times New Roman"/>
          <w:sz w:val="24"/>
          <w:szCs w:val="24"/>
        </w:rPr>
        <w:t xml:space="preserve">zaprimilo </w:t>
      </w:r>
      <w:r w:rsidR="00EB431D" w:rsidRPr="009046BE">
        <w:rPr>
          <w:rFonts w:ascii="Times New Roman" w:hAnsi="Times New Roman" w:cs="Times New Roman"/>
          <w:sz w:val="24"/>
          <w:szCs w:val="24"/>
        </w:rPr>
        <w:t>istovjetne neanonimne prijave</w:t>
      </w:r>
      <w:r w:rsidRPr="009046BE">
        <w:rPr>
          <w:rFonts w:ascii="Times New Roman" w:hAnsi="Times New Roman" w:cs="Times New Roman"/>
          <w:sz w:val="24"/>
          <w:szCs w:val="24"/>
        </w:rPr>
        <w:t xml:space="preserve"> mogućeg sukoba interesa podnesen</w:t>
      </w:r>
      <w:r w:rsidR="00F93ED5" w:rsidRPr="009046BE">
        <w:rPr>
          <w:rFonts w:ascii="Times New Roman" w:hAnsi="Times New Roman" w:cs="Times New Roman"/>
          <w:sz w:val="24"/>
          <w:szCs w:val="24"/>
        </w:rPr>
        <w:t>e</w:t>
      </w:r>
      <w:r w:rsidRPr="009046BE">
        <w:rPr>
          <w:rFonts w:ascii="Times New Roman" w:hAnsi="Times New Roman" w:cs="Times New Roman"/>
          <w:sz w:val="24"/>
          <w:szCs w:val="24"/>
        </w:rPr>
        <w:t xml:space="preserve"> protiv dužnosnika </w:t>
      </w:r>
      <w:r w:rsidR="00EB431D" w:rsidRPr="009046BE">
        <w:rPr>
          <w:rFonts w:ascii="Times New Roman" w:hAnsi="Times New Roman" w:cs="Times New Roman"/>
          <w:sz w:val="24"/>
          <w:szCs w:val="24"/>
        </w:rPr>
        <w:t>Ivana Klešića, glavnog državnog revizora u Državnom uredu za reviziju</w:t>
      </w:r>
      <w:r w:rsidRPr="009046BE">
        <w:rPr>
          <w:rFonts w:ascii="Times New Roman" w:hAnsi="Times New Roman" w:cs="Times New Roman"/>
          <w:sz w:val="24"/>
          <w:szCs w:val="24"/>
        </w:rPr>
        <w:t xml:space="preserve">, </w:t>
      </w:r>
      <w:r w:rsidR="00EB431D" w:rsidRPr="009046BE">
        <w:rPr>
          <w:rFonts w:ascii="Times New Roman" w:hAnsi="Times New Roman" w:cs="Times New Roman"/>
          <w:sz w:val="24"/>
          <w:szCs w:val="24"/>
        </w:rPr>
        <w:t>koje</w:t>
      </w:r>
      <w:r w:rsidRPr="009046BE">
        <w:rPr>
          <w:rFonts w:ascii="Times New Roman" w:hAnsi="Times New Roman" w:cs="Times New Roman"/>
          <w:sz w:val="24"/>
          <w:szCs w:val="24"/>
        </w:rPr>
        <w:t xml:space="preserve"> </w:t>
      </w:r>
      <w:r w:rsidR="00EB431D" w:rsidRPr="009046BE">
        <w:rPr>
          <w:rFonts w:ascii="Times New Roman" w:hAnsi="Times New Roman" w:cs="Times New Roman"/>
          <w:sz w:val="24"/>
          <w:szCs w:val="24"/>
        </w:rPr>
        <w:t>su zaprimljene</w:t>
      </w:r>
      <w:r w:rsidRPr="009046BE">
        <w:rPr>
          <w:rFonts w:ascii="Times New Roman" w:hAnsi="Times New Roman" w:cs="Times New Roman"/>
          <w:sz w:val="24"/>
          <w:szCs w:val="24"/>
        </w:rPr>
        <w:t xml:space="preserve"> u knjizi ulazne pošte Povjerenstva pod brojem: 711-U-</w:t>
      </w:r>
      <w:r w:rsidR="00EB431D" w:rsidRPr="009046BE">
        <w:rPr>
          <w:rFonts w:ascii="Times New Roman" w:hAnsi="Times New Roman" w:cs="Times New Roman"/>
          <w:sz w:val="24"/>
          <w:szCs w:val="24"/>
        </w:rPr>
        <w:t>498</w:t>
      </w:r>
      <w:r w:rsidRPr="009046BE">
        <w:rPr>
          <w:rFonts w:ascii="Times New Roman" w:hAnsi="Times New Roman" w:cs="Times New Roman"/>
          <w:sz w:val="24"/>
          <w:szCs w:val="24"/>
        </w:rPr>
        <w:t>-P-</w:t>
      </w:r>
      <w:r w:rsidR="00EB431D" w:rsidRPr="009046BE">
        <w:rPr>
          <w:rFonts w:ascii="Times New Roman" w:hAnsi="Times New Roman" w:cs="Times New Roman"/>
          <w:sz w:val="24"/>
          <w:szCs w:val="24"/>
        </w:rPr>
        <w:t>55</w:t>
      </w:r>
      <w:r w:rsidRPr="009046BE">
        <w:rPr>
          <w:rFonts w:ascii="Times New Roman" w:hAnsi="Times New Roman" w:cs="Times New Roman"/>
          <w:sz w:val="24"/>
          <w:szCs w:val="24"/>
        </w:rPr>
        <w:t>/17-01-1</w:t>
      </w:r>
      <w:r w:rsidR="00EB431D" w:rsidRPr="009046BE">
        <w:rPr>
          <w:rFonts w:ascii="Times New Roman" w:hAnsi="Times New Roman" w:cs="Times New Roman"/>
          <w:sz w:val="24"/>
          <w:szCs w:val="24"/>
        </w:rPr>
        <w:t xml:space="preserve"> i 711-U-1340-P-55/17-02-1</w:t>
      </w:r>
      <w:r w:rsidRPr="009046BE">
        <w:rPr>
          <w:rFonts w:ascii="Times New Roman" w:hAnsi="Times New Roman" w:cs="Times New Roman"/>
          <w:sz w:val="24"/>
          <w:szCs w:val="24"/>
        </w:rPr>
        <w:t xml:space="preserve">, povodom </w:t>
      </w:r>
      <w:r w:rsidR="00EB431D" w:rsidRPr="009046BE">
        <w:rPr>
          <w:rFonts w:ascii="Times New Roman" w:hAnsi="Times New Roman" w:cs="Times New Roman"/>
          <w:sz w:val="24"/>
          <w:szCs w:val="24"/>
        </w:rPr>
        <w:t>kojih</w:t>
      </w:r>
      <w:r w:rsidRPr="009046BE">
        <w:rPr>
          <w:rFonts w:ascii="Times New Roman" w:hAnsi="Times New Roman" w:cs="Times New Roman"/>
          <w:sz w:val="24"/>
          <w:szCs w:val="24"/>
        </w:rPr>
        <w:t xml:space="preserve"> se vodi predmet broj</w:t>
      </w:r>
      <w:r w:rsidR="00EB431D" w:rsidRPr="009046BE">
        <w:rPr>
          <w:rFonts w:ascii="Times New Roman" w:hAnsi="Times New Roman" w:cs="Times New Roman"/>
          <w:sz w:val="24"/>
          <w:szCs w:val="24"/>
        </w:rPr>
        <w:t>:</w:t>
      </w:r>
      <w:r w:rsidRPr="009046BE">
        <w:rPr>
          <w:rFonts w:ascii="Times New Roman" w:hAnsi="Times New Roman" w:cs="Times New Roman"/>
          <w:sz w:val="24"/>
          <w:szCs w:val="24"/>
        </w:rPr>
        <w:t xml:space="preserve"> P-</w:t>
      </w:r>
      <w:r w:rsidR="00EB431D" w:rsidRPr="009046BE">
        <w:rPr>
          <w:rFonts w:ascii="Times New Roman" w:hAnsi="Times New Roman" w:cs="Times New Roman"/>
          <w:sz w:val="24"/>
          <w:szCs w:val="24"/>
        </w:rPr>
        <w:t>55</w:t>
      </w:r>
      <w:r w:rsidRPr="009046BE">
        <w:rPr>
          <w:rFonts w:ascii="Times New Roman" w:hAnsi="Times New Roman" w:cs="Times New Roman"/>
          <w:sz w:val="24"/>
          <w:szCs w:val="24"/>
        </w:rPr>
        <w:t xml:space="preserve">/17. </w:t>
      </w:r>
    </w:p>
    <w:p w14:paraId="381A5484" w14:textId="77777777" w:rsidR="009D5CDC" w:rsidRPr="009046BE" w:rsidRDefault="009D5CDC" w:rsidP="00FC7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A5485" w14:textId="77777777" w:rsidR="00320B8A" w:rsidRPr="009046BE" w:rsidRDefault="009D5CDC" w:rsidP="00FC75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t>U prijav</w:t>
      </w:r>
      <w:r w:rsidR="00EB431D" w:rsidRPr="009046BE">
        <w:rPr>
          <w:rFonts w:ascii="Times New Roman" w:hAnsi="Times New Roman" w:cs="Times New Roman"/>
          <w:sz w:val="24"/>
          <w:szCs w:val="24"/>
        </w:rPr>
        <w:t>ama</w:t>
      </w:r>
      <w:r w:rsidRPr="009046BE">
        <w:rPr>
          <w:rFonts w:ascii="Times New Roman" w:hAnsi="Times New Roman" w:cs="Times New Roman"/>
          <w:sz w:val="24"/>
          <w:szCs w:val="24"/>
        </w:rPr>
        <w:t xml:space="preserve"> se u bitnom navodi kako </w:t>
      </w:r>
      <w:r w:rsidR="00EB431D" w:rsidRPr="009046BE">
        <w:rPr>
          <w:rFonts w:ascii="Times New Roman" w:hAnsi="Times New Roman" w:cs="Times New Roman"/>
          <w:sz w:val="24"/>
          <w:szCs w:val="24"/>
        </w:rPr>
        <w:t xml:space="preserve">dužnosnik Ivan Klešić protivno odredbama Ustava Republike Hrvatske („Narodne novine“, broj 56/90., 1345/97., 8/98., 113/00., 124/00., 28/01., 44/01., 55/01., 76/10., 85/10., 05/14., u daljem tekstu: Ustav RH), Zakona o državnom uredu za reviziju („Narodne novine“, broj 80/11.,) i drugim propisima obavlja međunarodne bilateralne i multilateralne poslove i zaključuje međunarodne ugovore, te obavlja </w:t>
      </w:r>
      <w:r w:rsidR="007E3231" w:rsidRPr="009046BE">
        <w:rPr>
          <w:rFonts w:ascii="Times New Roman" w:hAnsi="Times New Roman" w:cs="Times New Roman"/>
          <w:sz w:val="24"/>
          <w:szCs w:val="24"/>
        </w:rPr>
        <w:t xml:space="preserve">nepotrebna </w:t>
      </w:r>
      <w:r w:rsidR="00EB431D" w:rsidRPr="009046BE">
        <w:rPr>
          <w:rFonts w:ascii="Times New Roman" w:hAnsi="Times New Roman" w:cs="Times New Roman"/>
          <w:sz w:val="24"/>
          <w:szCs w:val="24"/>
        </w:rPr>
        <w:t xml:space="preserve">putovanja s obzirom na </w:t>
      </w:r>
      <w:r w:rsidR="007E3231" w:rsidRPr="009046BE">
        <w:rPr>
          <w:rFonts w:ascii="Times New Roman" w:hAnsi="Times New Roman" w:cs="Times New Roman"/>
          <w:sz w:val="24"/>
          <w:szCs w:val="24"/>
        </w:rPr>
        <w:t xml:space="preserve">javnu </w:t>
      </w:r>
      <w:r w:rsidR="00EB431D" w:rsidRPr="009046BE">
        <w:rPr>
          <w:rFonts w:ascii="Times New Roman" w:hAnsi="Times New Roman" w:cs="Times New Roman"/>
          <w:sz w:val="24"/>
          <w:szCs w:val="24"/>
        </w:rPr>
        <w:t>dužnost koju obnaša.</w:t>
      </w:r>
    </w:p>
    <w:p w14:paraId="381A5486" w14:textId="77777777" w:rsidR="009D5CDC" w:rsidRPr="009046BE" w:rsidRDefault="009D5CDC" w:rsidP="00FC752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1A5487" w14:textId="77777777" w:rsidR="00EB431D" w:rsidRPr="009046BE" w:rsidRDefault="009D5CDC" w:rsidP="00FC7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r w:rsidR="00EB431D" w:rsidRPr="009046BE">
        <w:rPr>
          <w:rFonts w:ascii="Times New Roman" w:hAnsi="Times New Roman" w:cs="Times New Roman"/>
          <w:sz w:val="24"/>
          <w:szCs w:val="24"/>
        </w:rPr>
        <w:t>O  pokretanju ili nepokretanju postupka Povjerenstvo donosi pisanu odluku.</w:t>
      </w:r>
    </w:p>
    <w:p w14:paraId="381A5488" w14:textId="77777777" w:rsidR="009D5CDC" w:rsidRPr="009046BE" w:rsidRDefault="009D5CDC" w:rsidP="00FC7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A5489" w14:textId="77777777" w:rsidR="00EB431D" w:rsidRPr="009046BE" w:rsidRDefault="00EB431D" w:rsidP="00FC75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lastRenderedPageBreak/>
        <w:t>Člankom 3. stavkom 1. podstavkom 13. ZSSI-a propisano je da su glavni državni revizor i njegovi zamjenici dužnosnici u smislu odredbi navedenog zakona, stoga je Ivan Klešić povodom obnašanja dužnosti glavnog državnog revizora obvezan postupati sukladno odredbama ZSSI-a.</w:t>
      </w:r>
    </w:p>
    <w:p w14:paraId="381A548A" w14:textId="77777777" w:rsidR="00EB431D" w:rsidRPr="009046BE" w:rsidRDefault="00EB431D" w:rsidP="00FC7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A548B" w14:textId="77777777" w:rsidR="00EB431D" w:rsidRPr="009046BE" w:rsidRDefault="00EB431D" w:rsidP="00FC7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t>Prema podatcima</w:t>
      </w:r>
      <w:r w:rsidR="000E0FA2" w:rsidRPr="009046BE">
        <w:rPr>
          <w:rFonts w:ascii="Times New Roman" w:hAnsi="Times New Roman" w:cs="Times New Roman"/>
          <w:sz w:val="24"/>
          <w:szCs w:val="24"/>
        </w:rPr>
        <w:t xml:space="preserve"> iz</w:t>
      </w:r>
      <w:r w:rsidRPr="009046BE">
        <w:rPr>
          <w:rFonts w:ascii="Times New Roman" w:hAnsi="Times New Roman" w:cs="Times New Roman"/>
          <w:sz w:val="24"/>
          <w:szCs w:val="24"/>
        </w:rPr>
        <w:t xml:space="preserve"> registra dužnosnika koji vodi Povjerenstvo, dužnosnik Ivan Klešić obnaša dužnost glavnog državnog revizora u Državnom uredu za reviziju od 10. prosinca 2010. g.</w:t>
      </w:r>
    </w:p>
    <w:p w14:paraId="381A548C" w14:textId="77777777" w:rsidR="00D33FA5" w:rsidRPr="009046BE" w:rsidRDefault="00D33FA5" w:rsidP="00FC75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1A548D" w14:textId="77777777" w:rsidR="00FC7521" w:rsidRPr="009046BE" w:rsidRDefault="00D33FA5" w:rsidP="00FC752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046BE">
        <w:rPr>
          <w:rFonts w:ascii="Times New Roman" w:hAnsi="Times New Roman" w:cs="Times New Roman"/>
          <w:color w:val="auto"/>
        </w:rPr>
        <w:t>Povjerenstvo je u sv</w:t>
      </w:r>
      <w:r w:rsidR="00FC7521" w:rsidRPr="009046BE">
        <w:rPr>
          <w:rFonts w:ascii="Times New Roman" w:hAnsi="Times New Roman" w:cs="Times New Roman"/>
          <w:color w:val="auto"/>
        </w:rPr>
        <w:t>rhu provjere osnovanosti i vjerodostojnosti navoda iz podnesenih</w:t>
      </w:r>
      <w:r w:rsidRPr="009046BE">
        <w:rPr>
          <w:rFonts w:ascii="Times New Roman" w:hAnsi="Times New Roman" w:cs="Times New Roman"/>
          <w:color w:val="auto"/>
        </w:rPr>
        <w:t xml:space="preserve"> </w:t>
      </w:r>
      <w:r w:rsidR="00FC7521" w:rsidRPr="009046BE">
        <w:rPr>
          <w:rFonts w:ascii="Times New Roman" w:hAnsi="Times New Roman" w:cs="Times New Roman"/>
          <w:color w:val="auto"/>
        </w:rPr>
        <w:t>neanonimnih prijava</w:t>
      </w:r>
      <w:r w:rsidRPr="009046BE">
        <w:rPr>
          <w:rFonts w:ascii="Times New Roman" w:hAnsi="Times New Roman" w:cs="Times New Roman"/>
          <w:color w:val="auto"/>
        </w:rPr>
        <w:t xml:space="preserve"> </w:t>
      </w:r>
      <w:r w:rsidR="00FC7521" w:rsidRPr="009046BE">
        <w:rPr>
          <w:rFonts w:ascii="Times New Roman" w:hAnsi="Times New Roman" w:cs="Times New Roman"/>
          <w:color w:val="auto"/>
        </w:rPr>
        <w:t xml:space="preserve">i stjecanja vlastitih saznanja o tome postoje li okolnosti koje ukazuju na moguću povredu odredbi ZSSI-a dužnosnika Ivana Klešića </w:t>
      </w:r>
      <w:r w:rsidR="001B58A1" w:rsidRPr="009046BE">
        <w:rPr>
          <w:rFonts w:ascii="Times New Roman" w:hAnsi="Times New Roman" w:cs="Times New Roman"/>
          <w:color w:val="auto"/>
        </w:rPr>
        <w:t>izvršilo uvid u mjerodavne</w:t>
      </w:r>
      <w:r w:rsidR="00FC7521" w:rsidRPr="009046BE">
        <w:rPr>
          <w:rFonts w:ascii="Times New Roman" w:hAnsi="Times New Roman" w:cs="Times New Roman"/>
          <w:color w:val="auto"/>
        </w:rPr>
        <w:t xml:space="preserve"> zakonsk</w:t>
      </w:r>
      <w:r w:rsidR="001B58A1" w:rsidRPr="009046BE">
        <w:rPr>
          <w:rFonts w:ascii="Times New Roman" w:hAnsi="Times New Roman" w:cs="Times New Roman"/>
          <w:color w:val="auto"/>
        </w:rPr>
        <w:t>e regulative</w:t>
      </w:r>
      <w:r w:rsidR="00FC7521" w:rsidRPr="009046BE">
        <w:rPr>
          <w:rFonts w:ascii="Times New Roman" w:hAnsi="Times New Roman" w:cs="Times New Roman"/>
          <w:color w:val="auto"/>
        </w:rPr>
        <w:t xml:space="preserve"> kojima se propisuje rad glavnog državnog revizora, kao i na službene internetske stranice Državnog ureda za reviziju</w:t>
      </w:r>
      <w:r w:rsidR="001B58A1" w:rsidRPr="009046BE">
        <w:rPr>
          <w:rFonts w:ascii="Times New Roman" w:hAnsi="Times New Roman" w:cs="Times New Roman"/>
          <w:color w:val="auto"/>
        </w:rPr>
        <w:t xml:space="preserve"> (</w:t>
      </w:r>
      <w:hyperlink r:id="rId10" w:history="1">
        <w:r w:rsidR="001B58A1" w:rsidRPr="009046BE">
          <w:rPr>
            <w:rStyle w:val="Hiperveza"/>
            <w:rFonts w:ascii="Times New Roman" w:hAnsi="Times New Roman" w:cs="Times New Roman"/>
            <w:color w:val="auto"/>
            <w:u w:val="none"/>
          </w:rPr>
          <w:t>www.revizija.hr</w:t>
        </w:r>
      </w:hyperlink>
      <w:r w:rsidR="001B58A1" w:rsidRPr="009046BE">
        <w:rPr>
          <w:rStyle w:val="Hiperveza"/>
          <w:rFonts w:ascii="Times New Roman" w:hAnsi="Times New Roman" w:cs="Times New Roman"/>
          <w:color w:val="auto"/>
          <w:u w:val="none"/>
        </w:rPr>
        <w:t>)</w:t>
      </w:r>
      <w:r w:rsidR="00FC7521" w:rsidRPr="009046BE">
        <w:rPr>
          <w:rFonts w:ascii="Times New Roman" w:hAnsi="Times New Roman" w:cs="Times New Roman"/>
          <w:color w:val="auto"/>
        </w:rPr>
        <w:t xml:space="preserve">. </w:t>
      </w:r>
    </w:p>
    <w:p w14:paraId="381A548E" w14:textId="77777777" w:rsidR="00FC7521" w:rsidRPr="009046BE" w:rsidRDefault="00FC7521" w:rsidP="00FC75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1A548F" w14:textId="77777777" w:rsidR="00FC7521" w:rsidRPr="009046BE" w:rsidRDefault="00FC7521" w:rsidP="00FC75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t>Člankom 139. Ustava RH propisano je kako je, u skladu s Ustavom, zakonom i pravilima međunarodnog prava, sklapanje međunarodnih ugovora u nadležnosti Hrvatskog sabora, Predsjednika Republike i Vlade Republike Hrvatske,</w:t>
      </w:r>
      <w:r w:rsidR="001B58A1" w:rsidRPr="009046BE">
        <w:rPr>
          <w:rFonts w:ascii="Times New Roman" w:hAnsi="Times New Roman" w:cs="Times New Roman"/>
          <w:sz w:val="24"/>
          <w:szCs w:val="24"/>
        </w:rPr>
        <w:t xml:space="preserve"> ovisno o naravi i sadržaju međunarodnog ugovora,</w:t>
      </w:r>
      <w:r w:rsidRPr="009046BE">
        <w:rPr>
          <w:rFonts w:ascii="Times New Roman" w:hAnsi="Times New Roman" w:cs="Times New Roman"/>
          <w:sz w:val="24"/>
          <w:szCs w:val="24"/>
        </w:rPr>
        <w:t xml:space="preserve"> </w:t>
      </w:r>
      <w:r w:rsidRPr="009046BE">
        <w:rPr>
          <w:rFonts w:ascii="Times New Roman" w:hAnsi="Times New Roman" w:cs="Times New Roman"/>
          <w:sz w:val="24"/>
          <w:szCs w:val="24"/>
        </w:rPr>
        <w:lastRenderedPageBreak/>
        <w:t xml:space="preserve">dok je sam postupak sklapanja, potpisivanja i potvrđivanja međunarodnih ugovora propisan  Zakonom o sklapanju i izvršavanju međunarodnih ugovora („Narodne novine“, broj 28/96.). </w:t>
      </w:r>
      <w:r w:rsidR="00FA40DB" w:rsidRPr="009046BE">
        <w:rPr>
          <w:rFonts w:ascii="Times New Roman" w:hAnsi="Times New Roman" w:cs="Times New Roman"/>
          <w:sz w:val="24"/>
          <w:szCs w:val="24"/>
        </w:rPr>
        <w:t>Nadalje, nadležnost Državnog ureda za reviziju, način rada, dužnosti i prava glavnog državnog revizora propisani su Zakonom o Državnom uredu za reviziju („Narodne novine“ broj 80/11.). Člankom 22. spomenutog Zakona propisano je kako Državni ured za reviziju može biti član međunarodnih organizacija i institucija nadležnih za područje vanjske revizije i druga područja iz njegova djelokruga, te sudjelovati u njihovu radu i radu drugih međunarodnih tijela, u kojima će zastupati i štititi interese Republike Hrvatske.</w:t>
      </w:r>
    </w:p>
    <w:p w14:paraId="381A5490" w14:textId="77777777" w:rsidR="00FC7521" w:rsidRPr="009046BE" w:rsidRDefault="00FC7521" w:rsidP="00FC75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1A5491" w14:textId="77777777" w:rsidR="00D33FA5" w:rsidRPr="009046BE" w:rsidRDefault="00FA40DB" w:rsidP="00A535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t>Slijedom iznesenog, i</w:t>
      </w:r>
      <w:r w:rsidR="00FC7521" w:rsidRPr="009046BE">
        <w:rPr>
          <w:rFonts w:ascii="Times New Roman" w:hAnsi="Times New Roman" w:cs="Times New Roman"/>
          <w:sz w:val="24"/>
          <w:szCs w:val="24"/>
        </w:rPr>
        <w:t>z podataka o radu glavnog državnog revizora, dostupnih na službenim stranicama Državnog ureda za reviziju ne proizlazi kako je dužnosnik Ivan Klešić sudjelovao u postupku sklapanja međunarodnih ugovora pr</w:t>
      </w:r>
      <w:r w:rsidRPr="009046BE">
        <w:rPr>
          <w:rFonts w:ascii="Times New Roman" w:hAnsi="Times New Roman" w:cs="Times New Roman"/>
          <w:sz w:val="24"/>
          <w:szCs w:val="24"/>
        </w:rPr>
        <w:t>otivno gore navedenim propisima, niti je sudjelovao u međunarodnoj i međuinstitucionalnoj suradnji protivno odredbama Zakona o državnom uredu za reviziju.</w:t>
      </w:r>
    </w:p>
    <w:p w14:paraId="381A5492" w14:textId="77777777" w:rsidR="00A5354E" w:rsidRPr="009046BE" w:rsidRDefault="00A5354E" w:rsidP="00A535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1A5493" w14:textId="77777777" w:rsidR="009D5CDC" w:rsidRPr="009046BE" w:rsidRDefault="00D33FA5" w:rsidP="00FC75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t>Kako</w:t>
      </w:r>
      <w:r w:rsidR="009D5CDC" w:rsidRPr="009046BE">
        <w:rPr>
          <w:rFonts w:ascii="Times New Roman" w:hAnsi="Times New Roman" w:cs="Times New Roman"/>
          <w:sz w:val="24"/>
          <w:szCs w:val="24"/>
        </w:rPr>
        <w:t xml:space="preserve"> i</w:t>
      </w:r>
      <w:r w:rsidR="00A5354E" w:rsidRPr="009046BE">
        <w:rPr>
          <w:rFonts w:ascii="Times New Roman" w:eastAsia="Calibri" w:hAnsi="Times New Roman" w:cs="Times New Roman"/>
          <w:sz w:val="24"/>
          <w:szCs w:val="24"/>
        </w:rPr>
        <w:t>z sadržaja predmetnih</w:t>
      </w:r>
      <w:r w:rsidR="009D5CDC" w:rsidRPr="009046BE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A5354E" w:rsidRPr="009046BE">
        <w:rPr>
          <w:rFonts w:ascii="Times New Roman" w:eastAsia="Calibri" w:hAnsi="Times New Roman" w:cs="Times New Roman"/>
          <w:sz w:val="24"/>
          <w:szCs w:val="24"/>
        </w:rPr>
        <w:t>rijava</w:t>
      </w:r>
      <w:r w:rsidR="009D5CDC" w:rsidRPr="009046BE">
        <w:rPr>
          <w:rFonts w:ascii="Times New Roman" w:hAnsi="Times New Roman" w:cs="Times New Roman"/>
          <w:sz w:val="24"/>
          <w:szCs w:val="24"/>
        </w:rPr>
        <w:t xml:space="preserve"> </w:t>
      </w:r>
      <w:r w:rsidRPr="009046BE">
        <w:rPr>
          <w:rFonts w:ascii="Times New Roman" w:eastAsia="Calibri" w:hAnsi="Times New Roman" w:cs="Times New Roman"/>
          <w:sz w:val="24"/>
          <w:szCs w:val="24"/>
        </w:rPr>
        <w:t xml:space="preserve">i prikupljenih podataka i dokumentacije </w:t>
      </w:r>
      <w:r w:rsidR="009D5CDC" w:rsidRPr="009046BE">
        <w:rPr>
          <w:rFonts w:ascii="Times New Roman" w:hAnsi="Times New Roman" w:cs="Times New Roman"/>
          <w:sz w:val="24"/>
          <w:szCs w:val="24"/>
        </w:rPr>
        <w:t xml:space="preserve">Povjerenstvo nije moglo </w:t>
      </w:r>
      <w:r w:rsidR="009D5CDC" w:rsidRPr="009046BE">
        <w:rPr>
          <w:rFonts w:ascii="Times New Roman" w:eastAsia="Calibri" w:hAnsi="Times New Roman" w:cs="Times New Roman"/>
          <w:sz w:val="24"/>
          <w:szCs w:val="24"/>
        </w:rPr>
        <w:t xml:space="preserve">provođenjem daljnjih radnji i provjera steći vlastita saznanja </w:t>
      </w:r>
      <w:r w:rsidR="009D5CDC" w:rsidRPr="009046BE">
        <w:rPr>
          <w:rFonts w:ascii="Times New Roman" w:hAnsi="Times New Roman" w:cs="Times New Roman"/>
          <w:sz w:val="24"/>
          <w:szCs w:val="24"/>
        </w:rPr>
        <w:t xml:space="preserve">koja bi upućivala na moguću povredu odredbi ZSSI-a ili </w:t>
      </w:r>
      <w:r w:rsidR="00A5354E" w:rsidRPr="009046BE">
        <w:rPr>
          <w:rFonts w:ascii="Times New Roman" w:hAnsi="Times New Roman" w:cs="Times New Roman"/>
          <w:sz w:val="24"/>
          <w:szCs w:val="24"/>
        </w:rPr>
        <w:t xml:space="preserve">do moguće povrede </w:t>
      </w:r>
      <w:r w:rsidR="009D5CDC" w:rsidRPr="009046BE">
        <w:rPr>
          <w:rFonts w:ascii="Times New Roman" w:hAnsi="Times New Roman" w:cs="Times New Roman"/>
          <w:sz w:val="24"/>
          <w:szCs w:val="24"/>
        </w:rPr>
        <w:t xml:space="preserve">načela ZSSI-a dužnosnika </w:t>
      </w:r>
      <w:r w:rsidR="00A5354E" w:rsidRPr="009046BE">
        <w:rPr>
          <w:rFonts w:ascii="Times New Roman" w:hAnsi="Times New Roman" w:cs="Times New Roman"/>
          <w:sz w:val="24"/>
          <w:szCs w:val="24"/>
        </w:rPr>
        <w:t xml:space="preserve">Ivana </w:t>
      </w:r>
      <w:r w:rsidR="00A5354E" w:rsidRPr="009046BE">
        <w:rPr>
          <w:rFonts w:ascii="Times New Roman" w:hAnsi="Times New Roman" w:cs="Times New Roman"/>
          <w:sz w:val="24"/>
          <w:szCs w:val="24"/>
        </w:rPr>
        <w:lastRenderedPageBreak/>
        <w:t>Klešića</w:t>
      </w:r>
      <w:r w:rsidR="009D5CDC" w:rsidRPr="009046BE">
        <w:rPr>
          <w:rFonts w:ascii="Times New Roman" w:hAnsi="Times New Roman" w:cs="Times New Roman"/>
          <w:sz w:val="24"/>
          <w:szCs w:val="24"/>
        </w:rPr>
        <w:t>, Povjerenstvo je donijelo odluku ka</w:t>
      </w:r>
      <w:r w:rsidR="009046BE" w:rsidRPr="009046BE">
        <w:rPr>
          <w:rFonts w:ascii="Times New Roman" w:hAnsi="Times New Roman" w:cs="Times New Roman"/>
          <w:sz w:val="24"/>
          <w:szCs w:val="24"/>
        </w:rPr>
        <w:t>k</w:t>
      </w:r>
      <w:r w:rsidR="009D5CDC" w:rsidRPr="009046BE">
        <w:rPr>
          <w:rFonts w:ascii="Times New Roman" w:hAnsi="Times New Roman" w:cs="Times New Roman"/>
          <w:sz w:val="24"/>
          <w:szCs w:val="24"/>
        </w:rPr>
        <w:t xml:space="preserve">o </w:t>
      </w:r>
      <w:r w:rsidR="009046BE" w:rsidRPr="009046BE">
        <w:rPr>
          <w:rFonts w:ascii="Times New Roman" w:hAnsi="Times New Roman" w:cs="Times New Roman"/>
          <w:sz w:val="24"/>
          <w:szCs w:val="24"/>
        </w:rPr>
        <w:t xml:space="preserve">je </w:t>
      </w:r>
      <w:r w:rsidR="009D5CDC" w:rsidRPr="009046BE">
        <w:rPr>
          <w:rFonts w:ascii="Times New Roman" w:hAnsi="Times New Roman" w:cs="Times New Roman"/>
          <w:sz w:val="24"/>
          <w:szCs w:val="24"/>
        </w:rPr>
        <w:t xml:space="preserve">navedeno u izreci ovog akta. </w:t>
      </w:r>
    </w:p>
    <w:p w14:paraId="381A5494" w14:textId="77777777" w:rsidR="00EB3A0E" w:rsidRPr="009046BE" w:rsidRDefault="00EB3A0E" w:rsidP="00FC7521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81A5495" w14:textId="77777777" w:rsidR="00320B8A" w:rsidRPr="009046BE" w:rsidRDefault="00320B8A" w:rsidP="00FC7521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1A5496" w14:textId="77777777" w:rsidR="00264A89" w:rsidRPr="009046BE" w:rsidRDefault="00762353" w:rsidP="00FC7521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B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9046BE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81A5497" w14:textId="77777777" w:rsidR="000A4C78" w:rsidRPr="009046BE" w:rsidRDefault="000A4C78" w:rsidP="00FC7521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046BE">
        <w:rPr>
          <w:rFonts w:ascii="Times New Roman" w:hAnsi="Times New Roman" w:cs="Times New Roman"/>
          <w:bCs/>
          <w:color w:val="auto"/>
        </w:rPr>
        <w:t xml:space="preserve">         </w:t>
      </w:r>
    </w:p>
    <w:p w14:paraId="381A5498" w14:textId="77777777" w:rsidR="000A4C78" w:rsidRPr="009046BE" w:rsidRDefault="00762E8C" w:rsidP="00FC752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9046BE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381A5499" w14:textId="77777777" w:rsidR="000A4C78" w:rsidRPr="009046BE" w:rsidRDefault="000A4C78" w:rsidP="00FC75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BE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381A549A" w14:textId="77777777" w:rsidR="009D5CDC" w:rsidRPr="009046BE" w:rsidRDefault="00F205B7" w:rsidP="00FC7521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t>Dužnosnik</w:t>
      </w:r>
      <w:r w:rsidR="005E68E8" w:rsidRPr="009046BE">
        <w:rPr>
          <w:rFonts w:ascii="Times New Roman" w:hAnsi="Times New Roman" w:cs="Times New Roman"/>
          <w:sz w:val="24"/>
          <w:szCs w:val="24"/>
        </w:rPr>
        <w:t xml:space="preserve"> </w:t>
      </w:r>
      <w:r w:rsidR="00324446" w:rsidRPr="009046BE">
        <w:rPr>
          <w:rFonts w:ascii="Times New Roman" w:hAnsi="Times New Roman" w:cs="Times New Roman"/>
          <w:sz w:val="24"/>
          <w:szCs w:val="24"/>
        </w:rPr>
        <w:t>Ivan Klešić</w:t>
      </w:r>
      <w:r w:rsidR="00384E0A" w:rsidRPr="009046BE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9046BE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9046BE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381A549B" w14:textId="5B29A050" w:rsidR="00392490" w:rsidRPr="009046BE" w:rsidRDefault="00392490" w:rsidP="00FC7521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t>Podnositelj prijave</w:t>
      </w:r>
      <w:r w:rsidR="00034FB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1A549C" w14:textId="77777777" w:rsidR="000A4C78" w:rsidRPr="009046BE" w:rsidRDefault="000A4C78" w:rsidP="00FC7521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46B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81A549D" w14:textId="77777777" w:rsidR="00EB431D" w:rsidRPr="009046BE" w:rsidRDefault="000A4C78" w:rsidP="00FC7521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46BE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04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381A549E" w14:textId="77777777" w:rsidR="00332D21" w:rsidRPr="00FC7521" w:rsidRDefault="00332D21" w:rsidP="00FC7521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C75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FC75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A54A1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381A54A2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A54A5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381A54B0" wp14:editId="381A54B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0F2B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81A54A6" w14:textId="77777777" w:rsidR="005B5818" w:rsidRPr="005B5818" w:rsidRDefault="00604EF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81A54A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A54A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81A54B8" wp14:editId="381A54B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8DEA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81A54A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A549F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381A54A0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81A54A3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E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A54A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A54A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1A54B2" wp14:editId="381A54B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A54B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81A54B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81A54B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A54B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81A54B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81A54B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81A54B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81A54B4" wp14:editId="381A54B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81A54B6" wp14:editId="381A54B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81A54A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81A54A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1A54A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81A54A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81A54A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25399"/>
    <w:rsid w:val="00034FB3"/>
    <w:rsid w:val="00043953"/>
    <w:rsid w:val="00067EC1"/>
    <w:rsid w:val="000A4C78"/>
    <w:rsid w:val="000E0FA2"/>
    <w:rsid w:val="000E20FC"/>
    <w:rsid w:val="000E75E4"/>
    <w:rsid w:val="00101F03"/>
    <w:rsid w:val="00112115"/>
    <w:rsid w:val="00112E23"/>
    <w:rsid w:val="0012224D"/>
    <w:rsid w:val="001B58A1"/>
    <w:rsid w:val="001D6BDE"/>
    <w:rsid w:val="001F737C"/>
    <w:rsid w:val="00213F94"/>
    <w:rsid w:val="0023102B"/>
    <w:rsid w:val="0023718E"/>
    <w:rsid w:val="002541BE"/>
    <w:rsid w:val="00264A89"/>
    <w:rsid w:val="002940DD"/>
    <w:rsid w:val="00296618"/>
    <w:rsid w:val="002979A7"/>
    <w:rsid w:val="002B09E4"/>
    <w:rsid w:val="002C2815"/>
    <w:rsid w:val="002C4098"/>
    <w:rsid w:val="002F313C"/>
    <w:rsid w:val="00320B8A"/>
    <w:rsid w:val="00324446"/>
    <w:rsid w:val="00332D21"/>
    <w:rsid w:val="003416CC"/>
    <w:rsid w:val="00384E0A"/>
    <w:rsid w:val="00392490"/>
    <w:rsid w:val="0039470D"/>
    <w:rsid w:val="003C019C"/>
    <w:rsid w:val="003C4B46"/>
    <w:rsid w:val="00406E92"/>
    <w:rsid w:val="00411522"/>
    <w:rsid w:val="004170D9"/>
    <w:rsid w:val="004634AD"/>
    <w:rsid w:val="004A0517"/>
    <w:rsid w:val="004B12AF"/>
    <w:rsid w:val="004D0AED"/>
    <w:rsid w:val="004D638F"/>
    <w:rsid w:val="004E43E7"/>
    <w:rsid w:val="0051072E"/>
    <w:rsid w:val="00512887"/>
    <w:rsid w:val="005A70CE"/>
    <w:rsid w:val="005B5818"/>
    <w:rsid w:val="005E68E8"/>
    <w:rsid w:val="00604EFD"/>
    <w:rsid w:val="00647B1E"/>
    <w:rsid w:val="00663A2D"/>
    <w:rsid w:val="00693FD7"/>
    <w:rsid w:val="006E4FD8"/>
    <w:rsid w:val="00713CA5"/>
    <w:rsid w:val="0071684E"/>
    <w:rsid w:val="00747047"/>
    <w:rsid w:val="00762353"/>
    <w:rsid w:val="00762E8C"/>
    <w:rsid w:val="00793EC7"/>
    <w:rsid w:val="007E3231"/>
    <w:rsid w:val="00824B78"/>
    <w:rsid w:val="00882DCC"/>
    <w:rsid w:val="008E4642"/>
    <w:rsid w:val="009046BE"/>
    <w:rsid w:val="009062CF"/>
    <w:rsid w:val="00913B0E"/>
    <w:rsid w:val="00945142"/>
    <w:rsid w:val="009610C6"/>
    <w:rsid w:val="009618AE"/>
    <w:rsid w:val="00965145"/>
    <w:rsid w:val="009B0DB7"/>
    <w:rsid w:val="009D5CDC"/>
    <w:rsid w:val="009E7D1F"/>
    <w:rsid w:val="00A36995"/>
    <w:rsid w:val="00A41D57"/>
    <w:rsid w:val="00A52930"/>
    <w:rsid w:val="00A5354E"/>
    <w:rsid w:val="00AA3F5D"/>
    <w:rsid w:val="00AC66B4"/>
    <w:rsid w:val="00AE4562"/>
    <w:rsid w:val="00AF442D"/>
    <w:rsid w:val="00AF501F"/>
    <w:rsid w:val="00BF5F4E"/>
    <w:rsid w:val="00BF624D"/>
    <w:rsid w:val="00C24596"/>
    <w:rsid w:val="00C26394"/>
    <w:rsid w:val="00C50985"/>
    <w:rsid w:val="00C868D7"/>
    <w:rsid w:val="00CA1DBF"/>
    <w:rsid w:val="00CA28B6"/>
    <w:rsid w:val="00CD324A"/>
    <w:rsid w:val="00CE3186"/>
    <w:rsid w:val="00CF0867"/>
    <w:rsid w:val="00D02DD3"/>
    <w:rsid w:val="00D0307F"/>
    <w:rsid w:val="00D11BA5"/>
    <w:rsid w:val="00D1289E"/>
    <w:rsid w:val="00D22190"/>
    <w:rsid w:val="00D33FA5"/>
    <w:rsid w:val="00D66549"/>
    <w:rsid w:val="00DA3816"/>
    <w:rsid w:val="00DF3DAB"/>
    <w:rsid w:val="00E03952"/>
    <w:rsid w:val="00E15A45"/>
    <w:rsid w:val="00E2238F"/>
    <w:rsid w:val="00E3580A"/>
    <w:rsid w:val="00E46AFE"/>
    <w:rsid w:val="00EB3A0E"/>
    <w:rsid w:val="00EB431D"/>
    <w:rsid w:val="00EC744A"/>
    <w:rsid w:val="00F059A9"/>
    <w:rsid w:val="00F205B7"/>
    <w:rsid w:val="00F334C6"/>
    <w:rsid w:val="00F655AA"/>
    <w:rsid w:val="00F93ED5"/>
    <w:rsid w:val="00FA0034"/>
    <w:rsid w:val="00FA40DB"/>
    <w:rsid w:val="00FC752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1A5477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evizija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1164</Predm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7D1A2-F533-4FD3-98B6-2811A6037B98}">
  <ds:schemaRefs>
    <ds:schemaRef ds:uri="http://schemas.microsoft.com/office/2006/documentManagement/types"/>
    <ds:schemaRef ds:uri="a74cc783-6bcf-4484-a83b-f41c98e876fc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7A0DB7F-B1EB-49CD-89A2-32C7E3625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5BD3-19A4-4510-A61F-362300909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2018-04-20T13:03:00Z</cp:lastPrinted>
  <dcterms:created xsi:type="dcterms:W3CDTF">2018-04-23T08:19:00Z</dcterms:created>
  <dcterms:modified xsi:type="dcterms:W3CDTF">2018-04-23T08:19:00Z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