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44925" w14:textId="698D3AB6"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1A1CA8">
        <w:rPr>
          <w:rFonts w:ascii="Times New Roman" w:eastAsia="Times New Roman" w:hAnsi="Times New Roman" w:cs="Times New Roman"/>
          <w:color w:val="000000"/>
          <w:sz w:val="24"/>
          <w:szCs w:val="24"/>
          <w:lang w:eastAsia="hr-HR"/>
        </w:rPr>
        <w:t>1459</w:t>
      </w:r>
      <w:r w:rsidR="002E5E4D">
        <w:rPr>
          <w:rFonts w:ascii="Times New Roman" w:eastAsia="Times New Roman" w:hAnsi="Times New Roman" w:cs="Times New Roman"/>
          <w:color w:val="000000"/>
          <w:sz w:val="24"/>
          <w:szCs w:val="24"/>
          <w:lang w:eastAsia="hr-HR"/>
        </w:rPr>
        <w:t>-P-</w:t>
      </w:r>
      <w:r w:rsidR="001A1CA8">
        <w:rPr>
          <w:rFonts w:ascii="Times New Roman" w:eastAsia="Times New Roman" w:hAnsi="Times New Roman" w:cs="Times New Roman"/>
          <w:color w:val="000000"/>
          <w:sz w:val="24"/>
          <w:szCs w:val="24"/>
          <w:lang w:eastAsia="hr-HR"/>
        </w:rPr>
        <w:t>197</w:t>
      </w:r>
      <w:r w:rsidR="002E5E4D">
        <w:rPr>
          <w:rFonts w:ascii="Times New Roman" w:eastAsia="Times New Roman" w:hAnsi="Times New Roman" w:cs="Times New Roman"/>
          <w:color w:val="000000"/>
          <w:sz w:val="24"/>
          <w:szCs w:val="24"/>
          <w:lang w:eastAsia="hr-HR"/>
        </w:rPr>
        <w:t>/18-</w:t>
      </w:r>
      <w:r w:rsidR="001A1CA8">
        <w:rPr>
          <w:rFonts w:ascii="Times New Roman" w:eastAsia="Times New Roman" w:hAnsi="Times New Roman" w:cs="Times New Roman"/>
          <w:color w:val="000000"/>
          <w:sz w:val="24"/>
          <w:szCs w:val="24"/>
          <w:lang w:eastAsia="hr-HR"/>
        </w:rPr>
        <w:t>05</w:t>
      </w:r>
      <w:r w:rsidR="002E5E4D">
        <w:rPr>
          <w:rFonts w:ascii="Times New Roman" w:eastAsia="Times New Roman" w:hAnsi="Times New Roman" w:cs="Times New Roman"/>
          <w:color w:val="000000"/>
          <w:sz w:val="24"/>
          <w:szCs w:val="24"/>
          <w:lang w:eastAsia="hr-HR"/>
        </w:rPr>
        <w:t>-18</w:t>
      </w:r>
    </w:p>
    <w:p w14:paraId="3FA44926"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A16ADB">
        <w:rPr>
          <w:rFonts w:ascii="Times New Roman" w:eastAsia="Times New Roman" w:hAnsi="Times New Roman" w:cs="Times New Roman"/>
          <w:sz w:val="24"/>
          <w:szCs w:val="24"/>
          <w:lang w:eastAsia="hr-HR"/>
        </w:rPr>
        <w:t>12</w:t>
      </w:r>
      <w:r w:rsidR="00667F4E">
        <w:rPr>
          <w:rFonts w:ascii="Times New Roman" w:eastAsia="Times New Roman" w:hAnsi="Times New Roman" w:cs="Times New Roman"/>
          <w:sz w:val="24"/>
          <w:szCs w:val="24"/>
          <w:lang w:eastAsia="hr-HR"/>
        </w:rPr>
        <w:t xml:space="preserve">. </w:t>
      </w:r>
      <w:r w:rsidR="00A16ADB">
        <w:rPr>
          <w:rFonts w:ascii="Times New Roman" w:eastAsia="Times New Roman" w:hAnsi="Times New Roman" w:cs="Times New Roman"/>
          <w:sz w:val="24"/>
          <w:szCs w:val="24"/>
          <w:lang w:eastAsia="hr-HR"/>
        </w:rPr>
        <w:t>listopada</w:t>
      </w:r>
      <w:r w:rsidR="00667F4E">
        <w:rPr>
          <w:rFonts w:ascii="Times New Roman" w:eastAsia="Times New Roman" w:hAnsi="Times New Roman" w:cs="Times New Roman"/>
          <w:sz w:val="24"/>
          <w:szCs w:val="24"/>
          <w:lang w:eastAsia="hr-HR"/>
        </w:rPr>
        <w:t xml:space="preserve"> 2018.g.</w:t>
      </w:r>
      <w:r w:rsidR="00667F4E" w:rsidRPr="002C4098">
        <w:rPr>
          <w:rFonts w:ascii="Times New Roman" w:eastAsia="Times New Roman" w:hAnsi="Times New Roman" w:cs="Times New Roman"/>
          <w:sz w:val="24"/>
          <w:szCs w:val="24"/>
          <w:lang w:eastAsia="hr-HR"/>
        </w:rPr>
        <w:t xml:space="preserve">   </w:t>
      </w:r>
    </w:p>
    <w:p w14:paraId="3FA44927" w14:textId="576FF6FA"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3FA44928"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3FA44929"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8F6C04" w:rsidRPr="008F6C04">
        <w:rPr>
          <w:rFonts w:ascii="Times New Roman" w:hAnsi="Times New Roman"/>
          <w:b/>
          <w:color w:val="auto"/>
        </w:rPr>
        <w:t>u predmetu d</w:t>
      </w:r>
      <w:r w:rsidRPr="008F6C04">
        <w:rPr>
          <w:rFonts w:ascii="Times New Roman" w:hAnsi="Times New Roman"/>
          <w:b/>
          <w:color w:val="auto"/>
        </w:rPr>
        <w:t>užnosnika</w:t>
      </w:r>
      <w:r w:rsidR="00CD1023" w:rsidRPr="00CD1023">
        <w:rPr>
          <w:rFonts w:ascii="Times New Roman" w:hAnsi="Times New Roman"/>
          <w:b/>
          <w:color w:val="auto"/>
        </w:rPr>
        <w:t xml:space="preserve"> </w:t>
      </w:r>
      <w:r w:rsidR="00A16ADB" w:rsidRPr="00A16ADB">
        <w:rPr>
          <w:rFonts w:ascii="Times New Roman" w:hAnsi="Times New Roman"/>
          <w:b/>
          <w:color w:val="auto"/>
        </w:rPr>
        <w:t>Ivana Budali</w:t>
      </w:r>
      <w:r w:rsidR="00A16ADB">
        <w:rPr>
          <w:rFonts w:ascii="Times New Roman" w:hAnsi="Times New Roman"/>
          <w:b/>
          <w:color w:val="auto"/>
        </w:rPr>
        <w:t xml:space="preserve">ća, gradonačelnika Grada Imotskog, </w:t>
      </w:r>
      <w:r w:rsidR="00A16ADB" w:rsidRPr="00A16ADB">
        <w:rPr>
          <w:rFonts w:ascii="Times New Roman" w:hAnsi="Times New Roman"/>
          <w:color w:val="auto"/>
        </w:rPr>
        <w:t>pokrenutim Odlukom Povjerenstva broj: 711-I-791-P-197/18-02-18 od 30. svibnja 2018.</w:t>
      </w:r>
      <w:r w:rsidRPr="00A16ADB">
        <w:rPr>
          <w:rFonts w:ascii="Times New Roman" w:hAnsi="Times New Roman"/>
          <w:color w:val="auto"/>
        </w:rPr>
        <w:t>,</w:t>
      </w:r>
      <w:r w:rsidRPr="00C8543B">
        <w:rPr>
          <w:rFonts w:ascii="Times New Roman" w:hAnsi="Times New Roman"/>
          <w:b/>
          <w:color w:val="auto"/>
        </w:rPr>
        <w:t xml:space="preserve"> </w:t>
      </w:r>
      <w:r w:rsidRPr="00C8543B">
        <w:rPr>
          <w:rFonts w:ascii="Times New Roman" w:hAnsi="Times New Roman"/>
          <w:color w:val="auto"/>
        </w:rPr>
        <w:t xml:space="preserve">na </w:t>
      </w:r>
      <w:r w:rsidR="00A16ADB">
        <w:rPr>
          <w:rFonts w:ascii="Times New Roman" w:hAnsi="Times New Roman"/>
          <w:color w:val="auto"/>
        </w:rPr>
        <w:t>24</w:t>
      </w:r>
      <w:r w:rsidRPr="00C8543B">
        <w:rPr>
          <w:rFonts w:ascii="Times New Roman" w:hAnsi="Times New Roman"/>
          <w:color w:val="auto"/>
        </w:rPr>
        <w:t xml:space="preserve">. sjednici, održanoj </w:t>
      </w:r>
      <w:r w:rsidR="00A16ADB">
        <w:rPr>
          <w:rFonts w:ascii="Times New Roman" w:hAnsi="Times New Roman"/>
          <w:color w:val="auto"/>
        </w:rPr>
        <w:t>12</w:t>
      </w:r>
      <w:r w:rsidR="008F6C04" w:rsidRPr="008F6C04">
        <w:rPr>
          <w:rFonts w:ascii="Times New Roman" w:hAnsi="Times New Roman"/>
          <w:color w:val="auto"/>
        </w:rPr>
        <w:t>. li</w:t>
      </w:r>
      <w:r w:rsidR="00A16ADB">
        <w:rPr>
          <w:rFonts w:ascii="Times New Roman" w:hAnsi="Times New Roman"/>
          <w:color w:val="auto"/>
        </w:rPr>
        <w:t>stopada</w:t>
      </w:r>
      <w:r w:rsidR="008F6C04" w:rsidRPr="008F6C04">
        <w:rPr>
          <w:rFonts w:ascii="Times New Roman" w:hAnsi="Times New Roman"/>
          <w:color w:val="auto"/>
        </w:rPr>
        <w:t xml:space="preserve"> </w:t>
      </w:r>
      <w:r w:rsidRPr="00213970">
        <w:rPr>
          <w:rFonts w:ascii="Times New Roman" w:hAnsi="Times New Roman"/>
          <w:color w:val="auto"/>
        </w:rPr>
        <w:t>2018</w:t>
      </w:r>
      <w:r w:rsidRPr="00C8543B">
        <w:rPr>
          <w:rFonts w:ascii="Times New Roman" w:hAnsi="Times New Roman"/>
          <w:color w:val="auto"/>
        </w:rPr>
        <w:t>.g., donosi sljedeću:</w:t>
      </w:r>
    </w:p>
    <w:p w14:paraId="3FA4492A"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3FA4492B"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3FA4492C"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3FA4492D" w14:textId="77777777" w:rsidR="00A16ADB" w:rsidRP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Istovremenim obnašanjem dužnosti gradonačelnika Grada Imotskog te obavljanjem funkcije prokurista u trgovačkom društvu LUKOVAC d.o.o. iz Imotskog u razdoblju od stupanja na dužnost 8. lipnja 2017.</w:t>
      </w:r>
      <w:r>
        <w:rPr>
          <w:rFonts w:ascii="Times New Roman" w:eastAsia="Calibri" w:hAnsi="Times New Roman" w:cs="Times New Roman"/>
          <w:b/>
          <w:bCs/>
          <w:sz w:val="24"/>
          <w:szCs w:val="24"/>
        </w:rPr>
        <w:t>g.</w:t>
      </w:r>
      <w:r w:rsidRPr="00A16ADB">
        <w:rPr>
          <w:rFonts w:ascii="Times New Roman" w:eastAsia="Calibri" w:hAnsi="Times New Roman" w:cs="Times New Roman"/>
          <w:b/>
          <w:bCs/>
          <w:sz w:val="24"/>
          <w:szCs w:val="24"/>
        </w:rPr>
        <w:t xml:space="preserve"> do 14. lipnja 2018.</w:t>
      </w:r>
      <w:r>
        <w:rPr>
          <w:rFonts w:ascii="Times New Roman" w:eastAsia="Calibri" w:hAnsi="Times New Roman" w:cs="Times New Roman"/>
          <w:b/>
          <w:bCs/>
          <w:sz w:val="24"/>
          <w:szCs w:val="24"/>
        </w:rPr>
        <w:t>g.</w:t>
      </w:r>
      <w:r w:rsidRPr="00A16ADB">
        <w:rPr>
          <w:rFonts w:ascii="Times New Roman" w:eastAsia="Calibri" w:hAnsi="Times New Roman" w:cs="Times New Roman"/>
          <w:b/>
          <w:bCs/>
          <w:sz w:val="24"/>
          <w:szCs w:val="24"/>
        </w:rPr>
        <w:t>, dužnosnik Ivan Budalić počinio je povredu članka 14. stavka 1. ZSSI-a.</w:t>
      </w:r>
    </w:p>
    <w:p w14:paraId="3FA4492E" w14:textId="77777777" w:rsidR="00A16ADB" w:rsidRPr="00A16ADB" w:rsidRDefault="00A16ADB" w:rsidP="00A16ADB">
      <w:pPr>
        <w:autoSpaceDE w:val="0"/>
        <w:autoSpaceDN w:val="0"/>
        <w:adjustRightInd w:val="0"/>
        <w:spacing w:after="0"/>
        <w:ind w:firstLine="708"/>
        <w:jc w:val="both"/>
        <w:rPr>
          <w:rFonts w:ascii="Times New Roman" w:eastAsia="Calibri" w:hAnsi="Times New Roman" w:cs="Times New Roman"/>
          <w:b/>
          <w:bCs/>
          <w:sz w:val="24"/>
          <w:szCs w:val="24"/>
        </w:rPr>
      </w:pPr>
    </w:p>
    <w:p w14:paraId="3FA4492F" w14:textId="77777777" w:rsidR="00A16ADB" w:rsidRP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 xml:space="preserve">Propustom prijenosa upravljačkih prava na temelju udjela u </w:t>
      </w:r>
      <w:r>
        <w:rPr>
          <w:rFonts w:ascii="Times New Roman" w:eastAsia="Calibri" w:hAnsi="Times New Roman" w:cs="Times New Roman"/>
          <w:b/>
          <w:bCs/>
          <w:sz w:val="24"/>
          <w:szCs w:val="24"/>
        </w:rPr>
        <w:t xml:space="preserve">vlasništvu (temeljnom </w:t>
      </w:r>
      <w:r w:rsidRPr="00A16ADB">
        <w:rPr>
          <w:rFonts w:ascii="Times New Roman" w:eastAsia="Calibri" w:hAnsi="Times New Roman" w:cs="Times New Roman"/>
          <w:b/>
          <w:bCs/>
          <w:sz w:val="24"/>
          <w:szCs w:val="24"/>
        </w:rPr>
        <w:t>kapitalu</w:t>
      </w:r>
      <w:r>
        <w:rPr>
          <w:rFonts w:ascii="Times New Roman" w:eastAsia="Calibri" w:hAnsi="Times New Roman" w:cs="Times New Roman"/>
          <w:b/>
          <w:bCs/>
          <w:sz w:val="24"/>
          <w:szCs w:val="24"/>
        </w:rPr>
        <w:t>)</w:t>
      </w:r>
      <w:r w:rsidRPr="00A16ADB">
        <w:rPr>
          <w:rFonts w:ascii="Times New Roman" w:eastAsia="Calibri" w:hAnsi="Times New Roman" w:cs="Times New Roman"/>
          <w:b/>
          <w:bCs/>
          <w:sz w:val="24"/>
          <w:szCs w:val="24"/>
        </w:rPr>
        <w:t xml:space="preserve"> trgovačkog društva LUKOVAC d.o.o. iz Imotskog na povjerenika u razdoblju od stupanja na dužnost 8. lipnja 2017.</w:t>
      </w:r>
      <w:r>
        <w:rPr>
          <w:rFonts w:ascii="Times New Roman" w:eastAsia="Calibri" w:hAnsi="Times New Roman" w:cs="Times New Roman"/>
          <w:b/>
          <w:bCs/>
          <w:sz w:val="24"/>
          <w:szCs w:val="24"/>
        </w:rPr>
        <w:t>g.</w:t>
      </w:r>
      <w:r w:rsidRPr="00A16ADB">
        <w:rPr>
          <w:rFonts w:ascii="Times New Roman" w:eastAsia="Calibri" w:hAnsi="Times New Roman" w:cs="Times New Roman"/>
          <w:b/>
          <w:bCs/>
          <w:sz w:val="24"/>
          <w:szCs w:val="24"/>
        </w:rPr>
        <w:t xml:space="preserve"> do dana donošenja ove Odluke, dužnosnik je počinio  povredu članka 16. stavka 1. ZSSI-a. </w:t>
      </w:r>
    </w:p>
    <w:p w14:paraId="3FA44930" w14:textId="77777777" w:rsidR="00A16ADB" w:rsidRPr="00A16ADB" w:rsidRDefault="00A16ADB" w:rsidP="00A16ADB">
      <w:pPr>
        <w:autoSpaceDE w:val="0"/>
        <w:autoSpaceDN w:val="0"/>
        <w:adjustRightInd w:val="0"/>
        <w:spacing w:after="0"/>
        <w:ind w:firstLine="708"/>
        <w:jc w:val="both"/>
        <w:rPr>
          <w:rFonts w:ascii="Times New Roman" w:eastAsia="Calibri" w:hAnsi="Times New Roman" w:cs="Times New Roman"/>
          <w:b/>
          <w:bCs/>
          <w:sz w:val="24"/>
          <w:szCs w:val="24"/>
        </w:rPr>
      </w:pPr>
    </w:p>
    <w:p w14:paraId="3FA44931" w14:textId="77777777" w:rsid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Za povrede ZSSI-a, opisane pod točkama I. i II. ove izreke, dužnosniku Ivanu Budaliću izriče se sankcija iz članka 42. stavka 1. podstavka 2. ZSSI-a,  obustava isplate dijela neto mjesečne plaće u iznosu od 2.000,00 kn, koja će se izvršiti u 4 jednaka uzastopna mjesečna obroka, svaki u pojedinačnom iznosu od 500,00 kn.</w:t>
      </w:r>
    </w:p>
    <w:p w14:paraId="3FA44932" w14:textId="77777777" w:rsidR="00A16ADB" w:rsidRDefault="00A16ADB" w:rsidP="00A16ADB">
      <w:pPr>
        <w:pStyle w:val="Odlomakpopisa"/>
        <w:spacing w:after="0"/>
        <w:rPr>
          <w:rFonts w:ascii="Times New Roman" w:eastAsia="Calibri" w:hAnsi="Times New Roman" w:cs="Times New Roman"/>
          <w:b/>
          <w:bCs/>
          <w:color w:val="FF0000"/>
          <w:sz w:val="24"/>
          <w:szCs w:val="24"/>
        </w:rPr>
      </w:pPr>
    </w:p>
    <w:p w14:paraId="3FA44933" w14:textId="77777777" w:rsidR="00A16ADB" w:rsidRPr="00265AD9" w:rsidRDefault="00265AD9"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265AD9">
        <w:rPr>
          <w:rFonts w:ascii="Times New Roman" w:eastAsia="Calibri" w:hAnsi="Times New Roman" w:cs="Times New Roman"/>
          <w:b/>
          <w:bCs/>
          <w:sz w:val="24"/>
          <w:szCs w:val="24"/>
        </w:rPr>
        <w:t>Nalaže se</w:t>
      </w:r>
      <w:r w:rsidR="00A16ADB" w:rsidRPr="00265AD9">
        <w:rPr>
          <w:rFonts w:ascii="Times New Roman" w:eastAsia="Calibri" w:hAnsi="Times New Roman" w:cs="Times New Roman"/>
          <w:b/>
          <w:bCs/>
          <w:sz w:val="24"/>
          <w:szCs w:val="24"/>
        </w:rPr>
        <w:t xml:space="preserve"> dužnosnik</w:t>
      </w:r>
      <w:r w:rsidRPr="00265AD9">
        <w:rPr>
          <w:rFonts w:ascii="Times New Roman" w:eastAsia="Calibri" w:hAnsi="Times New Roman" w:cs="Times New Roman"/>
          <w:b/>
          <w:bCs/>
          <w:sz w:val="24"/>
          <w:szCs w:val="24"/>
        </w:rPr>
        <w:t>u</w:t>
      </w:r>
      <w:r w:rsidR="00A16ADB" w:rsidRPr="00265AD9">
        <w:rPr>
          <w:rFonts w:ascii="Times New Roman" w:eastAsia="Calibri" w:hAnsi="Times New Roman" w:cs="Times New Roman"/>
          <w:b/>
          <w:bCs/>
          <w:sz w:val="24"/>
          <w:szCs w:val="24"/>
        </w:rPr>
        <w:t xml:space="preserve"> Ivan</w:t>
      </w:r>
      <w:r w:rsidRPr="00265AD9">
        <w:rPr>
          <w:rFonts w:ascii="Times New Roman" w:eastAsia="Calibri" w:hAnsi="Times New Roman" w:cs="Times New Roman"/>
          <w:b/>
          <w:bCs/>
          <w:sz w:val="24"/>
          <w:szCs w:val="24"/>
        </w:rPr>
        <w:t>u</w:t>
      </w:r>
      <w:r w:rsidR="00A16ADB" w:rsidRPr="00265AD9">
        <w:rPr>
          <w:rFonts w:ascii="Times New Roman" w:eastAsia="Calibri" w:hAnsi="Times New Roman" w:cs="Times New Roman"/>
          <w:b/>
          <w:bCs/>
          <w:sz w:val="24"/>
          <w:szCs w:val="24"/>
        </w:rPr>
        <w:t xml:space="preserve"> Budalić</w:t>
      </w:r>
      <w:r w:rsidRPr="00265AD9">
        <w:rPr>
          <w:rFonts w:ascii="Times New Roman" w:eastAsia="Calibri" w:hAnsi="Times New Roman" w:cs="Times New Roman"/>
          <w:b/>
          <w:bCs/>
          <w:sz w:val="24"/>
          <w:szCs w:val="24"/>
        </w:rPr>
        <w:t>u</w:t>
      </w:r>
      <w:r w:rsidR="00A16ADB" w:rsidRPr="00265AD9">
        <w:rPr>
          <w:rFonts w:ascii="Times New Roman" w:eastAsia="Calibri" w:hAnsi="Times New Roman" w:cs="Times New Roman"/>
          <w:b/>
          <w:bCs/>
          <w:sz w:val="24"/>
          <w:szCs w:val="24"/>
        </w:rPr>
        <w:t xml:space="preserve"> da u roku od 30 dana od dana primitka ove Odluke razriješi situaciju povrede odredbe ZSSI-a opisanu u točki II. ove izreke, a u protivnom će Povjerenstvo protiv dužnosnika pokrenuti novi postupak sukoba interesa.</w:t>
      </w:r>
    </w:p>
    <w:p w14:paraId="3FA44934" w14:textId="77777777" w:rsidR="00021216" w:rsidRP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3FA44935"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3FA44936" w14:textId="77777777" w:rsidR="00B61000" w:rsidRPr="00021216"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3FA44937" w14:textId="77777777" w:rsidR="004B258C" w:rsidRPr="004B258C" w:rsidRDefault="004B258C" w:rsidP="004B258C">
      <w:pPr>
        <w:spacing w:after="0"/>
        <w:ind w:firstLine="709"/>
        <w:jc w:val="both"/>
        <w:rPr>
          <w:rFonts w:ascii="Times New Roman" w:hAnsi="Times New Roman" w:cs="Times New Roman"/>
          <w:sz w:val="24"/>
          <w:szCs w:val="24"/>
        </w:rPr>
      </w:pPr>
      <w:r w:rsidRPr="004B258C">
        <w:rPr>
          <w:rFonts w:ascii="Times New Roman" w:hAnsi="Times New Roman" w:cs="Times New Roman"/>
          <w:sz w:val="24"/>
          <w:szCs w:val="24"/>
        </w:rPr>
        <w:t xml:space="preserve">Povjerenstvo je na </w:t>
      </w:r>
      <w:r w:rsidR="00B723C8">
        <w:rPr>
          <w:rFonts w:ascii="Times New Roman" w:hAnsi="Times New Roman" w:cs="Times New Roman"/>
          <w:sz w:val="24"/>
          <w:szCs w:val="24"/>
        </w:rPr>
        <w:t>12</w:t>
      </w:r>
      <w:r w:rsidRPr="004B258C">
        <w:rPr>
          <w:rFonts w:ascii="Times New Roman" w:hAnsi="Times New Roman" w:cs="Times New Roman"/>
          <w:sz w:val="24"/>
          <w:szCs w:val="24"/>
        </w:rPr>
        <w:t xml:space="preserve">. sjednici, održanoj </w:t>
      </w:r>
      <w:r w:rsidR="00B723C8" w:rsidRPr="00B723C8">
        <w:rPr>
          <w:rFonts w:ascii="Times New Roman" w:hAnsi="Times New Roman" w:cs="Times New Roman"/>
          <w:sz w:val="24"/>
          <w:szCs w:val="24"/>
        </w:rPr>
        <w:t xml:space="preserve">30. svibnja </w:t>
      </w:r>
      <w:r w:rsidRPr="004B258C">
        <w:rPr>
          <w:rFonts w:ascii="Times New Roman" w:hAnsi="Times New Roman" w:cs="Times New Roman"/>
          <w:sz w:val="24"/>
          <w:szCs w:val="24"/>
        </w:rPr>
        <w:t>2018.</w:t>
      </w:r>
      <w:r w:rsidR="00B723C8">
        <w:rPr>
          <w:rFonts w:ascii="Times New Roman" w:hAnsi="Times New Roman" w:cs="Times New Roman"/>
          <w:sz w:val="24"/>
          <w:szCs w:val="24"/>
        </w:rPr>
        <w:t>g.</w:t>
      </w:r>
      <w:r w:rsidRPr="004B258C">
        <w:rPr>
          <w:rFonts w:ascii="Times New Roman" w:hAnsi="Times New Roman" w:cs="Times New Roman"/>
          <w:sz w:val="24"/>
          <w:szCs w:val="24"/>
        </w:rPr>
        <w:t xml:space="preserve"> pokrenulo postupak za odlučivanje o sukobu interesa protiv dužnosnika Ivana Budalića, gradonačelnika Grada Imotskog, zbog moguće povrede članka 14. stavka 1. ZSSI-a, koja proizlazi iz istovremenog obnašanja navedene dužnosti i obavljanja funkcije prokurista u trgovačkom društvu LUKOVAC </w:t>
      </w:r>
      <w:r w:rsidRPr="004B258C">
        <w:rPr>
          <w:rFonts w:ascii="Times New Roman" w:hAnsi="Times New Roman" w:cs="Times New Roman"/>
          <w:sz w:val="24"/>
          <w:szCs w:val="24"/>
        </w:rPr>
        <w:lastRenderedPageBreak/>
        <w:t xml:space="preserve">d.o.o. te zbog moguće povrede članka 16. stavka 1. ZSSI-a, koja proizlazi iz propusta prijenosa upravljačkih prava na temelju udjela u vlasništvu (temeljnom kapitalu) trgovačkog društva LUKOVAC d.o.o. na povjerenika.  </w:t>
      </w:r>
    </w:p>
    <w:p w14:paraId="3FA44938" w14:textId="77777777" w:rsidR="004B258C" w:rsidRPr="004B258C" w:rsidRDefault="004B258C" w:rsidP="004B258C">
      <w:pPr>
        <w:spacing w:after="0"/>
        <w:ind w:firstLine="709"/>
        <w:jc w:val="both"/>
        <w:rPr>
          <w:rFonts w:ascii="Times New Roman" w:hAnsi="Times New Roman" w:cs="Times New Roman"/>
          <w:sz w:val="16"/>
          <w:szCs w:val="16"/>
        </w:rPr>
      </w:pPr>
      <w:r w:rsidRPr="004B258C">
        <w:rPr>
          <w:rFonts w:ascii="Times New Roman" w:hAnsi="Times New Roman" w:cs="Times New Roman"/>
          <w:sz w:val="24"/>
          <w:szCs w:val="24"/>
        </w:rPr>
        <w:t xml:space="preserve"> </w:t>
      </w:r>
    </w:p>
    <w:p w14:paraId="3FA44939" w14:textId="77777777" w:rsidR="00C3615B" w:rsidRDefault="004B258C" w:rsidP="004B258C">
      <w:pPr>
        <w:spacing w:after="0"/>
        <w:ind w:firstLine="709"/>
        <w:jc w:val="both"/>
        <w:rPr>
          <w:rFonts w:ascii="Times New Roman" w:hAnsi="Times New Roman" w:cs="Times New Roman"/>
          <w:sz w:val="24"/>
          <w:szCs w:val="24"/>
        </w:rPr>
      </w:pPr>
      <w:r w:rsidRPr="004B258C">
        <w:rPr>
          <w:rFonts w:ascii="Times New Roman" w:hAnsi="Times New Roman" w:cs="Times New Roman"/>
          <w:sz w:val="24"/>
          <w:szCs w:val="24"/>
        </w:rPr>
        <w:t>U očitovanju Ivana Budalića Povjerenstvu na Odluku o pokretanju postupka od 30. svibnja 2018.,  zaprimljenom 26. lipnja 2018.,  dužnosnik navodi da su točni navodi koji mu se stavljaju na teret, da se radi o previdu prilikom popunjavanja Izvješća o imovinskoj kartici</w:t>
      </w:r>
      <w:r w:rsidR="00B723C8">
        <w:rPr>
          <w:rFonts w:ascii="Times New Roman" w:hAnsi="Times New Roman" w:cs="Times New Roman"/>
          <w:sz w:val="24"/>
          <w:szCs w:val="24"/>
        </w:rPr>
        <w:t xml:space="preserve">. Dužnosnik ističe </w:t>
      </w:r>
      <w:r w:rsidRPr="004B258C">
        <w:rPr>
          <w:rFonts w:ascii="Times New Roman" w:hAnsi="Times New Roman" w:cs="Times New Roman"/>
          <w:sz w:val="24"/>
          <w:szCs w:val="24"/>
        </w:rPr>
        <w:t>da trgovačko društvo LUKOVAC d.o.o. od dana kada je stupio na dužnost gradonačelnika Grada Imotskog nije imalo poslovni odnos sa Gradom Imotskim te da u svojstvu prokurista u trgovačkom društvu LUKOVAC d.o.o. od dana stupanja na dužnost nije potpisao niti jedan ugovor kako sa Gradom Imotskim tako niti s bilo kojim drugim gospodarskim subjektom, pravnom ili fizičkom osobom</w:t>
      </w:r>
      <w:r w:rsidR="0066563F">
        <w:rPr>
          <w:rFonts w:ascii="Times New Roman" w:hAnsi="Times New Roman" w:cs="Times New Roman"/>
          <w:sz w:val="24"/>
          <w:szCs w:val="24"/>
        </w:rPr>
        <w:t xml:space="preserve"> te da se ne nalazi u sukobu interesa</w:t>
      </w:r>
      <w:r w:rsidRPr="004B258C">
        <w:rPr>
          <w:rFonts w:ascii="Times New Roman" w:hAnsi="Times New Roman" w:cs="Times New Roman"/>
          <w:sz w:val="24"/>
          <w:szCs w:val="24"/>
        </w:rPr>
        <w:t>. Stoga, dužnosnik zaključuje da se povreda odredbe članka 14. stavka</w:t>
      </w:r>
      <w:r w:rsidR="0066563F">
        <w:rPr>
          <w:rFonts w:ascii="Times New Roman" w:hAnsi="Times New Roman" w:cs="Times New Roman"/>
          <w:sz w:val="24"/>
          <w:szCs w:val="24"/>
        </w:rPr>
        <w:t xml:space="preserve"> 1. ZSSI-a nije niti ostvarila. </w:t>
      </w:r>
    </w:p>
    <w:p w14:paraId="3FA4493A" w14:textId="77777777" w:rsidR="004B258C" w:rsidRDefault="004B258C" w:rsidP="004B258C">
      <w:pPr>
        <w:spacing w:after="0"/>
        <w:ind w:firstLine="709"/>
        <w:jc w:val="both"/>
        <w:rPr>
          <w:rFonts w:ascii="Times New Roman" w:hAnsi="Times New Roman" w:cs="Times New Roman"/>
          <w:sz w:val="24"/>
          <w:szCs w:val="24"/>
        </w:rPr>
      </w:pPr>
      <w:r w:rsidRPr="004B258C">
        <w:rPr>
          <w:rFonts w:ascii="Times New Roman" w:hAnsi="Times New Roman" w:cs="Times New Roman"/>
          <w:sz w:val="24"/>
          <w:szCs w:val="24"/>
        </w:rPr>
        <w:t>Uz očitovanje dužnosnik prilaže Odluku o opozivu prokure, ovjerenu kod javnog bilježnika te prijavu promjene u društvu LUKOVAC d.o.o. u sudski registar.</w:t>
      </w:r>
      <w:r w:rsidR="00C3615B">
        <w:rPr>
          <w:rFonts w:ascii="Times New Roman" w:hAnsi="Times New Roman" w:cs="Times New Roman"/>
          <w:sz w:val="24"/>
          <w:szCs w:val="24"/>
        </w:rPr>
        <w:t xml:space="preserve"> Navodi da je istovremeno s opozivom prokure jedina osoba ovlaštena za zastupanje trgovač</w:t>
      </w:r>
      <w:r w:rsidR="00265AD9">
        <w:rPr>
          <w:rFonts w:ascii="Times New Roman" w:hAnsi="Times New Roman" w:cs="Times New Roman"/>
          <w:sz w:val="24"/>
          <w:szCs w:val="24"/>
        </w:rPr>
        <w:t>kog društva postala članica Upra</w:t>
      </w:r>
      <w:r w:rsidR="00C3615B">
        <w:rPr>
          <w:rFonts w:ascii="Times New Roman" w:hAnsi="Times New Roman" w:cs="Times New Roman"/>
          <w:sz w:val="24"/>
          <w:szCs w:val="24"/>
        </w:rPr>
        <w:t xml:space="preserve">ve društva, Marica Budalić. Dužnosnik stoga smatra da su na takav način prenesena i upravljačka prava odnosno da je otklonjena povreda članka 16. stavka 1. ZSSI-a. </w:t>
      </w:r>
    </w:p>
    <w:p w14:paraId="3FA4493B" w14:textId="77777777" w:rsidR="00342927" w:rsidRPr="0066563F" w:rsidRDefault="00342927" w:rsidP="004B258C">
      <w:pPr>
        <w:spacing w:after="0"/>
        <w:ind w:firstLine="709"/>
        <w:jc w:val="both"/>
        <w:rPr>
          <w:rFonts w:ascii="Times New Roman" w:hAnsi="Times New Roman" w:cs="Times New Roman"/>
          <w:sz w:val="12"/>
          <w:szCs w:val="24"/>
        </w:rPr>
      </w:pPr>
    </w:p>
    <w:p w14:paraId="3FA4493C" w14:textId="77777777" w:rsidR="00342927" w:rsidRPr="00342927" w:rsidRDefault="00342927" w:rsidP="00342927">
      <w:pPr>
        <w:spacing w:after="0"/>
        <w:ind w:firstLine="709"/>
        <w:jc w:val="both"/>
        <w:rPr>
          <w:rFonts w:ascii="Times New Roman" w:hAnsi="Times New Roman" w:cs="Times New Roman"/>
          <w:sz w:val="24"/>
          <w:szCs w:val="24"/>
        </w:rPr>
      </w:pPr>
      <w:r w:rsidRPr="00342927">
        <w:rPr>
          <w:rFonts w:ascii="Times New Roman" w:hAnsi="Times New Roman" w:cs="Times New Roman"/>
          <w:sz w:val="24"/>
          <w:szCs w:val="24"/>
        </w:rPr>
        <w:t xml:space="preserve">Povjerenstvo je na </w:t>
      </w:r>
      <w:r>
        <w:rPr>
          <w:rFonts w:ascii="Times New Roman" w:hAnsi="Times New Roman" w:cs="Times New Roman"/>
          <w:sz w:val="24"/>
          <w:szCs w:val="24"/>
        </w:rPr>
        <w:t>24</w:t>
      </w:r>
      <w:r w:rsidRPr="00342927">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342927">
        <w:rPr>
          <w:rFonts w:ascii="Times New Roman" w:hAnsi="Times New Roman" w:cs="Times New Roman"/>
          <w:sz w:val="24"/>
          <w:szCs w:val="24"/>
        </w:rPr>
        <w:t>. listopada 201</w:t>
      </w:r>
      <w:r>
        <w:rPr>
          <w:rFonts w:ascii="Times New Roman" w:hAnsi="Times New Roman" w:cs="Times New Roman"/>
          <w:sz w:val="24"/>
          <w:szCs w:val="24"/>
        </w:rPr>
        <w:t>8</w:t>
      </w:r>
      <w:r w:rsidRPr="00342927">
        <w:rPr>
          <w:rFonts w:ascii="Times New Roman" w:hAnsi="Times New Roman" w:cs="Times New Roman"/>
          <w:sz w:val="24"/>
          <w:szCs w:val="24"/>
        </w:rPr>
        <w:t xml:space="preserve">.g. raspravljalo o donošenju odluke u odnosu na dužnosnika </w:t>
      </w:r>
      <w:r>
        <w:rPr>
          <w:rFonts w:ascii="Times New Roman" w:hAnsi="Times New Roman" w:cs="Times New Roman"/>
          <w:sz w:val="24"/>
          <w:szCs w:val="24"/>
        </w:rPr>
        <w:t>Ivana Budalića</w:t>
      </w:r>
      <w:r w:rsidRPr="00342927">
        <w:rPr>
          <w:rFonts w:ascii="Times New Roman" w:hAnsi="Times New Roman" w:cs="Times New Roman"/>
          <w:sz w:val="24"/>
          <w:szCs w:val="24"/>
        </w:rPr>
        <w:t xml:space="preserve">, koji je osobno pristupio  navedenoj sjednici. Nakon izlaganja predmeta od strane izvjestitelja, člana Povjerenstva, predsjednica Povjerenstva dala je riječ </w:t>
      </w:r>
      <w:r>
        <w:rPr>
          <w:rFonts w:ascii="Times New Roman" w:hAnsi="Times New Roman" w:cs="Times New Roman"/>
          <w:sz w:val="24"/>
          <w:szCs w:val="24"/>
        </w:rPr>
        <w:t>prisutnom dužnosniku</w:t>
      </w:r>
      <w:r w:rsidRPr="00342927">
        <w:rPr>
          <w:rFonts w:ascii="Times New Roman" w:hAnsi="Times New Roman" w:cs="Times New Roman"/>
          <w:sz w:val="24"/>
          <w:szCs w:val="24"/>
        </w:rPr>
        <w:t xml:space="preserve">, koji je tom prilikom </w:t>
      </w:r>
      <w:r>
        <w:rPr>
          <w:rFonts w:ascii="Times New Roman" w:hAnsi="Times New Roman" w:cs="Times New Roman"/>
          <w:sz w:val="24"/>
          <w:szCs w:val="24"/>
        </w:rPr>
        <w:t xml:space="preserve">u bitnom naveo </w:t>
      </w:r>
      <w:r w:rsidRPr="00342927">
        <w:rPr>
          <w:rFonts w:ascii="Times New Roman" w:hAnsi="Times New Roman" w:cs="Times New Roman"/>
          <w:sz w:val="24"/>
          <w:szCs w:val="24"/>
        </w:rPr>
        <w:t>da osta</w:t>
      </w:r>
      <w:r>
        <w:rPr>
          <w:rFonts w:ascii="Times New Roman" w:hAnsi="Times New Roman" w:cs="Times New Roman"/>
          <w:sz w:val="24"/>
          <w:szCs w:val="24"/>
        </w:rPr>
        <w:t>je pri izjavi iz očitovanja na O</w:t>
      </w:r>
      <w:r w:rsidRPr="00342927">
        <w:rPr>
          <w:rFonts w:ascii="Times New Roman" w:hAnsi="Times New Roman" w:cs="Times New Roman"/>
          <w:sz w:val="24"/>
          <w:szCs w:val="24"/>
        </w:rPr>
        <w:t>dluku o pokretanju postupka te da se evidentno radi o omašci. Dužnosnik ističe da nije imao poslovni odnos sa Gradom Imotskim ni prije stupanja na dužnost gradonačelnika</w:t>
      </w:r>
      <w:r w:rsidR="0066563F">
        <w:rPr>
          <w:rFonts w:ascii="Times New Roman" w:hAnsi="Times New Roman" w:cs="Times New Roman"/>
          <w:sz w:val="24"/>
          <w:szCs w:val="24"/>
        </w:rPr>
        <w:t xml:space="preserve"> te moli da Povjerenstvo uzme u obzir da je volonter i da uzdržava petero djece.</w:t>
      </w:r>
    </w:p>
    <w:p w14:paraId="3FA4493D" w14:textId="77777777" w:rsidR="004B258C" w:rsidRPr="0066563F" w:rsidRDefault="004B258C" w:rsidP="004B258C">
      <w:pPr>
        <w:spacing w:after="0"/>
        <w:jc w:val="both"/>
        <w:rPr>
          <w:rFonts w:ascii="Times New Roman" w:hAnsi="Times New Roman" w:cs="Times New Roman"/>
          <w:sz w:val="18"/>
          <w:szCs w:val="16"/>
        </w:rPr>
      </w:pPr>
    </w:p>
    <w:p w14:paraId="3FA4493E" w14:textId="77777777" w:rsidR="00C3615B" w:rsidRDefault="004B258C" w:rsidP="004B258C">
      <w:pPr>
        <w:autoSpaceDE w:val="0"/>
        <w:autoSpaceDN w:val="0"/>
        <w:adjustRightInd w:val="0"/>
        <w:spacing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3FA4493F" w14:textId="77777777" w:rsidR="00C3615B" w:rsidRPr="00C3615B" w:rsidRDefault="00C3615B" w:rsidP="00C3615B">
      <w:pPr>
        <w:autoSpaceDE w:val="0"/>
        <w:autoSpaceDN w:val="0"/>
        <w:adjustRightInd w:val="0"/>
        <w:spacing w:after="0"/>
        <w:ind w:firstLine="708"/>
        <w:jc w:val="both"/>
        <w:rPr>
          <w:rFonts w:ascii="Times New Roman" w:hAnsi="Times New Roman" w:cs="Times New Roman"/>
          <w:color w:val="000000"/>
          <w:sz w:val="24"/>
          <w:szCs w:val="24"/>
        </w:rPr>
      </w:pPr>
      <w:r w:rsidRPr="00C3615B">
        <w:rPr>
          <w:rFonts w:ascii="Times New Roman" w:hAnsi="Times New Roman" w:cs="Times New Roman"/>
          <w:color w:val="000000"/>
          <w:sz w:val="24"/>
          <w:szCs w:val="24"/>
        </w:rPr>
        <w:t xml:space="preserve">S obzirom da članak 14. stavak 1. ZSSI-a ne navodi izričito funkciju prokurista, napominje se da je člankom 44. stavkom 1. Zakona o trgovačkim društvima („Narodne novine“ broj 111/93., 34/99., 121/99., 52/00., 118/03., 107/07., 146/08., 137/09, 152/11., 111/12., 144/12. i 68/13. i 110/15.) propisano da je prokura trgovačka punomoć čiji su sadržaj i opseg ovlasti određeni navedenim Zakonom. Člankom 47. stavkom 1. ZSSI-a propisano je da prokurist može sklapati sve ugovore i poduzimati sve pravne radnje u ime i za račun trgovačkoga društva i zastupati ga u postupcima pred upravnim i drugim državnim organima, ustanovama s javnopravnim ovlastima te državnim i izbranim sudovima. </w:t>
      </w:r>
    </w:p>
    <w:p w14:paraId="3FA44940" w14:textId="77777777" w:rsidR="00C3615B" w:rsidRDefault="00C3615B" w:rsidP="00C3615B">
      <w:pPr>
        <w:autoSpaceDE w:val="0"/>
        <w:autoSpaceDN w:val="0"/>
        <w:adjustRightInd w:val="0"/>
        <w:spacing w:after="0"/>
        <w:ind w:firstLine="708"/>
        <w:jc w:val="both"/>
        <w:rPr>
          <w:rFonts w:ascii="Times New Roman" w:hAnsi="Times New Roman" w:cs="Times New Roman"/>
          <w:color w:val="000000"/>
          <w:sz w:val="24"/>
          <w:szCs w:val="24"/>
        </w:rPr>
      </w:pPr>
      <w:r w:rsidRPr="00C3615B">
        <w:rPr>
          <w:rFonts w:ascii="Times New Roman" w:hAnsi="Times New Roman" w:cs="Times New Roman"/>
          <w:color w:val="000000"/>
          <w:sz w:val="24"/>
          <w:szCs w:val="24"/>
        </w:rPr>
        <w:t>S obzirom na ovlasti koje proizlaze iz prokure sukladno Zakonu o trgovačkim društvima, Povjerenstvo tumači da poslovi prokurista trgovačkog društva imaju upravljačka obilježja, odnosno da isti predstavljaju poslove upravljanja trgovačkim društvom kao poslovnim subjektom u smislu članka 14. stavka 1. ZSSI-a te da stoga dužnosnici za vrijeme obnašanja dužnosti, kao ni u razdoblju od dvanaest mjeseci nakon prestanka obnašanja dužnosti, sukladno članku 20. stavku 3. ZSSI-a, ne mogu biti prokuristi u trgovačkim društvima.</w:t>
      </w:r>
    </w:p>
    <w:p w14:paraId="3FA44941" w14:textId="77777777" w:rsidR="00C3615B" w:rsidRDefault="00C3615B" w:rsidP="004B258C">
      <w:pPr>
        <w:autoSpaceDE w:val="0"/>
        <w:autoSpaceDN w:val="0"/>
        <w:adjustRightInd w:val="0"/>
        <w:spacing w:after="0"/>
        <w:ind w:firstLine="708"/>
        <w:jc w:val="both"/>
        <w:rPr>
          <w:rFonts w:ascii="Times New Roman" w:hAnsi="Times New Roman" w:cs="Times New Roman"/>
          <w:color w:val="000000"/>
          <w:sz w:val="24"/>
          <w:szCs w:val="24"/>
        </w:rPr>
      </w:pPr>
    </w:p>
    <w:p w14:paraId="3FA44942" w14:textId="77777777" w:rsidR="004B258C" w:rsidRPr="004B258C" w:rsidRDefault="004B258C" w:rsidP="004B258C">
      <w:pPr>
        <w:autoSpaceDE w:val="0"/>
        <w:autoSpaceDN w:val="0"/>
        <w:adjustRightInd w:val="0"/>
        <w:spacing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 xml:space="preserve">Člankom 16. stavkom 1. ZSSI-a propisano je da će dužnosnik koji ima 0,5% i više dionica, odnosno udjela u vlasništvu (kapitalu trgovačkog društva) za vrijeme obnašanja javne dužnosti prenijeti svoja upravljačka prava na temelju udjela u kapitalu društva na drugu osobu, osim na osobe iz članka 4. stavka 5. ovog Zakona ili posebno tijelo. </w:t>
      </w:r>
      <w:r w:rsidR="00C3615B">
        <w:rPr>
          <w:rFonts w:ascii="Times New Roman" w:hAnsi="Times New Roman" w:cs="Times New Roman"/>
          <w:color w:val="000000"/>
          <w:sz w:val="24"/>
          <w:szCs w:val="24"/>
        </w:rPr>
        <w:t>Sukladno istoj zakonskoj odredbi, t</w:t>
      </w:r>
      <w:r w:rsidR="00C3615B" w:rsidRPr="00C3615B">
        <w:rPr>
          <w:rFonts w:ascii="Times New Roman" w:hAnsi="Times New Roman" w:cs="Times New Roman"/>
          <w:color w:val="000000"/>
          <w:sz w:val="24"/>
          <w:szCs w:val="24"/>
        </w:rPr>
        <w:t>a osoba, odnosno posebno tijelo (povjerenik) djel</w:t>
      </w:r>
      <w:r w:rsidR="00C3615B">
        <w:rPr>
          <w:rFonts w:ascii="Times New Roman" w:hAnsi="Times New Roman" w:cs="Times New Roman"/>
          <w:color w:val="000000"/>
          <w:sz w:val="24"/>
          <w:szCs w:val="24"/>
        </w:rPr>
        <w:t>uje</w:t>
      </w:r>
      <w:r w:rsidR="00C3615B" w:rsidRPr="00C3615B">
        <w:rPr>
          <w:rFonts w:ascii="Times New Roman" w:hAnsi="Times New Roman" w:cs="Times New Roman"/>
          <w:color w:val="000000"/>
          <w:sz w:val="24"/>
          <w:szCs w:val="24"/>
        </w:rPr>
        <w:t xml:space="preserve"> glede ostvarivanja članskih prava i udjela u društvu u svoje ime, a za račun dužnosnika.</w:t>
      </w:r>
    </w:p>
    <w:p w14:paraId="3FA44943" w14:textId="77777777" w:rsidR="004B258C" w:rsidRDefault="00C3615B" w:rsidP="004B258C">
      <w:pPr>
        <w:spacing w:after="0"/>
        <w:ind w:firstLine="709"/>
        <w:jc w:val="both"/>
        <w:rPr>
          <w:rFonts w:ascii="Times New Roman" w:hAnsi="Times New Roman" w:cs="Times New Roman"/>
          <w:sz w:val="24"/>
          <w:szCs w:val="16"/>
        </w:rPr>
      </w:pPr>
      <w:r>
        <w:rPr>
          <w:rFonts w:ascii="Times New Roman" w:hAnsi="Times New Roman" w:cs="Times New Roman"/>
          <w:sz w:val="24"/>
          <w:szCs w:val="16"/>
        </w:rPr>
        <w:t xml:space="preserve">Vezano na odredbu članka 4. stavka 5. ZSSI-a, povjerenik ne može biti netko od članova obitelji dužnosnika niti druge osobe koje se osnovano mogu smatrati interesno povezane s dužnosnikom. </w:t>
      </w:r>
    </w:p>
    <w:p w14:paraId="3FA44944" w14:textId="77777777" w:rsidR="00C3615B" w:rsidRPr="00E0013A" w:rsidRDefault="00C3615B" w:rsidP="004B258C">
      <w:pPr>
        <w:spacing w:after="0"/>
        <w:ind w:firstLine="709"/>
        <w:jc w:val="both"/>
        <w:rPr>
          <w:rFonts w:ascii="Times New Roman" w:hAnsi="Times New Roman" w:cs="Times New Roman"/>
          <w:sz w:val="12"/>
          <w:szCs w:val="16"/>
        </w:rPr>
      </w:pPr>
    </w:p>
    <w:p w14:paraId="3FA44945" w14:textId="77777777" w:rsidR="00E0013A" w:rsidRDefault="005C7E29" w:rsidP="004B258C">
      <w:pPr>
        <w:spacing w:after="0"/>
        <w:ind w:firstLine="709"/>
        <w:jc w:val="both"/>
        <w:rPr>
          <w:rFonts w:ascii="Times New Roman" w:hAnsi="Times New Roman" w:cs="Times New Roman"/>
          <w:sz w:val="24"/>
          <w:szCs w:val="16"/>
        </w:rPr>
      </w:pPr>
      <w:r>
        <w:rPr>
          <w:rFonts w:ascii="Times New Roman" w:hAnsi="Times New Roman" w:cs="Times New Roman"/>
          <w:sz w:val="24"/>
          <w:szCs w:val="16"/>
        </w:rPr>
        <w:t>P</w:t>
      </w:r>
      <w:r w:rsidR="005E4A39">
        <w:rPr>
          <w:rFonts w:ascii="Times New Roman" w:hAnsi="Times New Roman" w:cs="Times New Roman"/>
          <w:sz w:val="24"/>
          <w:szCs w:val="16"/>
        </w:rPr>
        <w:t xml:space="preserve">otrebno je ukazati </w:t>
      </w:r>
      <w:r>
        <w:rPr>
          <w:rFonts w:ascii="Times New Roman" w:hAnsi="Times New Roman" w:cs="Times New Roman"/>
          <w:sz w:val="24"/>
          <w:szCs w:val="16"/>
        </w:rPr>
        <w:t xml:space="preserve">na razliku između </w:t>
      </w:r>
      <w:r w:rsidR="00E0013A">
        <w:rPr>
          <w:rFonts w:ascii="Times New Roman" w:hAnsi="Times New Roman" w:cs="Times New Roman"/>
          <w:sz w:val="24"/>
          <w:szCs w:val="16"/>
        </w:rPr>
        <w:t>upravljačke funkcije odnosno poslova upravljanja u trgovačkom društvu i upravljačkih prava, zbog čega postoje dvije različite stipulacije ograničenja odnosno zabrana u članku 14. i članku 16. ZSSI-a.</w:t>
      </w:r>
    </w:p>
    <w:p w14:paraId="3FA44946" w14:textId="77777777" w:rsidR="005E4A39" w:rsidRDefault="00E0013A" w:rsidP="004B258C">
      <w:pPr>
        <w:spacing w:after="0"/>
        <w:ind w:firstLine="709"/>
        <w:jc w:val="both"/>
        <w:rPr>
          <w:rFonts w:ascii="Times New Roman" w:hAnsi="Times New Roman" w:cs="Times New Roman"/>
          <w:sz w:val="24"/>
          <w:szCs w:val="16"/>
        </w:rPr>
      </w:pPr>
      <w:r>
        <w:rPr>
          <w:rFonts w:ascii="Times New Roman" w:hAnsi="Times New Roman" w:cs="Times New Roman"/>
          <w:sz w:val="24"/>
          <w:szCs w:val="16"/>
        </w:rPr>
        <w:t>Z</w:t>
      </w:r>
      <w:r w:rsidR="005E4A39" w:rsidRPr="005E4A39">
        <w:rPr>
          <w:rFonts w:ascii="Times New Roman" w:hAnsi="Times New Roman" w:cs="Times New Roman"/>
          <w:sz w:val="24"/>
          <w:szCs w:val="16"/>
        </w:rPr>
        <w:t xml:space="preserve">abrana </w:t>
      </w:r>
      <w:r w:rsidR="005E4A39">
        <w:rPr>
          <w:rFonts w:ascii="Times New Roman" w:hAnsi="Times New Roman" w:cs="Times New Roman"/>
          <w:sz w:val="24"/>
          <w:szCs w:val="16"/>
        </w:rPr>
        <w:t>iz članka 14. stavka 1. ZSSI-a</w:t>
      </w:r>
      <w:r w:rsidR="005E4A39" w:rsidRPr="005E4A39">
        <w:rPr>
          <w:rFonts w:ascii="Times New Roman" w:hAnsi="Times New Roman" w:cs="Times New Roman"/>
          <w:sz w:val="24"/>
          <w:szCs w:val="16"/>
        </w:rPr>
        <w:t xml:space="preserve"> u pogledu upravljačkih funkcija u trgovačkim društvima propisana striktno i beziznimno i neovisno o vlasničkoj strukturi trgovačkog društva, dakle neovisno o tome je li u dužnosnik osobno imatelj udjela u temeljnom kapitalu vlasništvu konkretnog trgovačkog društva</w:t>
      </w:r>
      <w:r w:rsidR="005E4A39">
        <w:rPr>
          <w:rFonts w:ascii="Times New Roman" w:hAnsi="Times New Roman" w:cs="Times New Roman"/>
          <w:sz w:val="24"/>
          <w:szCs w:val="16"/>
        </w:rPr>
        <w:t>.</w:t>
      </w:r>
      <w:r>
        <w:rPr>
          <w:rFonts w:ascii="Times New Roman" w:hAnsi="Times New Roman" w:cs="Times New Roman"/>
          <w:sz w:val="24"/>
          <w:szCs w:val="16"/>
        </w:rPr>
        <w:t xml:space="preserve"> </w:t>
      </w:r>
      <w:r w:rsidR="005E4A39">
        <w:rPr>
          <w:rFonts w:ascii="Times New Roman" w:hAnsi="Times New Roman" w:cs="Times New Roman"/>
          <w:sz w:val="24"/>
          <w:szCs w:val="16"/>
        </w:rPr>
        <w:t xml:space="preserve">S druge strane obveza prijenosa upravljačkih prava iz članka 16. stavka 1. ZSSI-a odnosi se na obvezu dužnosnika da prenese na povjerenika one ovlasti </w:t>
      </w:r>
      <w:r w:rsidR="00265AD9">
        <w:rPr>
          <w:rFonts w:ascii="Times New Roman" w:hAnsi="Times New Roman" w:cs="Times New Roman"/>
          <w:sz w:val="24"/>
          <w:szCs w:val="16"/>
        </w:rPr>
        <w:t xml:space="preserve">i prava, </w:t>
      </w:r>
      <w:r w:rsidR="005E4A39">
        <w:rPr>
          <w:rFonts w:ascii="Times New Roman" w:hAnsi="Times New Roman" w:cs="Times New Roman"/>
          <w:sz w:val="24"/>
          <w:szCs w:val="16"/>
        </w:rPr>
        <w:t>koj</w:t>
      </w:r>
      <w:r w:rsidR="00265AD9">
        <w:rPr>
          <w:rFonts w:ascii="Times New Roman" w:hAnsi="Times New Roman" w:cs="Times New Roman"/>
          <w:sz w:val="24"/>
          <w:szCs w:val="16"/>
        </w:rPr>
        <w:t>a</w:t>
      </w:r>
      <w:r w:rsidR="005E4A39">
        <w:rPr>
          <w:rFonts w:ascii="Times New Roman" w:hAnsi="Times New Roman" w:cs="Times New Roman"/>
          <w:sz w:val="24"/>
          <w:szCs w:val="16"/>
        </w:rPr>
        <w:t xml:space="preserve"> kao osnivač/član odnosno dioničar ima u skupštini toga trgovačkog društva.  </w:t>
      </w:r>
    </w:p>
    <w:p w14:paraId="3FA44947" w14:textId="77777777" w:rsidR="00C3615B" w:rsidRDefault="00C3615B" w:rsidP="004B258C">
      <w:pPr>
        <w:spacing w:after="0"/>
        <w:ind w:firstLine="709"/>
        <w:jc w:val="both"/>
        <w:rPr>
          <w:rFonts w:ascii="Times New Roman" w:hAnsi="Times New Roman" w:cs="Times New Roman"/>
          <w:sz w:val="24"/>
          <w:szCs w:val="16"/>
        </w:rPr>
      </w:pPr>
    </w:p>
    <w:p w14:paraId="3FA44948" w14:textId="77777777" w:rsidR="004B258C" w:rsidRPr="004B258C" w:rsidRDefault="004B258C" w:rsidP="004B258C">
      <w:pPr>
        <w:autoSpaceDE w:val="0"/>
        <w:autoSpaceDN w:val="0"/>
        <w:adjustRightInd w:val="0"/>
        <w:spacing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Povjerenstvo je, radi utvrđivanja relevantnih činjenica u ovom postupku izvršilo uvid u Izvješće o imovinskom stanju dužnosnika Ivana Budalića, isprave priložene očitovanju dužnosnika te  javno objavljene podatke sudskog registra Trgovačkog suda u Splitu.</w:t>
      </w:r>
    </w:p>
    <w:p w14:paraId="3FA44949" w14:textId="77777777" w:rsidR="004B258C" w:rsidRPr="004B258C" w:rsidRDefault="004B258C" w:rsidP="004B258C">
      <w:pPr>
        <w:autoSpaceDE w:val="0"/>
        <w:autoSpaceDN w:val="0"/>
        <w:adjustRightInd w:val="0"/>
        <w:spacing w:after="0"/>
        <w:ind w:firstLine="708"/>
        <w:jc w:val="both"/>
        <w:rPr>
          <w:rFonts w:ascii="Times New Roman" w:hAnsi="Times New Roman" w:cs="Times New Roman"/>
          <w:color w:val="000000"/>
          <w:sz w:val="16"/>
          <w:szCs w:val="16"/>
        </w:rPr>
      </w:pPr>
    </w:p>
    <w:p w14:paraId="3FA4494A" w14:textId="77777777" w:rsidR="004B258C" w:rsidRPr="004B258C" w:rsidRDefault="00E0013A" w:rsidP="004B258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4B258C" w:rsidRPr="004B258C">
        <w:rPr>
          <w:rFonts w:ascii="Times New Roman" w:hAnsi="Times New Roman" w:cs="Times New Roman"/>
          <w:color w:val="000000"/>
          <w:sz w:val="24"/>
          <w:szCs w:val="24"/>
        </w:rPr>
        <w:t>uvidom u Izvješće o imovinskom stanju dužnosnika podneseno 11. rujna 2017. povodom stupanja na dužnos</w:t>
      </w:r>
      <w:r>
        <w:rPr>
          <w:rFonts w:ascii="Times New Roman" w:hAnsi="Times New Roman" w:cs="Times New Roman"/>
          <w:color w:val="000000"/>
          <w:sz w:val="24"/>
          <w:szCs w:val="24"/>
        </w:rPr>
        <w:t>t gradonačelnika Grada Imotskog te drugo Izvješće, podneseno 15. svibnja 2018.g.,</w:t>
      </w:r>
      <w:r w:rsidR="004B258C" w:rsidRPr="004B258C">
        <w:rPr>
          <w:rFonts w:ascii="Times New Roman" w:hAnsi="Times New Roman" w:cs="Times New Roman"/>
          <w:color w:val="000000"/>
          <w:sz w:val="24"/>
          <w:szCs w:val="24"/>
        </w:rPr>
        <w:t xml:space="preserve"> utvrdilo da je dužnosnik naveo podatak o vlasništvu 100% udjela u vlasništvu (temeljnom kapitalu) trgovačkog društva LUKOVAC d.o.o. iz Imotskog i uz to podatak da nije izvršen prijenos upravljačkih prava na povjerenika ili na posebno tijelo.</w:t>
      </w:r>
    </w:p>
    <w:p w14:paraId="3FA4494B" w14:textId="77777777" w:rsidR="004B258C" w:rsidRPr="00E0013A" w:rsidRDefault="004B258C" w:rsidP="004B258C">
      <w:pPr>
        <w:autoSpaceDE w:val="0"/>
        <w:autoSpaceDN w:val="0"/>
        <w:adjustRightInd w:val="0"/>
        <w:spacing w:after="0"/>
        <w:ind w:firstLine="708"/>
        <w:jc w:val="both"/>
        <w:rPr>
          <w:rFonts w:ascii="Times New Roman" w:hAnsi="Times New Roman" w:cs="Times New Roman"/>
          <w:color w:val="000000"/>
          <w:sz w:val="16"/>
          <w:szCs w:val="24"/>
        </w:rPr>
      </w:pPr>
    </w:p>
    <w:p w14:paraId="3FA4494C" w14:textId="77777777" w:rsidR="004B258C" w:rsidRPr="004B258C" w:rsidRDefault="004B258C" w:rsidP="004B258C">
      <w:pPr>
        <w:autoSpaceDE w:val="0"/>
        <w:autoSpaceDN w:val="0"/>
        <w:adjustRightInd w:val="0"/>
        <w:spacing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 xml:space="preserve">Uvidom u podatke sudskog registra Trgovačkog suda u Splitu, i to u povijesni izvadak </w:t>
      </w:r>
      <w:r w:rsidRPr="005C7E29">
        <w:rPr>
          <w:rFonts w:ascii="Times New Roman" w:hAnsi="Times New Roman" w:cs="Times New Roman"/>
          <w:color w:val="000000"/>
          <w:sz w:val="24"/>
          <w:szCs w:val="24"/>
        </w:rPr>
        <w:t>sa stanjem na dan 28. svibnja 2018.,</w:t>
      </w:r>
      <w:r w:rsidRPr="004B258C">
        <w:rPr>
          <w:rFonts w:ascii="Times New Roman" w:hAnsi="Times New Roman" w:cs="Times New Roman"/>
          <w:color w:val="000000"/>
          <w:sz w:val="24"/>
          <w:szCs w:val="24"/>
        </w:rPr>
        <w:t xml:space="preserve"> prethodno donošenju Odluke o pokretanju predmetnog postupka, Povjerenstvo je utvrdilo da je pod matičnim brojem subjekta 060266896 upisano trgovačko društvo LUKOVAC d.o.o. Kao osnivač i jedini član trgovačkog društva upisan je Ivan Budalić.</w:t>
      </w:r>
      <w:r w:rsidR="00265AD9">
        <w:rPr>
          <w:rFonts w:ascii="Times New Roman" w:hAnsi="Times New Roman" w:cs="Times New Roman"/>
          <w:color w:val="000000"/>
          <w:sz w:val="24"/>
          <w:szCs w:val="24"/>
        </w:rPr>
        <w:t xml:space="preserve"> </w:t>
      </w:r>
      <w:r w:rsidRPr="004B258C">
        <w:rPr>
          <w:rFonts w:ascii="Times New Roman" w:hAnsi="Times New Roman" w:cs="Times New Roman"/>
          <w:color w:val="000000"/>
          <w:sz w:val="24"/>
          <w:szCs w:val="24"/>
        </w:rPr>
        <w:t>Ujedno, utvrđeno je da je dužnosnik Ivan Budalić upisan i kao prokurist u istom trgovačkom društvu, te da je imenovan  13. listopada 2015.</w:t>
      </w:r>
    </w:p>
    <w:p w14:paraId="3FA4494D" w14:textId="77777777" w:rsidR="004B258C" w:rsidRPr="00E0013A" w:rsidRDefault="004B258C" w:rsidP="004B258C">
      <w:pPr>
        <w:autoSpaceDE w:val="0"/>
        <w:autoSpaceDN w:val="0"/>
        <w:adjustRightInd w:val="0"/>
        <w:spacing w:after="0"/>
        <w:ind w:firstLine="708"/>
        <w:jc w:val="both"/>
        <w:rPr>
          <w:rFonts w:ascii="Times New Roman" w:hAnsi="Times New Roman" w:cs="Times New Roman"/>
          <w:color w:val="000000"/>
          <w:sz w:val="16"/>
          <w:szCs w:val="24"/>
        </w:rPr>
      </w:pPr>
    </w:p>
    <w:p w14:paraId="3FA4494E" w14:textId="77777777" w:rsidR="004B258C" w:rsidRPr="004B258C" w:rsidRDefault="004B258C" w:rsidP="004B258C">
      <w:pPr>
        <w:autoSpaceDE w:val="0"/>
        <w:autoSpaceDN w:val="0"/>
        <w:adjustRightInd w:val="0"/>
        <w:spacing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Povjerenstvo je uvidom u Odluku o opozivu prokure od 14. lipnja 2018. utvrdilo da se istom odlukom opoziva prokura Ivanu Budaliću</w:t>
      </w:r>
      <w:r w:rsidR="00CD12C2">
        <w:rPr>
          <w:rFonts w:ascii="Times New Roman" w:hAnsi="Times New Roman" w:cs="Times New Roman"/>
          <w:color w:val="000000"/>
          <w:sz w:val="24"/>
          <w:szCs w:val="24"/>
        </w:rPr>
        <w:t xml:space="preserve"> u trgovačkom društvu LUKOVAC d.o.o.</w:t>
      </w:r>
    </w:p>
    <w:p w14:paraId="3FA4494F" w14:textId="77777777" w:rsidR="004B258C" w:rsidRPr="004B258C" w:rsidRDefault="004B258C" w:rsidP="004B258C">
      <w:pPr>
        <w:autoSpaceDE w:val="0"/>
        <w:autoSpaceDN w:val="0"/>
        <w:adjustRightInd w:val="0"/>
        <w:spacing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Uvidom u presliku prijave za upis u sudski registar, dostavljene uz očitovanje dužnosnika, utvrđeno je da je ista prijava podnesena Trgovačkom sudu u Splitu 14. lipnja 2018., radi upisa</w:t>
      </w:r>
      <w:r w:rsidR="005C7E29">
        <w:rPr>
          <w:rFonts w:ascii="Times New Roman" w:hAnsi="Times New Roman" w:cs="Times New Roman"/>
          <w:color w:val="000000"/>
          <w:sz w:val="24"/>
          <w:szCs w:val="24"/>
        </w:rPr>
        <w:t xml:space="preserve"> </w:t>
      </w:r>
      <w:r w:rsidRPr="004B258C">
        <w:rPr>
          <w:rFonts w:ascii="Times New Roman" w:hAnsi="Times New Roman" w:cs="Times New Roman"/>
          <w:color w:val="000000"/>
          <w:sz w:val="24"/>
          <w:szCs w:val="24"/>
        </w:rPr>
        <w:t xml:space="preserve"> opoziva prokure </w:t>
      </w:r>
      <w:r w:rsidR="005C7E29">
        <w:rPr>
          <w:rFonts w:ascii="Times New Roman" w:hAnsi="Times New Roman" w:cs="Times New Roman"/>
          <w:color w:val="000000"/>
          <w:sz w:val="24"/>
          <w:szCs w:val="24"/>
        </w:rPr>
        <w:t xml:space="preserve">Ivanu Budaliću </w:t>
      </w:r>
      <w:r w:rsidRPr="004B258C">
        <w:rPr>
          <w:rFonts w:ascii="Times New Roman" w:hAnsi="Times New Roman" w:cs="Times New Roman"/>
          <w:color w:val="000000"/>
          <w:sz w:val="24"/>
          <w:szCs w:val="24"/>
        </w:rPr>
        <w:t xml:space="preserve">te upisa </w:t>
      </w:r>
      <w:r w:rsidR="005C7E29">
        <w:rPr>
          <w:rFonts w:ascii="Times New Roman" w:hAnsi="Times New Roman" w:cs="Times New Roman"/>
          <w:color w:val="000000"/>
          <w:sz w:val="24"/>
          <w:szCs w:val="24"/>
        </w:rPr>
        <w:t xml:space="preserve">Marice Budalić kao jedine </w:t>
      </w:r>
      <w:r w:rsidRPr="004B258C">
        <w:rPr>
          <w:rFonts w:ascii="Times New Roman" w:hAnsi="Times New Roman" w:cs="Times New Roman"/>
          <w:color w:val="000000"/>
          <w:sz w:val="24"/>
          <w:szCs w:val="24"/>
        </w:rPr>
        <w:t>ovlaštene osobe za zastupanje društva LUKOVAC d.o.o.</w:t>
      </w:r>
    </w:p>
    <w:p w14:paraId="3FA44950" w14:textId="77777777" w:rsidR="004B258C" w:rsidRPr="005C7E29" w:rsidRDefault="004B258C" w:rsidP="004B258C">
      <w:pPr>
        <w:autoSpaceDE w:val="0"/>
        <w:autoSpaceDN w:val="0"/>
        <w:adjustRightInd w:val="0"/>
        <w:spacing w:after="0"/>
        <w:ind w:firstLine="708"/>
        <w:jc w:val="both"/>
        <w:rPr>
          <w:rFonts w:ascii="Times New Roman" w:hAnsi="Times New Roman" w:cs="Times New Roman"/>
          <w:color w:val="000000"/>
          <w:sz w:val="12"/>
          <w:szCs w:val="24"/>
        </w:rPr>
      </w:pPr>
    </w:p>
    <w:p w14:paraId="3FA44951" w14:textId="77777777" w:rsidR="004B258C" w:rsidRDefault="004B258C" w:rsidP="004B258C">
      <w:pPr>
        <w:autoSpaceDE w:val="0"/>
        <w:autoSpaceDN w:val="0"/>
        <w:adjustRightInd w:val="0"/>
        <w:spacing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 xml:space="preserve">Ponovnim uvidom u podatke sudskog registra Trgovačkog suda u Splitu, i to za trgovačko društvo LUKOVAC d.o.o., Povjerenstvo je utvrdilo da je 14. lipnja 2018. proveden upis činjenice prestanka ovlasti za zastupanje Ivanu Budaliću. </w:t>
      </w:r>
    </w:p>
    <w:p w14:paraId="3FA44952" w14:textId="77777777" w:rsidR="005C7E29" w:rsidRPr="00E0013A" w:rsidRDefault="005C7E29" w:rsidP="004B258C">
      <w:pPr>
        <w:autoSpaceDE w:val="0"/>
        <w:autoSpaceDN w:val="0"/>
        <w:adjustRightInd w:val="0"/>
        <w:spacing w:after="0"/>
        <w:ind w:firstLine="708"/>
        <w:jc w:val="both"/>
        <w:rPr>
          <w:rFonts w:ascii="Times New Roman" w:hAnsi="Times New Roman" w:cs="Times New Roman"/>
          <w:color w:val="000000"/>
          <w:sz w:val="16"/>
          <w:szCs w:val="24"/>
        </w:rPr>
      </w:pPr>
    </w:p>
    <w:p w14:paraId="3FA44953" w14:textId="77777777" w:rsidR="005C7E29" w:rsidRPr="004B258C" w:rsidRDefault="00E0013A" w:rsidP="004B258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Naprotiv, d</w:t>
      </w:r>
      <w:r w:rsidR="005C7E29">
        <w:rPr>
          <w:rFonts w:ascii="Times New Roman" w:hAnsi="Times New Roman" w:cs="Times New Roman"/>
          <w:color w:val="000000"/>
          <w:sz w:val="24"/>
          <w:szCs w:val="24"/>
        </w:rPr>
        <w:t xml:space="preserve">užnosnik </w:t>
      </w:r>
      <w:r>
        <w:rPr>
          <w:rFonts w:ascii="Times New Roman" w:hAnsi="Times New Roman" w:cs="Times New Roman"/>
          <w:color w:val="000000"/>
          <w:sz w:val="24"/>
          <w:szCs w:val="24"/>
        </w:rPr>
        <w:t xml:space="preserve">tijekom postupka </w:t>
      </w:r>
      <w:r w:rsidR="005C7E29">
        <w:rPr>
          <w:rFonts w:ascii="Times New Roman" w:hAnsi="Times New Roman" w:cs="Times New Roman"/>
          <w:color w:val="000000"/>
          <w:sz w:val="24"/>
          <w:szCs w:val="24"/>
        </w:rPr>
        <w:t xml:space="preserve">nije dostavio dokaz o postojanju njegove izjave o prijenosu upravljačkih prava </w:t>
      </w:r>
      <w:r>
        <w:rPr>
          <w:rFonts w:ascii="Times New Roman" w:hAnsi="Times New Roman" w:cs="Times New Roman"/>
          <w:color w:val="000000"/>
          <w:sz w:val="24"/>
          <w:szCs w:val="24"/>
        </w:rPr>
        <w:t xml:space="preserve">na temelju članstva u društvu </w:t>
      </w:r>
      <w:r w:rsidRPr="00E0013A">
        <w:rPr>
          <w:rFonts w:ascii="Times New Roman" w:hAnsi="Times New Roman" w:cs="Times New Roman"/>
          <w:color w:val="000000"/>
          <w:sz w:val="24"/>
          <w:szCs w:val="24"/>
        </w:rPr>
        <w:t>LUKOVAC d.o.o.</w:t>
      </w:r>
      <w:r>
        <w:rPr>
          <w:rFonts w:ascii="Times New Roman" w:hAnsi="Times New Roman" w:cs="Times New Roman"/>
          <w:color w:val="000000"/>
          <w:sz w:val="24"/>
          <w:szCs w:val="24"/>
        </w:rPr>
        <w:t xml:space="preserve"> na povjerenika niti iz navoda u očitovanju proizlazi da je isti prijenos učinjen.</w:t>
      </w:r>
    </w:p>
    <w:p w14:paraId="3FA44954" w14:textId="77777777" w:rsidR="004B258C" w:rsidRPr="004B258C" w:rsidRDefault="004B258C" w:rsidP="004B258C">
      <w:pPr>
        <w:spacing w:after="0"/>
        <w:ind w:firstLine="708"/>
        <w:jc w:val="both"/>
        <w:rPr>
          <w:rFonts w:ascii="Times New Roman" w:eastAsia="Times New Roman" w:hAnsi="Times New Roman" w:cs="Times New Roman"/>
          <w:sz w:val="24"/>
          <w:szCs w:val="24"/>
          <w:lang w:eastAsia="hr-HR"/>
        </w:rPr>
      </w:pPr>
      <w:r w:rsidRPr="004B258C">
        <w:rPr>
          <w:rFonts w:ascii="Times New Roman" w:eastAsia="Times New Roman" w:hAnsi="Times New Roman" w:cs="Times New Roman"/>
          <w:sz w:val="24"/>
          <w:szCs w:val="24"/>
          <w:lang w:eastAsia="hr-HR"/>
        </w:rPr>
        <w:t xml:space="preserve">Člankom 6. stavkom 4. ZSSI-a propisano je da je nakon izbora ili imenovanja na javnu dužnost dužnosnik dužan urediti svoje privatne poslove kako bi se spriječio predvidljivi sukob interesa (pri čemu se pod sukobom interesa podrazumijeva bilo koja povreda obveze, ograničenja ili zabrane propisane odredbama ZSSI-a). </w:t>
      </w:r>
    </w:p>
    <w:p w14:paraId="3FA44955" w14:textId="77777777" w:rsidR="004B258C" w:rsidRPr="004B258C" w:rsidRDefault="004B258C" w:rsidP="004B258C">
      <w:pPr>
        <w:spacing w:after="0"/>
        <w:jc w:val="both"/>
        <w:rPr>
          <w:rFonts w:ascii="Times New Roman" w:eastAsia="Times New Roman" w:hAnsi="Times New Roman" w:cs="Times New Roman"/>
          <w:sz w:val="20"/>
          <w:szCs w:val="20"/>
          <w:lang w:eastAsia="hr-HR"/>
        </w:rPr>
      </w:pPr>
    </w:p>
    <w:p w14:paraId="3FA44956" w14:textId="77777777" w:rsidR="004B258C" w:rsidRDefault="004B258C" w:rsidP="004B258C">
      <w:pPr>
        <w:spacing w:after="0"/>
        <w:ind w:firstLine="708"/>
        <w:jc w:val="both"/>
        <w:rPr>
          <w:rFonts w:ascii="Times New Roman" w:hAnsi="Times New Roman" w:cs="Times New Roman"/>
          <w:sz w:val="24"/>
          <w:szCs w:val="24"/>
        </w:rPr>
      </w:pPr>
      <w:r w:rsidRPr="004B258C">
        <w:rPr>
          <w:rFonts w:ascii="Times New Roman" w:hAnsi="Times New Roman" w:cs="Times New Roman"/>
          <w:sz w:val="24"/>
          <w:szCs w:val="24"/>
        </w:rPr>
        <w:t>Na temelju gore navedenih podataka upisanih u nadležni sudski registar, u provedenom je postupku nedvojbeno utvrđeno da je dužnosnik Ivan Budalić,  istovremeno uz obnašanje dužnosti gradonačelnika Grada Imotskog bio prokurist trgovačkog društva LUKOVAC d.o.o. i to u razdoblju od stupanja na navedenu dužnost 8. lipnja 2017., pa do 14. lipnja 2018. , čime je dužnosnik počinio povredu članka 14. stavka 1. ZSSI-a.</w:t>
      </w:r>
    </w:p>
    <w:p w14:paraId="3FA44957" w14:textId="77777777" w:rsidR="00265AD9" w:rsidRPr="005C7E29" w:rsidRDefault="00265AD9" w:rsidP="004B258C">
      <w:pPr>
        <w:spacing w:after="0"/>
        <w:ind w:firstLine="708"/>
        <w:jc w:val="both"/>
        <w:rPr>
          <w:rFonts w:ascii="Times New Roman" w:hAnsi="Times New Roman" w:cs="Times New Roman"/>
          <w:sz w:val="16"/>
          <w:szCs w:val="24"/>
        </w:rPr>
      </w:pPr>
    </w:p>
    <w:p w14:paraId="3FA44958" w14:textId="77777777" w:rsidR="00265AD9" w:rsidRPr="004B258C" w:rsidRDefault="00265AD9" w:rsidP="004B258C">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na navode u očitovanju na Odluku o pokretanju postupka,</w:t>
      </w:r>
      <w:r w:rsidR="00CD12C2">
        <w:rPr>
          <w:rFonts w:ascii="Times New Roman" w:hAnsi="Times New Roman" w:cs="Times New Roman"/>
          <w:sz w:val="24"/>
          <w:szCs w:val="24"/>
        </w:rPr>
        <w:t xml:space="preserve"> Povjerenstvo ukazuje da sama činjenica da je dužnosnik imao registriranu funkciju prokurista trgovačkog društva u utvrđenom razdoblju za vrijeme obnašanja dužnosti predstavlja kršenje članka 14. stavka 1. ZSSI-a te je ista povreda otklonjena tek navedenom </w:t>
      </w:r>
      <w:r w:rsidR="005C7E29">
        <w:rPr>
          <w:rFonts w:ascii="Times New Roman" w:hAnsi="Times New Roman" w:cs="Times New Roman"/>
          <w:sz w:val="24"/>
          <w:szCs w:val="24"/>
        </w:rPr>
        <w:t xml:space="preserve">odlukom o opozivu prokure. Okolnost da dužnosnik u navedenom razdoblju nije vršio konkretne radnje u zastupanju društva (sklapanje ugovora i sl.) ne otklanja počinjenje povrede </w:t>
      </w:r>
      <w:r w:rsidR="005C7E29" w:rsidRPr="005C7E29">
        <w:rPr>
          <w:rFonts w:ascii="Times New Roman" w:hAnsi="Times New Roman" w:cs="Times New Roman"/>
          <w:sz w:val="24"/>
          <w:szCs w:val="24"/>
        </w:rPr>
        <w:t>članka 14. stavka 1. ZSSI-a</w:t>
      </w:r>
      <w:r w:rsidR="005C7E29">
        <w:rPr>
          <w:rFonts w:ascii="Times New Roman" w:hAnsi="Times New Roman" w:cs="Times New Roman"/>
          <w:sz w:val="24"/>
          <w:szCs w:val="24"/>
        </w:rPr>
        <w:t>.</w:t>
      </w:r>
    </w:p>
    <w:p w14:paraId="3FA44959" w14:textId="77777777" w:rsidR="004B258C" w:rsidRPr="005C7E29" w:rsidRDefault="004B258C" w:rsidP="004B258C">
      <w:pPr>
        <w:spacing w:after="0"/>
        <w:ind w:firstLine="708"/>
        <w:jc w:val="both"/>
        <w:rPr>
          <w:rFonts w:ascii="Times New Roman" w:hAnsi="Times New Roman" w:cs="Times New Roman"/>
          <w:sz w:val="24"/>
          <w:szCs w:val="16"/>
        </w:rPr>
      </w:pPr>
    </w:p>
    <w:p w14:paraId="3FA4495A" w14:textId="77777777" w:rsidR="004B258C" w:rsidRPr="004B258C" w:rsidRDefault="004B258C" w:rsidP="004B258C">
      <w:pPr>
        <w:spacing w:after="0"/>
        <w:ind w:firstLine="708"/>
        <w:jc w:val="both"/>
        <w:rPr>
          <w:rFonts w:ascii="Times New Roman" w:eastAsia="Times New Roman" w:hAnsi="Times New Roman" w:cs="Times New Roman"/>
          <w:sz w:val="24"/>
          <w:szCs w:val="24"/>
          <w:lang w:eastAsia="hr-HR"/>
        </w:rPr>
      </w:pPr>
      <w:r w:rsidRPr="004B258C">
        <w:rPr>
          <w:rFonts w:ascii="Times New Roman" w:eastAsia="Times New Roman" w:hAnsi="Times New Roman" w:cs="Times New Roman"/>
          <w:sz w:val="24"/>
          <w:szCs w:val="24"/>
          <w:lang w:eastAsia="hr-HR"/>
        </w:rPr>
        <w:t xml:space="preserve">Na temelju </w:t>
      </w:r>
      <w:r w:rsidR="00A40467">
        <w:rPr>
          <w:rFonts w:ascii="Times New Roman" w:eastAsia="Times New Roman" w:hAnsi="Times New Roman" w:cs="Times New Roman"/>
          <w:sz w:val="24"/>
          <w:szCs w:val="24"/>
          <w:lang w:eastAsia="hr-HR"/>
        </w:rPr>
        <w:t xml:space="preserve">prikupljenih </w:t>
      </w:r>
      <w:r w:rsidRPr="004B258C">
        <w:rPr>
          <w:rFonts w:ascii="Times New Roman" w:eastAsia="Times New Roman" w:hAnsi="Times New Roman" w:cs="Times New Roman"/>
          <w:sz w:val="24"/>
          <w:szCs w:val="24"/>
          <w:lang w:eastAsia="hr-HR"/>
        </w:rPr>
        <w:t>podataka u provedenom je postupku nedvojbeno utvrđeno da je dužnosnik Ivan Budalić u razdoblju od stupanja na dužnost dana 8. lipnja 2017., pa do dana donošenja ove Odluke bio član društva, odnosno imatelj 100 % udjela u vlasništvu toga trgova</w:t>
      </w:r>
      <w:r w:rsidR="00E0013A">
        <w:rPr>
          <w:rFonts w:ascii="Times New Roman" w:eastAsia="Times New Roman" w:hAnsi="Times New Roman" w:cs="Times New Roman"/>
          <w:sz w:val="24"/>
          <w:szCs w:val="24"/>
          <w:lang w:eastAsia="hr-HR"/>
        </w:rPr>
        <w:t xml:space="preserve">čkog društva, a ujedno je utvrđeno </w:t>
      </w:r>
      <w:r w:rsidRPr="004B258C">
        <w:rPr>
          <w:rFonts w:ascii="Times New Roman" w:eastAsia="Times New Roman" w:hAnsi="Times New Roman" w:cs="Times New Roman"/>
          <w:sz w:val="24"/>
          <w:szCs w:val="24"/>
          <w:lang w:eastAsia="hr-HR"/>
        </w:rPr>
        <w:t xml:space="preserve">da u istom razdoblju nije izvršio prijenos upravljačkih prava koja proizlaze iz udjela u vlasništvu (temeljnom kapitalu) trgovačkog društva </w:t>
      </w:r>
      <w:r w:rsidR="00E0013A" w:rsidRPr="00E0013A">
        <w:rPr>
          <w:rFonts w:ascii="Times New Roman" w:eastAsia="Times New Roman" w:hAnsi="Times New Roman" w:cs="Times New Roman"/>
          <w:sz w:val="24"/>
          <w:szCs w:val="24"/>
          <w:lang w:eastAsia="hr-HR"/>
        </w:rPr>
        <w:t xml:space="preserve">LUKOVAC d.o.o. </w:t>
      </w:r>
      <w:r w:rsidRPr="004B258C">
        <w:rPr>
          <w:rFonts w:ascii="Times New Roman" w:eastAsia="Times New Roman" w:hAnsi="Times New Roman" w:cs="Times New Roman"/>
          <w:sz w:val="24"/>
          <w:szCs w:val="24"/>
          <w:lang w:eastAsia="hr-HR"/>
        </w:rPr>
        <w:t>na povjerenika, čime je dužnosnik počinio povredu članka 16. stavka 1. ZSSI-a.</w:t>
      </w:r>
    </w:p>
    <w:p w14:paraId="3FA4495B" w14:textId="77777777" w:rsidR="004B258C" w:rsidRPr="004B258C" w:rsidRDefault="004B258C" w:rsidP="004B258C">
      <w:pPr>
        <w:spacing w:after="0"/>
        <w:ind w:firstLine="708"/>
        <w:jc w:val="both"/>
        <w:rPr>
          <w:rFonts w:ascii="Times New Roman" w:eastAsia="Times New Roman" w:hAnsi="Times New Roman" w:cs="Times New Roman"/>
          <w:sz w:val="16"/>
          <w:szCs w:val="16"/>
          <w:lang w:eastAsia="hr-HR"/>
        </w:rPr>
      </w:pPr>
    </w:p>
    <w:p w14:paraId="3FA4495C" w14:textId="77777777" w:rsidR="004B258C" w:rsidRDefault="004B258C" w:rsidP="004B258C">
      <w:pPr>
        <w:spacing w:after="0"/>
        <w:ind w:firstLine="708"/>
        <w:jc w:val="both"/>
        <w:rPr>
          <w:rFonts w:ascii="Times New Roman" w:eastAsia="Times New Roman" w:hAnsi="Times New Roman" w:cs="Times New Roman"/>
          <w:sz w:val="24"/>
          <w:szCs w:val="24"/>
          <w:lang w:eastAsia="hr-HR"/>
        </w:rPr>
      </w:pPr>
      <w:r w:rsidRPr="004B258C">
        <w:rPr>
          <w:rFonts w:ascii="Times New Roman" w:eastAsia="Times New Roman" w:hAnsi="Times New Roman" w:cs="Times New Roman"/>
          <w:sz w:val="24"/>
          <w:szCs w:val="24"/>
          <w:lang w:eastAsia="hr-HR"/>
        </w:rPr>
        <w:t xml:space="preserve">Povjerenstvo napominje da činjenica da je dužnosnik Ivan Budalić u </w:t>
      </w:r>
      <w:r w:rsidR="0066563F">
        <w:rPr>
          <w:rFonts w:ascii="Times New Roman" w:eastAsia="Times New Roman" w:hAnsi="Times New Roman" w:cs="Times New Roman"/>
          <w:sz w:val="24"/>
          <w:szCs w:val="24"/>
          <w:lang w:eastAsia="hr-HR"/>
        </w:rPr>
        <w:t xml:space="preserve">podnesenim </w:t>
      </w:r>
      <w:r w:rsidRPr="004B258C">
        <w:rPr>
          <w:rFonts w:ascii="Times New Roman" w:eastAsia="Times New Roman" w:hAnsi="Times New Roman" w:cs="Times New Roman"/>
          <w:sz w:val="24"/>
          <w:szCs w:val="24"/>
          <w:lang w:eastAsia="hr-HR"/>
        </w:rPr>
        <w:t>Izvješć</w:t>
      </w:r>
      <w:r w:rsidR="0066563F">
        <w:rPr>
          <w:rFonts w:ascii="Times New Roman" w:eastAsia="Times New Roman" w:hAnsi="Times New Roman" w:cs="Times New Roman"/>
          <w:sz w:val="24"/>
          <w:szCs w:val="24"/>
          <w:lang w:eastAsia="hr-HR"/>
        </w:rPr>
        <w:t>ima</w:t>
      </w:r>
      <w:r w:rsidRPr="004B258C">
        <w:rPr>
          <w:rFonts w:ascii="Times New Roman" w:eastAsia="Times New Roman" w:hAnsi="Times New Roman" w:cs="Times New Roman"/>
          <w:sz w:val="24"/>
          <w:szCs w:val="24"/>
          <w:lang w:eastAsia="hr-HR"/>
        </w:rPr>
        <w:t xml:space="preserve"> o imovinskom stanju prijavio činjenicu vlasništva 100 % udjela u vlasništvu trgovačkog društva LUKOVAC d.o.o.</w:t>
      </w:r>
      <w:r w:rsidR="0066563F">
        <w:rPr>
          <w:rFonts w:ascii="Times New Roman" w:eastAsia="Times New Roman" w:hAnsi="Times New Roman" w:cs="Times New Roman"/>
          <w:sz w:val="24"/>
          <w:szCs w:val="24"/>
          <w:lang w:eastAsia="hr-HR"/>
        </w:rPr>
        <w:t xml:space="preserve"> te da upravljačka prava nisu prenesena</w:t>
      </w:r>
      <w:r w:rsidRPr="004B258C">
        <w:rPr>
          <w:rFonts w:ascii="Times New Roman" w:eastAsia="Times New Roman" w:hAnsi="Times New Roman" w:cs="Times New Roman"/>
          <w:sz w:val="24"/>
          <w:szCs w:val="24"/>
          <w:lang w:eastAsia="hr-HR"/>
        </w:rPr>
        <w:t xml:space="preserve"> ne otklanja protupravnost istovremenih pozicija niti propust prijenosa upravljačkih prava. </w:t>
      </w:r>
    </w:p>
    <w:p w14:paraId="3FA4495D" w14:textId="77777777" w:rsidR="0066563F" w:rsidRPr="0066563F" w:rsidRDefault="0066563F" w:rsidP="004B258C">
      <w:pPr>
        <w:spacing w:after="0"/>
        <w:ind w:firstLine="708"/>
        <w:jc w:val="both"/>
        <w:rPr>
          <w:rFonts w:ascii="Times New Roman" w:eastAsia="Times New Roman" w:hAnsi="Times New Roman" w:cs="Times New Roman"/>
          <w:sz w:val="16"/>
          <w:szCs w:val="24"/>
          <w:lang w:eastAsia="hr-HR"/>
        </w:rPr>
      </w:pPr>
    </w:p>
    <w:p w14:paraId="3FA4495E" w14:textId="77777777" w:rsidR="0066563F" w:rsidRPr="004B258C" w:rsidRDefault="0066563F" w:rsidP="004B258C">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 obzirom na navode u očitovanju, ukazuje se da su zabrane odnosno obveze propisane člankom 14. stavkom 1. i člankom 16. stavkom 1. ZSSI-a formalne i objektivne naravi te utvrđenje postojanja sukoba interesa u konkretnom slučaju nije pretpostavka utvrđenja predmetnih povreda ZSSI-a. Povjerenstvo u ovom postupku nije utvrdilo da se dužnosnik povodom utvrđenih činjenica nalazi u sukobu interesa u smislu članka 2. ZSSI-a. Da jest, to bi predstavljalo posebnu povredu ZSSI-a od strane dužnosnika.</w:t>
      </w:r>
    </w:p>
    <w:p w14:paraId="3FA4495F" w14:textId="77777777" w:rsidR="004B258C" w:rsidRPr="004B258C" w:rsidRDefault="004B258C" w:rsidP="004B258C">
      <w:pPr>
        <w:spacing w:after="0"/>
        <w:ind w:firstLine="708"/>
        <w:jc w:val="both"/>
        <w:rPr>
          <w:rFonts w:ascii="Times New Roman" w:eastAsia="Times New Roman" w:hAnsi="Times New Roman" w:cs="Times New Roman"/>
          <w:sz w:val="16"/>
          <w:szCs w:val="16"/>
          <w:lang w:eastAsia="hr-HR"/>
        </w:rPr>
      </w:pPr>
    </w:p>
    <w:p w14:paraId="3FA44960" w14:textId="77777777" w:rsidR="004B258C" w:rsidRPr="004B258C" w:rsidRDefault="004B258C" w:rsidP="004B258C">
      <w:pPr>
        <w:spacing w:after="0"/>
        <w:ind w:firstLine="708"/>
        <w:jc w:val="both"/>
        <w:rPr>
          <w:rFonts w:ascii="Times New Roman" w:eastAsia="Times New Roman" w:hAnsi="Times New Roman" w:cs="Times New Roman"/>
          <w:sz w:val="24"/>
          <w:szCs w:val="24"/>
          <w:lang w:eastAsia="hr-HR"/>
        </w:rPr>
      </w:pPr>
      <w:r w:rsidRPr="004B258C">
        <w:rPr>
          <w:rFonts w:ascii="Times New Roman" w:eastAsia="Times New Roman" w:hAnsi="Times New Roman" w:cs="Times New Roman"/>
          <w:sz w:val="24"/>
          <w:szCs w:val="24"/>
          <w:lang w:eastAsia="hr-HR"/>
        </w:rPr>
        <w:lastRenderedPageBreak/>
        <w:t xml:space="preserve">Slijedom navedenog, Povjerenstvo je u točki I. i II. izreke utvrdilo povrede odredaba članka 14. stavka 1. i članka 16. stavka 1. ZSSI-a. </w:t>
      </w:r>
    </w:p>
    <w:p w14:paraId="3FA44961" w14:textId="77777777" w:rsidR="004B258C" w:rsidRPr="004B258C" w:rsidRDefault="004B258C" w:rsidP="004B258C">
      <w:pPr>
        <w:spacing w:after="0"/>
        <w:ind w:firstLine="708"/>
        <w:jc w:val="both"/>
        <w:rPr>
          <w:rFonts w:ascii="Times New Roman" w:eastAsia="Times New Roman" w:hAnsi="Times New Roman" w:cs="Times New Roman"/>
          <w:sz w:val="24"/>
          <w:szCs w:val="24"/>
          <w:lang w:eastAsia="hr-HR"/>
        </w:rPr>
      </w:pPr>
    </w:p>
    <w:p w14:paraId="3FA44962" w14:textId="77777777" w:rsidR="004B258C" w:rsidRDefault="004B258C" w:rsidP="004B258C">
      <w:pPr>
        <w:spacing w:after="0"/>
        <w:ind w:firstLine="708"/>
        <w:jc w:val="both"/>
        <w:rPr>
          <w:rFonts w:ascii="Times New Roman" w:hAnsi="Times New Roman" w:cs="Times New Roman"/>
          <w:sz w:val="24"/>
          <w:szCs w:val="24"/>
        </w:rPr>
      </w:pPr>
      <w:r w:rsidRPr="004B258C">
        <w:rPr>
          <w:rFonts w:ascii="Times New Roman" w:hAnsi="Times New Roman" w:cs="Times New Roman"/>
          <w:sz w:val="24"/>
          <w:szCs w:val="24"/>
        </w:rPr>
        <w:t xml:space="preserve">Člankom 42. ZSSI-a propisane su sankcije koje se mogu izreći za povredu određenih članaka navedenog zakona, među kojima su članak 14. i članak 16. stavak 1. ZSSI-a. Prilikom odabira vrste sankcije Povjerenstvo je cijenilo sve okolnosti konkretnog slučaja iz kojih proizlazi težina povrede i odgovornost dužnosnika. </w:t>
      </w:r>
    </w:p>
    <w:p w14:paraId="3FA44963" w14:textId="77777777" w:rsidR="00BA30BF" w:rsidRPr="00BA30BF" w:rsidRDefault="00BA30BF" w:rsidP="004B258C">
      <w:pPr>
        <w:spacing w:after="0"/>
        <w:ind w:firstLine="708"/>
        <w:jc w:val="both"/>
        <w:rPr>
          <w:rFonts w:ascii="Times New Roman" w:hAnsi="Times New Roman" w:cs="Times New Roman"/>
          <w:sz w:val="16"/>
          <w:szCs w:val="24"/>
        </w:rPr>
      </w:pPr>
    </w:p>
    <w:p w14:paraId="3FA44964" w14:textId="77777777" w:rsidR="00BA30BF" w:rsidRDefault="00BA30BF" w:rsidP="004B258C">
      <w:pPr>
        <w:spacing w:after="0"/>
        <w:ind w:firstLine="708"/>
        <w:jc w:val="both"/>
        <w:rPr>
          <w:rFonts w:ascii="Times New Roman" w:hAnsi="Times New Roman" w:cs="Times New Roman"/>
          <w:sz w:val="24"/>
          <w:szCs w:val="24"/>
        </w:rPr>
      </w:pPr>
      <w:r w:rsidRPr="00BA30BF">
        <w:rPr>
          <w:rFonts w:ascii="Times New Roman" w:hAnsi="Times New Roman" w:cs="Times New Roman"/>
          <w:sz w:val="24"/>
          <w:szCs w:val="24"/>
        </w:rPr>
        <w:t>Kao okolnost koja upućuje na nužnost izricanja sankcije obustave isplate dijela neto mjesečne plaće dužnosnika kao teže vrste sankcije, Povjerenstvo je ocijenilo okolnost da</w:t>
      </w:r>
      <w:r>
        <w:rPr>
          <w:rFonts w:ascii="Times New Roman" w:hAnsi="Times New Roman" w:cs="Times New Roman"/>
          <w:sz w:val="24"/>
          <w:szCs w:val="24"/>
        </w:rPr>
        <w:t xml:space="preserve"> je dužnosnik počinio dvije povrede ZSSI-a u razdoblju duljem od godine dana, pri čemu je se činjenjem jedne povrede nastavio i u daljnjem razdoblju.</w:t>
      </w:r>
    </w:p>
    <w:p w14:paraId="3FA44965" w14:textId="77777777" w:rsidR="00D364DC" w:rsidRDefault="00BA30BF" w:rsidP="004B258C">
      <w:pPr>
        <w:spacing w:after="0"/>
        <w:ind w:firstLine="708"/>
        <w:jc w:val="both"/>
        <w:rPr>
          <w:rFonts w:ascii="Times New Roman" w:hAnsi="Times New Roman" w:cs="Times New Roman"/>
          <w:sz w:val="24"/>
          <w:szCs w:val="24"/>
        </w:rPr>
      </w:pPr>
      <w:r w:rsidRPr="00BA30BF">
        <w:rPr>
          <w:rFonts w:ascii="Times New Roman" w:hAnsi="Times New Roman" w:cs="Times New Roman"/>
          <w:sz w:val="24"/>
          <w:szCs w:val="24"/>
        </w:rPr>
        <w:t>Člankom 44. stavkom 1. ZSSI-a propisano je da sankciju obustave isplate neto mjesečne plaće Povjerenstvo izriče u iznosu od 2.000,00 do 40.000,00 kn, vodeći računa o težini i posljedicama povrede Zakona.</w:t>
      </w:r>
      <w:r w:rsidR="00D364DC">
        <w:rPr>
          <w:rFonts w:ascii="Times New Roman" w:hAnsi="Times New Roman" w:cs="Times New Roman"/>
          <w:sz w:val="24"/>
          <w:szCs w:val="24"/>
        </w:rPr>
        <w:t xml:space="preserve"> </w:t>
      </w:r>
    </w:p>
    <w:p w14:paraId="3FA44966" w14:textId="77777777" w:rsidR="00BA30BF" w:rsidRPr="004B258C" w:rsidRDefault="00D364DC" w:rsidP="004B258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Pritom se napominje da se plaćom, sukladno članku 4. stavku 1. ZSSI-a, smatra svaki novčani primitak za obnašanje dužnosti pa tako i volonterska naknada, koju prema navodu u podnesenim Izvješćima o imovinskom stanju prima dužnosnik Ivan Budalić </w:t>
      </w:r>
    </w:p>
    <w:p w14:paraId="3FA44967" w14:textId="77777777" w:rsidR="004B258C" w:rsidRPr="004B258C" w:rsidRDefault="004B258C" w:rsidP="004B258C">
      <w:pPr>
        <w:spacing w:after="0"/>
        <w:jc w:val="both"/>
        <w:rPr>
          <w:rFonts w:ascii="Times New Roman" w:hAnsi="Times New Roman" w:cs="Times New Roman"/>
          <w:sz w:val="16"/>
          <w:szCs w:val="16"/>
        </w:rPr>
      </w:pPr>
    </w:p>
    <w:p w14:paraId="3FA44968" w14:textId="77777777" w:rsidR="004B258C" w:rsidRDefault="00BA30BF" w:rsidP="004B258C">
      <w:pPr>
        <w:autoSpaceDE w:val="0"/>
        <w:autoSpaceDN w:val="0"/>
        <w:adjustRightInd w:val="0"/>
        <w:spacing w:after="0"/>
        <w:ind w:firstLine="709"/>
        <w:jc w:val="both"/>
        <w:rPr>
          <w:rFonts w:ascii="Times New Roman" w:hAnsi="Times New Roman" w:cs="Times New Roman"/>
          <w:sz w:val="24"/>
          <w:szCs w:val="24"/>
        </w:rPr>
      </w:pPr>
      <w:r w:rsidRPr="00BA30BF">
        <w:rPr>
          <w:rFonts w:ascii="Times New Roman" w:hAnsi="Times New Roman" w:cs="Times New Roman"/>
          <w:sz w:val="24"/>
          <w:szCs w:val="24"/>
        </w:rPr>
        <w:t>Kao okolnosti koje ublažavaju težinu povrede odredbi ZSSI-a te</w:t>
      </w:r>
      <w:r>
        <w:rPr>
          <w:rFonts w:ascii="Times New Roman" w:hAnsi="Times New Roman" w:cs="Times New Roman"/>
          <w:sz w:val="24"/>
          <w:szCs w:val="24"/>
        </w:rPr>
        <w:t xml:space="preserve"> upućuju na potrebu izricanja </w:t>
      </w:r>
      <w:r w:rsidR="00D364DC">
        <w:rPr>
          <w:rFonts w:ascii="Times New Roman" w:hAnsi="Times New Roman" w:cs="Times New Roman"/>
          <w:sz w:val="24"/>
          <w:szCs w:val="24"/>
        </w:rPr>
        <w:t>niže</w:t>
      </w:r>
      <w:r w:rsidRPr="00BA30BF">
        <w:rPr>
          <w:rFonts w:ascii="Times New Roman" w:hAnsi="Times New Roman" w:cs="Times New Roman"/>
          <w:sz w:val="24"/>
          <w:szCs w:val="24"/>
        </w:rPr>
        <w:t xml:space="preserve"> sankcije</w:t>
      </w:r>
      <w:r>
        <w:rPr>
          <w:rFonts w:ascii="Times New Roman" w:hAnsi="Times New Roman" w:cs="Times New Roman"/>
          <w:sz w:val="24"/>
          <w:szCs w:val="24"/>
        </w:rPr>
        <w:t xml:space="preserve">, </w:t>
      </w:r>
      <w:r w:rsidR="004B258C" w:rsidRPr="004B258C">
        <w:rPr>
          <w:rFonts w:ascii="Times New Roman" w:hAnsi="Times New Roman" w:cs="Times New Roman"/>
          <w:sz w:val="24"/>
          <w:szCs w:val="24"/>
        </w:rPr>
        <w:t xml:space="preserve">Povjerenstvo je uzelo u obzir okolnost da  dužnosnik Ivan Budalić od 8. lipnja 2017. prvi puta obnaša javnu dužnost na temelju koje je obveznik odredaba ZSSI-a, zatim činjenicu da je otklonio jednu od povreda i na taj način razriješio situaciju odmah po saznanju </w:t>
      </w:r>
      <w:r w:rsidR="00D364DC">
        <w:rPr>
          <w:rFonts w:ascii="Times New Roman" w:hAnsi="Times New Roman" w:cs="Times New Roman"/>
          <w:sz w:val="24"/>
          <w:szCs w:val="24"/>
        </w:rPr>
        <w:t>za činjenje povrede.</w:t>
      </w:r>
    </w:p>
    <w:p w14:paraId="3FA44969" w14:textId="77777777" w:rsidR="00D364DC" w:rsidRPr="00D364DC" w:rsidRDefault="00D364DC" w:rsidP="004B258C">
      <w:pPr>
        <w:autoSpaceDE w:val="0"/>
        <w:autoSpaceDN w:val="0"/>
        <w:adjustRightInd w:val="0"/>
        <w:spacing w:after="0"/>
        <w:ind w:firstLine="709"/>
        <w:jc w:val="both"/>
        <w:rPr>
          <w:rFonts w:ascii="Times New Roman" w:hAnsi="Times New Roman" w:cs="Times New Roman"/>
          <w:sz w:val="16"/>
          <w:szCs w:val="24"/>
        </w:rPr>
      </w:pPr>
    </w:p>
    <w:p w14:paraId="3FA4496A" w14:textId="77777777" w:rsidR="004B258C" w:rsidRDefault="00D364DC" w:rsidP="004B258C">
      <w:pPr>
        <w:autoSpaceDE w:val="0"/>
        <w:autoSpaceDN w:val="0"/>
        <w:adjustRightInd w:val="0"/>
        <w:spacing w:after="0"/>
        <w:ind w:firstLine="709"/>
        <w:jc w:val="both"/>
        <w:rPr>
          <w:rFonts w:ascii="Times New Roman" w:hAnsi="Times New Roman" w:cs="Times New Roman"/>
          <w:sz w:val="24"/>
          <w:szCs w:val="24"/>
        </w:rPr>
      </w:pPr>
      <w:r w:rsidRPr="00D364DC">
        <w:rPr>
          <w:rFonts w:ascii="Times New Roman" w:hAnsi="Times New Roman" w:cs="Times New Roman"/>
          <w:sz w:val="24"/>
          <w:szCs w:val="24"/>
        </w:rPr>
        <w:t xml:space="preserve">Cijeneći navedene okolnosti, Povjerenstvo smatra da je za </w:t>
      </w:r>
      <w:r>
        <w:rPr>
          <w:rFonts w:ascii="Times New Roman" w:hAnsi="Times New Roman" w:cs="Times New Roman"/>
          <w:sz w:val="24"/>
          <w:szCs w:val="24"/>
        </w:rPr>
        <w:t>utvrđene povrede ZSSI-a</w:t>
      </w:r>
      <w:r w:rsidRPr="00D364DC">
        <w:rPr>
          <w:rFonts w:ascii="Times New Roman" w:hAnsi="Times New Roman" w:cs="Times New Roman"/>
          <w:sz w:val="24"/>
          <w:szCs w:val="24"/>
        </w:rPr>
        <w:t xml:space="preserve"> primjerena propisana sankcija iz članka 42. stavka 1. podstavka 2. u vezi s člankom 44. ZSSI-a, odnosno obustava isplate dijela neto mjesečne plaće u ukupnom iznosu od </w:t>
      </w:r>
      <w:r>
        <w:rPr>
          <w:rFonts w:ascii="Times New Roman" w:hAnsi="Times New Roman" w:cs="Times New Roman"/>
          <w:sz w:val="24"/>
          <w:szCs w:val="24"/>
        </w:rPr>
        <w:t>2</w:t>
      </w:r>
      <w:r w:rsidRPr="00D364DC">
        <w:rPr>
          <w:rFonts w:ascii="Times New Roman" w:hAnsi="Times New Roman" w:cs="Times New Roman"/>
          <w:sz w:val="24"/>
          <w:szCs w:val="24"/>
        </w:rPr>
        <w:t xml:space="preserve">.000,00 kn, koja će trajati 4 mjeseca, a izvršit će se u 4 jednaka uzastopna mjesečna obroka, svaki u pojedinačnom iznosu od </w:t>
      </w:r>
      <w:r>
        <w:rPr>
          <w:rFonts w:ascii="Times New Roman" w:hAnsi="Times New Roman" w:cs="Times New Roman"/>
          <w:sz w:val="24"/>
          <w:szCs w:val="24"/>
        </w:rPr>
        <w:t>5</w:t>
      </w:r>
      <w:r w:rsidRPr="00D364DC">
        <w:rPr>
          <w:rFonts w:ascii="Times New Roman" w:hAnsi="Times New Roman" w:cs="Times New Roman"/>
          <w:sz w:val="24"/>
          <w:szCs w:val="24"/>
        </w:rPr>
        <w:t>00,00 kn.</w:t>
      </w:r>
      <w:r w:rsidR="00A07675">
        <w:rPr>
          <w:rFonts w:ascii="Times New Roman" w:hAnsi="Times New Roman" w:cs="Times New Roman"/>
          <w:sz w:val="24"/>
          <w:szCs w:val="24"/>
        </w:rPr>
        <w:t xml:space="preserve"> Stoga je Povjerenstvo donijelo odluka kao u točki III. izreke.</w:t>
      </w:r>
    </w:p>
    <w:p w14:paraId="3FA4496B" w14:textId="77777777" w:rsidR="00D364DC" w:rsidRPr="00D364DC" w:rsidRDefault="00D364DC" w:rsidP="004B258C">
      <w:pPr>
        <w:autoSpaceDE w:val="0"/>
        <w:autoSpaceDN w:val="0"/>
        <w:adjustRightInd w:val="0"/>
        <w:spacing w:after="0"/>
        <w:ind w:firstLine="709"/>
        <w:jc w:val="both"/>
        <w:rPr>
          <w:rFonts w:ascii="Times New Roman" w:hAnsi="Times New Roman" w:cs="Times New Roman"/>
          <w:sz w:val="16"/>
          <w:szCs w:val="24"/>
        </w:rPr>
      </w:pPr>
    </w:p>
    <w:p w14:paraId="3FA4496C" w14:textId="77777777" w:rsidR="00A07675" w:rsidRDefault="00AC6447" w:rsidP="00A07675">
      <w:pPr>
        <w:spacing w:after="0"/>
        <w:ind w:firstLine="708"/>
        <w:jc w:val="both"/>
        <w:rPr>
          <w:rFonts w:ascii="Times New Roman" w:hAnsi="Times New Roman"/>
          <w:sz w:val="24"/>
          <w:szCs w:val="24"/>
        </w:rPr>
      </w:pPr>
      <w:r>
        <w:rPr>
          <w:rFonts w:ascii="Times New Roman" w:hAnsi="Times New Roman" w:cs="Times New Roman"/>
          <w:sz w:val="24"/>
          <w:szCs w:val="24"/>
        </w:rPr>
        <w:t>S obzirom da je u postupku utv</w:t>
      </w:r>
      <w:r w:rsidR="00342927">
        <w:rPr>
          <w:rFonts w:ascii="Times New Roman" w:hAnsi="Times New Roman" w:cs="Times New Roman"/>
          <w:sz w:val="24"/>
          <w:szCs w:val="24"/>
        </w:rPr>
        <w:t xml:space="preserve">rđeno da dužnosnik u vrijeme donošenja ove odluke i dalje nije </w:t>
      </w:r>
      <w:r w:rsidR="00A07675" w:rsidRPr="004B258C">
        <w:rPr>
          <w:rFonts w:ascii="Times New Roman" w:hAnsi="Times New Roman" w:cs="Times New Roman"/>
          <w:bCs/>
          <w:sz w:val="24"/>
          <w:szCs w:val="24"/>
        </w:rPr>
        <w:t>na povjerenika</w:t>
      </w:r>
      <w:r w:rsidR="00A07675" w:rsidRPr="004B258C">
        <w:rPr>
          <w:rFonts w:ascii="Times New Roman" w:hAnsi="Times New Roman" w:cs="Times New Roman"/>
          <w:sz w:val="24"/>
          <w:szCs w:val="24"/>
        </w:rPr>
        <w:t xml:space="preserve"> </w:t>
      </w:r>
      <w:r w:rsidR="00342927" w:rsidRPr="004B258C">
        <w:rPr>
          <w:rFonts w:ascii="Times New Roman" w:hAnsi="Times New Roman" w:cs="Times New Roman"/>
          <w:bCs/>
          <w:sz w:val="24"/>
          <w:szCs w:val="24"/>
        </w:rPr>
        <w:t>pren</w:t>
      </w:r>
      <w:r w:rsidR="00342927">
        <w:rPr>
          <w:rFonts w:ascii="Times New Roman" w:hAnsi="Times New Roman" w:cs="Times New Roman"/>
          <w:bCs/>
          <w:sz w:val="24"/>
          <w:szCs w:val="24"/>
        </w:rPr>
        <w:t>io</w:t>
      </w:r>
      <w:r w:rsidR="00342927" w:rsidRPr="004B258C">
        <w:rPr>
          <w:rFonts w:ascii="Times New Roman" w:hAnsi="Times New Roman" w:cs="Times New Roman"/>
          <w:bCs/>
          <w:sz w:val="24"/>
          <w:szCs w:val="24"/>
        </w:rPr>
        <w:t xml:space="preserve"> upravljačka prava </w:t>
      </w:r>
      <w:r w:rsidR="00A07675">
        <w:rPr>
          <w:rFonts w:ascii="Times New Roman" w:hAnsi="Times New Roman" w:cs="Times New Roman"/>
          <w:bCs/>
          <w:sz w:val="24"/>
          <w:szCs w:val="24"/>
        </w:rPr>
        <w:t xml:space="preserve">na temelju poslovnog udjela u predmetnom trgovačkom društvu, </w:t>
      </w:r>
      <w:r w:rsidR="00A07675">
        <w:rPr>
          <w:rFonts w:ascii="Times New Roman" w:hAnsi="Times New Roman"/>
          <w:sz w:val="24"/>
          <w:szCs w:val="24"/>
        </w:rPr>
        <w:t>Povjerenstvo je u točki IV. izreke naložilo  dužnosniku da u roku od 30</w:t>
      </w:r>
      <w:r w:rsidR="00A07675">
        <w:rPr>
          <w:rFonts w:ascii="Times New Roman" w:hAnsi="Times New Roman"/>
          <w:color w:val="000000"/>
          <w:sz w:val="24"/>
          <w:szCs w:val="24"/>
        </w:rPr>
        <w:t xml:space="preserve"> </w:t>
      </w:r>
      <w:r w:rsidR="00A07675">
        <w:rPr>
          <w:rFonts w:ascii="Times New Roman" w:hAnsi="Times New Roman"/>
          <w:sz w:val="24"/>
          <w:szCs w:val="24"/>
        </w:rPr>
        <w:t>dana od dana primitka ove odluke razriješi situaciju kojom čini utvrđenu povredu članka 16. stavka 1. ZSSI-a, pod prijetnjom pokretanja novog postupka.</w:t>
      </w:r>
    </w:p>
    <w:p w14:paraId="3FA4496D" w14:textId="77777777" w:rsidR="004B258C" w:rsidRDefault="004B258C" w:rsidP="004B258C">
      <w:pPr>
        <w:autoSpaceDE w:val="0"/>
        <w:autoSpaceDN w:val="0"/>
        <w:adjustRightInd w:val="0"/>
        <w:spacing w:after="0"/>
        <w:ind w:firstLine="709"/>
        <w:jc w:val="both"/>
        <w:rPr>
          <w:rFonts w:ascii="Times New Roman" w:hAnsi="Times New Roman" w:cs="Times New Roman"/>
          <w:bCs/>
          <w:sz w:val="24"/>
          <w:szCs w:val="24"/>
        </w:rPr>
      </w:pPr>
    </w:p>
    <w:p w14:paraId="3FA4496E" w14:textId="77777777" w:rsidR="004B258C" w:rsidRPr="004B258C" w:rsidRDefault="004B258C" w:rsidP="004B258C">
      <w:pPr>
        <w:autoSpaceDE w:val="0"/>
        <w:autoSpaceDN w:val="0"/>
        <w:adjustRightInd w:val="0"/>
        <w:spacing w:after="0"/>
        <w:ind w:firstLine="709"/>
        <w:jc w:val="both"/>
        <w:rPr>
          <w:rFonts w:ascii="Times New Roman" w:hAnsi="Times New Roman" w:cs="Times New Roman"/>
          <w:sz w:val="24"/>
          <w:szCs w:val="24"/>
        </w:rPr>
      </w:pPr>
    </w:p>
    <w:p w14:paraId="3FA4496F" w14:textId="77777777" w:rsidR="00E36012" w:rsidRPr="00E36012" w:rsidRDefault="00E36012" w:rsidP="004B258C">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3FA44970"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3FA44971" w14:textId="77777777" w:rsidR="00E36012" w:rsidRPr="00E36012" w:rsidRDefault="00E36012" w:rsidP="00E36012">
      <w:pPr>
        <w:jc w:val="both"/>
        <w:rPr>
          <w:rFonts w:ascii="Times New Roman" w:hAnsi="Times New Roman" w:cs="Times New Roman"/>
          <w:sz w:val="24"/>
          <w:szCs w:val="24"/>
          <w:u w:val="single"/>
        </w:rPr>
      </w:pPr>
    </w:p>
    <w:p w14:paraId="3FA44972" w14:textId="77777777" w:rsidR="00E36012" w:rsidRDefault="00E36012" w:rsidP="00E36012">
      <w:pPr>
        <w:spacing w:after="0"/>
        <w:jc w:val="both"/>
        <w:rPr>
          <w:rFonts w:ascii="Times New Roman" w:hAnsi="Times New Roman" w:cs="Times New Roman"/>
          <w:sz w:val="24"/>
          <w:szCs w:val="24"/>
          <w:u w:val="single"/>
        </w:rPr>
      </w:pPr>
    </w:p>
    <w:p w14:paraId="3FA44973" w14:textId="77777777" w:rsidR="00A07675" w:rsidRDefault="00A07675" w:rsidP="00E36012">
      <w:pPr>
        <w:spacing w:after="0"/>
        <w:jc w:val="both"/>
        <w:rPr>
          <w:rFonts w:ascii="Times New Roman" w:hAnsi="Times New Roman" w:cs="Times New Roman"/>
          <w:sz w:val="24"/>
          <w:szCs w:val="24"/>
          <w:u w:val="single"/>
        </w:rPr>
      </w:pPr>
    </w:p>
    <w:p w14:paraId="3FA44974" w14:textId="77777777" w:rsidR="00A07675" w:rsidRPr="00E36012" w:rsidRDefault="00A07675" w:rsidP="00E36012">
      <w:pPr>
        <w:spacing w:after="0"/>
        <w:jc w:val="both"/>
        <w:rPr>
          <w:rFonts w:ascii="Times New Roman" w:hAnsi="Times New Roman" w:cs="Times New Roman"/>
          <w:sz w:val="24"/>
          <w:szCs w:val="24"/>
          <w:u w:val="single"/>
        </w:rPr>
      </w:pPr>
    </w:p>
    <w:p w14:paraId="3FA44975" w14:textId="77777777" w:rsidR="00E36012" w:rsidRPr="00E36012" w:rsidRDefault="00E36012" w:rsidP="00E36012">
      <w:pPr>
        <w:spacing w:after="0"/>
        <w:jc w:val="both"/>
        <w:rPr>
          <w:rFonts w:ascii="Times New Roman" w:hAnsi="Times New Roman" w:cs="Times New Roman"/>
          <w:sz w:val="24"/>
          <w:szCs w:val="24"/>
          <w:u w:val="single"/>
        </w:rPr>
      </w:pPr>
    </w:p>
    <w:p w14:paraId="3FA44976" w14:textId="77777777" w:rsidR="002D14C0" w:rsidRPr="002D14C0" w:rsidRDefault="002D14C0" w:rsidP="002D14C0">
      <w:pPr>
        <w:spacing w:after="0"/>
        <w:rPr>
          <w:rFonts w:ascii="Times New Roman" w:hAnsi="Times New Roman" w:cs="Times New Roman"/>
          <w:sz w:val="24"/>
          <w:szCs w:val="24"/>
          <w:u w:val="single"/>
        </w:rPr>
      </w:pPr>
      <w:r w:rsidRPr="002D14C0">
        <w:rPr>
          <w:rFonts w:ascii="Times New Roman" w:hAnsi="Times New Roman" w:cs="Times New Roman"/>
          <w:sz w:val="24"/>
          <w:szCs w:val="24"/>
          <w:u w:val="single"/>
        </w:rPr>
        <w:t xml:space="preserve">Uputa o pravnom lijeku: </w:t>
      </w:r>
    </w:p>
    <w:p w14:paraId="3FA44977" w14:textId="77777777" w:rsidR="002D14C0" w:rsidRPr="002D14C0" w:rsidRDefault="002D14C0" w:rsidP="002D14C0">
      <w:pPr>
        <w:spacing w:after="0"/>
        <w:rPr>
          <w:rFonts w:ascii="Times New Roman" w:hAnsi="Times New Roman" w:cs="Times New Roman"/>
          <w:sz w:val="24"/>
          <w:szCs w:val="24"/>
        </w:rPr>
      </w:pPr>
      <w:r w:rsidRPr="002D14C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3FA44978" w14:textId="77777777" w:rsidR="00E36012" w:rsidRDefault="00E36012" w:rsidP="00E36012">
      <w:pPr>
        <w:spacing w:after="0"/>
        <w:rPr>
          <w:rFonts w:ascii="Times New Roman" w:hAnsi="Times New Roman" w:cs="Times New Roman"/>
          <w:sz w:val="24"/>
          <w:szCs w:val="24"/>
        </w:rPr>
      </w:pPr>
    </w:p>
    <w:p w14:paraId="3FA44979"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3FA4497A"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 xml:space="preserve">Dužnosnik </w:t>
      </w:r>
      <w:r w:rsidR="004B258C">
        <w:rPr>
          <w:rFonts w:ascii="Times New Roman" w:hAnsi="Times New Roman" w:cs="Times New Roman"/>
          <w:sz w:val="24"/>
          <w:szCs w:val="24"/>
        </w:rPr>
        <w:t>Ivan Budalić</w:t>
      </w:r>
      <w:r w:rsidRPr="002D14C0">
        <w:rPr>
          <w:rFonts w:ascii="Times New Roman" w:hAnsi="Times New Roman" w:cs="Times New Roman"/>
          <w:sz w:val="24"/>
          <w:szCs w:val="24"/>
        </w:rPr>
        <w:t>, elektroničkom dostavom</w:t>
      </w:r>
    </w:p>
    <w:p w14:paraId="3FA4497B"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Objava na internetskoj stranici Povjerenstva</w:t>
      </w:r>
    </w:p>
    <w:p w14:paraId="3FA4497C" w14:textId="77777777" w:rsidR="00E36012" w:rsidRPr="002A7BA4" w:rsidRDefault="002D14C0" w:rsidP="002A7BA4">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Pismohrana</w:t>
      </w:r>
    </w:p>
    <w:sectPr w:rsidR="00E36012" w:rsidRPr="002A7BA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4497F" w14:textId="77777777" w:rsidR="007D549B" w:rsidRDefault="007D549B" w:rsidP="005B5818">
      <w:pPr>
        <w:spacing w:after="0" w:line="240" w:lineRule="auto"/>
      </w:pPr>
      <w:r>
        <w:separator/>
      </w:r>
    </w:p>
  </w:endnote>
  <w:endnote w:type="continuationSeparator" w:id="0">
    <w:p w14:paraId="3FA44980"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4983"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3FA4498E" wp14:editId="3FA4498F">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D75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FA44984" w14:textId="77777777" w:rsidR="005B5818" w:rsidRPr="005B5818" w:rsidRDefault="0086350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FA44985"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498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3FA44996" wp14:editId="3FA44997">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8D6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FA4498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497D" w14:textId="77777777" w:rsidR="007D549B" w:rsidRDefault="007D549B" w:rsidP="005B5818">
      <w:pPr>
        <w:spacing w:after="0" w:line="240" w:lineRule="auto"/>
      </w:pPr>
      <w:r>
        <w:separator/>
      </w:r>
    </w:p>
  </w:footnote>
  <w:footnote w:type="continuationSeparator" w:id="0">
    <w:p w14:paraId="3FA4497E"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FA44981" w14:textId="77777777" w:rsidR="00101F03" w:rsidRDefault="00965145">
        <w:pPr>
          <w:pStyle w:val="Zaglavlje"/>
          <w:jc w:val="right"/>
        </w:pPr>
        <w:r>
          <w:fldChar w:fldCharType="begin"/>
        </w:r>
        <w:r>
          <w:instrText xml:space="preserve"> PAGE   \* MERGEFORMAT </w:instrText>
        </w:r>
        <w:r>
          <w:fldChar w:fldCharType="separate"/>
        </w:r>
        <w:r w:rsidR="00863501">
          <w:rPr>
            <w:noProof/>
          </w:rPr>
          <w:t>5</w:t>
        </w:r>
        <w:r>
          <w:rPr>
            <w:noProof/>
          </w:rPr>
          <w:fldChar w:fldCharType="end"/>
        </w:r>
      </w:p>
    </w:sdtContent>
  </w:sdt>
  <w:p w14:paraId="3FA44982"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498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FA44990" wp14:editId="3FA4499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4998" w14:textId="77777777" w:rsidR="005B5818" w:rsidRPr="00CA2B25" w:rsidRDefault="005B5818" w:rsidP="005B5818">
                          <w:pPr>
                            <w:jc w:val="right"/>
                            <w:rPr>
                              <w:sz w:val="16"/>
                              <w:szCs w:val="16"/>
                            </w:rPr>
                          </w:pPr>
                          <w:r w:rsidRPr="00CA2B25">
                            <w:rPr>
                              <w:sz w:val="16"/>
                              <w:szCs w:val="16"/>
                            </w:rPr>
                            <w:t xml:space="preserve">                                                </w:t>
                          </w:r>
                        </w:p>
                        <w:p w14:paraId="3FA4499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A4499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4499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FA44998" w14:textId="77777777" w:rsidR="005B5818" w:rsidRPr="00CA2B25" w:rsidRDefault="005B5818" w:rsidP="005B5818">
                    <w:pPr>
                      <w:jc w:val="right"/>
                      <w:rPr>
                        <w:sz w:val="16"/>
                        <w:szCs w:val="16"/>
                      </w:rPr>
                    </w:pPr>
                    <w:r w:rsidRPr="00CA2B25">
                      <w:rPr>
                        <w:sz w:val="16"/>
                        <w:szCs w:val="16"/>
                      </w:rPr>
                      <w:t xml:space="preserve">                                                </w:t>
                    </w:r>
                  </w:p>
                  <w:p w14:paraId="3FA4499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FA4499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FA44992" wp14:editId="3FA4499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FA44994" wp14:editId="3FA4499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A44987"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FA4498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FA44989"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FA4498A"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3FA4498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67EC1"/>
    <w:rsid w:val="00077FE6"/>
    <w:rsid w:val="00084537"/>
    <w:rsid w:val="000A0949"/>
    <w:rsid w:val="000A6D81"/>
    <w:rsid w:val="000E75E4"/>
    <w:rsid w:val="000F0251"/>
    <w:rsid w:val="00101F03"/>
    <w:rsid w:val="00106C28"/>
    <w:rsid w:val="00112E23"/>
    <w:rsid w:val="0012224D"/>
    <w:rsid w:val="00147B6B"/>
    <w:rsid w:val="00181784"/>
    <w:rsid w:val="001A1CA8"/>
    <w:rsid w:val="001E7B12"/>
    <w:rsid w:val="002029AE"/>
    <w:rsid w:val="0023102B"/>
    <w:rsid w:val="0023718E"/>
    <w:rsid w:val="002541BE"/>
    <w:rsid w:val="00265AD9"/>
    <w:rsid w:val="00282614"/>
    <w:rsid w:val="00286551"/>
    <w:rsid w:val="00296618"/>
    <w:rsid w:val="002A6182"/>
    <w:rsid w:val="002A7BA4"/>
    <w:rsid w:val="002C2815"/>
    <w:rsid w:val="002D14C0"/>
    <w:rsid w:val="002D18E2"/>
    <w:rsid w:val="002D3833"/>
    <w:rsid w:val="002E4E36"/>
    <w:rsid w:val="002E5E4D"/>
    <w:rsid w:val="002F313C"/>
    <w:rsid w:val="00332D21"/>
    <w:rsid w:val="00334B8C"/>
    <w:rsid w:val="003416CC"/>
    <w:rsid w:val="00342927"/>
    <w:rsid w:val="00344AE9"/>
    <w:rsid w:val="003535F4"/>
    <w:rsid w:val="00362604"/>
    <w:rsid w:val="00394D2E"/>
    <w:rsid w:val="003C019C"/>
    <w:rsid w:val="003C4B46"/>
    <w:rsid w:val="003D0A65"/>
    <w:rsid w:val="003F2193"/>
    <w:rsid w:val="00406E92"/>
    <w:rsid w:val="00411522"/>
    <w:rsid w:val="00413D54"/>
    <w:rsid w:val="00432C7E"/>
    <w:rsid w:val="00443BF1"/>
    <w:rsid w:val="004B12AF"/>
    <w:rsid w:val="004B258C"/>
    <w:rsid w:val="004B5571"/>
    <w:rsid w:val="004C2C83"/>
    <w:rsid w:val="004D2B5B"/>
    <w:rsid w:val="004F164F"/>
    <w:rsid w:val="004F24F2"/>
    <w:rsid w:val="00512887"/>
    <w:rsid w:val="00522C52"/>
    <w:rsid w:val="005B5818"/>
    <w:rsid w:val="005C2696"/>
    <w:rsid w:val="005C7E29"/>
    <w:rsid w:val="005D2DFA"/>
    <w:rsid w:val="005D3F8D"/>
    <w:rsid w:val="005E4A39"/>
    <w:rsid w:val="005F6B96"/>
    <w:rsid w:val="00647B1E"/>
    <w:rsid w:val="00652B8A"/>
    <w:rsid w:val="0066563F"/>
    <w:rsid w:val="00667F4E"/>
    <w:rsid w:val="006730EC"/>
    <w:rsid w:val="006763ED"/>
    <w:rsid w:val="00693FD7"/>
    <w:rsid w:val="00697DB1"/>
    <w:rsid w:val="00793EC7"/>
    <w:rsid w:val="007B6FE0"/>
    <w:rsid w:val="007D549B"/>
    <w:rsid w:val="008073D1"/>
    <w:rsid w:val="00813968"/>
    <w:rsid w:val="00824B78"/>
    <w:rsid w:val="008576E2"/>
    <w:rsid w:val="00863501"/>
    <w:rsid w:val="0088446F"/>
    <w:rsid w:val="008A3E63"/>
    <w:rsid w:val="008A4591"/>
    <w:rsid w:val="008A6E5C"/>
    <w:rsid w:val="008F39EA"/>
    <w:rsid w:val="008F6C04"/>
    <w:rsid w:val="008F769F"/>
    <w:rsid w:val="009062CF"/>
    <w:rsid w:val="00913B0E"/>
    <w:rsid w:val="00916AD6"/>
    <w:rsid w:val="00926277"/>
    <w:rsid w:val="00965145"/>
    <w:rsid w:val="009A0CA5"/>
    <w:rsid w:val="009B0DB7"/>
    <w:rsid w:val="009E7D1F"/>
    <w:rsid w:val="009F2D8A"/>
    <w:rsid w:val="00A0211E"/>
    <w:rsid w:val="00A07675"/>
    <w:rsid w:val="00A16ADB"/>
    <w:rsid w:val="00A25712"/>
    <w:rsid w:val="00A40467"/>
    <w:rsid w:val="00A41D57"/>
    <w:rsid w:val="00AA3F5D"/>
    <w:rsid w:val="00AC6447"/>
    <w:rsid w:val="00AE4562"/>
    <w:rsid w:val="00AF442D"/>
    <w:rsid w:val="00B61000"/>
    <w:rsid w:val="00B70999"/>
    <w:rsid w:val="00B723C8"/>
    <w:rsid w:val="00B83104"/>
    <w:rsid w:val="00B9327E"/>
    <w:rsid w:val="00BA30BF"/>
    <w:rsid w:val="00BF5F4E"/>
    <w:rsid w:val="00C24596"/>
    <w:rsid w:val="00C26394"/>
    <w:rsid w:val="00C326E4"/>
    <w:rsid w:val="00C3615B"/>
    <w:rsid w:val="00C40138"/>
    <w:rsid w:val="00C916D0"/>
    <w:rsid w:val="00C91A0F"/>
    <w:rsid w:val="00C97FF6"/>
    <w:rsid w:val="00CA28B6"/>
    <w:rsid w:val="00CC4364"/>
    <w:rsid w:val="00CD1023"/>
    <w:rsid w:val="00CD12C2"/>
    <w:rsid w:val="00CD4B74"/>
    <w:rsid w:val="00CF0867"/>
    <w:rsid w:val="00D02DD3"/>
    <w:rsid w:val="00D11BA5"/>
    <w:rsid w:val="00D1289E"/>
    <w:rsid w:val="00D239F9"/>
    <w:rsid w:val="00D364DC"/>
    <w:rsid w:val="00D44F1A"/>
    <w:rsid w:val="00D63D81"/>
    <w:rsid w:val="00D66549"/>
    <w:rsid w:val="00DA7FB3"/>
    <w:rsid w:val="00DC7352"/>
    <w:rsid w:val="00E0013A"/>
    <w:rsid w:val="00E050B2"/>
    <w:rsid w:val="00E13092"/>
    <w:rsid w:val="00E15A45"/>
    <w:rsid w:val="00E3580A"/>
    <w:rsid w:val="00E36012"/>
    <w:rsid w:val="00E46AFE"/>
    <w:rsid w:val="00E64216"/>
    <w:rsid w:val="00E7137F"/>
    <w:rsid w:val="00E72BD9"/>
    <w:rsid w:val="00EA4344"/>
    <w:rsid w:val="00EC744A"/>
    <w:rsid w:val="00ED2101"/>
    <w:rsid w:val="00ED7F16"/>
    <w:rsid w:val="00F05924"/>
    <w:rsid w:val="00F1380E"/>
    <w:rsid w:val="00F334C6"/>
    <w:rsid w:val="00F72471"/>
    <w:rsid w:val="00F9432F"/>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FA44925"/>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798683">
      <w:bodyDiv w:val="1"/>
      <w:marLeft w:val="0"/>
      <w:marRight w:val="0"/>
      <w:marTop w:val="0"/>
      <w:marBottom w:val="0"/>
      <w:divBdr>
        <w:top w:val="none" w:sz="0" w:space="0" w:color="auto"/>
        <w:left w:val="none" w:sz="0" w:space="0" w:color="auto"/>
        <w:bottom w:val="none" w:sz="0" w:space="0" w:color="auto"/>
        <w:right w:val="none" w:sz="0" w:space="0" w:color="auto"/>
      </w:divBdr>
    </w:div>
    <w:div w:id="16969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5367E-8B75-4871-A4FB-7E9F0F7532CB}">
  <ds:schemaRefs>
    <ds:schemaRef ds:uri="a74cc783-6bcf-4484-a83b-f41c98e876fc"/>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7CE8E65-26EE-462B-8BD7-601C4671A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67A5E-0B95-43E0-9FA0-1641655ADD7D}">
  <ds:schemaRefs>
    <ds:schemaRef ds:uri="http://schemas.microsoft.com/sharepoint/v3/contenttype/forms"/>
  </ds:schemaRefs>
</ds:datastoreItem>
</file>

<file path=customXml/itemProps4.xml><?xml version="1.0" encoding="utf-8"?>
<ds:datastoreItem xmlns:ds="http://schemas.openxmlformats.org/officeDocument/2006/customXml" ds:itemID="{CFE7EECA-61F9-48FB-B9DF-75D9BA82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12857</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2018-10-26T11:07:00Z</cp:lastPrinted>
  <dcterms:created xsi:type="dcterms:W3CDTF">2018-10-26T13:25:00Z</dcterms:created>
  <dcterms:modified xsi:type="dcterms:W3CDTF">2018-10-26T13:25:00Z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