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1BA" w14:textId="63CA24FA" w:rsidR="00AE2AB3" w:rsidRPr="00C11332" w:rsidRDefault="00AE2AB3" w:rsidP="00AE2AB3">
      <w:pPr>
        <w:spacing w:after="0"/>
        <w:rPr>
          <w:rFonts w:ascii="Times New Roman" w:eastAsia="Calibri" w:hAnsi="Times New Roman" w:cs="Times New Roman"/>
          <w:sz w:val="24"/>
          <w:szCs w:val="24"/>
        </w:rPr>
      </w:pPr>
      <w:r w:rsidRPr="00C11332">
        <w:rPr>
          <w:rFonts w:ascii="Times New Roman" w:eastAsia="Calibri" w:hAnsi="Times New Roman" w:cs="Times New Roman"/>
          <w:sz w:val="24"/>
          <w:szCs w:val="24"/>
        </w:rPr>
        <w:t xml:space="preserve">Zagreb, </w:t>
      </w:r>
      <w:r w:rsidR="00960448" w:rsidRPr="00C11332">
        <w:rPr>
          <w:rFonts w:ascii="Times New Roman" w:eastAsia="Calibri" w:hAnsi="Times New Roman" w:cs="Times New Roman"/>
          <w:sz w:val="24"/>
          <w:szCs w:val="24"/>
        </w:rPr>
        <w:t>9. svibnja</w:t>
      </w:r>
      <w:r w:rsidRPr="00C11332">
        <w:rPr>
          <w:rFonts w:ascii="Times New Roman" w:eastAsia="Calibri" w:hAnsi="Times New Roman" w:cs="Times New Roman"/>
          <w:sz w:val="24"/>
          <w:szCs w:val="24"/>
        </w:rPr>
        <w:t xml:space="preserve"> 201</w:t>
      </w:r>
      <w:r w:rsidR="00D13866" w:rsidRPr="00C11332">
        <w:rPr>
          <w:rFonts w:ascii="Times New Roman" w:eastAsia="Calibri" w:hAnsi="Times New Roman" w:cs="Times New Roman"/>
          <w:sz w:val="24"/>
          <w:szCs w:val="24"/>
        </w:rPr>
        <w:t>8</w:t>
      </w:r>
      <w:r w:rsidRPr="00C11332">
        <w:rPr>
          <w:rFonts w:ascii="Times New Roman" w:eastAsia="Calibri" w:hAnsi="Times New Roman" w:cs="Times New Roman"/>
          <w:sz w:val="24"/>
          <w:szCs w:val="24"/>
        </w:rPr>
        <w:t>.g.</w:t>
      </w:r>
      <w:r w:rsidRPr="00C11332">
        <w:rPr>
          <w:rFonts w:ascii="Times New Roman" w:eastAsia="Calibri" w:hAnsi="Times New Roman" w:cs="Times New Roman"/>
          <w:sz w:val="24"/>
          <w:szCs w:val="24"/>
        </w:rPr>
        <w:tab/>
      </w:r>
      <w:r w:rsidRPr="00C11332">
        <w:rPr>
          <w:rFonts w:ascii="Times New Roman" w:eastAsia="Calibri" w:hAnsi="Times New Roman" w:cs="Times New Roman"/>
          <w:sz w:val="24"/>
          <w:szCs w:val="24"/>
        </w:rPr>
        <w:tab/>
      </w:r>
      <w:r w:rsidRPr="00C11332">
        <w:rPr>
          <w:rFonts w:ascii="Times New Roman" w:eastAsia="Calibri" w:hAnsi="Times New Roman" w:cs="Times New Roman"/>
          <w:sz w:val="24"/>
          <w:szCs w:val="24"/>
        </w:rPr>
        <w:tab/>
      </w:r>
      <w:r w:rsidRPr="00C11332">
        <w:rPr>
          <w:rFonts w:ascii="Times New Roman" w:eastAsia="Calibri" w:hAnsi="Times New Roman" w:cs="Times New Roman"/>
          <w:sz w:val="24"/>
          <w:szCs w:val="24"/>
        </w:rPr>
        <w:tab/>
      </w:r>
      <w:r w:rsidR="007A228D" w:rsidRPr="00C11332">
        <w:rPr>
          <w:rFonts w:ascii="Times New Roman" w:eastAsia="Calibri" w:hAnsi="Times New Roman" w:cs="Times New Roman"/>
          <w:sz w:val="24"/>
          <w:szCs w:val="24"/>
        </w:rPr>
        <w:tab/>
      </w:r>
      <w:r w:rsidRPr="00C11332">
        <w:rPr>
          <w:rFonts w:ascii="Times New Roman" w:eastAsia="Calibri" w:hAnsi="Times New Roman" w:cs="Times New Roman"/>
          <w:sz w:val="24"/>
          <w:szCs w:val="24"/>
        </w:rPr>
        <w:t xml:space="preserve"> </w:t>
      </w:r>
    </w:p>
    <w:p w14:paraId="73BC01BB" w14:textId="02698E3A" w:rsidR="00AE2AB3" w:rsidRPr="00C11332" w:rsidRDefault="0033692E" w:rsidP="00AE2AB3">
      <w:pPr>
        <w:autoSpaceDE w:val="0"/>
        <w:autoSpaceDN w:val="0"/>
        <w:adjustRightInd w:val="0"/>
        <w:spacing w:before="240"/>
        <w:jc w:val="both"/>
        <w:rPr>
          <w:rFonts w:ascii="Times New Roman" w:hAnsi="Times New Roman" w:cs="Times New Roman"/>
          <w:b/>
          <w:bCs/>
          <w:sz w:val="24"/>
          <w:szCs w:val="24"/>
        </w:rPr>
      </w:pPr>
      <w:r w:rsidRPr="00C11332">
        <w:rPr>
          <w:rFonts w:ascii="Times New Roman" w:hAnsi="Times New Roman" w:cs="Times New Roman"/>
          <w:b/>
          <w:sz w:val="24"/>
          <w:szCs w:val="24"/>
        </w:rPr>
        <w:t>Povjerenstvo za odlučivanje o sukobu interesa (u daljnjem tekstu: Povjerenstvo)</w:t>
      </w:r>
      <w:r w:rsidRPr="00C11332">
        <w:rPr>
          <w:rFonts w:ascii="Times New Roman" w:hAnsi="Times New Roman" w:cs="Times New Roman"/>
          <w:b/>
          <w:bCs/>
          <w:sz w:val="24"/>
          <w:szCs w:val="24"/>
        </w:rPr>
        <w:t xml:space="preserve"> </w:t>
      </w:r>
      <w:r w:rsidRPr="00C11332">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C11332">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C11332">
        <w:rPr>
          <w:rFonts w:ascii="Times New Roman" w:hAnsi="Times New Roman" w:cs="Times New Roman"/>
          <w:b/>
          <w:bCs/>
          <w:sz w:val="24"/>
          <w:szCs w:val="24"/>
        </w:rPr>
        <w:t>u predmetu</w:t>
      </w:r>
      <w:r w:rsidR="0064250A" w:rsidRPr="00C11332">
        <w:rPr>
          <w:rFonts w:ascii="Times New Roman" w:hAnsi="Times New Roman" w:cs="Times New Roman"/>
          <w:b/>
          <w:bCs/>
          <w:sz w:val="24"/>
          <w:szCs w:val="24"/>
        </w:rPr>
        <w:t xml:space="preserve"> </w:t>
      </w:r>
      <w:r w:rsidR="0011504F" w:rsidRPr="00C11332">
        <w:rPr>
          <w:rFonts w:ascii="Times New Roman" w:hAnsi="Times New Roman" w:cs="Times New Roman"/>
          <w:b/>
          <w:sz w:val="24"/>
          <w:szCs w:val="24"/>
        </w:rPr>
        <w:t>Gorana Lovreca, općinskog načelnika Općine Gornji Mihaljevec</w:t>
      </w:r>
      <w:r w:rsidRPr="00C11332">
        <w:rPr>
          <w:rFonts w:ascii="Times New Roman" w:hAnsi="Times New Roman" w:cs="Times New Roman"/>
          <w:b/>
          <w:sz w:val="24"/>
          <w:szCs w:val="24"/>
        </w:rPr>
        <w:t xml:space="preserve">, </w:t>
      </w:r>
      <w:r w:rsidR="00AE2AB3" w:rsidRPr="00C11332">
        <w:rPr>
          <w:rFonts w:ascii="Times New Roman" w:hAnsi="Times New Roman" w:cs="Times New Roman"/>
          <w:bCs/>
          <w:sz w:val="24"/>
          <w:szCs w:val="24"/>
        </w:rPr>
        <w:t>pokrenuto</w:t>
      </w:r>
      <w:r w:rsidR="000D3B1F" w:rsidRPr="00C11332">
        <w:rPr>
          <w:rFonts w:ascii="Times New Roman" w:hAnsi="Times New Roman" w:cs="Times New Roman"/>
          <w:bCs/>
          <w:sz w:val="24"/>
          <w:szCs w:val="24"/>
        </w:rPr>
        <w:t>m</w:t>
      </w:r>
      <w:r w:rsidR="00AE2AB3" w:rsidRPr="00C11332">
        <w:rPr>
          <w:rFonts w:ascii="Times New Roman" w:hAnsi="Times New Roman" w:cs="Times New Roman"/>
          <w:bCs/>
          <w:sz w:val="24"/>
          <w:szCs w:val="24"/>
        </w:rPr>
        <w:t xml:space="preserve"> Odlukom Povjerenstva broj: </w:t>
      </w:r>
      <w:r w:rsidR="0064250A" w:rsidRPr="00C11332">
        <w:rPr>
          <w:rFonts w:ascii="Times New Roman" w:hAnsi="Times New Roman" w:cs="Times New Roman"/>
          <w:bCs/>
          <w:sz w:val="24"/>
          <w:szCs w:val="24"/>
        </w:rPr>
        <w:t>711-I-</w:t>
      </w:r>
      <w:r w:rsidR="0011504F" w:rsidRPr="00C11332">
        <w:rPr>
          <w:rFonts w:ascii="Times New Roman" w:hAnsi="Times New Roman" w:cs="Times New Roman"/>
          <w:bCs/>
          <w:sz w:val="24"/>
          <w:szCs w:val="24"/>
        </w:rPr>
        <w:t>79</w:t>
      </w:r>
      <w:r w:rsidR="0064250A" w:rsidRPr="00C11332">
        <w:rPr>
          <w:rFonts w:ascii="Times New Roman" w:hAnsi="Times New Roman" w:cs="Times New Roman"/>
          <w:bCs/>
          <w:sz w:val="24"/>
          <w:szCs w:val="24"/>
        </w:rPr>
        <w:t>-P-</w:t>
      </w:r>
      <w:r w:rsidR="0011504F" w:rsidRPr="00C11332">
        <w:rPr>
          <w:rFonts w:ascii="Times New Roman" w:hAnsi="Times New Roman" w:cs="Times New Roman"/>
          <w:bCs/>
          <w:sz w:val="24"/>
          <w:szCs w:val="24"/>
        </w:rPr>
        <w:t>179-17</w:t>
      </w:r>
      <w:r w:rsidR="000D3B1F" w:rsidRPr="00C11332">
        <w:rPr>
          <w:rFonts w:ascii="Times New Roman" w:hAnsi="Times New Roman" w:cs="Times New Roman"/>
          <w:bCs/>
          <w:sz w:val="24"/>
          <w:szCs w:val="24"/>
        </w:rPr>
        <w:t>/1</w:t>
      </w:r>
      <w:r w:rsidR="0011504F" w:rsidRPr="00C11332">
        <w:rPr>
          <w:rFonts w:ascii="Times New Roman" w:hAnsi="Times New Roman" w:cs="Times New Roman"/>
          <w:bCs/>
          <w:sz w:val="24"/>
          <w:szCs w:val="24"/>
        </w:rPr>
        <w:t>8</w:t>
      </w:r>
      <w:r w:rsidR="000D3B1F" w:rsidRPr="00C11332">
        <w:rPr>
          <w:rFonts w:ascii="Times New Roman" w:hAnsi="Times New Roman" w:cs="Times New Roman"/>
          <w:bCs/>
          <w:sz w:val="24"/>
          <w:szCs w:val="24"/>
        </w:rPr>
        <w:t>-0</w:t>
      </w:r>
      <w:r w:rsidR="0011504F" w:rsidRPr="00C11332">
        <w:rPr>
          <w:rFonts w:ascii="Times New Roman" w:hAnsi="Times New Roman" w:cs="Times New Roman"/>
          <w:bCs/>
          <w:sz w:val="24"/>
          <w:szCs w:val="24"/>
        </w:rPr>
        <w:t>3</w:t>
      </w:r>
      <w:r w:rsidRPr="00C11332">
        <w:rPr>
          <w:rFonts w:ascii="Times New Roman" w:hAnsi="Times New Roman" w:cs="Times New Roman"/>
          <w:bCs/>
          <w:sz w:val="24"/>
          <w:szCs w:val="24"/>
        </w:rPr>
        <w:t>-17</w:t>
      </w:r>
      <w:r w:rsidR="0064250A" w:rsidRPr="00C11332">
        <w:rPr>
          <w:rFonts w:ascii="Times New Roman" w:hAnsi="Times New Roman" w:cs="Times New Roman"/>
          <w:bCs/>
          <w:sz w:val="24"/>
          <w:szCs w:val="24"/>
        </w:rPr>
        <w:t xml:space="preserve"> </w:t>
      </w:r>
      <w:r w:rsidR="00D13866" w:rsidRPr="00C11332">
        <w:rPr>
          <w:rFonts w:ascii="Times New Roman" w:hAnsi="Times New Roman" w:cs="Times New Roman"/>
          <w:bCs/>
          <w:sz w:val="24"/>
          <w:szCs w:val="24"/>
        </w:rPr>
        <w:t xml:space="preserve">od </w:t>
      </w:r>
      <w:r w:rsidR="0011504F" w:rsidRPr="00C11332">
        <w:rPr>
          <w:rFonts w:ascii="Times New Roman" w:hAnsi="Times New Roman" w:cs="Times New Roman"/>
          <w:bCs/>
          <w:sz w:val="24"/>
          <w:szCs w:val="24"/>
        </w:rPr>
        <w:t>11. siječnja</w:t>
      </w:r>
      <w:r w:rsidR="0064250A" w:rsidRPr="00C11332">
        <w:rPr>
          <w:rFonts w:ascii="Times New Roman" w:hAnsi="Times New Roman" w:cs="Times New Roman"/>
          <w:bCs/>
          <w:sz w:val="24"/>
          <w:szCs w:val="24"/>
        </w:rPr>
        <w:t xml:space="preserve"> 201</w:t>
      </w:r>
      <w:r w:rsidR="0011504F" w:rsidRPr="00C11332">
        <w:rPr>
          <w:rFonts w:ascii="Times New Roman" w:hAnsi="Times New Roman" w:cs="Times New Roman"/>
          <w:bCs/>
          <w:sz w:val="24"/>
          <w:szCs w:val="24"/>
        </w:rPr>
        <w:t>8</w:t>
      </w:r>
      <w:r w:rsidR="00AE2AB3" w:rsidRPr="00C11332">
        <w:rPr>
          <w:rFonts w:ascii="Times New Roman" w:hAnsi="Times New Roman" w:cs="Times New Roman"/>
          <w:bCs/>
          <w:sz w:val="24"/>
          <w:szCs w:val="24"/>
        </w:rPr>
        <w:t>.g</w:t>
      </w:r>
      <w:r w:rsidR="00AE2AB3" w:rsidRPr="00C11332">
        <w:rPr>
          <w:rFonts w:ascii="Times New Roman" w:hAnsi="Times New Roman" w:cs="Times New Roman"/>
          <w:sz w:val="24"/>
          <w:szCs w:val="24"/>
        </w:rPr>
        <w:t xml:space="preserve">., na </w:t>
      </w:r>
      <w:r w:rsidR="00960448" w:rsidRPr="00C11332">
        <w:rPr>
          <w:rFonts w:ascii="Times New Roman" w:hAnsi="Times New Roman" w:cs="Times New Roman"/>
          <w:sz w:val="24"/>
          <w:szCs w:val="24"/>
        </w:rPr>
        <w:t>10</w:t>
      </w:r>
      <w:r w:rsidR="00AE2AB3" w:rsidRPr="00C11332">
        <w:rPr>
          <w:rFonts w:ascii="Times New Roman" w:hAnsi="Times New Roman" w:cs="Times New Roman"/>
          <w:sz w:val="24"/>
          <w:szCs w:val="24"/>
        </w:rPr>
        <w:t xml:space="preserve">. sjednici održanoj dana </w:t>
      </w:r>
      <w:r w:rsidR="00960448" w:rsidRPr="00C11332">
        <w:rPr>
          <w:rFonts w:ascii="Times New Roman" w:eastAsia="Calibri" w:hAnsi="Times New Roman" w:cs="Times New Roman"/>
          <w:sz w:val="24"/>
          <w:szCs w:val="24"/>
        </w:rPr>
        <w:t>9. svibnja</w:t>
      </w:r>
      <w:r w:rsidR="00D13866" w:rsidRPr="00C11332">
        <w:rPr>
          <w:rFonts w:ascii="Times New Roman" w:eastAsia="Calibri" w:hAnsi="Times New Roman" w:cs="Times New Roman"/>
          <w:sz w:val="24"/>
          <w:szCs w:val="24"/>
        </w:rPr>
        <w:t xml:space="preserve"> 2018</w:t>
      </w:r>
      <w:r w:rsidR="00AE2AB3" w:rsidRPr="00C11332">
        <w:rPr>
          <w:rFonts w:ascii="Times New Roman" w:eastAsia="Calibri" w:hAnsi="Times New Roman" w:cs="Times New Roman"/>
          <w:sz w:val="24"/>
          <w:szCs w:val="24"/>
        </w:rPr>
        <w:t>.g.</w:t>
      </w:r>
      <w:r w:rsidR="00AE2AB3" w:rsidRPr="00C11332">
        <w:rPr>
          <w:rFonts w:ascii="Times New Roman" w:hAnsi="Times New Roman" w:cs="Times New Roman"/>
          <w:bCs/>
          <w:sz w:val="24"/>
          <w:szCs w:val="24"/>
        </w:rPr>
        <w:t xml:space="preserve">, </w:t>
      </w:r>
      <w:r w:rsidR="00AE2AB3" w:rsidRPr="00C11332">
        <w:rPr>
          <w:rFonts w:ascii="Times New Roman" w:hAnsi="Times New Roman" w:cs="Times New Roman"/>
          <w:sz w:val="24"/>
          <w:szCs w:val="24"/>
        </w:rPr>
        <w:t xml:space="preserve">donosi sljedeću:  </w:t>
      </w:r>
      <w:bookmarkStart w:id="0" w:name="_GoBack"/>
      <w:bookmarkEnd w:id="0"/>
    </w:p>
    <w:p w14:paraId="73BC01BC" w14:textId="77777777" w:rsidR="00AE2AB3" w:rsidRPr="00C11332" w:rsidRDefault="00AE2AB3" w:rsidP="00AE2AB3">
      <w:pPr>
        <w:autoSpaceDE w:val="0"/>
        <w:autoSpaceDN w:val="0"/>
        <w:adjustRightInd w:val="0"/>
        <w:spacing w:before="240"/>
        <w:jc w:val="center"/>
        <w:rPr>
          <w:rFonts w:ascii="Times New Roman" w:hAnsi="Times New Roman" w:cs="Times New Roman"/>
          <w:b/>
          <w:bCs/>
          <w:sz w:val="24"/>
          <w:szCs w:val="24"/>
        </w:rPr>
      </w:pPr>
      <w:r w:rsidRPr="00C11332">
        <w:rPr>
          <w:rFonts w:ascii="Times New Roman" w:hAnsi="Times New Roman" w:cs="Times New Roman"/>
          <w:b/>
          <w:bCs/>
          <w:sz w:val="24"/>
          <w:szCs w:val="24"/>
        </w:rPr>
        <w:t>ODLUKU</w:t>
      </w:r>
    </w:p>
    <w:p w14:paraId="659E2436" w14:textId="2E6FB531" w:rsidR="004D478A" w:rsidRPr="00C11332" w:rsidRDefault="00960448" w:rsidP="006D63BD">
      <w:pPr>
        <w:pStyle w:val="Default"/>
        <w:numPr>
          <w:ilvl w:val="0"/>
          <w:numId w:val="9"/>
        </w:numPr>
        <w:spacing w:before="240" w:line="276" w:lineRule="auto"/>
        <w:contextualSpacing/>
        <w:jc w:val="both"/>
        <w:rPr>
          <w:b/>
          <w:bCs/>
          <w:color w:val="auto"/>
        </w:rPr>
      </w:pPr>
      <w:r w:rsidRPr="00C11332">
        <w:rPr>
          <w:b/>
          <w:color w:val="auto"/>
        </w:rPr>
        <w:t xml:space="preserve">Dužnosnik </w:t>
      </w:r>
      <w:r w:rsidR="00682616" w:rsidRPr="00C11332">
        <w:rPr>
          <w:b/>
          <w:color w:val="auto"/>
        </w:rPr>
        <w:t>Goran Lovrec</w:t>
      </w:r>
      <w:r w:rsidR="005F786B" w:rsidRPr="00C11332">
        <w:rPr>
          <w:b/>
          <w:color w:val="auto"/>
        </w:rPr>
        <w:t>,</w:t>
      </w:r>
      <w:r w:rsidR="00682616" w:rsidRPr="00C11332">
        <w:rPr>
          <w:b/>
          <w:color w:val="auto"/>
        </w:rPr>
        <w:t xml:space="preserve"> općinski načelnik Općine Gornji Mihaljevec</w:t>
      </w:r>
      <w:r w:rsidR="004D478A" w:rsidRPr="00C11332">
        <w:rPr>
          <w:b/>
          <w:color w:val="auto"/>
        </w:rPr>
        <w:t xml:space="preserve">, </w:t>
      </w:r>
      <w:r w:rsidR="00682616" w:rsidRPr="00C11332">
        <w:rPr>
          <w:b/>
          <w:color w:val="auto"/>
        </w:rPr>
        <w:t xml:space="preserve">istovremenim obnašanjem navedene dužnosti i obavljanjem funkcije direktora trgovačkog društva Aquila d.o.o., </w:t>
      </w:r>
      <w:r w:rsidR="004D478A" w:rsidRPr="00C11332">
        <w:rPr>
          <w:b/>
          <w:color w:val="auto"/>
        </w:rPr>
        <w:t xml:space="preserve">počinio je povredu članka </w:t>
      </w:r>
      <w:r w:rsidR="00682616" w:rsidRPr="00C11332">
        <w:rPr>
          <w:b/>
          <w:color w:val="auto"/>
        </w:rPr>
        <w:t>14</w:t>
      </w:r>
      <w:r w:rsidR="004D478A" w:rsidRPr="00C11332">
        <w:rPr>
          <w:b/>
          <w:color w:val="auto"/>
        </w:rPr>
        <w:t>. stavka 1. ZSSI-a.</w:t>
      </w:r>
    </w:p>
    <w:p w14:paraId="08EA757A" w14:textId="4E632C62" w:rsidR="004D478A" w:rsidRPr="00C11332" w:rsidRDefault="00682616" w:rsidP="006C0BE6">
      <w:pPr>
        <w:pStyle w:val="Odlomakpopisa"/>
        <w:numPr>
          <w:ilvl w:val="0"/>
          <w:numId w:val="9"/>
        </w:numPr>
        <w:spacing w:before="240" w:after="0"/>
        <w:jc w:val="both"/>
        <w:rPr>
          <w:rFonts w:ascii="Times New Roman" w:hAnsi="Times New Roman" w:cs="Times New Roman"/>
          <w:b/>
          <w:bCs/>
          <w:sz w:val="24"/>
          <w:szCs w:val="24"/>
        </w:rPr>
      </w:pPr>
      <w:r w:rsidRPr="00C11332">
        <w:rPr>
          <w:rFonts w:ascii="Times New Roman" w:hAnsi="Times New Roman" w:cs="Times New Roman"/>
          <w:b/>
          <w:bCs/>
          <w:sz w:val="24"/>
          <w:szCs w:val="24"/>
        </w:rPr>
        <w:t xml:space="preserve">Za povredu ZSSI-a, opisanu pod točkom I. ove izreke, dužnosniku Goranu Lovrecu izriče se sankcija obustave isplate dijela neto mjesečne plaće u ukupnom iznosu od 2.000,00 kn, koja će trajati 4 mjeseca, a izvršit će se u četiri jednaka uzastopna mjesečna obroka, svaki u pojedinačnom iznosu od 500,00 kn. </w:t>
      </w:r>
      <w:r w:rsidR="004D478A" w:rsidRPr="00C11332">
        <w:rPr>
          <w:rFonts w:ascii="Times New Roman" w:hAnsi="Times New Roman" w:cs="Times New Roman"/>
          <w:b/>
          <w:bCs/>
          <w:sz w:val="24"/>
          <w:szCs w:val="24"/>
        </w:rPr>
        <w:t xml:space="preserve"> </w:t>
      </w:r>
    </w:p>
    <w:p w14:paraId="73BC01C0" w14:textId="77777777" w:rsidR="00AE2AB3" w:rsidRPr="00C11332" w:rsidRDefault="00AE2AB3" w:rsidP="00AE2AB3">
      <w:pPr>
        <w:autoSpaceDE w:val="0"/>
        <w:autoSpaceDN w:val="0"/>
        <w:adjustRightInd w:val="0"/>
        <w:spacing w:before="240"/>
        <w:jc w:val="center"/>
        <w:rPr>
          <w:rFonts w:ascii="Times New Roman" w:hAnsi="Times New Roman" w:cs="Times New Roman"/>
          <w:bCs/>
          <w:sz w:val="24"/>
          <w:szCs w:val="24"/>
        </w:rPr>
      </w:pPr>
      <w:r w:rsidRPr="00C11332">
        <w:rPr>
          <w:rFonts w:ascii="Times New Roman" w:hAnsi="Times New Roman" w:cs="Times New Roman"/>
          <w:bCs/>
          <w:sz w:val="24"/>
          <w:szCs w:val="24"/>
        </w:rPr>
        <w:t>Obrazloženje</w:t>
      </w:r>
    </w:p>
    <w:p w14:paraId="751AD65E" w14:textId="116F2389" w:rsidR="0011504F" w:rsidRPr="00C11332" w:rsidRDefault="00AE2AB3" w:rsidP="0011504F">
      <w:pPr>
        <w:pStyle w:val="Default"/>
        <w:spacing w:line="276" w:lineRule="auto"/>
        <w:ind w:firstLine="708"/>
        <w:jc w:val="both"/>
        <w:rPr>
          <w:color w:val="auto"/>
        </w:rPr>
      </w:pPr>
      <w:r w:rsidRPr="00C11332">
        <w:rPr>
          <w:color w:val="auto"/>
        </w:rPr>
        <w:t xml:space="preserve">Povjerenstvo je na </w:t>
      </w:r>
      <w:r w:rsidR="004B67F6" w:rsidRPr="00C11332">
        <w:rPr>
          <w:color w:val="auto"/>
        </w:rPr>
        <w:t>20</w:t>
      </w:r>
      <w:r w:rsidR="0011504F" w:rsidRPr="00C11332">
        <w:rPr>
          <w:color w:val="auto"/>
        </w:rPr>
        <w:t>5</w:t>
      </w:r>
      <w:r w:rsidR="00D13866" w:rsidRPr="00C11332">
        <w:rPr>
          <w:color w:val="auto"/>
        </w:rPr>
        <w:t xml:space="preserve">. sjednici, održanoj </w:t>
      </w:r>
      <w:r w:rsidR="0011504F" w:rsidRPr="00C11332">
        <w:rPr>
          <w:bCs/>
          <w:color w:val="auto"/>
        </w:rPr>
        <w:t>11. siječnja 2018</w:t>
      </w:r>
      <w:r w:rsidR="00D13866" w:rsidRPr="00C11332">
        <w:rPr>
          <w:color w:val="auto"/>
        </w:rPr>
        <w:t xml:space="preserve">.g. </w:t>
      </w:r>
      <w:r w:rsidR="003F69F6">
        <w:rPr>
          <w:color w:val="auto"/>
        </w:rPr>
        <w:t>donijelo odluku o pokretanju postupka</w:t>
      </w:r>
      <w:r w:rsidRPr="00C11332">
        <w:rPr>
          <w:color w:val="auto"/>
        </w:rPr>
        <w:t xml:space="preserve"> za odlučivanje o sukobu interesa </w:t>
      </w:r>
      <w:r w:rsidR="003F69F6">
        <w:rPr>
          <w:color w:val="auto"/>
        </w:rPr>
        <w:t>te rješenje o ispravku odluke o pokretanju postupka</w:t>
      </w:r>
      <w:r w:rsidR="003F69F6" w:rsidRPr="00C11332">
        <w:rPr>
          <w:color w:val="auto"/>
        </w:rPr>
        <w:t xml:space="preserve"> </w:t>
      </w:r>
      <w:r w:rsidR="003F69F6">
        <w:rPr>
          <w:color w:val="auto"/>
        </w:rPr>
        <w:t xml:space="preserve">dana 4. svibnja 2018.g., Broj: 711-I-633-P-179-17/18-07-17, </w:t>
      </w:r>
      <w:r w:rsidRPr="00C11332">
        <w:rPr>
          <w:color w:val="auto"/>
        </w:rPr>
        <w:t>protiv</w:t>
      </w:r>
      <w:r w:rsidR="0064250A" w:rsidRPr="00C11332">
        <w:rPr>
          <w:color w:val="auto"/>
        </w:rPr>
        <w:t xml:space="preserve"> </w:t>
      </w:r>
      <w:r w:rsidR="004B67F6" w:rsidRPr="00C11332">
        <w:rPr>
          <w:color w:val="auto"/>
        </w:rPr>
        <w:t xml:space="preserve">dužnosnika </w:t>
      </w:r>
      <w:r w:rsidR="0011504F" w:rsidRPr="00C11332">
        <w:rPr>
          <w:color w:val="auto"/>
        </w:rPr>
        <w:t xml:space="preserve">Gorana Lovreca, općinskog načelnika Općine Gornji Mihaljevec, zbog moguće povrede članka 14. stavka 1. ZSSI-a, koja proizlazi iz istovremenog obnašanja navedene dužnosti i obavljanja funkcije direktora trgovačkog društva Aquila d.o.o. </w:t>
      </w:r>
    </w:p>
    <w:p w14:paraId="5D5CCC9B" w14:textId="4FD0FA94" w:rsidR="0011504F" w:rsidRPr="00C11332" w:rsidRDefault="0011504F" w:rsidP="005F786B">
      <w:pPr>
        <w:autoSpaceDE w:val="0"/>
        <w:autoSpaceDN w:val="0"/>
        <w:adjustRightInd w:val="0"/>
        <w:spacing w:before="240" w:after="240"/>
        <w:ind w:firstLine="709"/>
        <w:jc w:val="both"/>
        <w:rPr>
          <w:rFonts w:ascii="Times New Roman" w:hAnsi="Times New Roman" w:cs="Times New Roman"/>
          <w:sz w:val="24"/>
          <w:szCs w:val="24"/>
        </w:rPr>
      </w:pPr>
      <w:r w:rsidRPr="00C11332">
        <w:rPr>
          <w:rFonts w:ascii="Times New Roman" w:hAnsi="Times New Roman" w:cs="Times New Roman"/>
          <w:sz w:val="24"/>
          <w:szCs w:val="24"/>
        </w:rPr>
        <w:t>O</w:t>
      </w:r>
      <w:r w:rsidR="00960448" w:rsidRPr="00C11332">
        <w:rPr>
          <w:rFonts w:ascii="Times New Roman" w:hAnsi="Times New Roman" w:cs="Times New Roman"/>
          <w:sz w:val="24"/>
          <w:szCs w:val="24"/>
        </w:rPr>
        <w:t>dlukom o pokretanju postupka dužnosnik je pozvan da u roku od 15 dana od dana primitka odluke dostavi Povjerenstvu očitovanje na razloge pokretanja postupka kao i na ostale navode iz obrazloženja odluke. Dužnosnik je u otvorenom roku</w:t>
      </w:r>
      <w:r w:rsidRPr="00C11332">
        <w:rPr>
          <w:rFonts w:ascii="Times New Roman" w:hAnsi="Times New Roman" w:cs="Times New Roman"/>
          <w:sz w:val="24"/>
          <w:szCs w:val="24"/>
        </w:rPr>
        <w:t xml:space="preserve">, zastupan po punomoćniku, odvjetniku Tomislavu Strniščaku iz Čakovca, </w:t>
      </w:r>
      <w:r w:rsidR="00960448" w:rsidRPr="00C11332">
        <w:rPr>
          <w:rFonts w:ascii="Times New Roman" w:hAnsi="Times New Roman" w:cs="Times New Roman"/>
          <w:sz w:val="24"/>
          <w:szCs w:val="24"/>
        </w:rPr>
        <w:t>podnio očitovanj</w:t>
      </w:r>
      <w:r w:rsidRPr="00C11332">
        <w:rPr>
          <w:rFonts w:ascii="Times New Roman" w:hAnsi="Times New Roman" w:cs="Times New Roman"/>
          <w:sz w:val="24"/>
          <w:szCs w:val="24"/>
        </w:rPr>
        <w:t xml:space="preserve">e u kojem u bitnome navodi da </w:t>
      </w:r>
      <w:r w:rsidR="00960448" w:rsidRPr="00C11332">
        <w:rPr>
          <w:rFonts w:ascii="Times New Roman" w:hAnsi="Times New Roman" w:cs="Times New Roman"/>
          <w:sz w:val="24"/>
          <w:szCs w:val="24"/>
        </w:rPr>
        <w:t xml:space="preserve"> </w:t>
      </w:r>
      <w:r w:rsidR="005F786B" w:rsidRPr="00C11332">
        <w:rPr>
          <w:rFonts w:ascii="Times New Roman" w:hAnsi="Times New Roman" w:cs="Times New Roman"/>
          <w:sz w:val="24"/>
          <w:szCs w:val="24"/>
        </w:rPr>
        <w:t xml:space="preserve">obnaša </w:t>
      </w:r>
      <w:r w:rsidRPr="00C11332">
        <w:rPr>
          <w:rFonts w:ascii="Times New Roman" w:hAnsi="Times New Roman" w:cs="Times New Roman"/>
          <w:sz w:val="24"/>
          <w:szCs w:val="24"/>
        </w:rPr>
        <w:t>dužnost općinskog načelnika Općine Gornji Mihaljevec u mandatu 2017.g. – 2021.g.</w:t>
      </w:r>
      <w:r w:rsidR="005F786B" w:rsidRPr="00C11332">
        <w:rPr>
          <w:rFonts w:ascii="Times New Roman" w:hAnsi="Times New Roman" w:cs="Times New Roman"/>
          <w:sz w:val="24"/>
          <w:szCs w:val="24"/>
        </w:rPr>
        <w:t>,</w:t>
      </w:r>
      <w:r w:rsidRPr="00C11332">
        <w:rPr>
          <w:rFonts w:ascii="Times New Roman" w:hAnsi="Times New Roman" w:cs="Times New Roman"/>
          <w:sz w:val="24"/>
          <w:szCs w:val="24"/>
        </w:rPr>
        <w:t xml:space="preserve"> na koju je ponovno izabran 21. svibnja 2017.g. te da je istu dužnost obnašao i u prethodnom mandatu 2013.g. – 2017.g. </w:t>
      </w:r>
      <w:r w:rsidR="005F786B" w:rsidRPr="00C11332">
        <w:rPr>
          <w:rFonts w:ascii="Times New Roman" w:hAnsi="Times New Roman" w:cs="Times New Roman"/>
          <w:sz w:val="24"/>
          <w:szCs w:val="24"/>
        </w:rPr>
        <w:t xml:space="preserve">kao i da za obnašanje navedene dužnosti </w:t>
      </w:r>
      <w:r w:rsidRPr="00C11332">
        <w:rPr>
          <w:rFonts w:ascii="Times New Roman" w:hAnsi="Times New Roman" w:cs="Times New Roman"/>
          <w:sz w:val="24"/>
          <w:szCs w:val="24"/>
        </w:rPr>
        <w:t xml:space="preserve">prima mjesečnu naknadu u iznosu od </w:t>
      </w:r>
      <w:r w:rsidRPr="00C11332">
        <w:rPr>
          <w:rFonts w:ascii="Times New Roman" w:hAnsi="Times New Roman" w:cs="Times New Roman"/>
          <w:sz w:val="24"/>
          <w:szCs w:val="24"/>
        </w:rPr>
        <w:lastRenderedPageBreak/>
        <w:t xml:space="preserve">5.000,00 kn bruto temeljem Odluke o visini naknade za obnašanje dužnosti načelnika od 21. svibnja 2010.g. </w:t>
      </w:r>
      <w:r w:rsidR="005F786B" w:rsidRPr="00C11332">
        <w:rPr>
          <w:rFonts w:ascii="Times New Roman" w:hAnsi="Times New Roman" w:cs="Times New Roman"/>
          <w:sz w:val="24"/>
          <w:szCs w:val="24"/>
        </w:rPr>
        <w:t xml:space="preserve">Također se iznosi </w:t>
      </w:r>
      <w:r w:rsidRPr="00C11332">
        <w:rPr>
          <w:rFonts w:ascii="Times New Roman" w:hAnsi="Times New Roman" w:cs="Times New Roman"/>
          <w:sz w:val="24"/>
          <w:szCs w:val="24"/>
        </w:rPr>
        <w:t>da dužnosnik dužnost obnaša volonterski,</w:t>
      </w:r>
      <w:r w:rsidR="005F786B" w:rsidRPr="00C11332">
        <w:rPr>
          <w:rFonts w:ascii="Times New Roman" w:hAnsi="Times New Roman" w:cs="Times New Roman"/>
          <w:sz w:val="24"/>
          <w:szCs w:val="24"/>
        </w:rPr>
        <w:t xml:space="preserve"> bez zasnovanog radnog odnosa i</w:t>
      </w:r>
      <w:r w:rsidRPr="00C11332">
        <w:rPr>
          <w:rFonts w:ascii="Times New Roman" w:hAnsi="Times New Roman" w:cs="Times New Roman"/>
          <w:sz w:val="24"/>
          <w:szCs w:val="24"/>
        </w:rPr>
        <w:t xml:space="preserve"> da nije sporno kako obavlja funkciju direktora trgovačkog društva Aquila d.o.o. sa adresom sjedišta </w:t>
      </w:r>
      <w:r w:rsidR="005F786B" w:rsidRPr="00C11332">
        <w:rPr>
          <w:rFonts w:ascii="Times New Roman" w:hAnsi="Times New Roman" w:cs="Times New Roman"/>
          <w:sz w:val="24"/>
          <w:szCs w:val="24"/>
        </w:rPr>
        <w:t>u Gornjem Mihaljevcu</w:t>
      </w:r>
      <w:r w:rsidRPr="00C11332">
        <w:rPr>
          <w:rFonts w:ascii="Times New Roman" w:hAnsi="Times New Roman" w:cs="Times New Roman"/>
          <w:sz w:val="24"/>
          <w:szCs w:val="24"/>
        </w:rPr>
        <w:t>. Navedeno trgovačko društvo osnovala je dužnosnikova majka 1994.g., koja je ujedno u razdoblju od 11. travnja 1997.g. do 21. listopada 2008.g. obavlja funkciju direktorice istog kada odlazi u mirovinu te tada funkciju direktora započinje obavljati dužnosnik od 22. listopada 2008.g.</w:t>
      </w:r>
      <w:r w:rsidR="005F786B" w:rsidRPr="00C11332">
        <w:rPr>
          <w:rFonts w:ascii="Times New Roman" w:hAnsi="Times New Roman" w:cs="Times New Roman"/>
          <w:sz w:val="24"/>
          <w:szCs w:val="24"/>
        </w:rPr>
        <w:t xml:space="preserve"> pa sve do danas</w:t>
      </w:r>
      <w:r w:rsidR="0079462B" w:rsidRPr="00C11332">
        <w:rPr>
          <w:rFonts w:ascii="Times New Roman" w:hAnsi="Times New Roman" w:cs="Times New Roman"/>
          <w:sz w:val="24"/>
          <w:szCs w:val="24"/>
        </w:rPr>
        <w:t xml:space="preserve">, </w:t>
      </w:r>
      <w:r w:rsidR="005F786B" w:rsidRPr="00C11332">
        <w:rPr>
          <w:rFonts w:ascii="Times New Roman" w:hAnsi="Times New Roman" w:cs="Times New Roman"/>
          <w:sz w:val="24"/>
          <w:szCs w:val="24"/>
        </w:rPr>
        <w:t xml:space="preserve">i to </w:t>
      </w:r>
      <w:r w:rsidR="0079462B" w:rsidRPr="00C11332">
        <w:rPr>
          <w:rFonts w:ascii="Times New Roman" w:hAnsi="Times New Roman" w:cs="Times New Roman"/>
          <w:sz w:val="24"/>
          <w:szCs w:val="24"/>
        </w:rPr>
        <w:t>u zasnovanom radnom odnosu na temelju kojeg ostvaruje prava iz mirovinskog i zdravst</w:t>
      </w:r>
      <w:r w:rsidR="005F786B" w:rsidRPr="00C11332">
        <w:rPr>
          <w:rFonts w:ascii="Times New Roman" w:hAnsi="Times New Roman" w:cs="Times New Roman"/>
          <w:sz w:val="24"/>
          <w:szCs w:val="24"/>
        </w:rPr>
        <w:t xml:space="preserve">venog osiguranja. Napominje se </w:t>
      </w:r>
      <w:r w:rsidR="0079462B" w:rsidRPr="00C11332">
        <w:rPr>
          <w:rFonts w:ascii="Times New Roman" w:hAnsi="Times New Roman" w:cs="Times New Roman"/>
          <w:sz w:val="24"/>
          <w:szCs w:val="24"/>
        </w:rPr>
        <w:t>da je osnovna djelatnost trgovačkog društva Aquila d.o.o. pružanje knjigovodstveno-računovodstvenih usluga te da je poslove vođenja poslovanja obavlja</w:t>
      </w:r>
      <w:r w:rsidR="005F786B" w:rsidRPr="00C11332">
        <w:rPr>
          <w:rFonts w:ascii="Times New Roman" w:hAnsi="Times New Roman" w:cs="Times New Roman"/>
          <w:sz w:val="24"/>
          <w:szCs w:val="24"/>
        </w:rPr>
        <w:t xml:space="preserve">la njegova majka i dužnosnik, a </w:t>
      </w:r>
      <w:r w:rsidR="0079462B" w:rsidRPr="00C11332">
        <w:rPr>
          <w:rFonts w:ascii="Times New Roman" w:hAnsi="Times New Roman" w:cs="Times New Roman"/>
          <w:sz w:val="24"/>
          <w:szCs w:val="24"/>
        </w:rPr>
        <w:t xml:space="preserve">potom </w:t>
      </w:r>
      <w:r w:rsidR="005F786B" w:rsidRPr="00C11332">
        <w:rPr>
          <w:rFonts w:ascii="Times New Roman" w:hAnsi="Times New Roman" w:cs="Times New Roman"/>
          <w:sz w:val="24"/>
          <w:szCs w:val="24"/>
        </w:rPr>
        <w:t xml:space="preserve">i </w:t>
      </w:r>
      <w:r w:rsidR="0079462B" w:rsidRPr="00C11332">
        <w:rPr>
          <w:rFonts w:ascii="Times New Roman" w:hAnsi="Times New Roman" w:cs="Times New Roman"/>
          <w:sz w:val="24"/>
          <w:szCs w:val="24"/>
        </w:rPr>
        <w:t>dužnosnik zaje</w:t>
      </w:r>
      <w:r w:rsidR="005F786B" w:rsidRPr="00C11332">
        <w:rPr>
          <w:rFonts w:ascii="Times New Roman" w:hAnsi="Times New Roman" w:cs="Times New Roman"/>
          <w:sz w:val="24"/>
          <w:szCs w:val="24"/>
        </w:rPr>
        <w:t xml:space="preserve">dno sa bračnim drugom i bratom. U </w:t>
      </w:r>
      <w:r w:rsidR="0079462B" w:rsidRPr="00C11332">
        <w:rPr>
          <w:rFonts w:ascii="Times New Roman" w:hAnsi="Times New Roman" w:cs="Times New Roman"/>
          <w:sz w:val="24"/>
          <w:szCs w:val="24"/>
        </w:rPr>
        <w:t xml:space="preserve">2015.g. trgovačko društvo imalo je dvoje zaposlenika, dužnosnika i njegova brata te se u 2016.g. u istom </w:t>
      </w:r>
      <w:r w:rsidR="005F786B" w:rsidRPr="00C11332">
        <w:rPr>
          <w:rFonts w:ascii="Times New Roman" w:hAnsi="Times New Roman" w:cs="Times New Roman"/>
          <w:sz w:val="24"/>
          <w:szCs w:val="24"/>
        </w:rPr>
        <w:t xml:space="preserve">trgovačkom društvu </w:t>
      </w:r>
      <w:r w:rsidR="0079462B" w:rsidRPr="00C11332">
        <w:rPr>
          <w:rFonts w:ascii="Times New Roman" w:hAnsi="Times New Roman" w:cs="Times New Roman"/>
          <w:sz w:val="24"/>
          <w:szCs w:val="24"/>
        </w:rPr>
        <w:t xml:space="preserve">zaposlila i njegova supruga. </w:t>
      </w:r>
    </w:p>
    <w:p w14:paraId="254A237F" w14:textId="6116C1F7" w:rsidR="0079462B" w:rsidRPr="00C11332" w:rsidRDefault="005F786B" w:rsidP="00960448">
      <w:pPr>
        <w:autoSpaceDE w:val="0"/>
        <w:autoSpaceDN w:val="0"/>
        <w:adjustRightInd w:val="0"/>
        <w:spacing w:before="240" w:after="240"/>
        <w:ind w:firstLine="709"/>
        <w:jc w:val="both"/>
        <w:rPr>
          <w:rFonts w:ascii="Times New Roman" w:hAnsi="Times New Roman" w:cs="Times New Roman"/>
          <w:sz w:val="24"/>
          <w:szCs w:val="24"/>
        </w:rPr>
      </w:pPr>
      <w:r w:rsidRPr="00C11332">
        <w:rPr>
          <w:rFonts w:ascii="Times New Roman" w:hAnsi="Times New Roman" w:cs="Times New Roman"/>
          <w:sz w:val="24"/>
          <w:szCs w:val="24"/>
        </w:rPr>
        <w:t>Nadalje se navodi</w:t>
      </w:r>
      <w:r w:rsidR="0079462B" w:rsidRPr="00C11332">
        <w:rPr>
          <w:rFonts w:ascii="Times New Roman" w:hAnsi="Times New Roman" w:cs="Times New Roman"/>
          <w:sz w:val="24"/>
          <w:szCs w:val="24"/>
        </w:rPr>
        <w:t xml:space="preserve"> da trgovačko društvo Aquila d.o.o. nikada nije stupalo u poslovni odnos s Općinom Gornji Mihaljevec, posredno ili neposredno niti ima namjeru </w:t>
      </w:r>
      <w:r w:rsidRPr="00C11332">
        <w:rPr>
          <w:rFonts w:ascii="Times New Roman" w:hAnsi="Times New Roman" w:cs="Times New Roman"/>
          <w:sz w:val="24"/>
          <w:szCs w:val="24"/>
        </w:rPr>
        <w:t xml:space="preserve">ostvarivanja takvog poslovnog odnosa </w:t>
      </w:r>
      <w:r w:rsidR="0079462B" w:rsidRPr="00C11332">
        <w:rPr>
          <w:rFonts w:ascii="Times New Roman" w:hAnsi="Times New Roman" w:cs="Times New Roman"/>
          <w:sz w:val="24"/>
          <w:szCs w:val="24"/>
        </w:rPr>
        <w:t>te da je na službenim internetskim stranicama Općine Gornji Mihaljev</w:t>
      </w:r>
      <w:r w:rsidRPr="00C11332">
        <w:rPr>
          <w:rFonts w:ascii="Times New Roman" w:hAnsi="Times New Roman" w:cs="Times New Roman"/>
          <w:sz w:val="24"/>
          <w:szCs w:val="24"/>
        </w:rPr>
        <w:t xml:space="preserve">ec od 2013.g. objavljena objava, u smislu </w:t>
      </w:r>
      <w:r w:rsidR="0079462B" w:rsidRPr="00C11332">
        <w:rPr>
          <w:rFonts w:ascii="Times New Roman" w:hAnsi="Times New Roman" w:cs="Times New Roman"/>
          <w:sz w:val="24"/>
          <w:szCs w:val="24"/>
        </w:rPr>
        <w:t>Zakona o javnoj nabavi</w:t>
      </w:r>
      <w:r w:rsidRPr="00C11332">
        <w:rPr>
          <w:rFonts w:ascii="Times New Roman" w:hAnsi="Times New Roman" w:cs="Times New Roman"/>
          <w:sz w:val="24"/>
          <w:szCs w:val="24"/>
        </w:rPr>
        <w:t>, prema kojoj</w:t>
      </w:r>
      <w:r w:rsidR="0079462B" w:rsidRPr="00C11332">
        <w:rPr>
          <w:rFonts w:ascii="Times New Roman" w:hAnsi="Times New Roman" w:cs="Times New Roman"/>
          <w:sz w:val="24"/>
          <w:szCs w:val="24"/>
        </w:rPr>
        <w:t xml:space="preserve"> Općina ne smije sklapati ugovore o javnoj nabavi sa predmetnim poslovnim subjektom. Dužnosnik iznosi da je postupio transparentno jer je poduzeo sve potrebne radnje kako bi prevenirao sukob interesa na način da je obavijestio Povjerenstvo da je za vrijeme obnašanja dužnosti općinskog načelnika Općine Gornji Mihaljevec obavljao funkciju direktora trgovačkog društva Aquila d.o.o. za što je primao mjesečnu naknadu u iznosu od 3.900,00 kn, iz čega proizlazi kako nije ništa skrivao kada je </w:t>
      </w:r>
      <w:r w:rsidR="003652F9" w:rsidRPr="00C11332">
        <w:rPr>
          <w:rFonts w:ascii="Times New Roman" w:hAnsi="Times New Roman" w:cs="Times New Roman"/>
          <w:sz w:val="24"/>
          <w:szCs w:val="24"/>
        </w:rPr>
        <w:t xml:space="preserve">to </w:t>
      </w:r>
      <w:r w:rsidRPr="00C11332">
        <w:rPr>
          <w:rFonts w:ascii="Times New Roman" w:hAnsi="Times New Roman" w:cs="Times New Roman"/>
          <w:sz w:val="24"/>
          <w:szCs w:val="24"/>
        </w:rPr>
        <w:t>navodio</w:t>
      </w:r>
      <w:r w:rsidR="003652F9" w:rsidRPr="00C11332">
        <w:rPr>
          <w:rFonts w:ascii="Times New Roman" w:hAnsi="Times New Roman" w:cs="Times New Roman"/>
          <w:sz w:val="24"/>
          <w:szCs w:val="24"/>
        </w:rPr>
        <w:t xml:space="preserve"> u podnesenom</w:t>
      </w:r>
      <w:r w:rsidR="0079462B" w:rsidRPr="00C11332">
        <w:rPr>
          <w:rFonts w:ascii="Times New Roman" w:hAnsi="Times New Roman" w:cs="Times New Roman"/>
          <w:sz w:val="24"/>
          <w:szCs w:val="24"/>
        </w:rPr>
        <w:t xml:space="preserve"> izvješć</w:t>
      </w:r>
      <w:r w:rsidR="003652F9" w:rsidRPr="00C11332">
        <w:rPr>
          <w:rFonts w:ascii="Times New Roman" w:hAnsi="Times New Roman" w:cs="Times New Roman"/>
          <w:sz w:val="24"/>
          <w:szCs w:val="24"/>
        </w:rPr>
        <w:t>u</w:t>
      </w:r>
      <w:r w:rsidR="0079462B" w:rsidRPr="00C11332">
        <w:rPr>
          <w:rFonts w:ascii="Times New Roman" w:hAnsi="Times New Roman" w:cs="Times New Roman"/>
          <w:sz w:val="24"/>
          <w:szCs w:val="24"/>
        </w:rPr>
        <w:t xml:space="preserve"> o imovinskom stanju povodom ponovnog izbora na istu dužnost</w:t>
      </w:r>
      <w:r w:rsidR="003652F9" w:rsidRPr="00C11332">
        <w:rPr>
          <w:rFonts w:ascii="Times New Roman" w:hAnsi="Times New Roman" w:cs="Times New Roman"/>
          <w:sz w:val="24"/>
          <w:szCs w:val="24"/>
        </w:rPr>
        <w:t xml:space="preserve"> te </w:t>
      </w:r>
      <w:r w:rsidRPr="00C11332">
        <w:rPr>
          <w:rFonts w:ascii="Times New Roman" w:hAnsi="Times New Roman" w:cs="Times New Roman"/>
          <w:sz w:val="24"/>
          <w:szCs w:val="24"/>
        </w:rPr>
        <w:t xml:space="preserve">da </w:t>
      </w:r>
      <w:r w:rsidR="003652F9" w:rsidRPr="00C11332">
        <w:rPr>
          <w:rFonts w:ascii="Times New Roman" w:hAnsi="Times New Roman" w:cs="Times New Roman"/>
          <w:sz w:val="24"/>
          <w:szCs w:val="24"/>
        </w:rPr>
        <w:t xml:space="preserve">je </w:t>
      </w:r>
      <w:r w:rsidRPr="00C11332">
        <w:rPr>
          <w:rFonts w:ascii="Times New Roman" w:hAnsi="Times New Roman" w:cs="Times New Roman"/>
          <w:sz w:val="24"/>
          <w:szCs w:val="24"/>
        </w:rPr>
        <w:t>u s</w:t>
      </w:r>
      <w:r w:rsidR="003652F9" w:rsidRPr="00C11332">
        <w:rPr>
          <w:rFonts w:ascii="Times New Roman" w:hAnsi="Times New Roman" w:cs="Times New Roman"/>
          <w:sz w:val="24"/>
          <w:szCs w:val="24"/>
        </w:rPr>
        <w:t>vrhu otklanjanja dvojbe mogućeg sukoba interesa zatražio od Povjerenstva mišljenje kako bi poduzeo sve potrebne radnje</w:t>
      </w:r>
      <w:r w:rsidRPr="00C11332">
        <w:rPr>
          <w:rFonts w:ascii="Times New Roman" w:hAnsi="Times New Roman" w:cs="Times New Roman"/>
          <w:sz w:val="24"/>
          <w:szCs w:val="24"/>
        </w:rPr>
        <w:t xml:space="preserve"> usklađivanja postupanja sa Zakonom</w:t>
      </w:r>
      <w:r w:rsidR="003652F9" w:rsidRPr="00C11332">
        <w:rPr>
          <w:rFonts w:ascii="Times New Roman" w:hAnsi="Times New Roman" w:cs="Times New Roman"/>
          <w:sz w:val="24"/>
          <w:szCs w:val="24"/>
        </w:rPr>
        <w:t xml:space="preserve">. U očitovanju se predlaže prije donošenja </w:t>
      </w:r>
      <w:r w:rsidRPr="00C11332">
        <w:rPr>
          <w:rFonts w:ascii="Times New Roman" w:hAnsi="Times New Roman" w:cs="Times New Roman"/>
          <w:sz w:val="24"/>
          <w:szCs w:val="24"/>
        </w:rPr>
        <w:t xml:space="preserve">odluke kojom se utvrđuje moguća povreda </w:t>
      </w:r>
      <w:r w:rsidR="003652F9" w:rsidRPr="00C11332">
        <w:rPr>
          <w:rFonts w:ascii="Times New Roman" w:hAnsi="Times New Roman" w:cs="Times New Roman"/>
          <w:sz w:val="24"/>
          <w:szCs w:val="24"/>
        </w:rPr>
        <w:t xml:space="preserve">ZSSI-u održati usmenu raspravu kako bi se razjasnile sve činjenice i okolnosti te kako bi dužnosnik imao pravo </w:t>
      </w:r>
      <w:r w:rsidRPr="00C11332">
        <w:rPr>
          <w:rFonts w:ascii="Times New Roman" w:hAnsi="Times New Roman" w:cs="Times New Roman"/>
          <w:sz w:val="24"/>
          <w:szCs w:val="24"/>
        </w:rPr>
        <w:t xml:space="preserve">usmeno </w:t>
      </w:r>
      <w:r w:rsidR="003652F9" w:rsidRPr="00C11332">
        <w:rPr>
          <w:rFonts w:ascii="Times New Roman" w:hAnsi="Times New Roman" w:cs="Times New Roman"/>
          <w:sz w:val="24"/>
          <w:szCs w:val="24"/>
        </w:rPr>
        <w:t xml:space="preserve">izraziti svoje mišljenje u cijelosti. </w:t>
      </w:r>
    </w:p>
    <w:p w14:paraId="063F9488" w14:textId="30A6F4D3" w:rsidR="00350CBB" w:rsidRPr="00C11332" w:rsidRDefault="00350CBB" w:rsidP="00960448">
      <w:pPr>
        <w:autoSpaceDE w:val="0"/>
        <w:autoSpaceDN w:val="0"/>
        <w:adjustRightInd w:val="0"/>
        <w:spacing w:before="240" w:after="240"/>
        <w:ind w:firstLine="709"/>
        <w:jc w:val="both"/>
        <w:rPr>
          <w:rFonts w:ascii="Times New Roman" w:hAnsi="Times New Roman" w:cs="Times New Roman"/>
          <w:sz w:val="24"/>
          <w:szCs w:val="24"/>
        </w:rPr>
      </w:pPr>
      <w:r w:rsidRPr="00C11332">
        <w:rPr>
          <w:rFonts w:ascii="Times New Roman" w:hAnsi="Times New Roman" w:cs="Times New Roman"/>
          <w:sz w:val="24"/>
          <w:szCs w:val="24"/>
        </w:rPr>
        <w:t>Očitovanju je priložena Odluka koju je donijelo Općinsko vijeće Općine Gornji Mihaljevec 21. svibnja 2010.g. kojom se utvrđuje visina naknade za rad načelnika i zamjenika načelnika Općine Gornji Mihaljevec</w:t>
      </w:r>
      <w:r w:rsidR="005F786B" w:rsidRPr="00C11332">
        <w:rPr>
          <w:rFonts w:ascii="Times New Roman" w:hAnsi="Times New Roman" w:cs="Times New Roman"/>
          <w:sz w:val="24"/>
          <w:szCs w:val="24"/>
        </w:rPr>
        <w:t>, a koja</w:t>
      </w:r>
      <w:r w:rsidRPr="00C11332">
        <w:rPr>
          <w:rFonts w:ascii="Times New Roman" w:hAnsi="Times New Roman" w:cs="Times New Roman"/>
          <w:sz w:val="24"/>
          <w:szCs w:val="24"/>
        </w:rPr>
        <w:t xml:space="preserve"> </w:t>
      </w:r>
      <w:r w:rsidR="005F786B" w:rsidRPr="00C11332">
        <w:rPr>
          <w:rFonts w:ascii="Times New Roman" w:hAnsi="Times New Roman" w:cs="Times New Roman"/>
          <w:sz w:val="24"/>
          <w:szCs w:val="24"/>
        </w:rPr>
        <w:t>za</w:t>
      </w:r>
      <w:r w:rsidRPr="00C11332">
        <w:rPr>
          <w:rFonts w:ascii="Times New Roman" w:hAnsi="Times New Roman" w:cs="Times New Roman"/>
          <w:sz w:val="24"/>
          <w:szCs w:val="24"/>
        </w:rPr>
        <w:t xml:space="preserve"> općinskog načelnika iznosi 5.000,00 bruto te ispis sa službene internetske stranice Općine na kojoj je vidljiva objava </w:t>
      </w:r>
      <w:r w:rsidR="005F786B" w:rsidRPr="00C11332">
        <w:rPr>
          <w:rFonts w:ascii="Times New Roman" w:hAnsi="Times New Roman" w:cs="Times New Roman"/>
          <w:sz w:val="24"/>
          <w:szCs w:val="24"/>
        </w:rPr>
        <w:t xml:space="preserve">prema kojoj </w:t>
      </w:r>
      <w:r w:rsidRPr="00C11332">
        <w:rPr>
          <w:rFonts w:ascii="Times New Roman" w:hAnsi="Times New Roman" w:cs="Times New Roman"/>
          <w:sz w:val="24"/>
          <w:szCs w:val="24"/>
        </w:rPr>
        <w:t xml:space="preserve">na temelju </w:t>
      </w:r>
      <w:r w:rsidR="005F786B" w:rsidRPr="00C11332">
        <w:rPr>
          <w:rFonts w:ascii="Times New Roman" w:hAnsi="Times New Roman" w:cs="Times New Roman"/>
          <w:sz w:val="24"/>
          <w:szCs w:val="24"/>
        </w:rPr>
        <w:t xml:space="preserve">odredbi </w:t>
      </w:r>
      <w:r w:rsidRPr="00C11332">
        <w:rPr>
          <w:rFonts w:ascii="Times New Roman" w:hAnsi="Times New Roman" w:cs="Times New Roman"/>
          <w:sz w:val="24"/>
          <w:szCs w:val="24"/>
        </w:rPr>
        <w:t>Zakona o javnoj nabavi Općina Gornji Mihaljevec ne smije sklapati ugovore o javnoj nabavi s tr</w:t>
      </w:r>
      <w:r w:rsidR="005F786B" w:rsidRPr="00C11332">
        <w:rPr>
          <w:rFonts w:ascii="Times New Roman" w:hAnsi="Times New Roman" w:cs="Times New Roman"/>
          <w:sz w:val="24"/>
          <w:szCs w:val="24"/>
        </w:rPr>
        <w:t xml:space="preserve">govačkim društvom Aquila d.o.o., </w:t>
      </w:r>
      <w:r w:rsidRPr="00C11332">
        <w:rPr>
          <w:rFonts w:ascii="Times New Roman" w:hAnsi="Times New Roman" w:cs="Times New Roman"/>
          <w:sz w:val="24"/>
          <w:szCs w:val="24"/>
        </w:rPr>
        <w:t>ob</w:t>
      </w:r>
      <w:r w:rsidRPr="00C11332">
        <w:rPr>
          <w:rFonts w:ascii="Times New Roman" w:hAnsi="Times New Roman" w:cs="Times New Roman"/>
          <w:sz w:val="24"/>
          <w:szCs w:val="24"/>
        </w:rPr>
        <w:lastRenderedPageBreak/>
        <w:t xml:space="preserve">javljena sukladno </w:t>
      </w:r>
      <w:r w:rsidR="00A12ABC" w:rsidRPr="00C11332">
        <w:rPr>
          <w:rFonts w:ascii="Times New Roman" w:hAnsi="Times New Roman" w:cs="Times New Roman"/>
          <w:sz w:val="24"/>
          <w:szCs w:val="24"/>
        </w:rPr>
        <w:t>priloženo</w:t>
      </w:r>
      <w:r w:rsidR="005F786B" w:rsidRPr="00C11332">
        <w:rPr>
          <w:rFonts w:ascii="Times New Roman" w:hAnsi="Times New Roman" w:cs="Times New Roman"/>
          <w:sz w:val="24"/>
          <w:szCs w:val="24"/>
        </w:rPr>
        <w:t>m</w:t>
      </w:r>
      <w:r w:rsidR="00A12ABC" w:rsidRPr="00C11332">
        <w:rPr>
          <w:rFonts w:ascii="Times New Roman" w:hAnsi="Times New Roman" w:cs="Times New Roman"/>
          <w:sz w:val="24"/>
          <w:szCs w:val="24"/>
        </w:rPr>
        <w:t xml:space="preserve"> </w:t>
      </w:r>
      <w:r w:rsidR="005F786B" w:rsidRPr="00C11332">
        <w:rPr>
          <w:rFonts w:ascii="Times New Roman" w:hAnsi="Times New Roman" w:cs="Times New Roman"/>
          <w:sz w:val="24"/>
          <w:szCs w:val="24"/>
        </w:rPr>
        <w:t xml:space="preserve">dopisu o </w:t>
      </w:r>
      <w:r w:rsidR="00A12ABC" w:rsidRPr="00C11332">
        <w:rPr>
          <w:rFonts w:ascii="Times New Roman" w:hAnsi="Times New Roman" w:cs="Times New Roman"/>
          <w:sz w:val="24"/>
          <w:szCs w:val="24"/>
        </w:rPr>
        <w:t xml:space="preserve">objavi javnog naručitelja  Općina Gornji Mihaljevec, klasa: 011-01/13-01/4, urbroj: 2109/21-01-13-1 od 7. lipnja 2013.g., koju je potpisao dužnosnik Goran Lovrec. </w:t>
      </w:r>
    </w:p>
    <w:p w14:paraId="2FE0BBB5" w14:textId="5CA7D0B7" w:rsidR="00A12ABC" w:rsidRDefault="00A12ABC" w:rsidP="00960448">
      <w:pPr>
        <w:autoSpaceDE w:val="0"/>
        <w:autoSpaceDN w:val="0"/>
        <w:adjustRightInd w:val="0"/>
        <w:spacing w:before="240" w:after="240"/>
        <w:ind w:firstLine="709"/>
        <w:jc w:val="both"/>
        <w:rPr>
          <w:rFonts w:ascii="Times New Roman" w:hAnsi="Times New Roman" w:cs="Times New Roman"/>
          <w:sz w:val="24"/>
          <w:szCs w:val="24"/>
        </w:rPr>
      </w:pPr>
      <w:r w:rsidRPr="00C11332">
        <w:rPr>
          <w:rFonts w:ascii="Times New Roman" w:hAnsi="Times New Roman" w:cs="Times New Roman"/>
          <w:sz w:val="24"/>
          <w:szCs w:val="24"/>
        </w:rPr>
        <w:t>Na zahtjev Povjerenstva, Općina Gornji Mihaljevec očitovala se dopisom klasa: 960-01/18-01/1, urbroj: 2109/21-01-18-1 od 23. ožujka 2018.g. u kojem se navodi da Općina u razdoblju od 2013.g. do danas nije stupala u poslovni odnos s trgovačkim društvom Aquila d.o.o.</w:t>
      </w:r>
    </w:p>
    <w:p w14:paraId="40C75E98" w14:textId="09EA8FAC" w:rsidR="00A12ABC" w:rsidRPr="00C11332" w:rsidRDefault="00A12ABC" w:rsidP="0070787A">
      <w:pPr>
        <w:autoSpaceDE w:val="0"/>
        <w:autoSpaceDN w:val="0"/>
        <w:adjustRightInd w:val="0"/>
        <w:spacing w:before="240" w:after="240"/>
        <w:ind w:firstLine="708"/>
        <w:jc w:val="both"/>
        <w:rPr>
          <w:rFonts w:ascii="Times New Roman" w:hAnsi="Times New Roman" w:cs="Times New Roman"/>
          <w:sz w:val="24"/>
          <w:szCs w:val="24"/>
        </w:rPr>
      </w:pPr>
      <w:r w:rsidRPr="00C11332">
        <w:rPr>
          <w:rFonts w:ascii="Times New Roman" w:hAnsi="Times New Roman" w:cs="Times New Roman"/>
          <w:sz w:val="24"/>
          <w:szCs w:val="24"/>
        </w:rPr>
        <w:t xml:space="preserve">Člankom 3. stavkom 1. podstavkom 43. ZSSI-a propisano je da su općinski načelnici  i njihovi zamjenici dužnosnici u smislu odredbi navedenog zakona, stoga je Goran Lovrec  povodom obnašanja dužnosti općinskog načelnika Općine Gornji Mihaljevec, obvezan postupati sukladno odredbama ZSSI-a. </w:t>
      </w:r>
    </w:p>
    <w:p w14:paraId="6F6DE0C6" w14:textId="11C5BDD5" w:rsidR="00A12ABC" w:rsidRPr="00C11332" w:rsidRDefault="00A12ABC" w:rsidP="006E11B0">
      <w:pPr>
        <w:autoSpaceDE w:val="0"/>
        <w:autoSpaceDN w:val="0"/>
        <w:adjustRightInd w:val="0"/>
        <w:spacing w:before="240" w:after="240"/>
        <w:ind w:firstLine="708"/>
        <w:jc w:val="both"/>
        <w:rPr>
          <w:rFonts w:ascii="Times New Roman" w:hAnsi="Times New Roman" w:cs="Times New Roman"/>
          <w:sz w:val="24"/>
          <w:szCs w:val="24"/>
        </w:rPr>
      </w:pPr>
      <w:r w:rsidRPr="00C11332">
        <w:rPr>
          <w:rFonts w:ascii="Times New Roman" w:hAnsi="Times New Roman" w:cs="Times New Roman"/>
          <w:sz w:val="24"/>
          <w:szCs w:val="24"/>
        </w:rPr>
        <w:t xml:space="preserve">Člankom 14. stavkom 1. ZSSI-a propisano je da dužnosnici ne mogu biti članovi upravnih tijela i nadzornih odbora trgovačkih društava. </w:t>
      </w:r>
    </w:p>
    <w:p w14:paraId="6C9BE49B" w14:textId="794AEAA8" w:rsidR="005F786B" w:rsidRPr="00C11332" w:rsidRDefault="00A12ABC" w:rsidP="00C312E4">
      <w:pPr>
        <w:pStyle w:val="t-9-8"/>
        <w:spacing w:before="0" w:beforeAutospacing="0" w:after="0" w:afterAutospacing="0" w:line="276" w:lineRule="auto"/>
        <w:ind w:firstLine="708"/>
        <w:jc w:val="both"/>
      </w:pPr>
      <w:r w:rsidRPr="00C11332">
        <w:t>Uvidom u podatke sudskog registra Trgovačkog suda u Varaždinu, utvrđeno je da je pod matičnim brojem subjekta 070030791 upisano trgovačko društvo AQUILA usluge, trgovina, društvo s ograničenom odgovornošću</w:t>
      </w:r>
      <w:r w:rsidRPr="00C11332">
        <w:rPr>
          <w:bCs/>
        </w:rPr>
        <w:t xml:space="preserve">, čiji je </w:t>
      </w:r>
      <w:r w:rsidRPr="00C11332">
        <w:t xml:space="preserve">jedini osnivač Nadica Lovrec, a funkciju direktora prema podacima upisanim u povijesni izvadak za navedeno trgovačko društvo od 2008.g. u kontinuitetu </w:t>
      </w:r>
      <w:r w:rsidR="005F786B" w:rsidRPr="00C11332">
        <w:t xml:space="preserve">je </w:t>
      </w:r>
      <w:r w:rsidRPr="00C11332">
        <w:t>o</w:t>
      </w:r>
      <w:r w:rsidR="005F786B" w:rsidRPr="00C11332">
        <w:t xml:space="preserve">bavljao dužnosnik Goran Lovrec, pri čemu je </w:t>
      </w:r>
      <w:r w:rsidR="00C11332" w:rsidRPr="00C11332">
        <w:t>upis prestanka obavljanja iste funkcije u sudski registar upisan dana 10. travnja 2018.g.</w:t>
      </w:r>
      <w:r w:rsidR="003F69F6">
        <w:t xml:space="preserve"> </w:t>
      </w:r>
      <w:r w:rsidR="005F786B" w:rsidRPr="00C11332">
        <w:t xml:space="preserve">Na dan donošenja ove odluke kao direktor je upisana </w:t>
      </w:r>
      <w:r w:rsidR="00570760">
        <w:t xml:space="preserve">Danijela Lovrec-Blešć. </w:t>
      </w:r>
    </w:p>
    <w:p w14:paraId="344118E6" w14:textId="77777777" w:rsidR="005F786B" w:rsidRPr="00C11332" w:rsidRDefault="005F786B" w:rsidP="00C312E4">
      <w:pPr>
        <w:pStyle w:val="t-9-8"/>
        <w:spacing w:before="0" w:beforeAutospacing="0" w:after="0" w:afterAutospacing="0" w:line="276" w:lineRule="auto"/>
        <w:ind w:firstLine="708"/>
        <w:jc w:val="both"/>
      </w:pPr>
    </w:p>
    <w:p w14:paraId="083C59B8" w14:textId="339E0765" w:rsidR="00C312E4" w:rsidRPr="00C11332" w:rsidRDefault="00A12ABC" w:rsidP="00C312E4">
      <w:pPr>
        <w:pStyle w:val="t-9-8"/>
        <w:spacing w:before="0" w:beforeAutospacing="0" w:after="0" w:afterAutospacing="0" w:line="276" w:lineRule="auto"/>
        <w:ind w:firstLine="708"/>
        <w:jc w:val="both"/>
      </w:pPr>
      <w:r w:rsidRPr="00C11332">
        <w:t xml:space="preserve">Dužnosnik je u izvješću o imovinskom stanju kojeg je podnio Povjerenstvu povodom ponovnog izbora na dužnost općinskog načelnika Općine Gornji Mihaljevec u mandatu 2017.g.–2021.g. naveo da je tijekom obnašanja navedene dužnosti u mandatu 2013.g.–2017.g. obavljao funkciju direktora navedenog trgovačkog društva za što je primao mjesečnu naknadu u iznosu od 3.900,00 kn neto. </w:t>
      </w:r>
    </w:p>
    <w:p w14:paraId="73D6B279" w14:textId="3DDF2612" w:rsidR="002E2F01" w:rsidRPr="00C11332" w:rsidRDefault="00682616" w:rsidP="00570760">
      <w:pPr>
        <w:pStyle w:val="Default"/>
        <w:spacing w:before="240" w:line="276" w:lineRule="auto"/>
        <w:ind w:firstLine="708"/>
        <w:contextualSpacing/>
        <w:jc w:val="both"/>
        <w:rPr>
          <w:color w:val="auto"/>
        </w:rPr>
      </w:pPr>
      <w:r w:rsidRPr="00C11332">
        <w:rPr>
          <w:color w:val="auto"/>
        </w:rPr>
        <w:t xml:space="preserve">Na temelju analizirane dokumentacije i navoda očitovanja, </w:t>
      </w:r>
      <w:r w:rsidR="00C312E4" w:rsidRPr="00C11332">
        <w:rPr>
          <w:color w:val="auto"/>
        </w:rPr>
        <w:t xml:space="preserve">utvrđeno je da je dužnosnik Goran Lovrec, </w:t>
      </w:r>
      <w:r w:rsidR="002E2F01" w:rsidRPr="00C11332">
        <w:rPr>
          <w:color w:val="auto"/>
        </w:rPr>
        <w:t>kroz cijelo razdoblje</w:t>
      </w:r>
      <w:r w:rsidR="00C312E4" w:rsidRPr="00C11332">
        <w:rPr>
          <w:color w:val="auto"/>
        </w:rPr>
        <w:t xml:space="preserve"> </w:t>
      </w:r>
      <w:r w:rsidR="002E2F01" w:rsidRPr="00C11332">
        <w:rPr>
          <w:color w:val="auto"/>
        </w:rPr>
        <w:t>obnašanja</w:t>
      </w:r>
      <w:r w:rsidR="00C312E4" w:rsidRPr="00C11332">
        <w:rPr>
          <w:color w:val="auto"/>
        </w:rPr>
        <w:t xml:space="preserve"> dužnosti općinskog načelnika Općine Gornji Mihaljevec</w:t>
      </w:r>
      <w:r w:rsidR="00E6116F">
        <w:rPr>
          <w:color w:val="auto"/>
        </w:rPr>
        <w:t xml:space="preserve"> od 2013.g. </w:t>
      </w:r>
      <w:r w:rsidR="00E6116F" w:rsidRPr="00C11332">
        <w:rPr>
          <w:color w:val="auto"/>
        </w:rPr>
        <w:t>istovremeno obavljao funkciju direktora trgovačkog društva Aquila d.o.o.</w:t>
      </w:r>
      <w:r w:rsidR="00E6116F">
        <w:rPr>
          <w:color w:val="auto"/>
        </w:rPr>
        <w:t xml:space="preserve"> te da je u nadležnom sudskom registru dana 10. travnja 2018.g. izvršen upis iz kojeg proizlazi da dužnosnik više ne obavlja navedenu funkciju, </w:t>
      </w:r>
      <w:r w:rsidR="00C312E4" w:rsidRPr="00C11332">
        <w:rPr>
          <w:color w:val="auto"/>
        </w:rPr>
        <w:t>ali iz očitovanja Općine proizlazi kako nije postojao poslovni odnos između Općine Gornji Mihaljevec</w:t>
      </w:r>
      <w:r w:rsidR="002E2F01" w:rsidRPr="00C11332">
        <w:rPr>
          <w:color w:val="auto"/>
        </w:rPr>
        <w:t xml:space="preserve"> i istog trgovačkog društva te da je u smislu Zakona o javnoj nabavi okolnost ograničenja nastanka poslovnog odnosa bila javno dostupna u razdoblju od 2013.g. do danas.   </w:t>
      </w:r>
    </w:p>
    <w:p w14:paraId="567E5D3F" w14:textId="77777777" w:rsidR="002E2F01" w:rsidRPr="00C11332" w:rsidRDefault="002E2F01" w:rsidP="00C312E4">
      <w:pPr>
        <w:pStyle w:val="Default"/>
        <w:spacing w:before="240" w:line="276" w:lineRule="auto"/>
        <w:ind w:firstLine="708"/>
        <w:contextualSpacing/>
        <w:jc w:val="both"/>
        <w:rPr>
          <w:color w:val="auto"/>
        </w:rPr>
      </w:pPr>
    </w:p>
    <w:p w14:paraId="7F40E9A4" w14:textId="28AFA130" w:rsidR="00C312E4" w:rsidRPr="00C11332" w:rsidRDefault="00C312E4" w:rsidP="00C312E4">
      <w:pPr>
        <w:pStyle w:val="Default"/>
        <w:spacing w:before="240" w:line="276" w:lineRule="auto"/>
        <w:ind w:firstLine="708"/>
        <w:contextualSpacing/>
        <w:jc w:val="both"/>
        <w:rPr>
          <w:color w:val="auto"/>
        </w:rPr>
      </w:pPr>
      <w:r w:rsidRPr="00C11332">
        <w:rPr>
          <w:color w:val="auto"/>
        </w:rPr>
        <w:t xml:space="preserve">Za samo utvrđenje povrede ZSSI-a nije relevantno je li dužnosnik </w:t>
      </w:r>
      <w:r w:rsidR="002E2F01" w:rsidRPr="00C11332">
        <w:rPr>
          <w:color w:val="auto"/>
        </w:rPr>
        <w:t xml:space="preserve">u izvješću koje je podnio Povjerenstvu naveo okolnosti koje upućuju na moguću povredu ZSSI-a ili je Povjerenstvo na koji drugi način, uvidom u podatke javnog registra ili iz saznanja stečenih iz medija </w:t>
      </w:r>
      <w:r w:rsidR="006F35A3" w:rsidRPr="00C11332">
        <w:rPr>
          <w:color w:val="auto"/>
        </w:rPr>
        <w:t>bilo upoznato</w:t>
      </w:r>
      <w:r w:rsidR="002E2F01" w:rsidRPr="00C11332">
        <w:rPr>
          <w:color w:val="auto"/>
        </w:rPr>
        <w:t xml:space="preserve"> s navedenim okolnostima</w:t>
      </w:r>
      <w:r w:rsidR="006F35A3" w:rsidRPr="00C11332">
        <w:rPr>
          <w:color w:val="auto"/>
        </w:rPr>
        <w:t xml:space="preserve"> mogućeg kršenja Zakona, kao što niti činjenica da se radi o poslovnom subjektu u vlasništvu člana njegove obitelji ne utječe na zakonitost postupanja, jer ZSSI beziznimno zabranjuje dužnosnicima obavljanje funkcije direktora trgovačkog društva te obavljanje poslova upravljanja u poslovnim subjektima</w:t>
      </w:r>
      <w:r w:rsidR="0070787A">
        <w:rPr>
          <w:color w:val="auto"/>
        </w:rPr>
        <w:t>, bez obzrira tko je osnivač trgovačkog društva</w:t>
      </w:r>
      <w:r w:rsidR="006F35A3" w:rsidRPr="00C11332">
        <w:rPr>
          <w:color w:val="auto"/>
        </w:rPr>
        <w:t>.</w:t>
      </w:r>
      <w:r w:rsidR="00C11332">
        <w:rPr>
          <w:color w:val="auto"/>
        </w:rPr>
        <w:t xml:space="preserve"> Naime, dužnosnikova je obveza u obrascu izvješća točno i istinito navesti sve činjenice u za to predviđene rubrike te </w:t>
      </w:r>
      <w:r w:rsidR="0070787A">
        <w:rPr>
          <w:color w:val="auto"/>
        </w:rPr>
        <w:t xml:space="preserve">se ne može pozivati na okolnost točnog popunjavanja izvješća o imovinskom stanju kao onu koja bi otklonila protupravno stanje čija je nedopuštenoj jasno propisana. </w:t>
      </w:r>
    </w:p>
    <w:p w14:paraId="562E3FEA" w14:textId="77777777" w:rsidR="00C312E4" w:rsidRPr="00C11332" w:rsidRDefault="00C312E4" w:rsidP="00C312E4">
      <w:pPr>
        <w:pStyle w:val="Default"/>
        <w:spacing w:before="240" w:line="276" w:lineRule="auto"/>
        <w:ind w:firstLine="708"/>
        <w:contextualSpacing/>
        <w:jc w:val="both"/>
        <w:rPr>
          <w:color w:val="auto"/>
        </w:rPr>
      </w:pPr>
    </w:p>
    <w:p w14:paraId="6EAD4DA4" w14:textId="02A140D5" w:rsidR="00C312E4" w:rsidRPr="00C11332" w:rsidRDefault="00C312E4" w:rsidP="00C312E4">
      <w:pPr>
        <w:pStyle w:val="Default"/>
        <w:spacing w:before="240" w:line="276" w:lineRule="auto"/>
        <w:ind w:firstLine="708"/>
        <w:contextualSpacing/>
        <w:jc w:val="both"/>
        <w:rPr>
          <w:color w:val="auto"/>
        </w:rPr>
      </w:pPr>
      <w:r w:rsidRPr="00C11332">
        <w:rPr>
          <w:color w:val="auto"/>
        </w:rPr>
        <w:t xml:space="preserve">Slijedom navedenog, utvrđeno je iz zaprimljene dokumentacije, podataka javnog registra te samog očitovanja dužnosnika da je dužnosnik počinio povredu članka 14. stavka 1. ZSSI-a. </w:t>
      </w:r>
    </w:p>
    <w:p w14:paraId="325C1CC5" w14:textId="77777777" w:rsidR="00A12ABC" w:rsidRPr="00C11332" w:rsidRDefault="00A12ABC" w:rsidP="00A12ABC">
      <w:pPr>
        <w:spacing w:before="240" w:after="0"/>
        <w:ind w:firstLine="708"/>
        <w:jc w:val="both"/>
        <w:rPr>
          <w:rFonts w:ascii="Times New Roman" w:hAnsi="Times New Roman" w:cs="Times New Roman"/>
          <w:sz w:val="24"/>
          <w:szCs w:val="24"/>
        </w:rPr>
      </w:pPr>
      <w:r w:rsidRPr="00C11332">
        <w:rPr>
          <w:rFonts w:ascii="Times New Roman" w:hAnsi="Times New Roman" w:cs="Times New Roman"/>
          <w:sz w:val="24"/>
          <w:szCs w:val="24"/>
        </w:rPr>
        <w:t>Člankom 44. ZSSI-a propisano je da sankciju obustave isplate dijela neto mjesečne plaće Povjerenstvo izriče u iznosu od 2.000,00 do 40.000,00 kn vodeći računa o težini i posljedicama povrede Zakona.</w:t>
      </w:r>
    </w:p>
    <w:p w14:paraId="5FD66F6C" w14:textId="6784F8CF" w:rsidR="00682616" w:rsidRPr="00C11332" w:rsidRDefault="00A12ABC" w:rsidP="00A12ABC">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C11332">
        <w:rPr>
          <w:rFonts w:ascii="Times New Roman" w:eastAsia="Times New Roman" w:hAnsi="Times New Roman" w:cs="Times New Roman"/>
          <w:sz w:val="24"/>
          <w:szCs w:val="24"/>
          <w:lang w:eastAsia="hr-HR"/>
        </w:rPr>
        <w:t xml:space="preserve">Prilikom donošenja odluke o visini sankcije Povjerenstvo je ocijenilo sve okolnosti iz kojih proizlaze težina i posljedice utvrđene povrede ZSSI-a. Kao okolnost koja </w:t>
      </w:r>
      <w:r w:rsidR="00682616" w:rsidRPr="00C11332">
        <w:rPr>
          <w:rFonts w:ascii="Times New Roman" w:eastAsia="Times New Roman" w:hAnsi="Times New Roman" w:cs="Times New Roman"/>
          <w:sz w:val="24"/>
          <w:szCs w:val="24"/>
          <w:lang w:eastAsia="hr-HR"/>
        </w:rPr>
        <w:t xml:space="preserve">opravdava izricanje sankcije obustave </w:t>
      </w:r>
      <w:r w:rsidR="00682616" w:rsidRPr="00C11332">
        <w:rPr>
          <w:rFonts w:ascii="Times New Roman" w:hAnsi="Times New Roman" w:cs="Times New Roman"/>
          <w:sz w:val="24"/>
          <w:szCs w:val="24"/>
        </w:rPr>
        <w:t>isplate dijela neto mjesečne plaće</w:t>
      </w:r>
      <w:r w:rsidR="00682616" w:rsidRPr="00C11332">
        <w:rPr>
          <w:rFonts w:ascii="Times New Roman" w:eastAsia="Times New Roman" w:hAnsi="Times New Roman" w:cs="Times New Roman"/>
          <w:sz w:val="24"/>
          <w:szCs w:val="24"/>
          <w:lang w:eastAsia="hr-HR"/>
        </w:rPr>
        <w:t xml:space="preserve">, Povjerenstvo je cijenilo duljinu trajanja povrede kroz razdoblje od 5 godina. Kao okolnost koja umanjuje </w:t>
      </w:r>
      <w:r w:rsidRPr="00C11332">
        <w:rPr>
          <w:rFonts w:ascii="Times New Roman" w:eastAsia="Times New Roman" w:hAnsi="Times New Roman" w:cs="Times New Roman"/>
          <w:sz w:val="24"/>
          <w:szCs w:val="24"/>
          <w:lang w:eastAsia="hr-HR"/>
        </w:rPr>
        <w:t xml:space="preserve">težinu povrede odredbi ZSSI-a te opravdava izricanje blaže sankcije unutar zakonom propisanog raspona, Povjerenstvo je ocijenilo činjenicu da </w:t>
      </w:r>
      <w:r w:rsidR="0070787A">
        <w:rPr>
          <w:rFonts w:ascii="Times New Roman" w:eastAsia="Times New Roman" w:hAnsi="Times New Roman" w:cs="Times New Roman"/>
          <w:sz w:val="24"/>
          <w:szCs w:val="24"/>
          <w:lang w:eastAsia="hr-HR"/>
        </w:rPr>
        <w:t xml:space="preserve">dužnosnik </w:t>
      </w:r>
      <w:r w:rsidR="00682616" w:rsidRPr="00C11332">
        <w:rPr>
          <w:rFonts w:ascii="Times New Roman" w:eastAsia="Times New Roman" w:hAnsi="Times New Roman" w:cs="Times New Roman"/>
          <w:sz w:val="24"/>
          <w:szCs w:val="24"/>
          <w:lang w:eastAsia="hr-HR"/>
        </w:rPr>
        <w:t xml:space="preserve">volonterski obnaša dužnost općinskog načelnika </w:t>
      </w:r>
      <w:r w:rsidR="00682616" w:rsidRPr="00C11332">
        <w:rPr>
          <w:rFonts w:ascii="Times New Roman" w:hAnsi="Times New Roman" w:cs="Times New Roman"/>
          <w:sz w:val="24"/>
          <w:szCs w:val="24"/>
        </w:rPr>
        <w:t xml:space="preserve">Općine Gornji Mihaljevec </w:t>
      </w:r>
      <w:r w:rsidR="00682616" w:rsidRPr="00C11332">
        <w:rPr>
          <w:rFonts w:ascii="Times New Roman" w:eastAsia="Times New Roman" w:hAnsi="Times New Roman" w:cs="Times New Roman"/>
          <w:sz w:val="24"/>
          <w:szCs w:val="24"/>
          <w:lang w:eastAsia="hr-HR"/>
        </w:rPr>
        <w:t>kao i da u razdoblju obnašanja navedene dužnosti nije postajao poslovni odnos između navedene Općine i trgovačkog društva u ko</w:t>
      </w:r>
      <w:r w:rsidR="0070787A">
        <w:rPr>
          <w:rFonts w:ascii="Times New Roman" w:eastAsia="Times New Roman" w:hAnsi="Times New Roman" w:cs="Times New Roman"/>
          <w:sz w:val="24"/>
          <w:szCs w:val="24"/>
          <w:lang w:eastAsia="hr-HR"/>
        </w:rPr>
        <w:t>jem obavlja funkciju direktora te da je nakon pokretanja postupka razriješio povredu ZSSI-a obzirom da više ne obavlja funkciju direktora trgovačkog društva Aquila d.o.o.</w:t>
      </w:r>
    </w:p>
    <w:p w14:paraId="30DB5A80" w14:textId="3DBA7D8A" w:rsidR="00A12ABC" w:rsidRPr="00C11332" w:rsidRDefault="00A12ABC" w:rsidP="00A12ABC">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C11332">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2.000,00 </w:t>
      </w:r>
      <w:r w:rsidRPr="00C11332">
        <w:rPr>
          <w:rFonts w:ascii="Times New Roman" w:hAnsi="Times New Roman" w:cs="Times New Roman"/>
          <w:bCs/>
          <w:sz w:val="24"/>
          <w:szCs w:val="24"/>
        </w:rPr>
        <w:t xml:space="preserve">kn, koja će trajati </w:t>
      </w:r>
      <w:r w:rsidR="00682616" w:rsidRPr="00C11332">
        <w:rPr>
          <w:rFonts w:ascii="Times New Roman" w:hAnsi="Times New Roman" w:cs="Times New Roman"/>
          <w:bCs/>
          <w:sz w:val="24"/>
          <w:szCs w:val="24"/>
        </w:rPr>
        <w:t>4 mjeseca</w:t>
      </w:r>
      <w:r w:rsidRPr="00C11332">
        <w:rPr>
          <w:rFonts w:ascii="Times New Roman" w:hAnsi="Times New Roman" w:cs="Times New Roman"/>
          <w:bCs/>
          <w:sz w:val="24"/>
          <w:szCs w:val="24"/>
        </w:rPr>
        <w:t>, a izvršit će se u</w:t>
      </w:r>
      <w:r w:rsidR="00682616" w:rsidRPr="00C11332">
        <w:rPr>
          <w:rFonts w:ascii="Times New Roman" w:hAnsi="Times New Roman" w:cs="Times New Roman"/>
          <w:bCs/>
          <w:sz w:val="24"/>
          <w:szCs w:val="24"/>
        </w:rPr>
        <w:t xml:space="preserve"> četiri </w:t>
      </w:r>
      <w:r w:rsidRPr="00C11332">
        <w:rPr>
          <w:rFonts w:ascii="Times New Roman" w:hAnsi="Times New Roman" w:cs="Times New Roman"/>
          <w:bCs/>
          <w:sz w:val="24"/>
          <w:szCs w:val="24"/>
        </w:rPr>
        <w:t>jednak</w:t>
      </w:r>
      <w:r w:rsidR="00682616" w:rsidRPr="00C11332">
        <w:rPr>
          <w:rFonts w:ascii="Times New Roman" w:hAnsi="Times New Roman" w:cs="Times New Roman"/>
          <w:bCs/>
          <w:sz w:val="24"/>
          <w:szCs w:val="24"/>
        </w:rPr>
        <w:t xml:space="preserve">a uzastopna </w:t>
      </w:r>
      <w:r w:rsidRPr="00C11332">
        <w:rPr>
          <w:rFonts w:ascii="Times New Roman" w:hAnsi="Times New Roman" w:cs="Times New Roman"/>
          <w:bCs/>
          <w:sz w:val="24"/>
          <w:szCs w:val="24"/>
        </w:rPr>
        <w:t>mjesečn</w:t>
      </w:r>
      <w:r w:rsidR="00682616" w:rsidRPr="00C11332">
        <w:rPr>
          <w:rFonts w:ascii="Times New Roman" w:hAnsi="Times New Roman" w:cs="Times New Roman"/>
          <w:bCs/>
          <w:sz w:val="24"/>
          <w:szCs w:val="24"/>
        </w:rPr>
        <w:t>a</w:t>
      </w:r>
      <w:r w:rsidRPr="00C11332">
        <w:rPr>
          <w:rFonts w:ascii="Times New Roman" w:hAnsi="Times New Roman" w:cs="Times New Roman"/>
          <w:bCs/>
          <w:sz w:val="24"/>
          <w:szCs w:val="24"/>
        </w:rPr>
        <w:t xml:space="preserve"> obroka, svaki u pojedinačnom iznosu od </w:t>
      </w:r>
      <w:r w:rsidR="00682616" w:rsidRPr="00C11332">
        <w:rPr>
          <w:rFonts w:ascii="Times New Roman" w:hAnsi="Times New Roman" w:cs="Times New Roman"/>
          <w:bCs/>
          <w:sz w:val="24"/>
          <w:szCs w:val="24"/>
        </w:rPr>
        <w:t>5</w:t>
      </w:r>
      <w:r w:rsidRPr="00C11332">
        <w:rPr>
          <w:rFonts w:ascii="Times New Roman" w:hAnsi="Times New Roman" w:cs="Times New Roman"/>
          <w:bCs/>
          <w:sz w:val="24"/>
          <w:szCs w:val="24"/>
        </w:rPr>
        <w:t>00,00 kn.</w:t>
      </w:r>
    </w:p>
    <w:p w14:paraId="73BC01E0" w14:textId="583FD4D7" w:rsidR="00AE2AB3" w:rsidRPr="00C11332" w:rsidRDefault="006F35A3" w:rsidP="00AE2AB3">
      <w:pPr>
        <w:spacing w:before="240" w:after="0"/>
        <w:ind w:firstLine="708"/>
        <w:jc w:val="both"/>
        <w:rPr>
          <w:rFonts w:ascii="Times New Roman" w:eastAsia="Calibri" w:hAnsi="Times New Roman" w:cs="Times New Roman"/>
          <w:sz w:val="24"/>
          <w:szCs w:val="24"/>
        </w:rPr>
      </w:pPr>
      <w:r w:rsidRPr="00C11332">
        <w:rPr>
          <w:rFonts w:ascii="Times New Roman" w:eastAsia="Times New Roman" w:hAnsi="Times New Roman" w:cs="Times New Roman"/>
          <w:sz w:val="24"/>
          <w:szCs w:val="24"/>
          <w:lang w:eastAsia="hr-HR"/>
        </w:rPr>
        <w:t>S</w:t>
      </w:r>
      <w:r w:rsidR="00AE2AB3" w:rsidRPr="00C11332">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C11332" w:rsidRDefault="00AE2AB3" w:rsidP="00AE2AB3">
      <w:pPr>
        <w:spacing w:before="240" w:after="0"/>
        <w:ind w:left="5376"/>
        <w:jc w:val="both"/>
        <w:rPr>
          <w:rFonts w:ascii="Times New Roman" w:eastAsia="Calibri" w:hAnsi="Times New Roman" w:cs="Times New Roman"/>
          <w:sz w:val="24"/>
          <w:szCs w:val="24"/>
        </w:rPr>
      </w:pPr>
      <w:r w:rsidRPr="00C11332">
        <w:rPr>
          <w:rFonts w:ascii="Times New Roman" w:eastAsia="Calibri" w:hAnsi="Times New Roman" w:cs="Times New Roman"/>
          <w:sz w:val="24"/>
          <w:szCs w:val="24"/>
        </w:rPr>
        <w:lastRenderedPageBreak/>
        <w:t xml:space="preserve">PREDSJEDNICA POVJERENSTVA          </w:t>
      </w:r>
    </w:p>
    <w:p w14:paraId="73BC01E2" w14:textId="101B9427" w:rsidR="00AE2AB3" w:rsidRPr="00C11332" w:rsidRDefault="00AE2AB3" w:rsidP="00AE2AB3">
      <w:pPr>
        <w:spacing w:before="240" w:after="0"/>
        <w:ind w:left="5376" w:firstLine="288"/>
        <w:jc w:val="both"/>
        <w:rPr>
          <w:rFonts w:ascii="Times New Roman" w:eastAsia="Calibri" w:hAnsi="Times New Roman" w:cs="Times New Roman"/>
          <w:sz w:val="24"/>
          <w:szCs w:val="24"/>
        </w:rPr>
      </w:pPr>
      <w:r w:rsidRPr="00C11332">
        <w:rPr>
          <w:rFonts w:ascii="Times New Roman" w:eastAsia="Calibri" w:hAnsi="Times New Roman" w:cs="Times New Roman"/>
          <w:sz w:val="24"/>
          <w:szCs w:val="24"/>
        </w:rPr>
        <w:t xml:space="preserve">  </w:t>
      </w:r>
      <w:r w:rsidR="00194419" w:rsidRPr="00C11332">
        <w:rPr>
          <w:rFonts w:ascii="Times New Roman" w:eastAsia="Calibri" w:hAnsi="Times New Roman" w:cs="Times New Roman"/>
          <w:sz w:val="24"/>
          <w:szCs w:val="24"/>
        </w:rPr>
        <w:t>Nataša Novaković</w:t>
      </w:r>
      <w:r w:rsidRPr="00C11332">
        <w:rPr>
          <w:rFonts w:ascii="Times New Roman" w:eastAsia="Calibri" w:hAnsi="Times New Roman" w:cs="Times New Roman"/>
          <w:sz w:val="24"/>
          <w:szCs w:val="24"/>
        </w:rPr>
        <w:t>, dipl.iur.</w:t>
      </w:r>
    </w:p>
    <w:p w14:paraId="4308E771" w14:textId="77777777" w:rsidR="00262E06" w:rsidRPr="00C11332" w:rsidRDefault="00262E06" w:rsidP="004D478A">
      <w:pPr>
        <w:jc w:val="both"/>
        <w:rPr>
          <w:rFonts w:ascii="Times New Roman" w:hAnsi="Times New Roman" w:cs="Times New Roman"/>
          <w:sz w:val="24"/>
          <w:szCs w:val="24"/>
          <w:u w:val="single"/>
        </w:rPr>
      </w:pPr>
    </w:p>
    <w:p w14:paraId="621800F8" w14:textId="77777777" w:rsidR="0070787A" w:rsidRDefault="0070787A" w:rsidP="004D478A">
      <w:pPr>
        <w:jc w:val="both"/>
        <w:rPr>
          <w:rFonts w:ascii="Times New Roman" w:hAnsi="Times New Roman" w:cs="Times New Roman"/>
          <w:sz w:val="24"/>
          <w:szCs w:val="24"/>
          <w:u w:val="single"/>
        </w:rPr>
      </w:pPr>
    </w:p>
    <w:p w14:paraId="3C0B3470" w14:textId="77777777" w:rsidR="004D478A" w:rsidRPr="00C11332" w:rsidRDefault="00E10405" w:rsidP="004D478A">
      <w:pPr>
        <w:jc w:val="both"/>
        <w:rPr>
          <w:rFonts w:ascii="Times New Roman" w:hAnsi="Times New Roman" w:cs="Times New Roman"/>
          <w:sz w:val="24"/>
          <w:szCs w:val="24"/>
          <w:u w:val="single"/>
        </w:rPr>
      </w:pPr>
      <w:r w:rsidRPr="00C11332">
        <w:rPr>
          <w:rFonts w:ascii="Times New Roman" w:hAnsi="Times New Roman" w:cs="Times New Roman"/>
          <w:sz w:val="24"/>
          <w:szCs w:val="24"/>
          <w:u w:val="single"/>
        </w:rPr>
        <w:t xml:space="preserve">Uputa o pravnom lijeku: </w:t>
      </w:r>
    </w:p>
    <w:p w14:paraId="73BC01E5" w14:textId="14E777EB" w:rsidR="00E10405" w:rsidRPr="00C11332" w:rsidRDefault="00E10405" w:rsidP="004D478A">
      <w:pPr>
        <w:jc w:val="both"/>
        <w:rPr>
          <w:rFonts w:ascii="Times New Roman" w:hAnsi="Times New Roman" w:cs="Times New Roman"/>
          <w:sz w:val="24"/>
          <w:szCs w:val="24"/>
        </w:rPr>
      </w:pPr>
      <w:r w:rsidRPr="00C11332">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A2E84A1" w14:textId="77777777" w:rsidR="00262E06" w:rsidRPr="00C11332"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C11332" w:rsidRDefault="00262E06" w:rsidP="004D478A">
      <w:pPr>
        <w:spacing w:after="0"/>
        <w:jc w:val="both"/>
        <w:rPr>
          <w:rFonts w:ascii="Times New Roman" w:eastAsia="Times New Roman" w:hAnsi="Times New Roman" w:cs="Times New Roman"/>
          <w:b/>
          <w:sz w:val="24"/>
          <w:szCs w:val="24"/>
          <w:lang w:eastAsia="hr-HR"/>
        </w:rPr>
      </w:pPr>
    </w:p>
    <w:p w14:paraId="23D50FE1" w14:textId="77777777" w:rsidR="006F35A3" w:rsidRPr="00C11332" w:rsidRDefault="006F35A3" w:rsidP="004D478A">
      <w:pPr>
        <w:spacing w:after="0"/>
        <w:jc w:val="both"/>
        <w:rPr>
          <w:rFonts w:ascii="Times New Roman" w:eastAsia="Times New Roman" w:hAnsi="Times New Roman" w:cs="Times New Roman"/>
          <w:b/>
          <w:sz w:val="24"/>
          <w:szCs w:val="24"/>
          <w:lang w:eastAsia="hr-HR"/>
        </w:rPr>
      </w:pPr>
    </w:p>
    <w:p w14:paraId="3343F104" w14:textId="77777777" w:rsidR="004D478A" w:rsidRPr="00C11332" w:rsidRDefault="004D478A" w:rsidP="004D478A">
      <w:pPr>
        <w:spacing w:after="0"/>
        <w:jc w:val="both"/>
        <w:rPr>
          <w:rFonts w:ascii="Times New Roman" w:eastAsia="Times New Roman" w:hAnsi="Times New Roman" w:cs="Times New Roman"/>
          <w:b/>
          <w:sz w:val="24"/>
          <w:szCs w:val="24"/>
          <w:lang w:eastAsia="hr-HR"/>
        </w:rPr>
      </w:pPr>
      <w:r w:rsidRPr="00C11332">
        <w:rPr>
          <w:rFonts w:ascii="Times New Roman" w:eastAsia="Times New Roman" w:hAnsi="Times New Roman" w:cs="Times New Roman"/>
          <w:b/>
          <w:sz w:val="24"/>
          <w:szCs w:val="24"/>
          <w:lang w:eastAsia="hr-HR"/>
        </w:rPr>
        <w:t>Dostaviti:</w:t>
      </w:r>
    </w:p>
    <w:p w14:paraId="5081F414" w14:textId="2472622E" w:rsidR="004D478A" w:rsidRPr="00C11332" w:rsidRDefault="00232FAF" w:rsidP="004D478A">
      <w:pPr>
        <w:pStyle w:val="Odlomakpopisa"/>
        <w:numPr>
          <w:ilvl w:val="0"/>
          <w:numId w:val="11"/>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Goran Lovrec</w:t>
      </w:r>
      <w:r w:rsidR="004D478A" w:rsidRPr="00C11332">
        <w:rPr>
          <w:rFonts w:ascii="Times New Roman" w:eastAsia="Times New Roman" w:hAnsi="Times New Roman" w:cs="Times New Roman"/>
          <w:sz w:val="24"/>
          <w:szCs w:val="24"/>
          <w:lang w:eastAsia="hr-HR"/>
        </w:rPr>
        <w:t>, elektronička dostava</w:t>
      </w:r>
    </w:p>
    <w:p w14:paraId="247D8400" w14:textId="77777777" w:rsidR="004D478A" w:rsidRPr="00C11332" w:rsidRDefault="004D478A" w:rsidP="004D478A">
      <w:pPr>
        <w:pStyle w:val="Odlomakpopisa"/>
        <w:numPr>
          <w:ilvl w:val="0"/>
          <w:numId w:val="11"/>
        </w:numPr>
        <w:spacing w:after="0"/>
        <w:jc w:val="both"/>
        <w:rPr>
          <w:rFonts w:ascii="Times New Roman" w:eastAsia="Times New Roman" w:hAnsi="Times New Roman" w:cs="Times New Roman"/>
          <w:sz w:val="24"/>
          <w:szCs w:val="24"/>
          <w:lang w:eastAsia="hr-HR"/>
        </w:rPr>
      </w:pPr>
      <w:r w:rsidRPr="00C11332">
        <w:rPr>
          <w:rFonts w:ascii="Times New Roman" w:hAnsi="Times New Roman" w:cs="Times New Roman"/>
          <w:sz w:val="24"/>
          <w:szCs w:val="24"/>
        </w:rPr>
        <w:t>Objava na internetskoj stranici Povjerenstva</w:t>
      </w:r>
    </w:p>
    <w:p w14:paraId="7E3DBA94" w14:textId="77777777" w:rsidR="004D478A" w:rsidRPr="00C11332" w:rsidRDefault="004D478A" w:rsidP="004D478A">
      <w:pPr>
        <w:pStyle w:val="Odlomakpopisa"/>
        <w:numPr>
          <w:ilvl w:val="0"/>
          <w:numId w:val="11"/>
        </w:numPr>
        <w:spacing w:after="0"/>
        <w:jc w:val="both"/>
        <w:rPr>
          <w:rFonts w:ascii="Times New Roman" w:eastAsia="Times New Roman" w:hAnsi="Times New Roman" w:cs="Times New Roman"/>
          <w:sz w:val="24"/>
          <w:szCs w:val="24"/>
          <w:lang w:eastAsia="hr-HR"/>
        </w:rPr>
      </w:pPr>
      <w:r w:rsidRPr="00C11332">
        <w:rPr>
          <w:rFonts w:ascii="Times New Roman" w:hAnsi="Times New Roman" w:cs="Times New Roman"/>
          <w:sz w:val="24"/>
          <w:szCs w:val="24"/>
        </w:rPr>
        <w:t>Pismohrana</w:t>
      </w:r>
    </w:p>
    <w:p w14:paraId="73BC01EB" w14:textId="77777777" w:rsidR="00AE2AB3" w:rsidRPr="00C11332"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C11332" w:rsidRDefault="00101F03" w:rsidP="00324674">
      <w:pPr>
        <w:rPr>
          <w:rFonts w:ascii="Times New Roman" w:hAnsi="Times New Roman" w:cs="Times New Roman"/>
          <w:sz w:val="24"/>
          <w:szCs w:val="24"/>
        </w:rPr>
      </w:pPr>
    </w:p>
    <w:sectPr w:rsidR="00101F03" w:rsidRPr="00C1133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C8177" w14:textId="77777777" w:rsidR="003B62A6" w:rsidRDefault="003B62A6" w:rsidP="005B5818">
      <w:pPr>
        <w:spacing w:after="0" w:line="240" w:lineRule="auto"/>
      </w:pPr>
      <w:r>
        <w:separator/>
      </w:r>
    </w:p>
  </w:endnote>
  <w:endnote w:type="continuationSeparator" w:id="0">
    <w:p w14:paraId="3A799650" w14:textId="77777777" w:rsidR="003B62A6" w:rsidRDefault="003B62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9E1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3A3C2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C7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3A3C2E"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D230F" w14:textId="77777777" w:rsidR="003B62A6" w:rsidRDefault="003B62A6" w:rsidP="005B5818">
      <w:pPr>
        <w:spacing w:after="0" w:line="240" w:lineRule="auto"/>
      </w:pPr>
      <w:r>
        <w:separator/>
      </w:r>
    </w:p>
  </w:footnote>
  <w:footnote w:type="continuationSeparator" w:id="0">
    <w:p w14:paraId="68CA8A24" w14:textId="77777777" w:rsidR="003B62A6" w:rsidRDefault="003B62A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3BC01F1" w14:textId="77777777" w:rsidR="00101F03" w:rsidRDefault="00965145">
        <w:pPr>
          <w:pStyle w:val="Zaglavlje"/>
          <w:jc w:val="right"/>
        </w:pPr>
        <w:r>
          <w:fldChar w:fldCharType="begin"/>
        </w:r>
        <w:r>
          <w:instrText xml:space="preserve"> PAGE   \* MERGEFORMAT </w:instrText>
        </w:r>
        <w:r>
          <w:fldChar w:fldCharType="separate"/>
        </w:r>
        <w:r w:rsidR="002D6A6E">
          <w:rPr>
            <w:noProof/>
          </w:rPr>
          <w:t>5</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E" w14:textId="6EB90115" w:rsidR="00913B0E" w:rsidRPr="0023718E" w:rsidRDefault="00BF5F4E" w:rsidP="00913B0E">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301247">
      <w:rPr>
        <w:rFonts w:ascii="Times New Roman" w:eastAsia="Times New Roman" w:hAnsi="Times New Roman" w:cs="Times New Roman"/>
        <w:b/>
        <w:color w:val="000000"/>
        <w:sz w:val="24"/>
        <w:szCs w:val="24"/>
        <w:lang w:eastAsia="hr-HR"/>
      </w:rPr>
      <w:t>1005</w:t>
    </w:r>
    <w:r w:rsidR="00D242AB">
      <w:rPr>
        <w:rFonts w:ascii="Times New Roman" w:eastAsia="Times New Roman" w:hAnsi="Times New Roman" w:cs="Times New Roman"/>
        <w:b/>
        <w:color w:val="000000"/>
        <w:sz w:val="24"/>
        <w:szCs w:val="24"/>
        <w:lang w:eastAsia="hr-HR"/>
      </w:rPr>
      <w:t>-P-</w:t>
    </w:r>
    <w:r w:rsidR="00960448">
      <w:rPr>
        <w:rFonts w:ascii="Times New Roman" w:eastAsia="Times New Roman" w:hAnsi="Times New Roman" w:cs="Times New Roman"/>
        <w:b/>
        <w:color w:val="000000"/>
        <w:sz w:val="24"/>
        <w:szCs w:val="24"/>
        <w:lang w:eastAsia="hr-HR"/>
      </w:rPr>
      <w:t>1</w:t>
    </w:r>
    <w:r w:rsidR="0011504F">
      <w:rPr>
        <w:rFonts w:ascii="Times New Roman" w:eastAsia="Times New Roman" w:hAnsi="Times New Roman" w:cs="Times New Roman"/>
        <w:b/>
        <w:color w:val="000000"/>
        <w:sz w:val="24"/>
        <w:szCs w:val="24"/>
        <w:lang w:eastAsia="hr-HR"/>
      </w:rPr>
      <w:t>79</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8-</w:t>
    </w:r>
    <w:r w:rsidR="00301247">
      <w:rPr>
        <w:rFonts w:ascii="Times New Roman" w:eastAsia="Times New Roman" w:hAnsi="Times New Roman" w:cs="Times New Roman"/>
        <w:b/>
        <w:color w:val="000000"/>
        <w:sz w:val="24"/>
        <w:szCs w:val="24"/>
        <w:lang w:eastAsia="hr-HR"/>
      </w:rPr>
      <w:t>08</w:t>
    </w:r>
    <w:r w:rsidR="00D242AB">
      <w:rPr>
        <w:rFonts w:ascii="Times New Roman" w:eastAsia="Times New Roman" w:hAnsi="Times New Roman" w:cs="Times New Roman"/>
        <w:b/>
        <w:color w:val="000000"/>
        <w:sz w:val="24"/>
        <w:szCs w:val="24"/>
        <w:lang w:eastAsia="hr-HR"/>
      </w:rPr>
      <w:t>-17</w:t>
    </w:r>
  </w:p>
  <w:p w14:paraId="73BC01FF" w14:textId="5BB17789" w:rsidR="005B5818" w:rsidRDefault="00BA31FE" w:rsidP="005B5818">
    <w:pPr>
      <w:pStyle w:val="Zaglavlje"/>
      <w:jc w:val="center"/>
    </w:pPr>
    <w:r>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8"/>
  </w:num>
  <w:num w:numId="6">
    <w:abstractNumId w:val="11"/>
  </w:num>
  <w:num w:numId="7">
    <w:abstractNumId w:val="6"/>
  </w:num>
  <w:num w:numId="8">
    <w:abstractNumId w:val="9"/>
  </w:num>
  <w:num w:numId="9">
    <w:abstractNumId w:val="7"/>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67ABA"/>
    <w:rsid w:val="00067EC1"/>
    <w:rsid w:val="00071902"/>
    <w:rsid w:val="00085E9A"/>
    <w:rsid w:val="000A7692"/>
    <w:rsid w:val="000A7949"/>
    <w:rsid w:val="000B4785"/>
    <w:rsid w:val="000D06CB"/>
    <w:rsid w:val="000D0A4F"/>
    <w:rsid w:val="000D339A"/>
    <w:rsid w:val="000D3B1F"/>
    <w:rsid w:val="000D3DD3"/>
    <w:rsid w:val="000D5755"/>
    <w:rsid w:val="000E6331"/>
    <w:rsid w:val="000E75E4"/>
    <w:rsid w:val="000E7640"/>
    <w:rsid w:val="000F614B"/>
    <w:rsid w:val="00101F03"/>
    <w:rsid w:val="001107FE"/>
    <w:rsid w:val="00112E23"/>
    <w:rsid w:val="00113E91"/>
    <w:rsid w:val="0011504F"/>
    <w:rsid w:val="0012224D"/>
    <w:rsid w:val="00127E1B"/>
    <w:rsid w:val="001329E9"/>
    <w:rsid w:val="00137EF6"/>
    <w:rsid w:val="00162BA9"/>
    <w:rsid w:val="00162C1D"/>
    <w:rsid w:val="00171829"/>
    <w:rsid w:val="00181FD3"/>
    <w:rsid w:val="001932B9"/>
    <w:rsid w:val="00194419"/>
    <w:rsid w:val="001A2185"/>
    <w:rsid w:val="001B1F62"/>
    <w:rsid w:val="001B3683"/>
    <w:rsid w:val="001D62CF"/>
    <w:rsid w:val="001F502B"/>
    <w:rsid w:val="00201E4A"/>
    <w:rsid w:val="002024C0"/>
    <w:rsid w:val="00203286"/>
    <w:rsid w:val="0021786C"/>
    <w:rsid w:val="00217D2F"/>
    <w:rsid w:val="00223A32"/>
    <w:rsid w:val="0023102B"/>
    <w:rsid w:val="00232FAF"/>
    <w:rsid w:val="0023718E"/>
    <w:rsid w:val="00237CDA"/>
    <w:rsid w:val="002514D5"/>
    <w:rsid w:val="002568C9"/>
    <w:rsid w:val="00262E06"/>
    <w:rsid w:val="0027141A"/>
    <w:rsid w:val="00272F61"/>
    <w:rsid w:val="00276F89"/>
    <w:rsid w:val="00277EED"/>
    <w:rsid w:val="00291F4C"/>
    <w:rsid w:val="00296618"/>
    <w:rsid w:val="002A0514"/>
    <w:rsid w:val="002C003E"/>
    <w:rsid w:val="002C33CB"/>
    <w:rsid w:val="002D143E"/>
    <w:rsid w:val="002D6A6E"/>
    <w:rsid w:val="002E2F01"/>
    <w:rsid w:val="002E7315"/>
    <w:rsid w:val="002F04A6"/>
    <w:rsid w:val="002F19F4"/>
    <w:rsid w:val="002F313C"/>
    <w:rsid w:val="002F615B"/>
    <w:rsid w:val="00301247"/>
    <w:rsid w:val="0030176D"/>
    <w:rsid w:val="00302D28"/>
    <w:rsid w:val="00306297"/>
    <w:rsid w:val="00310F32"/>
    <w:rsid w:val="00315D12"/>
    <w:rsid w:val="00324674"/>
    <w:rsid w:val="00324D28"/>
    <w:rsid w:val="00325C3F"/>
    <w:rsid w:val="0033692E"/>
    <w:rsid w:val="003416CC"/>
    <w:rsid w:val="00350169"/>
    <w:rsid w:val="00350CBB"/>
    <w:rsid w:val="00357CA9"/>
    <w:rsid w:val="00362B98"/>
    <w:rsid w:val="003652F9"/>
    <w:rsid w:val="00365F7D"/>
    <w:rsid w:val="00366E46"/>
    <w:rsid w:val="00370D11"/>
    <w:rsid w:val="003B207F"/>
    <w:rsid w:val="003B3B1E"/>
    <w:rsid w:val="003B5530"/>
    <w:rsid w:val="003B62A6"/>
    <w:rsid w:val="003B6607"/>
    <w:rsid w:val="003C019C"/>
    <w:rsid w:val="003C4B46"/>
    <w:rsid w:val="003D3227"/>
    <w:rsid w:val="003E2FC8"/>
    <w:rsid w:val="003E3563"/>
    <w:rsid w:val="003E6BB2"/>
    <w:rsid w:val="003F2289"/>
    <w:rsid w:val="003F3525"/>
    <w:rsid w:val="003F69F6"/>
    <w:rsid w:val="003F6AED"/>
    <w:rsid w:val="00406E92"/>
    <w:rsid w:val="00411522"/>
    <w:rsid w:val="00421375"/>
    <w:rsid w:val="00423EC5"/>
    <w:rsid w:val="004244D2"/>
    <w:rsid w:val="004275C1"/>
    <w:rsid w:val="00463BAC"/>
    <w:rsid w:val="00463EBF"/>
    <w:rsid w:val="00465792"/>
    <w:rsid w:val="00467267"/>
    <w:rsid w:val="0047306D"/>
    <w:rsid w:val="004737FA"/>
    <w:rsid w:val="00483479"/>
    <w:rsid w:val="00486A38"/>
    <w:rsid w:val="00492C5C"/>
    <w:rsid w:val="004932B7"/>
    <w:rsid w:val="004A69DD"/>
    <w:rsid w:val="004A6FC6"/>
    <w:rsid w:val="004B12AF"/>
    <w:rsid w:val="004B67F6"/>
    <w:rsid w:val="004D478A"/>
    <w:rsid w:val="004D5524"/>
    <w:rsid w:val="004D64B2"/>
    <w:rsid w:val="004F6976"/>
    <w:rsid w:val="004F78D3"/>
    <w:rsid w:val="00511AC5"/>
    <w:rsid w:val="00512887"/>
    <w:rsid w:val="00534B68"/>
    <w:rsid w:val="005501B9"/>
    <w:rsid w:val="00560BF3"/>
    <w:rsid w:val="005623F1"/>
    <w:rsid w:val="00567A11"/>
    <w:rsid w:val="00570760"/>
    <w:rsid w:val="00572774"/>
    <w:rsid w:val="005770DA"/>
    <w:rsid w:val="00584771"/>
    <w:rsid w:val="00585CDC"/>
    <w:rsid w:val="00587E40"/>
    <w:rsid w:val="00590BD1"/>
    <w:rsid w:val="00591804"/>
    <w:rsid w:val="0059766E"/>
    <w:rsid w:val="005A58C4"/>
    <w:rsid w:val="005B0451"/>
    <w:rsid w:val="005B2D01"/>
    <w:rsid w:val="005B5818"/>
    <w:rsid w:val="005C0536"/>
    <w:rsid w:val="005D546E"/>
    <w:rsid w:val="005F786B"/>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A7AAB"/>
    <w:rsid w:val="006C5B29"/>
    <w:rsid w:val="006D01DA"/>
    <w:rsid w:val="006D2925"/>
    <w:rsid w:val="006E11B0"/>
    <w:rsid w:val="006E1479"/>
    <w:rsid w:val="006E7101"/>
    <w:rsid w:val="006F35A3"/>
    <w:rsid w:val="00700847"/>
    <w:rsid w:val="00704825"/>
    <w:rsid w:val="0070589B"/>
    <w:rsid w:val="0070787A"/>
    <w:rsid w:val="007271F6"/>
    <w:rsid w:val="00731817"/>
    <w:rsid w:val="0073595D"/>
    <w:rsid w:val="00752212"/>
    <w:rsid w:val="00762000"/>
    <w:rsid w:val="00765DF5"/>
    <w:rsid w:val="00770F59"/>
    <w:rsid w:val="00786C09"/>
    <w:rsid w:val="00793EC7"/>
    <w:rsid w:val="0079462B"/>
    <w:rsid w:val="007A228D"/>
    <w:rsid w:val="007A72FE"/>
    <w:rsid w:val="007C2457"/>
    <w:rsid w:val="007C3FD6"/>
    <w:rsid w:val="007C684D"/>
    <w:rsid w:val="007D2677"/>
    <w:rsid w:val="007D4EB7"/>
    <w:rsid w:val="007F275F"/>
    <w:rsid w:val="007F765F"/>
    <w:rsid w:val="00807718"/>
    <w:rsid w:val="00814F0B"/>
    <w:rsid w:val="00824B78"/>
    <w:rsid w:val="00843A47"/>
    <w:rsid w:val="0087096D"/>
    <w:rsid w:val="00873344"/>
    <w:rsid w:val="00885B60"/>
    <w:rsid w:val="008A58E3"/>
    <w:rsid w:val="008A5E08"/>
    <w:rsid w:val="008B212E"/>
    <w:rsid w:val="008C6B8C"/>
    <w:rsid w:val="008E06FA"/>
    <w:rsid w:val="008E65E5"/>
    <w:rsid w:val="008F19B3"/>
    <w:rsid w:val="008F2C39"/>
    <w:rsid w:val="008F4527"/>
    <w:rsid w:val="008F714F"/>
    <w:rsid w:val="0090441E"/>
    <w:rsid w:val="009062CF"/>
    <w:rsid w:val="0091234A"/>
    <w:rsid w:val="00913B0E"/>
    <w:rsid w:val="00914F00"/>
    <w:rsid w:val="00916024"/>
    <w:rsid w:val="00922955"/>
    <w:rsid w:val="00960448"/>
    <w:rsid w:val="00965145"/>
    <w:rsid w:val="0097185B"/>
    <w:rsid w:val="00985490"/>
    <w:rsid w:val="009B0DB7"/>
    <w:rsid w:val="009B0FF3"/>
    <w:rsid w:val="009B731C"/>
    <w:rsid w:val="009C0FD9"/>
    <w:rsid w:val="009E0A41"/>
    <w:rsid w:val="009E2896"/>
    <w:rsid w:val="009E6437"/>
    <w:rsid w:val="009E7D1F"/>
    <w:rsid w:val="00A02383"/>
    <w:rsid w:val="00A03E1B"/>
    <w:rsid w:val="00A12ABC"/>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E2AB3"/>
    <w:rsid w:val="00AE4562"/>
    <w:rsid w:val="00AF442D"/>
    <w:rsid w:val="00B05AD6"/>
    <w:rsid w:val="00B146A0"/>
    <w:rsid w:val="00B201B0"/>
    <w:rsid w:val="00B233DC"/>
    <w:rsid w:val="00B35DE1"/>
    <w:rsid w:val="00B41EEC"/>
    <w:rsid w:val="00B607EF"/>
    <w:rsid w:val="00B8287A"/>
    <w:rsid w:val="00B84DD6"/>
    <w:rsid w:val="00B86054"/>
    <w:rsid w:val="00BA31FE"/>
    <w:rsid w:val="00BA64F2"/>
    <w:rsid w:val="00BC0AC7"/>
    <w:rsid w:val="00BD3A34"/>
    <w:rsid w:val="00BD4877"/>
    <w:rsid w:val="00BE542E"/>
    <w:rsid w:val="00BF5F4E"/>
    <w:rsid w:val="00C11332"/>
    <w:rsid w:val="00C27D99"/>
    <w:rsid w:val="00C312E4"/>
    <w:rsid w:val="00C85C19"/>
    <w:rsid w:val="00C91033"/>
    <w:rsid w:val="00CA083D"/>
    <w:rsid w:val="00CA1C64"/>
    <w:rsid w:val="00CA28B6"/>
    <w:rsid w:val="00CA429B"/>
    <w:rsid w:val="00CB13CA"/>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51D28"/>
    <w:rsid w:val="00D5366C"/>
    <w:rsid w:val="00D6572C"/>
    <w:rsid w:val="00D65F27"/>
    <w:rsid w:val="00D67B0E"/>
    <w:rsid w:val="00D748C2"/>
    <w:rsid w:val="00D77499"/>
    <w:rsid w:val="00D93818"/>
    <w:rsid w:val="00DB4659"/>
    <w:rsid w:val="00DC4047"/>
    <w:rsid w:val="00DC7EAB"/>
    <w:rsid w:val="00DD3ADD"/>
    <w:rsid w:val="00DF2CEA"/>
    <w:rsid w:val="00E10405"/>
    <w:rsid w:val="00E15A45"/>
    <w:rsid w:val="00E3580A"/>
    <w:rsid w:val="00E44B1F"/>
    <w:rsid w:val="00E44E2B"/>
    <w:rsid w:val="00E46AFE"/>
    <w:rsid w:val="00E54827"/>
    <w:rsid w:val="00E57039"/>
    <w:rsid w:val="00E57128"/>
    <w:rsid w:val="00E6116F"/>
    <w:rsid w:val="00E62065"/>
    <w:rsid w:val="00E72620"/>
    <w:rsid w:val="00E7678A"/>
    <w:rsid w:val="00E853FB"/>
    <w:rsid w:val="00EB2AD7"/>
    <w:rsid w:val="00EB706F"/>
    <w:rsid w:val="00EB7317"/>
    <w:rsid w:val="00EC744A"/>
    <w:rsid w:val="00ED02A3"/>
    <w:rsid w:val="00ED1AB0"/>
    <w:rsid w:val="00EE3BDB"/>
    <w:rsid w:val="00EE70C2"/>
    <w:rsid w:val="00EF0C7F"/>
    <w:rsid w:val="00EF701A"/>
    <w:rsid w:val="00F0417F"/>
    <w:rsid w:val="00F20E5F"/>
    <w:rsid w:val="00F334C6"/>
    <w:rsid w:val="00F457F8"/>
    <w:rsid w:val="00F563F3"/>
    <w:rsid w:val="00F67224"/>
    <w:rsid w:val="00F72FDE"/>
    <w:rsid w:val="00F73BC7"/>
    <w:rsid w:val="00F82B86"/>
    <w:rsid w:val="00F853D1"/>
    <w:rsid w:val="00F90093"/>
    <w:rsid w:val="00F91A9A"/>
    <w:rsid w:val="00FB371D"/>
    <w:rsid w:val="00FB7A6D"/>
    <w:rsid w:val="00FC3884"/>
    <w:rsid w:val="00FD2286"/>
    <w:rsid w:val="00FD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1283</Predmet>
  </documentManagement>
</p:properties>
</file>

<file path=customXml/itemProps1.xml><?xml version="1.0" encoding="utf-8"?>
<ds:datastoreItem xmlns:ds="http://schemas.openxmlformats.org/officeDocument/2006/customXml" ds:itemID="{8443E81A-FCBC-4841-B8B0-81524F8C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E2B79A4-3531-48AA-868D-1DC00C21B0AE}">
  <ds:schemaRefs>
    <ds:schemaRef ds:uri="a74cc783-6bcf-4484-a83b-f41c98e876fc"/>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9244</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Goran Lovrec, meritum</vt: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Goran Lovrec, meritum</dc:title>
  <dc:creator>Sukob5</dc:creator>
  <cp:lastModifiedBy>Majda Uzelac</cp:lastModifiedBy>
  <cp:revision>2</cp:revision>
  <cp:lastPrinted>2018-07-11T08:46:00Z</cp:lastPrinted>
  <dcterms:created xsi:type="dcterms:W3CDTF">2018-07-27T13:29:00Z</dcterms:created>
  <dcterms:modified xsi:type="dcterms:W3CDTF">2018-07-27T13:29:00Z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