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D0C15" w14:textId="5C7CE35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EE0142">
        <w:rPr>
          <w:rFonts w:ascii="Times New Roman" w:eastAsia="Times New Roman" w:hAnsi="Times New Roman" w:cs="Times New Roman"/>
          <w:color w:val="000000"/>
          <w:sz w:val="24"/>
          <w:szCs w:val="24"/>
          <w:lang w:eastAsia="hr-HR"/>
        </w:rPr>
        <w:t>711-I-919-P-121/18-04-8</w:t>
      </w:r>
    </w:p>
    <w:p w14:paraId="3DAD0C16" w14:textId="26811419" w:rsidR="0013511B" w:rsidRPr="009C685C" w:rsidRDefault="004B654F" w:rsidP="0013511B">
      <w:pPr>
        <w:pStyle w:val="Default"/>
        <w:spacing w:line="276" w:lineRule="auto"/>
        <w:jc w:val="both"/>
        <w:rPr>
          <w:color w:val="auto"/>
        </w:rPr>
      </w:pPr>
      <w:r>
        <w:rPr>
          <w:color w:val="auto"/>
        </w:rPr>
        <w:t>Zagreb, 29</w:t>
      </w:r>
      <w:r w:rsidR="0013511B" w:rsidRPr="009C685C">
        <w:rPr>
          <w:color w:val="auto"/>
        </w:rPr>
        <w:t xml:space="preserve">. </w:t>
      </w:r>
      <w:r>
        <w:rPr>
          <w:color w:val="auto"/>
        </w:rPr>
        <w:t>srpnja</w:t>
      </w:r>
      <w:r w:rsidR="005C556F">
        <w:rPr>
          <w:color w:val="auto"/>
        </w:rPr>
        <w:t xml:space="preserve"> 2018</w:t>
      </w:r>
      <w:r w:rsidR="0013511B" w:rsidRPr="009C685C">
        <w:rPr>
          <w:color w:val="auto"/>
        </w:rPr>
        <w:t xml:space="preserve">.g.  </w:t>
      </w:r>
      <w:r w:rsidR="00A42F85">
        <w:rPr>
          <w:color w:val="auto"/>
        </w:rPr>
        <w:tab/>
      </w:r>
      <w:r w:rsidR="00A42F85">
        <w:rPr>
          <w:color w:val="auto"/>
        </w:rPr>
        <w:tab/>
      </w:r>
      <w:r w:rsidR="00A42F85">
        <w:rPr>
          <w:color w:val="auto"/>
        </w:rPr>
        <w:tab/>
      </w:r>
      <w:r w:rsidR="00A42F85">
        <w:rPr>
          <w:color w:val="auto"/>
        </w:rPr>
        <w:tab/>
      </w:r>
      <w:r w:rsidR="00A42F85">
        <w:rPr>
          <w:color w:val="auto"/>
        </w:rPr>
        <w:tab/>
      </w:r>
    </w:p>
    <w:p w14:paraId="3DAD0C17" w14:textId="77777777" w:rsidR="0013511B" w:rsidRDefault="0013511B" w:rsidP="0013511B">
      <w:pPr>
        <w:pStyle w:val="Default"/>
        <w:spacing w:line="276" w:lineRule="auto"/>
        <w:jc w:val="both"/>
        <w:rPr>
          <w:b/>
          <w:color w:val="auto"/>
        </w:rPr>
      </w:pPr>
    </w:p>
    <w:p w14:paraId="3DAD0C18" w14:textId="77777777" w:rsidR="00B86E5D" w:rsidRPr="00847297" w:rsidRDefault="0013511B" w:rsidP="00B86E5D">
      <w:pPr>
        <w:spacing w:after="0"/>
        <w:jc w:val="both"/>
        <w:rPr>
          <w:rFonts w:ascii="Times New Roman" w:hAnsi="Times New Roman" w:cs="Times New Roman"/>
          <w:sz w:val="24"/>
          <w:szCs w:val="24"/>
        </w:rPr>
      </w:pPr>
      <w:r w:rsidRPr="00C95539">
        <w:rPr>
          <w:rFonts w:ascii="Times New Roman" w:hAnsi="Times New Roman" w:cs="Times New Roman"/>
          <w:b/>
          <w:sz w:val="24"/>
          <w:szCs w:val="24"/>
        </w:rPr>
        <w:t>Povjerenstvo za odlučivanje o sukobu interesa</w:t>
      </w:r>
      <w:r w:rsidRPr="00C95539">
        <w:rPr>
          <w:rFonts w:ascii="Times New Roman" w:hAnsi="Times New Roman" w:cs="Times New Roman"/>
          <w:sz w:val="24"/>
          <w:szCs w:val="24"/>
        </w:rPr>
        <w:t xml:space="preserve"> (u daljnjem tekstu: Povjerenstvo)</w:t>
      </w:r>
      <w:r w:rsidR="005C556F" w:rsidRPr="00C95539">
        <w:rPr>
          <w:rFonts w:ascii="Times New Roman" w:hAnsi="Times New Roman" w:cs="Times New Roman"/>
          <w:sz w:val="24"/>
          <w:szCs w:val="24"/>
        </w:rPr>
        <w:t xml:space="preserve"> u sastavu Nataše Novaković kao predsjednice Povjerenstva te Tončice Božić, Davorina Ivanjeka, Aleksandre Jozić-Ileković i Tatijane Vučetić kao članova Povjerenstva</w:t>
      </w:r>
      <w:r w:rsidR="006B2563">
        <w:rPr>
          <w:rFonts w:ascii="Times New Roman" w:hAnsi="Times New Roman" w:cs="Times New Roman"/>
          <w:sz w:val="24"/>
          <w:szCs w:val="24"/>
        </w:rPr>
        <w:t>, na temelju članka 39</w:t>
      </w:r>
      <w:r w:rsidRPr="00C95539">
        <w:rPr>
          <w:rFonts w:ascii="Times New Roman" w:hAnsi="Times New Roman" w:cs="Times New Roman"/>
          <w:sz w:val="24"/>
          <w:szCs w:val="24"/>
        </w:rPr>
        <w:t>.</w:t>
      </w:r>
      <w:r w:rsidR="006B2563">
        <w:rPr>
          <w:rFonts w:ascii="Times New Roman" w:hAnsi="Times New Roman" w:cs="Times New Roman"/>
          <w:sz w:val="24"/>
          <w:szCs w:val="24"/>
        </w:rPr>
        <w:t xml:space="preserve"> stavka 1.</w:t>
      </w:r>
      <w:r w:rsidRPr="00C95539">
        <w:rPr>
          <w:rFonts w:ascii="Times New Roman" w:hAnsi="Times New Roman" w:cs="Times New Roman"/>
          <w:sz w:val="24"/>
          <w:szCs w:val="24"/>
        </w:rPr>
        <w:t xml:space="preserve"> Zakona o sprječavanju sukoba interesa („Narodne novine“ broj 2</w:t>
      </w:r>
      <w:r w:rsidR="005C556F" w:rsidRPr="00C95539">
        <w:rPr>
          <w:rFonts w:ascii="Times New Roman" w:hAnsi="Times New Roman" w:cs="Times New Roman"/>
          <w:sz w:val="24"/>
          <w:szCs w:val="24"/>
        </w:rPr>
        <w:t>6/11., 12</w:t>
      </w:r>
      <w:r w:rsidR="004508FF">
        <w:rPr>
          <w:rFonts w:ascii="Times New Roman" w:hAnsi="Times New Roman" w:cs="Times New Roman"/>
          <w:sz w:val="24"/>
          <w:szCs w:val="24"/>
        </w:rPr>
        <w:t>/12., 126/12., 48/13. i 57/15.,</w:t>
      </w:r>
      <w:r w:rsidRPr="00C95539">
        <w:rPr>
          <w:rFonts w:ascii="Times New Roman" w:hAnsi="Times New Roman" w:cs="Times New Roman"/>
          <w:sz w:val="24"/>
          <w:szCs w:val="24"/>
        </w:rPr>
        <w:t xml:space="preserve"> u daljnjem tekstu: ZSSI),</w:t>
      </w:r>
      <w:r>
        <w:t xml:space="preserve"> </w:t>
      </w:r>
      <w:r w:rsidR="00747097" w:rsidRPr="00C95539">
        <w:rPr>
          <w:rFonts w:ascii="Times New Roman" w:hAnsi="Times New Roman" w:cs="Times New Roman"/>
          <w:b/>
          <w:sz w:val="24"/>
          <w:szCs w:val="24"/>
        </w:rPr>
        <w:t>na temelju</w:t>
      </w:r>
      <w:r w:rsidR="001C47C7" w:rsidRPr="00C95539">
        <w:rPr>
          <w:rFonts w:ascii="Times New Roman" w:hAnsi="Times New Roman" w:cs="Times New Roman"/>
          <w:b/>
          <w:sz w:val="24"/>
          <w:szCs w:val="24"/>
        </w:rPr>
        <w:t xml:space="preserve"> </w:t>
      </w:r>
      <w:r w:rsidR="008F34A1" w:rsidRPr="00C95539">
        <w:rPr>
          <w:rFonts w:ascii="Times New Roman" w:hAnsi="Times New Roman" w:cs="Times New Roman"/>
          <w:b/>
          <w:sz w:val="24"/>
          <w:szCs w:val="24"/>
        </w:rPr>
        <w:t>vlastitih saznanja o mogućem sukobu interesa</w:t>
      </w:r>
      <w:r w:rsidR="004508FF">
        <w:rPr>
          <w:rFonts w:ascii="Times New Roman" w:hAnsi="Times New Roman" w:cs="Times New Roman"/>
          <w:b/>
          <w:sz w:val="24"/>
          <w:szCs w:val="24"/>
        </w:rPr>
        <w:t xml:space="preserve"> dužnosnice Kolinde Grabar-Kitarović, predsjednice Republike Hrvatske, dužnosnika Andreja Plenkovića, predsjednika Vlade Republike Hrvatske i dužnosnika</w:t>
      </w:r>
      <w:r w:rsidR="001C47C7">
        <w:rPr>
          <w:b/>
        </w:rPr>
        <w:t xml:space="preserve"> </w:t>
      </w:r>
      <w:r w:rsidR="004B654F">
        <w:rPr>
          <w:rFonts w:ascii="Times New Roman" w:hAnsi="Times New Roman" w:cs="Times New Roman"/>
          <w:b/>
          <w:sz w:val="24"/>
          <w:szCs w:val="24"/>
        </w:rPr>
        <w:t>Damira Krstičevića</w:t>
      </w:r>
      <w:r w:rsidR="00B86E5D">
        <w:rPr>
          <w:rFonts w:ascii="Times New Roman" w:hAnsi="Times New Roman" w:cs="Times New Roman"/>
          <w:b/>
          <w:sz w:val="24"/>
          <w:szCs w:val="24"/>
        </w:rPr>
        <w:t xml:space="preserve">, </w:t>
      </w:r>
      <w:r w:rsidR="004B654F">
        <w:rPr>
          <w:rFonts w:ascii="Times New Roman" w:hAnsi="Times New Roman" w:cs="Times New Roman"/>
          <w:b/>
          <w:sz w:val="24"/>
          <w:szCs w:val="24"/>
        </w:rPr>
        <w:t>pot</w:t>
      </w:r>
      <w:r w:rsidR="00B86E5D">
        <w:rPr>
          <w:rFonts w:ascii="Times New Roman" w:hAnsi="Times New Roman" w:cs="Times New Roman"/>
          <w:b/>
          <w:sz w:val="24"/>
          <w:szCs w:val="24"/>
        </w:rPr>
        <w:t xml:space="preserve">predsjednika Vlade Republike Hrvatske </w:t>
      </w:r>
      <w:r w:rsidR="004B654F">
        <w:rPr>
          <w:rFonts w:ascii="Times New Roman" w:hAnsi="Times New Roman" w:cs="Times New Roman"/>
          <w:b/>
          <w:sz w:val="24"/>
          <w:szCs w:val="24"/>
        </w:rPr>
        <w:t>i ministra obrane</w:t>
      </w:r>
      <w:r w:rsidR="00B86E5D">
        <w:rPr>
          <w:rFonts w:ascii="Times New Roman" w:hAnsi="Times New Roman" w:cs="Times New Roman"/>
          <w:b/>
          <w:sz w:val="24"/>
          <w:szCs w:val="24"/>
        </w:rPr>
        <w:t xml:space="preserve">, </w:t>
      </w:r>
      <w:r w:rsidR="00B86E5D" w:rsidRPr="00847297">
        <w:rPr>
          <w:rFonts w:ascii="Times New Roman" w:hAnsi="Times New Roman" w:cs="Times New Roman"/>
          <w:sz w:val="24"/>
          <w:szCs w:val="24"/>
        </w:rPr>
        <w:t xml:space="preserve">na </w:t>
      </w:r>
      <w:r w:rsidR="004B654F">
        <w:rPr>
          <w:rFonts w:ascii="Times New Roman" w:hAnsi="Times New Roman" w:cs="Times New Roman"/>
          <w:sz w:val="24"/>
          <w:szCs w:val="24"/>
        </w:rPr>
        <w:t>16</w:t>
      </w:r>
      <w:r w:rsidR="00B86E5D" w:rsidRPr="00847297">
        <w:rPr>
          <w:rFonts w:ascii="Times New Roman" w:hAnsi="Times New Roman" w:cs="Times New Roman"/>
          <w:sz w:val="24"/>
          <w:szCs w:val="24"/>
        </w:rPr>
        <w:t>. sjednici</w:t>
      </w:r>
      <w:r w:rsidR="00B86E5D">
        <w:rPr>
          <w:rFonts w:ascii="Times New Roman" w:hAnsi="Times New Roman" w:cs="Times New Roman"/>
          <w:sz w:val="24"/>
          <w:szCs w:val="24"/>
        </w:rPr>
        <w:t>,</w:t>
      </w:r>
      <w:r w:rsidR="00C95539">
        <w:rPr>
          <w:rFonts w:ascii="Times New Roman" w:hAnsi="Times New Roman" w:cs="Times New Roman"/>
          <w:sz w:val="24"/>
          <w:szCs w:val="24"/>
        </w:rPr>
        <w:t xml:space="preserve"> održanoj</w:t>
      </w:r>
      <w:r w:rsidR="004B654F">
        <w:rPr>
          <w:rFonts w:ascii="Times New Roman" w:hAnsi="Times New Roman" w:cs="Times New Roman"/>
          <w:sz w:val="24"/>
          <w:szCs w:val="24"/>
        </w:rPr>
        <w:t xml:space="preserve"> 29</w:t>
      </w:r>
      <w:r w:rsidR="00B86E5D" w:rsidRPr="00847297">
        <w:rPr>
          <w:rFonts w:ascii="Times New Roman" w:hAnsi="Times New Roman" w:cs="Times New Roman"/>
          <w:sz w:val="24"/>
          <w:szCs w:val="24"/>
        </w:rPr>
        <w:t xml:space="preserve">. </w:t>
      </w:r>
      <w:r w:rsidR="004B654F">
        <w:rPr>
          <w:rFonts w:ascii="Times New Roman" w:hAnsi="Times New Roman" w:cs="Times New Roman"/>
          <w:sz w:val="24"/>
          <w:szCs w:val="24"/>
        </w:rPr>
        <w:t>srpnja</w:t>
      </w:r>
      <w:r w:rsidR="00B86E5D">
        <w:rPr>
          <w:rFonts w:ascii="Times New Roman" w:hAnsi="Times New Roman" w:cs="Times New Roman"/>
          <w:sz w:val="24"/>
          <w:szCs w:val="24"/>
        </w:rPr>
        <w:t xml:space="preserve"> 2018</w:t>
      </w:r>
      <w:r w:rsidR="00B86E5D" w:rsidRPr="00847297">
        <w:rPr>
          <w:rFonts w:ascii="Times New Roman" w:hAnsi="Times New Roman" w:cs="Times New Roman"/>
          <w:sz w:val="24"/>
          <w:szCs w:val="24"/>
        </w:rPr>
        <w:t>.g.</w:t>
      </w:r>
      <w:r w:rsidR="00B86E5D">
        <w:rPr>
          <w:rFonts w:ascii="Times New Roman" w:hAnsi="Times New Roman" w:cs="Times New Roman"/>
          <w:sz w:val="24"/>
          <w:szCs w:val="24"/>
        </w:rPr>
        <w:t>,</w:t>
      </w:r>
      <w:r w:rsidR="00B86E5D" w:rsidRPr="00847297">
        <w:rPr>
          <w:rFonts w:ascii="Times New Roman" w:hAnsi="Times New Roman" w:cs="Times New Roman"/>
          <w:sz w:val="24"/>
          <w:szCs w:val="24"/>
        </w:rPr>
        <w:t xml:space="preserve"> donosi sljedeću: </w:t>
      </w:r>
    </w:p>
    <w:p w14:paraId="3DAD0C19" w14:textId="77777777" w:rsidR="00B86E5D" w:rsidRPr="00847297" w:rsidRDefault="00B86E5D" w:rsidP="00B86E5D">
      <w:pPr>
        <w:spacing w:after="0"/>
        <w:jc w:val="both"/>
        <w:rPr>
          <w:rFonts w:ascii="Times New Roman" w:hAnsi="Times New Roman" w:cs="Times New Roman"/>
          <w:sz w:val="24"/>
          <w:szCs w:val="24"/>
        </w:rPr>
      </w:pPr>
    </w:p>
    <w:p w14:paraId="3DAD0C1A" w14:textId="77777777" w:rsidR="00B86E5D" w:rsidRDefault="00B86E5D" w:rsidP="00B86E5D">
      <w:pPr>
        <w:pStyle w:val="Default"/>
        <w:tabs>
          <w:tab w:val="left" w:pos="660"/>
          <w:tab w:val="center" w:pos="4535"/>
        </w:tabs>
        <w:spacing w:line="276" w:lineRule="auto"/>
        <w:jc w:val="both"/>
        <w:rPr>
          <w:b/>
          <w:color w:val="auto"/>
        </w:rPr>
      </w:pPr>
      <w:r>
        <w:rPr>
          <w:b/>
          <w:color w:val="auto"/>
        </w:rPr>
        <w:tab/>
      </w:r>
      <w:r>
        <w:rPr>
          <w:b/>
          <w:color w:val="auto"/>
        </w:rPr>
        <w:tab/>
      </w:r>
      <w:r w:rsidRPr="00847297">
        <w:rPr>
          <w:b/>
          <w:color w:val="auto"/>
        </w:rPr>
        <w:t>ODLUKU</w:t>
      </w:r>
    </w:p>
    <w:p w14:paraId="3DAD0C1B" w14:textId="77777777" w:rsidR="00B86E5D" w:rsidRDefault="00B86E5D" w:rsidP="00B86E5D">
      <w:pPr>
        <w:pStyle w:val="Default"/>
        <w:tabs>
          <w:tab w:val="left" w:pos="660"/>
          <w:tab w:val="center" w:pos="4535"/>
        </w:tabs>
        <w:spacing w:line="276" w:lineRule="auto"/>
        <w:jc w:val="both"/>
        <w:rPr>
          <w:b/>
          <w:color w:val="auto"/>
        </w:rPr>
      </w:pPr>
      <w:r>
        <w:rPr>
          <w:b/>
          <w:color w:val="auto"/>
        </w:rPr>
        <w:tab/>
      </w:r>
    </w:p>
    <w:p w14:paraId="3DAD0C1C" w14:textId="77777777" w:rsidR="00B86E5D" w:rsidRPr="006B4D97" w:rsidRDefault="00B86E5D" w:rsidP="00B86E5D">
      <w:pPr>
        <w:pStyle w:val="Default"/>
        <w:tabs>
          <w:tab w:val="left" w:pos="660"/>
          <w:tab w:val="center" w:pos="4535"/>
        </w:tabs>
        <w:spacing w:line="276" w:lineRule="auto"/>
        <w:jc w:val="both"/>
        <w:rPr>
          <w:b/>
          <w:color w:val="auto"/>
        </w:rPr>
      </w:pPr>
      <w:r>
        <w:rPr>
          <w:b/>
          <w:color w:val="auto"/>
        </w:rPr>
        <w:tab/>
      </w:r>
      <w:r>
        <w:rPr>
          <w:b/>
        </w:rPr>
        <w:t>Postupak za odlučivanje o s</w:t>
      </w:r>
      <w:r w:rsidR="00523E2A">
        <w:rPr>
          <w:b/>
        </w:rPr>
        <w:t>ukobu interesa protiv dužnosnice Kolinde Grabar-Kitarović, predsjednice Republike Hrvatske, dužnosnika Andreja Plenkovića, predsjednika Vlade Republike Hrvatske i dužnosnika</w:t>
      </w:r>
      <w:r>
        <w:rPr>
          <w:b/>
        </w:rPr>
        <w:t xml:space="preserve"> </w:t>
      </w:r>
      <w:r w:rsidR="004B654F">
        <w:rPr>
          <w:b/>
        </w:rPr>
        <w:t>Damira Krstičevića</w:t>
      </w:r>
      <w:r>
        <w:rPr>
          <w:b/>
        </w:rPr>
        <w:t xml:space="preserve">, </w:t>
      </w:r>
      <w:r w:rsidR="004B654F">
        <w:rPr>
          <w:b/>
        </w:rPr>
        <w:t>pot</w:t>
      </w:r>
      <w:r w:rsidRPr="00634B9B">
        <w:rPr>
          <w:b/>
        </w:rPr>
        <w:t xml:space="preserve">predsjednika Vlade Republike Hrvatske </w:t>
      </w:r>
      <w:r w:rsidR="00523E2A">
        <w:rPr>
          <w:b/>
        </w:rPr>
        <w:t>i ministra</w:t>
      </w:r>
      <w:r w:rsidR="004B654F">
        <w:rPr>
          <w:b/>
        </w:rPr>
        <w:t xml:space="preserve"> obrane</w:t>
      </w:r>
      <w:r>
        <w:rPr>
          <w:b/>
        </w:rPr>
        <w:t>,</w:t>
      </w:r>
      <w:r w:rsidRPr="00A96ED4">
        <w:t xml:space="preserve"> </w:t>
      </w:r>
      <w:r w:rsidRPr="002F3ACF">
        <w:rPr>
          <w:b/>
        </w:rPr>
        <w:t>neće se pokrenuti</w:t>
      </w:r>
      <w:r>
        <w:rPr>
          <w:b/>
        </w:rPr>
        <w:t>,</w:t>
      </w:r>
      <w:r w:rsidRPr="002F3ACF">
        <w:rPr>
          <w:b/>
        </w:rPr>
        <w:t xml:space="preserve"> s obzirom da iz prikupljenih podataka i do</w:t>
      </w:r>
      <w:r>
        <w:rPr>
          <w:b/>
        </w:rPr>
        <w:t>kumentacije ne proizlazi da je</w:t>
      </w:r>
      <w:r w:rsidR="00523E2A">
        <w:rPr>
          <w:b/>
        </w:rPr>
        <w:t xml:space="preserve"> sudjelovanjem navedenih dužnosnika</w:t>
      </w:r>
      <w:r>
        <w:rPr>
          <w:b/>
        </w:rPr>
        <w:t xml:space="preserve"> u </w:t>
      </w:r>
      <w:r w:rsidR="00523E2A">
        <w:rPr>
          <w:b/>
        </w:rPr>
        <w:t>postupku nabave višenamjenskih borbenih zrakoplova</w:t>
      </w:r>
      <w:r w:rsidR="004508FF">
        <w:rPr>
          <w:b/>
        </w:rPr>
        <w:t xml:space="preserve"> od Države Izrael</w:t>
      </w:r>
      <w:r w:rsidR="00523E2A">
        <w:rPr>
          <w:b/>
        </w:rPr>
        <w:t>, došlo do moguće povrede</w:t>
      </w:r>
      <w:r>
        <w:rPr>
          <w:b/>
        </w:rPr>
        <w:t xml:space="preserve"> odredbi ZSSI-a ili načela obnašanja javnih dužnosti.</w:t>
      </w:r>
    </w:p>
    <w:p w14:paraId="3DAD0C1D" w14:textId="77777777" w:rsidR="00B86E5D" w:rsidRDefault="00B86E5D" w:rsidP="00B86E5D">
      <w:pPr>
        <w:pStyle w:val="Default"/>
        <w:spacing w:line="276" w:lineRule="auto"/>
        <w:jc w:val="both"/>
        <w:rPr>
          <w:b/>
        </w:rPr>
      </w:pPr>
    </w:p>
    <w:p w14:paraId="3DAD0C1E" w14:textId="77777777" w:rsidR="00B86E5D" w:rsidRPr="00847297" w:rsidRDefault="00B86E5D" w:rsidP="00B86E5D">
      <w:pPr>
        <w:pStyle w:val="Default"/>
        <w:spacing w:line="276" w:lineRule="auto"/>
        <w:jc w:val="center"/>
        <w:rPr>
          <w:b/>
        </w:rPr>
      </w:pPr>
      <w:r w:rsidRPr="00847297">
        <w:rPr>
          <w:b/>
        </w:rPr>
        <w:t>Obrazloženje</w:t>
      </w:r>
    </w:p>
    <w:p w14:paraId="3DAD0C1F" w14:textId="77777777" w:rsidR="00B86E5D" w:rsidRPr="00847297" w:rsidRDefault="00B86E5D" w:rsidP="00B86E5D">
      <w:pPr>
        <w:pStyle w:val="Default"/>
        <w:spacing w:line="276" w:lineRule="auto"/>
        <w:jc w:val="both"/>
        <w:rPr>
          <w:b/>
        </w:rPr>
      </w:pPr>
    </w:p>
    <w:p w14:paraId="3DAD0C20" w14:textId="77777777" w:rsidR="004508FF" w:rsidRDefault="004E3780" w:rsidP="00B86E5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na temelj</w:t>
      </w:r>
      <w:r w:rsidR="004508FF">
        <w:rPr>
          <w:rFonts w:ascii="Times New Roman" w:hAnsi="Times New Roman" w:cs="Times New Roman"/>
          <w:color w:val="000000"/>
          <w:sz w:val="24"/>
          <w:szCs w:val="24"/>
        </w:rPr>
        <w:t>u saznanja stečenih iz medija,</w:t>
      </w:r>
      <w:r>
        <w:rPr>
          <w:rFonts w:ascii="Times New Roman" w:hAnsi="Times New Roman" w:cs="Times New Roman"/>
          <w:color w:val="000000"/>
          <w:sz w:val="24"/>
          <w:szCs w:val="24"/>
        </w:rPr>
        <w:t xml:space="preserve"> koja se odnose na mogući sukob interesa dužnosnika Damira Krstičevića u postupku nabave višenamjenskih borbenih zrakoplova od Države Izrael, dana 5. travnja 2018.g. otvorilo predmet pod brojem P-121/18.</w:t>
      </w:r>
      <w:r w:rsidR="0072544F">
        <w:rPr>
          <w:rFonts w:ascii="Times New Roman" w:hAnsi="Times New Roman" w:cs="Times New Roman"/>
          <w:color w:val="000000"/>
          <w:sz w:val="24"/>
          <w:szCs w:val="24"/>
        </w:rPr>
        <w:t xml:space="preserve"> Naime, iz informacija objav</w:t>
      </w:r>
      <w:r w:rsidR="00523E2A">
        <w:rPr>
          <w:rFonts w:ascii="Times New Roman" w:hAnsi="Times New Roman" w:cs="Times New Roman"/>
          <w:color w:val="000000"/>
          <w:sz w:val="24"/>
          <w:szCs w:val="24"/>
        </w:rPr>
        <w:t>ljenih u medijima proizlazi da je Vlada</w:t>
      </w:r>
      <w:r w:rsidR="0072544F">
        <w:rPr>
          <w:rFonts w:ascii="Times New Roman" w:hAnsi="Times New Roman" w:cs="Times New Roman"/>
          <w:color w:val="000000"/>
          <w:sz w:val="24"/>
          <w:szCs w:val="24"/>
        </w:rPr>
        <w:t xml:space="preserve"> Republike Hrvatske </w:t>
      </w:r>
      <w:r w:rsidR="00523E2A">
        <w:rPr>
          <w:rFonts w:ascii="Times New Roman" w:hAnsi="Times New Roman" w:cs="Times New Roman"/>
          <w:color w:val="000000"/>
          <w:sz w:val="24"/>
          <w:szCs w:val="24"/>
        </w:rPr>
        <w:t xml:space="preserve">pregovore </w:t>
      </w:r>
      <w:r w:rsidR="0072544F">
        <w:rPr>
          <w:rFonts w:ascii="Times New Roman" w:hAnsi="Times New Roman" w:cs="Times New Roman"/>
          <w:color w:val="000000"/>
          <w:sz w:val="24"/>
          <w:szCs w:val="24"/>
        </w:rPr>
        <w:t>o kupnji višenamjens</w:t>
      </w:r>
      <w:r w:rsidR="00523E2A">
        <w:rPr>
          <w:rFonts w:ascii="Times New Roman" w:hAnsi="Times New Roman" w:cs="Times New Roman"/>
          <w:color w:val="000000"/>
          <w:sz w:val="24"/>
          <w:szCs w:val="24"/>
        </w:rPr>
        <w:t>kih borbenih zrakoplova vodila s M</w:t>
      </w:r>
      <w:r w:rsidR="0072544F">
        <w:rPr>
          <w:rFonts w:ascii="Times New Roman" w:hAnsi="Times New Roman" w:cs="Times New Roman"/>
          <w:color w:val="000000"/>
          <w:sz w:val="24"/>
          <w:szCs w:val="24"/>
        </w:rPr>
        <w:t>inistarstvo</w:t>
      </w:r>
      <w:r w:rsidR="00523E2A">
        <w:rPr>
          <w:rFonts w:ascii="Times New Roman" w:hAnsi="Times New Roman" w:cs="Times New Roman"/>
          <w:color w:val="000000"/>
          <w:sz w:val="24"/>
          <w:szCs w:val="24"/>
        </w:rPr>
        <w:t>m obrane Države Izrael koje je u navedenom postupku</w:t>
      </w:r>
      <w:r w:rsidR="0072544F">
        <w:rPr>
          <w:rFonts w:ascii="Times New Roman" w:hAnsi="Times New Roman" w:cs="Times New Roman"/>
          <w:color w:val="000000"/>
          <w:sz w:val="24"/>
          <w:szCs w:val="24"/>
        </w:rPr>
        <w:t xml:space="preserve"> </w:t>
      </w:r>
      <w:r w:rsidR="00523E2A">
        <w:rPr>
          <w:rFonts w:ascii="Times New Roman" w:hAnsi="Times New Roman" w:cs="Times New Roman"/>
          <w:color w:val="000000"/>
          <w:sz w:val="24"/>
          <w:szCs w:val="24"/>
        </w:rPr>
        <w:t>surađivalo</w:t>
      </w:r>
      <w:r w:rsidR="0072544F">
        <w:rPr>
          <w:rFonts w:ascii="Times New Roman" w:hAnsi="Times New Roman" w:cs="Times New Roman"/>
          <w:color w:val="000000"/>
          <w:sz w:val="24"/>
          <w:szCs w:val="24"/>
        </w:rPr>
        <w:t xml:space="preserve"> s izraelskim vojnim zrakoplovstvom te </w:t>
      </w:r>
      <w:r w:rsidR="00C53AFF">
        <w:rPr>
          <w:rFonts w:ascii="Times New Roman" w:hAnsi="Times New Roman" w:cs="Times New Roman"/>
          <w:color w:val="000000"/>
          <w:sz w:val="24"/>
          <w:szCs w:val="24"/>
        </w:rPr>
        <w:t>trgovačkim društvom</w:t>
      </w:r>
      <w:r w:rsidR="0072544F">
        <w:rPr>
          <w:rFonts w:ascii="Times New Roman" w:hAnsi="Times New Roman" w:cs="Times New Roman"/>
          <w:color w:val="000000"/>
          <w:sz w:val="24"/>
          <w:szCs w:val="24"/>
        </w:rPr>
        <w:t xml:space="preserve"> Israel Aerospace Industries Ltd. </w:t>
      </w:r>
      <w:r w:rsidR="00523E2A">
        <w:rPr>
          <w:rFonts w:ascii="Times New Roman" w:hAnsi="Times New Roman" w:cs="Times New Roman"/>
          <w:color w:val="000000"/>
          <w:sz w:val="24"/>
          <w:szCs w:val="24"/>
        </w:rPr>
        <w:t>U medijima je također objavljen podatak da je j</w:t>
      </w:r>
      <w:r w:rsidR="00AF2A3B">
        <w:rPr>
          <w:rFonts w:ascii="Times New Roman" w:hAnsi="Times New Roman" w:cs="Times New Roman"/>
          <w:color w:val="000000"/>
          <w:sz w:val="24"/>
          <w:szCs w:val="24"/>
        </w:rPr>
        <w:t>edan od poslovnih partnera trgovačkog društva</w:t>
      </w:r>
      <w:r w:rsidR="00AF2A3B" w:rsidRPr="00AF2A3B">
        <w:t xml:space="preserve"> </w:t>
      </w:r>
      <w:r w:rsidR="00AF2A3B" w:rsidRPr="00AF2A3B">
        <w:rPr>
          <w:rFonts w:ascii="Times New Roman" w:hAnsi="Times New Roman" w:cs="Times New Roman"/>
          <w:color w:val="000000"/>
          <w:sz w:val="24"/>
          <w:szCs w:val="24"/>
        </w:rPr>
        <w:t>Israel Aerospace Industries Ltd.</w:t>
      </w:r>
      <w:r w:rsidR="00AF2A3B">
        <w:rPr>
          <w:rFonts w:ascii="Times New Roman" w:hAnsi="Times New Roman" w:cs="Times New Roman"/>
          <w:color w:val="000000"/>
          <w:sz w:val="24"/>
          <w:szCs w:val="24"/>
        </w:rPr>
        <w:t xml:space="preserve"> hrvatsko trgovačk</w:t>
      </w:r>
      <w:r w:rsidR="00A73F35">
        <w:rPr>
          <w:rFonts w:ascii="Times New Roman" w:hAnsi="Times New Roman" w:cs="Times New Roman"/>
          <w:color w:val="000000"/>
          <w:sz w:val="24"/>
          <w:szCs w:val="24"/>
        </w:rPr>
        <w:t>o društvo KING ICT d.o.o.</w:t>
      </w:r>
      <w:r w:rsidR="00ED0B61">
        <w:rPr>
          <w:rFonts w:ascii="Times New Roman" w:hAnsi="Times New Roman" w:cs="Times New Roman"/>
          <w:color w:val="000000"/>
          <w:sz w:val="24"/>
          <w:szCs w:val="24"/>
        </w:rPr>
        <w:t xml:space="preserve"> te su </w:t>
      </w:r>
      <w:r w:rsidR="004508FF">
        <w:rPr>
          <w:rFonts w:ascii="Times New Roman" w:hAnsi="Times New Roman" w:cs="Times New Roman"/>
          <w:color w:val="000000"/>
          <w:sz w:val="24"/>
          <w:szCs w:val="24"/>
        </w:rPr>
        <w:t>navedena</w:t>
      </w:r>
      <w:r w:rsidR="00B567AB">
        <w:rPr>
          <w:rFonts w:ascii="Times New Roman" w:hAnsi="Times New Roman" w:cs="Times New Roman"/>
          <w:color w:val="000000"/>
          <w:sz w:val="24"/>
          <w:szCs w:val="24"/>
        </w:rPr>
        <w:t xml:space="preserve"> </w:t>
      </w:r>
      <w:r w:rsidR="004508FF">
        <w:rPr>
          <w:rFonts w:ascii="Times New Roman" w:hAnsi="Times New Roman" w:cs="Times New Roman"/>
          <w:color w:val="000000"/>
          <w:sz w:val="24"/>
          <w:szCs w:val="24"/>
        </w:rPr>
        <w:t>trgovačka</w:t>
      </w:r>
      <w:r w:rsidR="00ED0B61">
        <w:rPr>
          <w:rFonts w:ascii="Times New Roman" w:hAnsi="Times New Roman" w:cs="Times New Roman"/>
          <w:color w:val="000000"/>
          <w:sz w:val="24"/>
          <w:szCs w:val="24"/>
        </w:rPr>
        <w:t xml:space="preserve"> društva zajedno, kao zajednica ponuditelja,</w:t>
      </w:r>
      <w:r w:rsidR="004508FF">
        <w:rPr>
          <w:rFonts w:ascii="Times New Roman" w:hAnsi="Times New Roman" w:cs="Times New Roman"/>
          <w:color w:val="000000"/>
          <w:sz w:val="24"/>
          <w:szCs w:val="24"/>
        </w:rPr>
        <w:t xml:space="preserve"> sudjelovala</w:t>
      </w:r>
      <w:r w:rsidR="00AF2A3B">
        <w:rPr>
          <w:rFonts w:ascii="Times New Roman" w:hAnsi="Times New Roman" w:cs="Times New Roman"/>
          <w:color w:val="000000"/>
          <w:sz w:val="24"/>
          <w:szCs w:val="24"/>
        </w:rPr>
        <w:t xml:space="preserve"> u postupku javne nabave</w:t>
      </w:r>
      <w:r w:rsidR="00AF2A3B" w:rsidRPr="00AF2A3B">
        <w:rPr>
          <w:rFonts w:ascii="Times New Roman" w:hAnsi="Times New Roman" w:cs="Times New Roman"/>
          <w:color w:val="000000"/>
          <w:sz w:val="24"/>
          <w:szCs w:val="24"/>
        </w:rPr>
        <w:t xml:space="preserve"> </w:t>
      </w:r>
      <w:r w:rsidR="00AF2A3B">
        <w:rPr>
          <w:rFonts w:ascii="Times New Roman" w:hAnsi="Times New Roman" w:cs="Times New Roman"/>
          <w:color w:val="000000"/>
          <w:sz w:val="24"/>
          <w:szCs w:val="24"/>
        </w:rPr>
        <w:t xml:space="preserve">besposadnog zrakoplovnog sustava koji je provodilo Ministarstvo poljoprivrede. </w:t>
      </w:r>
      <w:r w:rsidR="00ED0B61">
        <w:rPr>
          <w:rFonts w:ascii="Times New Roman" w:hAnsi="Times New Roman" w:cs="Times New Roman"/>
          <w:color w:val="000000"/>
          <w:sz w:val="24"/>
          <w:szCs w:val="24"/>
        </w:rPr>
        <w:t>Mediji su nadalje ukazivali na povezanost</w:t>
      </w:r>
      <w:r w:rsidR="00C53AFF">
        <w:rPr>
          <w:rFonts w:ascii="Times New Roman" w:hAnsi="Times New Roman" w:cs="Times New Roman"/>
          <w:color w:val="000000"/>
          <w:sz w:val="24"/>
          <w:szCs w:val="24"/>
        </w:rPr>
        <w:t xml:space="preserve"> dužnosnik</w:t>
      </w:r>
      <w:r w:rsidR="00ED0B61">
        <w:rPr>
          <w:rFonts w:ascii="Times New Roman" w:hAnsi="Times New Roman" w:cs="Times New Roman"/>
          <w:color w:val="000000"/>
          <w:sz w:val="24"/>
          <w:szCs w:val="24"/>
        </w:rPr>
        <w:t>a</w:t>
      </w:r>
      <w:r w:rsidR="00C53AFF">
        <w:rPr>
          <w:rFonts w:ascii="Times New Roman" w:hAnsi="Times New Roman" w:cs="Times New Roman"/>
          <w:color w:val="000000"/>
          <w:sz w:val="24"/>
          <w:szCs w:val="24"/>
        </w:rPr>
        <w:t xml:space="preserve"> Damir</w:t>
      </w:r>
      <w:r w:rsidR="00ED0B61">
        <w:rPr>
          <w:rFonts w:ascii="Times New Roman" w:hAnsi="Times New Roman" w:cs="Times New Roman"/>
          <w:color w:val="000000"/>
          <w:sz w:val="24"/>
          <w:szCs w:val="24"/>
        </w:rPr>
        <w:t>a</w:t>
      </w:r>
      <w:r w:rsidR="00C53AFF">
        <w:rPr>
          <w:rFonts w:ascii="Times New Roman" w:hAnsi="Times New Roman" w:cs="Times New Roman"/>
          <w:color w:val="000000"/>
          <w:sz w:val="24"/>
          <w:szCs w:val="24"/>
        </w:rPr>
        <w:t xml:space="preserve"> Krstičević</w:t>
      </w:r>
      <w:r w:rsidR="00ED0B61">
        <w:rPr>
          <w:rFonts w:ascii="Times New Roman" w:hAnsi="Times New Roman" w:cs="Times New Roman"/>
          <w:color w:val="000000"/>
          <w:sz w:val="24"/>
          <w:szCs w:val="24"/>
        </w:rPr>
        <w:t>a s trgovačkim društvom</w:t>
      </w:r>
      <w:r w:rsidR="00C53AFF">
        <w:rPr>
          <w:rFonts w:ascii="Times New Roman" w:hAnsi="Times New Roman" w:cs="Times New Roman"/>
          <w:color w:val="000000"/>
          <w:sz w:val="24"/>
          <w:szCs w:val="24"/>
        </w:rPr>
        <w:t xml:space="preserve"> KING ICT d.o.o. </w:t>
      </w:r>
      <w:r w:rsidR="00A329C5">
        <w:rPr>
          <w:rFonts w:ascii="Times New Roman" w:hAnsi="Times New Roman" w:cs="Times New Roman"/>
          <w:color w:val="000000"/>
          <w:sz w:val="24"/>
          <w:szCs w:val="24"/>
        </w:rPr>
        <w:t>budući</w:t>
      </w:r>
      <w:r w:rsidR="00ED0B61">
        <w:rPr>
          <w:rFonts w:ascii="Times New Roman" w:hAnsi="Times New Roman" w:cs="Times New Roman"/>
          <w:color w:val="000000"/>
          <w:sz w:val="24"/>
          <w:szCs w:val="24"/>
        </w:rPr>
        <w:t xml:space="preserve"> da je prije stupanja na dužnost</w:t>
      </w:r>
      <w:r w:rsidR="00C53AFF">
        <w:rPr>
          <w:rFonts w:ascii="Times New Roman" w:hAnsi="Times New Roman" w:cs="Times New Roman"/>
          <w:color w:val="000000"/>
          <w:sz w:val="24"/>
          <w:szCs w:val="24"/>
        </w:rPr>
        <w:t xml:space="preserve"> </w:t>
      </w:r>
      <w:r w:rsidR="00ED0B61">
        <w:rPr>
          <w:rFonts w:ascii="Times New Roman" w:hAnsi="Times New Roman" w:cs="Times New Roman"/>
          <w:color w:val="000000"/>
          <w:sz w:val="24"/>
          <w:szCs w:val="24"/>
        </w:rPr>
        <w:t>zastupnika u Hrvatskom saboru</w:t>
      </w:r>
      <w:r w:rsidR="00A50C9D">
        <w:rPr>
          <w:rFonts w:ascii="Times New Roman" w:hAnsi="Times New Roman" w:cs="Times New Roman"/>
          <w:color w:val="000000"/>
          <w:sz w:val="24"/>
          <w:szCs w:val="24"/>
        </w:rPr>
        <w:t xml:space="preserve"> </w:t>
      </w:r>
      <w:r w:rsidR="006E5748">
        <w:rPr>
          <w:rFonts w:ascii="Times New Roman" w:hAnsi="Times New Roman" w:cs="Times New Roman"/>
          <w:color w:val="000000"/>
          <w:sz w:val="24"/>
          <w:szCs w:val="24"/>
        </w:rPr>
        <w:t xml:space="preserve">u navedenom trgovačkom društvu </w:t>
      </w:r>
      <w:r w:rsidR="00C53AFF">
        <w:rPr>
          <w:rFonts w:ascii="Times New Roman" w:hAnsi="Times New Roman" w:cs="Times New Roman"/>
          <w:color w:val="000000"/>
          <w:sz w:val="24"/>
          <w:szCs w:val="24"/>
        </w:rPr>
        <w:t>ob</w:t>
      </w:r>
      <w:r w:rsidR="00A50C9D">
        <w:rPr>
          <w:rFonts w:ascii="Times New Roman" w:hAnsi="Times New Roman" w:cs="Times New Roman"/>
          <w:color w:val="000000"/>
          <w:sz w:val="24"/>
          <w:szCs w:val="24"/>
        </w:rPr>
        <w:t>avljao funkciju</w:t>
      </w:r>
      <w:r w:rsidR="00C53AFF">
        <w:rPr>
          <w:rFonts w:ascii="Times New Roman" w:hAnsi="Times New Roman" w:cs="Times New Roman"/>
          <w:color w:val="000000"/>
          <w:sz w:val="24"/>
          <w:szCs w:val="24"/>
        </w:rPr>
        <w:t xml:space="preserve"> direktora,</w:t>
      </w:r>
      <w:r w:rsidR="00A50C9D">
        <w:rPr>
          <w:rFonts w:ascii="Times New Roman" w:hAnsi="Times New Roman" w:cs="Times New Roman"/>
          <w:color w:val="000000"/>
          <w:sz w:val="24"/>
          <w:szCs w:val="24"/>
        </w:rPr>
        <w:t xml:space="preserve"> zatim</w:t>
      </w:r>
      <w:r w:rsidR="00C53AFF">
        <w:rPr>
          <w:rFonts w:ascii="Times New Roman" w:hAnsi="Times New Roman" w:cs="Times New Roman"/>
          <w:color w:val="000000"/>
          <w:sz w:val="24"/>
          <w:szCs w:val="24"/>
        </w:rPr>
        <w:t xml:space="preserve"> prokuriste te </w:t>
      </w:r>
      <w:r w:rsidR="00A50C9D">
        <w:rPr>
          <w:rFonts w:ascii="Times New Roman" w:hAnsi="Times New Roman" w:cs="Times New Roman"/>
          <w:color w:val="000000"/>
          <w:sz w:val="24"/>
          <w:szCs w:val="24"/>
        </w:rPr>
        <w:t>potom člana Nadzornog odbora</w:t>
      </w:r>
      <w:r w:rsidR="00ED0B61">
        <w:rPr>
          <w:rFonts w:ascii="Times New Roman" w:hAnsi="Times New Roman" w:cs="Times New Roman"/>
          <w:color w:val="000000"/>
          <w:sz w:val="24"/>
          <w:szCs w:val="24"/>
        </w:rPr>
        <w:t>.</w:t>
      </w:r>
      <w:r w:rsidR="00A50C9D">
        <w:rPr>
          <w:rFonts w:ascii="Times New Roman" w:hAnsi="Times New Roman" w:cs="Times New Roman"/>
          <w:color w:val="000000"/>
          <w:sz w:val="24"/>
          <w:szCs w:val="24"/>
        </w:rPr>
        <w:t xml:space="preserve"> </w:t>
      </w:r>
    </w:p>
    <w:p w14:paraId="3DAD0C21" w14:textId="77777777" w:rsidR="004E3780" w:rsidRDefault="00A329C5" w:rsidP="00B86E5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 obzirom na povezanost dužnosnika Damira Krstičevića s trgovačkim društvom KING-ICT d.o.o. te povezanost tog trgovačkog društva s izraelskom tvrtkom </w:t>
      </w:r>
      <w:r w:rsidRPr="00A329C5">
        <w:rPr>
          <w:rFonts w:ascii="Times New Roman" w:hAnsi="Times New Roman" w:cs="Times New Roman"/>
          <w:color w:val="000000"/>
          <w:sz w:val="24"/>
          <w:szCs w:val="24"/>
        </w:rPr>
        <w:t>Israel Aerospace Industries Ltd.</w:t>
      </w:r>
      <w:r w:rsidR="004508FF">
        <w:rPr>
          <w:rFonts w:ascii="Times New Roman" w:hAnsi="Times New Roman" w:cs="Times New Roman"/>
          <w:color w:val="000000"/>
          <w:sz w:val="24"/>
          <w:szCs w:val="24"/>
        </w:rPr>
        <w:t xml:space="preserve"> koja je bila uključena</w:t>
      </w:r>
      <w:r>
        <w:rPr>
          <w:rFonts w:ascii="Times New Roman" w:hAnsi="Times New Roman" w:cs="Times New Roman"/>
          <w:color w:val="000000"/>
          <w:sz w:val="24"/>
          <w:szCs w:val="24"/>
        </w:rPr>
        <w:t xml:space="preserve"> u proces pregovora i nabave višenamjenskih borbenih zrakoplova, mediji su ukazivali na mogući sukob interesa navedenog dužnosnika.</w:t>
      </w:r>
    </w:p>
    <w:p w14:paraId="3DAD0C22" w14:textId="77777777" w:rsidR="00B567AB" w:rsidRDefault="00B567AB" w:rsidP="005141D5">
      <w:pPr>
        <w:spacing w:after="0"/>
        <w:ind w:firstLine="709"/>
        <w:jc w:val="both"/>
        <w:rPr>
          <w:rFonts w:ascii="Times New Roman" w:hAnsi="Times New Roman" w:cs="Times New Roman"/>
          <w:color w:val="000000"/>
          <w:sz w:val="24"/>
          <w:szCs w:val="24"/>
        </w:rPr>
      </w:pPr>
    </w:p>
    <w:p w14:paraId="3DAD0C23" w14:textId="77777777" w:rsidR="005141D5" w:rsidRDefault="0072544F"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potom 9. travnja 2018.g. zaprimilo anonimnu prijavu podnesenu protiv istog dužnosnika </w:t>
      </w:r>
      <w:r w:rsidR="00B567AB">
        <w:rPr>
          <w:rFonts w:ascii="Times New Roman" w:hAnsi="Times New Roman" w:cs="Times New Roman"/>
          <w:color w:val="000000"/>
          <w:sz w:val="24"/>
          <w:szCs w:val="24"/>
        </w:rPr>
        <w:t xml:space="preserve">u kojoj se također </w:t>
      </w:r>
      <w:r w:rsidR="005141D5">
        <w:rPr>
          <w:rFonts w:ascii="Times New Roman" w:hAnsi="Times New Roman" w:cs="Times New Roman"/>
          <w:color w:val="000000"/>
          <w:sz w:val="24"/>
          <w:szCs w:val="24"/>
        </w:rPr>
        <w:t>ukazuje na mogući sukob interesa dužnosnika Damira Krstičevića</w:t>
      </w:r>
      <w:r w:rsidR="00B567AB">
        <w:rPr>
          <w:rFonts w:ascii="Times New Roman" w:hAnsi="Times New Roman" w:cs="Times New Roman"/>
          <w:color w:val="000000"/>
          <w:sz w:val="24"/>
          <w:szCs w:val="24"/>
        </w:rPr>
        <w:t xml:space="preserve"> u postupku nabave borbenih zrakoplova od Države Izrael s obzirom da je u navedeni postupak bila uključena izraelska kompanija Israel Aerosp</w:t>
      </w:r>
      <w:r w:rsidR="004508FF">
        <w:rPr>
          <w:rFonts w:ascii="Times New Roman" w:hAnsi="Times New Roman" w:cs="Times New Roman"/>
          <w:color w:val="000000"/>
          <w:sz w:val="24"/>
          <w:szCs w:val="24"/>
        </w:rPr>
        <w:t>ace Industrie</w:t>
      </w:r>
      <w:r w:rsidR="00B567AB">
        <w:rPr>
          <w:rFonts w:ascii="Times New Roman" w:hAnsi="Times New Roman" w:cs="Times New Roman"/>
          <w:color w:val="000000"/>
          <w:sz w:val="24"/>
          <w:szCs w:val="24"/>
        </w:rPr>
        <w:t>s Ltd</w:t>
      </w:r>
      <w:r w:rsidR="005141D5">
        <w:rPr>
          <w:rFonts w:ascii="Times New Roman" w:hAnsi="Times New Roman" w:cs="Times New Roman"/>
          <w:color w:val="000000"/>
          <w:sz w:val="24"/>
          <w:szCs w:val="24"/>
        </w:rPr>
        <w:t>.</w:t>
      </w:r>
      <w:r w:rsidR="00B567AB">
        <w:rPr>
          <w:rFonts w:ascii="Times New Roman" w:hAnsi="Times New Roman" w:cs="Times New Roman"/>
          <w:color w:val="000000"/>
          <w:sz w:val="24"/>
          <w:szCs w:val="24"/>
        </w:rPr>
        <w:t xml:space="preserve"> koja je poslovno </w:t>
      </w:r>
      <w:r w:rsidR="004508FF">
        <w:rPr>
          <w:rFonts w:ascii="Times New Roman" w:hAnsi="Times New Roman" w:cs="Times New Roman"/>
          <w:color w:val="000000"/>
          <w:sz w:val="24"/>
          <w:szCs w:val="24"/>
        </w:rPr>
        <w:t>povezana</w:t>
      </w:r>
      <w:r w:rsidR="00B567AB">
        <w:rPr>
          <w:rFonts w:ascii="Times New Roman" w:hAnsi="Times New Roman" w:cs="Times New Roman"/>
          <w:color w:val="000000"/>
          <w:sz w:val="24"/>
          <w:szCs w:val="24"/>
        </w:rPr>
        <w:t xml:space="preserve"> s trgovačkim društvom KING ICT d.o.o.</w:t>
      </w:r>
      <w:r w:rsidR="005141D5">
        <w:rPr>
          <w:rFonts w:ascii="Times New Roman" w:hAnsi="Times New Roman" w:cs="Times New Roman"/>
          <w:color w:val="000000"/>
          <w:sz w:val="24"/>
          <w:szCs w:val="24"/>
        </w:rPr>
        <w:t xml:space="preserve"> Povodom navedene prijave otvoren je predmet pod brojem: 124/18.</w:t>
      </w:r>
    </w:p>
    <w:p w14:paraId="3DAD0C24" w14:textId="77777777" w:rsidR="005141D5" w:rsidRDefault="005141D5" w:rsidP="005141D5">
      <w:pPr>
        <w:spacing w:after="0"/>
        <w:ind w:firstLine="709"/>
        <w:jc w:val="both"/>
        <w:rPr>
          <w:rFonts w:ascii="Times New Roman" w:hAnsi="Times New Roman" w:cs="Times New Roman"/>
          <w:color w:val="000000"/>
          <w:sz w:val="24"/>
          <w:szCs w:val="24"/>
        </w:rPr>
      </w:pPr>
    </w:p>
    <w:p w14:paraId="3DAD0C25" w14:textId="77777777" w:rsidR="004E3780" w:rsidRDefault="005141D5"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Dana 16. travnja 2018.g. Pov</w:t>
      </w:r>
      <w:r w:rsidR="00023119">
        <w:rPr>
          <w:rFonts w:ascii="Times New Roman" w:hAnsi="Times New Roman" w:cs="Times New Roman"/>
          <w:color w:val="000000"/>
          <w:sz w:val="24"/>
          <w:szCs w:val="24"/>
        </w:rPr>
        <w:t>jerenstvo je pod brojem predmeta P-150/18 zaprimilo još jednu</w:t>
      </w:r>
      <w:r>
        <w:rPr>
          <w:rFonts w:ascii="Times New Roman" w:hAnsi="Times New Roman" w:cs="Times New Roman"/>
          <w:color w:val="000000"/>
          <w:sz w:val="24"/>
          <w:szCs w:val="24"/>
        </w:rPr>
        <w:t xml:space="preserve"> anonimnu prijavu podnesenu protiv predsjednice Republike Hrvatske Kolinde Grabar-Kitarović, predsjednika Vlade Republike Hrvatske Andreja Plenkovića te potpredsjednika Vlade Republike Hrvatske i ministra obrane Damira Krstičevića. U predmetnoj prijavi u bitnome se navode iste okolnosti</w:t>
      </w:r>
      <w:r w:rsidR="00023119">
        <w:rPr>
          <w:rFonts w:ascii="Times New Roman" w:hAnsi="Times New Roman" w:cs="Times New Roman"/>
          <w:color w:val="000000"/>
          <w:sz w:val="24"/>
          <w:szCs w:val="24"/>
        </w:rPr>
        <w:t>, vezane za postupak nabave višenamjenskih borbenih zrakoplova, koje su objavljene</w:t>
      </w:r>
      <w:r>
        <w:rPr>
          <w:rFonts w:ascii="Times New Roman" w:hAnsi="Times New Roman" w:cs="Times New Roman"/>
          <w:color w:val="000000"/>
          <w:sz w:val="24"/>
          <w:szCs w:val="24"/>
        </w:rPr>
        <w:t xml:space="preserve"> u medijima i povodom kojih je Povjerenstvo već otvo</w:t>
      </w:r>
      <w:r w:rsidR="00023119">
        <w:rPr>
          <w:rFonts w:ascii="Times New Roman" w:hAnsi="Times New Roman" w:cs="Times New Roman"/>
          <w:color w:val="000000"/>
          <w:sz w:val="24"/>
          <w:szCs w:val="24"/>
        </w:rPr>
        <w:t>rilo predmet. P</w:t>
      </w:r>
      <w:r>
        <w:rPr>
          <w:rFonts w:ascii="Times New Roman" w:hAnsi="Times New Roman" w:cs="Times New Roman"/>
          <w:color w:val="000000"/>
          <w:sz w:val="24"/>
          <w:szCs w:val="24"/>
        </w:rPr>
        <w:t>odnositelj prijave</w:t>
      </w:r>
      <w:r w:rsidR="00023119">
        <w:rPr>
          <w:rFonts w:ascii="Times New Roman" w:hAnsi="Times New Roman" w:cs="Times New Roman"/>
          <w:color w:val="000000"/>
          <w:sz w:val="24"/>
          <w:szCs w:val="24"/>
        </w:rPr>
        <w:t>, međutim,</w:t>
      </w:r>
      <w:r>
        <w:rPr>
          <w:rFonts w:ascii="Times New Roman" w:hAnsi="Times New Roman" w:cs="Times New Roman"/>
          <w:color w:val="000000"/>
          <w:sz w:val="24"/>
          <w:szCs w:val="24"/>
        </w:rPr>
        <w:t xml:space="preserve"> ukazuje na moguć</w:t>
      </w:r>
      <w:r w:rsidR="00023119">
        <w:rPr>
          <w:rFonts w:ascii="Times New Roman" w:hAnsi="Times New Roman" w:cs="Times New Roman"/>
          <w:color w:val="000000"/>
          <w:sz w:val="24"/>
          <w:szCs w:val="24"/>
        </w:rPr>
        <w:t xml:space="preserve">i sukob interesa, </w:t>
      </w:r>
      <w:r>
        <w:rPr>
          <w:rFonts w:ascii="Times New Roman" w:hAnsi="Times New Roman" w:cs="Times New Roman"/>
          <w:color w:val="000000"/>
          <w:sz w:val="24"/>
          <w:szCs w:val="24"/>
        </w:rPr>
        <w:t>ne samo dužno</w:t>
      </w:r>
      <w:r w:rsidR="006E5748">
        <w:rPr>
          <w:rFonts w:ascii="Times New Roman" w:hAnsi="Times New Roman" w:cs="Times New Roman"/>
          <w:color w:val="000000"/>
          <w:sz w:val="24"/>
          <w:szCs w:val="24"/>
        </w:rPr>
        <w:t>snika Damira K</w:t>
      </w:r>
      <w:r>
        <w:rPr>
          <w:rFonts w:ascii="Times New Roman" w:hAnsi="Times New Roman" w:cs="Times New Roman"/>
          <w:color w:val="000000"/>
          <w:sz w:val="24"/>
          <w:szCs w:val="24"/>
        </w:rPr>
        <w:t>rstičevića, već i dužnosnice Kolinde Grabar-Kitarović, predsjednice Republike Hrvatske te dužnosnik</w:t>
      </w:r>
      <w:r w:rsidR="006E574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Andreja Plenkovića, predsjednika Vlade Republike Hrvat</w:t>
      </w:r>
      <w:r w:rsidR="00023119">
        <w:rPr>
          <w:rFonts w:ascii="Times New Roman" w:hAnsi="Times New Roman" w:cs="Times New Roman"/>
          <w:color w:val="000000"/>
          <w:sz w:val="24"/>
          <w:szCs w:val="24"/>
        </w:rPr>
        <w:t>s</w:t>
      </w:r>
      <w:r>
        <w:rPr>
          <w:rFonts w:ascii="Times New Roman" w:hAnsi="Times New Roman" w:cs="Times New Roman"/>
          <w:color w:val="000000"/>
          <w:sz w:val="24"/>
          <w:szCs w:val="24"/>
        </w:rPr>
        <w:t>ke</w:t>
      </w:r>
      <w:r w:rsidR="00B567AB">
        <w:rPr>
          <w:rFonts w:ascii="Times New Roman" w:hAnsi="Times New Roman" w:cs="Times New Roman"/>
          <w:color w:val="000000"/>
          <w:sz w:val="24"/>
          <w:szCs w:val="24"/>
        </w:rPr>
        <w:t xml:space="preserve"> te navodi da je dužnosnik Damir Krstičević na suptilan način utjecao na sve sudionike u odlučivanju, pa tako i na predsjednicu i premijera</w:t>
      </w:r>
      <w:r w:rsidR="00A329C5">
        <w:rPr>
          <w:rFonts w:ascii="Times New Roman" w:hAnsi="Times New Roman" w:cs="Times New Roman"/>
          <w:color w:val="000000"/>
          <w:sz w:val="24"/>
          <w:szCs w:val="24"/>
        </w:rPr>
        <w:t>, kako bi se kupili 30 godina stari vojni zrakoplovi po višestruko višoj cijeni od tržišne. Podnositelj prijave smatra da je dužnosnik na taj način sebi te trgovačkim društvima KING ICT d.o.o. i M S</w:t>
      </w:r>
      <w:r w:rsidR="00100B8C">
        <w:rPr>
          <w:rFonts w:ascii="Times New Roman" w:hAnsi="Times New Roman" w:cs="Times New Roman"/>
          <w:color w:val="000000"/>
          <w:sz w:val="24"/>
          <w:szCs w:val="24"/>
        </w:rPr>
        <w:t>AN Grupa d.d.</w:t>
      </w:r>
      <w:r w:rsidR="00A329C5">
        <w:rPr>
          <w:rFonts w:ascii="Times New Roman" w:hAnsi="Times New Roman" w:cs="Times New Roman"/>
          <w:color w:val="000000"/>
          <w:sz w:val="24"/>
          <w:szCs w:val="24"/>
        </w:rPr>
        <w:t xml:space="preserve"> pribavio nepripadajuću imovinsku korist.</w:t>
      </w:r>
    </w:p>
    <w:p w14:paraId="3DAD0C26" w14:textId="77777777" w:rsidR="00023119" w:rsidRDefault="00023119" w:rsidP="005141D5">
      <w:pPr>
        <w:spacing w:after="0"/>
        <w:ind w:firstLine="709"/>
        <w:jc w:val="both"/>
        <w:rPr>
          <w:rFonts w:ascii="Times New Roman" w:hAnsi="Times New Roman" w:cs="Times New Roman"/>
          <w:color w:val="000000"/>
          <w:sz w:val="24"/>
          <w:szCs w:val="24"/>
        </w:rPr>
      </w:pPr>
    </w:p>
    <w:p w14:paraId="3DAD0C27" w14:textId="77777777" w:rsidR="00D315CA" w:rsidRDefault="00023119" w:rsidP="004B6CD1">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Nadalje, dužnosnik Damir Krstičević je i sam dana 9. travnja 2018.g podnio zahtjev kojim od Povjerenstva traži mišljenje je li njegovo postupanje prilikom nabave višenamjenskih borbenih zrakoplova od Države Izrael bilo u skladu s nač</w:t>
      </w:r>
      <w:r w:rsidR="00A329C5">
        <w:rPr>
          <w:rFonts w:ascii="Times New Roman" w:hAnsi="Times New Roman" w:cs="Times New Roman"/>
          <w:color w:val="000000"/>
          <w:sz w:val="24"/>
          <w:szCs w:val="24"/>
        </w:rPr>
        <w:t>elima obnašanja javnih dužnosti, a povodom kojeg je otvoren predmet pod brojem M-49/18.</w:t>
      </w:r>
      <w:r>
        <w:rPr>
          <w:rFonts w:ascii="Times New Roman" w:hAnsi="Times New Roman" w:cs="Times New Roman"/>
          <w:color w:val="000000"/>
          <w:sz w:val="24"/>
          <w:szCs w:val="24"/>
        </w:rPr>
        <w:t xml:space="preserve"> </w:t>
      </w:r>
    </w:p>
    <w:p w14:paraId="3DAD0C28" w14:textId="77777777" w:rsidR="004B6CD1" w:rsidRDefault="004B6CD1" w:rsidP="004B6CD1">
      <w:pPr>
        <w:spacing w:after="0"/>
        <w:ind w:firstLine="709"/>
        <w:jc w:val="both"/>
        <w:rPr>
          <w:rFonts w:ascii="Times New Roman" w:hAnsi="Times New Roman" w:cs="Times New Roman"/>
          <w:color w:val="000000"/>
          <w:sz w:val="24"/>
          <w:szCs w:val="24"/>
        </w:rPr>
      </w:pPr>
    </w:p>
    <w:p w14:paraId="3DAD0C29" w14:textId="77777777" w:rsidR="00D315CA" w:rsidRDefault="00100B8C"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D315CA">
        <w:rPr>
          <w:rFonts w:ascii="Times New Roman" w:hAnsi="Times New Roman" w:cs="Times New Roman"/>
          <w:color w:val="000000"/>
          <w:sz w:val="24"/>
          <w:szCs w:val="24"/>
        </w:rPr>
        <w:t xml:space="preserve"> podnesenom zahtjevu za davanjem mišljenja </w:t>
      </w:r>
      <w:r>
        <w:rPr>
          <w:rFonts w:ascii="Times New Roman" w:hAnsi="Times New Roman" w:cs="Times New Roman"/>
          <w:color w:val="000000"/>
          <w:sz w:val="24"/>
          <w:szCs w:val="24"/>
        </w:rPr>
        <w:t xml:space="preserve">dužnosnik </w:t>
      </w:r>
      <w:r w:rsidR="00D315CA">
        <w:rPr>
          <w:rFonts w:ascii="Times New Roman" w:hAnsi="Times New Roman" w:cs="Times New Roman"/>
          <w:color w:val="000000"/>
          <w:sz w:val="24"/>
          <w:szCs w:val="24"/>
        </w:rPr>
        <w:t xml:space="preserve">navodi da </w:t>
      </w:r>
      <w:r w:rsidR="00182CF6">
        <w:rPr>
          <w:rFonts w:ascii="Times New Roman" w:hAnsi="Times New Roman" w:cs="Times New Roman"/>
          <w:color w:val="000000"/>
          <w:sz w:val="24"/>
          <w:szCs w:val="24"/>
        </w:rPr>
        <w:t>je u trgovačkom društvu KING ICT d.o.o. od 27. studenoga 2001. do 14. siječnja 2004.g. obavljao funkciju direktora, od 14. siječnja 2004. do 15. lipnja</w:t>
      </w:r>
      <w:r w:rsidR="006E5748">
        <w:rPr>
          <w:rFonts w:ascii="Times New Roman" w:hAnsi="Times New Roman" w:cs="Times New Roman"/>
          <w:color w:val="000000"/>
          <w:sz w:val="24"/>
          <w:szCs w:val="24"/>
        </w:rPr>
        <w:t xml:space="preserve"> 2007.g. funkciju prokuriste</w:t>
      </w:r>
      <w:r w:rsidR="00182CF6">
        <w:rPr>
          <w:rFonts w:ascii="Times New Roman" w:hAnsi="Times New Roman" w:cs="Times New Roman"/>
          <w:color w:val="000000"/>
          <w:sz w:val="24"/>
          <w:szCs w:val="24"/>
        </w:rPr>
        <w:t>, a p</w:t>
      </w:r>
      <w:r w:rsidR="006B2563">
        <w:rPr>
          <w:rFonts w:ascii="Times New Roman" w:hAnsi="Times New Roman" w:cs="Times New Roman"/>
          <w:color w:val="000000"/>
          <w:sz w:val="24"/>
          <w:szCs w:val="24"/>
        </w:rPr>
        <w:t>otom od 15. lipnja 2007.g. do 28</w:t>
      </w:r>
      <w:r w:rsidR="00182CF6">
        <w:rPr>
          <w:rFonts w:ascii="Times New Roman" w:hAnsi="Times New Roman" w:cs="Times New Roman"/>
          <w:color w:val="000000"/>
          <w:sz w:val="24"/>
          <w:szCs w:val="24"/>
        </w:rPr>
        <w:t>. prosinca 2015.g. funkciju člana Nadzornog</w:t>
      </w:r>
      <w:r>
        <w:rPr>
          <w:rFonts w:ascii="Times New Roman" w:hAnsi="Times New Roman" w:cs="Times New Roman"/>
          <w:color w:val="000000"/>
          <w:sz w:val="24"/>
          <w:szCs w:val="24"/>
        </w:rPr>
        <w:t xml:space="preserve"> odbora</w:t>
      </w:r>
      <w:r w:rsidR="006B2563">
        <w:rPr>
          <w:rFonts w:ascii="Times New Roman" w:hAnsi="Times New Roman" w:cs="Times New Roman"/>
          <w:color w:val="000000"/>
          <w:sz w:val="24"/>
          <w:szCs w:val="24"/>
        </w:rPr>
        <w:t>, s koje je razriješen 28</w:t>
      </w:r>
      <w:r w:rsidR="00182CF6">
        <w:rPr>
          <w:rFonts w:ascii="Times New Roman" w:hAnsi="Times New Roman" w:cs="Times New Roman"/>
          <w:color w:val="000000"/>
          <w:sz w:val="24"/>
          <w:szCs w:val="24"/>
        </w:rPr>
        <w:t>. prosinca 2015.g. na vlastiti zahtjev.</w:t>
      </w:r>
    </w:p>
    <w:p w14:paraId="3DAD0C2A" w14:textId="77777777" w:rsidR="00182CF6" w:rsidRDefault="00182CF6" w:rsidP="005141D5">
      <w:pPr>
        <w:spacing w:after="0"/>
        <w:ind w:firstLine="709"/>
        <w:jc w:val="both"/>
        <w:rPr>
          <w:rFonts w:ascii="Times New Roman" w:hAnsi="Times New Roman" w:cs="Times New Roman"/>
          <w:color w:val="000000"/>
          <w:sz w:val="24"/>
          <w:szCs w:val="24"/>
        </w:rPr>
      </w:pPr>
    </w:p>
    <w:p w14:paraId="3DAD0C2B" w14:textId="77777777" w:rsidR="00182CF6" w:rsidRDefault="00182CF6"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Nadalje, u trgovačkom društvu M SAN Grupa d.d., dužnosnik je od 19. veljače</w:t>
      </w:r>
      <w:r w:rsidR="00FD7298">
        <w:rPr>
          <w:rFonts w:ascii="Times New Roman" w:hAnsi="Times New Roman" w:cs="Times New Roman"/>
          <w:color w:val="000000"/>
          <w:sz w:val="24"/>
          <w:szCs w:val="24"/>
        </w:rPr>
        <w:t xml:space="preserve"> 200</w:t>
      </w:r>
      <w:r w:rsidR="006E5748">
        <w:rPr>
          <w:rFonts w:ascii="Times New Roman" w:hAnsi="Times New Roman" w:cs="Times New Roman"/>
          <w:color w:val="000000"/>
          <w:sz w:val="24"/>
          <w:szCs w:val="24"/>
        </w:rPr>
        <w:t>4. do 17. srpnja 2009.g. obavljao</w:t>
      </w:r>
      <w:r w:rsidR="00FD7298">
        <w:rPr>
          <w:rFonts w:ascii="Times New Roman" w:hAnsi="Times New Roman" w:cs="Times New Roman"/>
          <w:color w:val="000000"/>
          <w:sz w:val="24"/>
          <w:szCs w:val="24"/>
        </w:rPr>
        <w:t xml:space="preserve"> funkcij</w:t>
      </w:r>
      <w:r w:rsidR="006E5748">
        <w:rPr>
          <w:rFonts w:ascii="Times New Roman" w:hAnsi="Times New Roman" w:cs="Times New Roman"/>
          <w:color w:val="000000"/>
          <w:sz w:val="24"/>
          <w:szCs w:val="24"/>
        </w:rPr>
        <w:t>u predsjednika Nadzornog odbora te</w:t>
      </w:r>
      <w:r w:rsidR="00FD7298">
        <w:rPr>
          <w:rFonts w:ascii="Times New Roman" w:hAnsi="Times New Roman" w:cs="Times New Roman"/>
          <w:color w:val="000000"/>
          <w:sz w:val="24"/>
          <w:szCs w:val="24"/>
        </w:rPr>
        <w:t xml:space="preserve"> </w:t>
      </w:r>
      <w:r w:rsidR="006E5748">
        <w:rPr>
          <w:rFonts w:ascii="Times New Roman" w:hAnsi="Times New Roman" w:cs="Times New Roman"/>
          <w:color w:val="000000"/>
          <w:sz w:val="24"/>
          <w:szCs w:val="24"/>
        </w:rPr>
        <w:t>od 17. srpnja 2009. do 28. prosinca 2015.g.</w:t>
      </w:r>
      <w:r w:rsidR="00FD7298">
        <w:rPr>
          <w:rFonts w:ascii="Times New Roman" w:hAnsi="Times New Roman" w:cs="Times New Roman"/>
          <w:color w:val="000000"/>
          <w:sz w:val="24"/>
          <w:szCs w:val="24"/>
        </w:rPr>
        <w:t xml:space="preserve"> funkciju zamjenik</w:t>
      </w:r>
      <w:r w:rsidR="006E5748">
        <w:rPr>
          <w:rFonts w:ascii="Times New Roman" w:hAnsi="Times New Roman" w:cs="Times New Roman"/>
          <w:color w:val="000000"/>
          <w:sz w:val="24"/>
          <w:szCs w:val="24"/>
        </w:rPr>
        <w:t>a predsjednika Nadzornog odbora s koje je</w:t>
      </w:r>
      <w:r w:rsidR="00FD7298">
        <w:rPr>
          <w:rFonts w:ascii="Times New Roman" w:hAnsi="Times New Roman" w:cs="Times New Roman"/>
          <w:color w:val="000000"/>
          <w:sz w:val="24"/>
          <w:szCs w:val="24"/>
        </w:rPr>
        <w:t xml:space="preserve"> </w:t>
      </w:r>
      <w:r w:rsidR="00100B8C">
        <w:rPr>
          <w:rFonts w:ascii="Times New Roman" w:hAnsi="Times New Roman" w:cs="Times New Roman"/>
          <w:color w:val="000000"/>
          <w:sz w:val="24"/>
          <w:szCs w:val="24"/>
        </w:rPr>
        <w:t xml:space="preserve">također </w:t>
      </w:r>
      <w:r w:rsidR="006E5748">
        <w:rPr>
          <w:rFonts w:ascii="Times New Roman" w:hAnsi="Times New Roman" w:cs="Times New Roman"/>
          <w:color w:val="000000"/>
          <w:sz w:val="24"/>
          <w:szCs w:val="24"/>
        </w:rPr>
        <w:t xml:space="preserve">razriješen </w:t>
      </w:r>
      <w:r w:rsidR="00FD7298">
        <w:rPr>
          <w:rFonts w:ascii="Times New Roman" w:hAnsi="Times New Roman" w:cs="Times New Roman"/>
          <w:color w:val="000000"/>
          <w:sz w:val="24"/>
          <w:szCs w:val="24"/>
        </w:rPr>
        <w:t>na osobni zahtjev.</w:t>
      </w:r>
    </w:p>
    <w:p w14:paraId="3DAD0C2C" w14:textId="77777777" w:rsidR="00FD7298" w:rsidRDefault="00FD7298" w:rsidP="005141D5">
      <w:pPr>
        <w:spacing w:after="0"/>
        <w:ind w:firstLine="709"/>
        <w:jc w:val="both"/>
        <w:rPr>
          <w:rFonts w:ascii="Times New Roman" w:hAnsi="Times New Roman" w:cs="Times New Roman"/>
          <w:color w:val="000000"/>
          <w:sz w:val="24"/>
          <w:szCs w:val="24"/>
        </w:rPr>
      </w:pPr>
    </w:p>
    <w:p w14:paraId="3DAD0C2D" w14:textId="77777777" w:rsidR="00FD7298" w:rsidRDefault="00FD7298"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Dužnosnik </w:t>
      </w:r>
      <w:r w:rsidR="006E5748">
        <w:rPr>
          <w:rFonts w:ascii="Times New Roman" w:hAnsi="Times New Roman" w:cs="Times New Roman"/>
          <w:color w:val="000000"/>
          <w:sz w:val="24"/>
          <w:szCs w:val="24"/>
        </w:rPr>
        <w:t>nadalje</w:t>
      </w:r>
      <w:r>
        <w:rPr>
          <w:rFonts w:ascii="Times New Roman" w:hAnsi="Times New Roman" w:cs="Times New Roman"/>
          <w:color w:val="000000"/>
          <w:sz w:val="24"/>
          <w:szCs w:val="24"/>
        </w:rPr>
        <w:t xml:space="preserve"> navodi da je u trgovačkom društvu PP Orahovica d.o.o. od 23. srpnja 2012.g. do 11. siječnja 2016.g. obnašao funkciju predsjednika Nadzornog odbora s koje je na vlastiti zahtjev r</w:t>
      </w:r>
      <w:r w:rsidR="00AE1B2F">
        <w:rPr>
          <w:rFonts w:ascii="Times New Roman" w:hAnsi="Times New Roman" w:cs="Times New Roman"/>
          <w:color w:val="000000"/>
          <w:sz w:val="24"/>
          <w:szCs w:val="24"/>
        </w:rPr>
        <w:t>azriješen dana 28</w:t>
      </w:r>
      <w:r>
        <w:rPr>
          <w:rFonts w:ascii="Times New Roman" w:hAnsi="Times New Roman" w:cs="Times New Roman"/>
          <w:color w:val="000000"/>
          <w:sz w:val="24"/>
          <w:szCs w:val="24"/>
        </w:rPr>
        <w:t>. prosinca 2015.g.</w:t>
      </w:r>
    </w:p>
    <w:p w14:paraId="3DAD0C2E" w14:textId="77777777" w:rsidR="00FD7298" w:rsidRDefault="00FD7298" w:rsidP="005141D5">
      <w:pPr>
        <w:spacing w:after="0"/>
        <w:ind w:firstLine="709"/>
        <w:jc w:val="both"/>
        <w:rPr>
          <w:rFonts w:ascii="Times New Roman" w:hAnsi="Times New Roman" w:cs="Times New Roman"/>
          <w:color w:val="000000"/>
          <w:sz w:val="24"/>
          <w:szCs w:val="24"/>
        </w:rPr>
      </w:pPr>
    </w:p>
    <w:p w14:paraId="3DAD0C2F" w14:textId="77777777" w:rsidR="00FD7298" w:rsidRDefault="006E5748"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ističe </w:t>
      </w:r>
      <w:r w:rsidR="00FD7298">
        <w:rPr>
          <w:rFonts w:ascii="Times New Roman" w:hAnsi="Times New Roman" w:cs="Times New Roman"/>
          <w:color w:val="000000"/>
          <w:sz w:val="24"/>
          <w:szCs w:val="24"/>
        </w:rPr>
        <w:t xml:space="preserve">da u navedenim trgovačkim društvima on osobno, </w:t>
      </w:r>
      <w:r w:rsidR="00100B8C">
        <w:rPr>
          <w:rFonts w:ascii="Times New Roman" w:hAnsi="Times New Roman" w:cs="Times New Roman"/>
          <w:color w:val="000000"/>
          <w:sz w:val="24"/>
          <w:szCs w:val="24"/>
        </w:rPr>
        <w:t>kao ni članovi njegove obitelji</w:t>
      </w:r>
      <w:r w:rsidR="00FD7298">
        <w:rPr>
          <w:rFonts w:ascii="Times New Roman" w:hAnsi="Times New Roman" w:cs="Times New Roman"/>
          <w:color w:val="000000"/>
          <w:sz w:val="24"/>
          <w:szCs w:val="24"/>
        </w:rPr>
        <w:t xml:space="preserve"> nisu</w:t>
      </w:r>
      <w:r w:rsidR="00100B8C">
        <w:rPr>
          <w:rFonts w:ascii="Times New Roman" w:hAnsi="Times New Roman" w:cs="Times New Roman"/>
          <w:color w:val="000000"/>
          <w:sz w:val="24"/>
          <w:szCs w:val="24"/>
        </w:rPr>
        <w:t>,</w:t>
      </w:r>
      <w:r w:rsidR="00FD7298">
        <w:rPr>
          <w:rFonts w:ascii="Times New Roman" w:hAnsi="Times New Roman" w:cs="Times New Roman"/>
          <w:color w:val="000000"/>
          <w:sz w:val="24"/>
          <w:szCs w:val="24"/>
        </w:rPr>
        <w:t xml:space="preserve"> niti su bili</w:t>
      </w:r>
      <w:r w:rsidR="00100B8C">
        <w:rPr>
          <w:rFonts w:ascii="Times New Roman" w:hAnsi="Times New Roman" w:cs="Times New Roman"/>
          <w:color w:val="000000"/>
          <w:sz w:val="24"/>
          <w:szCs w:val="24"/>
        </w:rPr>
        <w:t>,</w:t>
      </w:r>
      <w:r w:rsidR="00FD7298">
        <w:rPr>
          <w:rFonts w:ascii="Times New Roman" w:hAnsi="Times New Roman" w:cs="Times New Roman"/>
          <w:color w:val="000000"/>
          <w:sz w:val="24"/>
          <w:szCs w:val="24"/>
        </w:rPr>
        <w:t xml:space="preserve"> suvlasnici, odnosno imatelji poslovnih udjela ili dionica.</w:t>
      </w:r>
    </w:p>
    <w:p w14:paraId="3DAD0C30" w14:textId="77777777" w:rsidR="00FD7298" w:rsidRDefault="00FD7298" w:rsidP="005141D5">
      <w:pPr>
        <w:spacing w:after="0"/>
        <w:ind w:firstLine="709"/>
        <w:jc w:val="both"/>
        <w:rPr>
          <w:rFonts w:ascii="Times New Roman" w:hAnsi="Times New Roman" w:cs="Times New Roman"/>
          <w:color w:val="000000"/>
          <w:sz w:val="24"/>
          <w:szCs w:val="24"/>
        </w:rPr>
      </w:pPr>
    </w:p>
    <w:p w14:paraId="3DAD0C31" w14:textId="77777777" w:rsidR="002D74AA" w:rsidRDefault="00FD7298"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 obzirom na činjenicu da je trgovačko društvo KING ICT d.o.o. stupalo u poslovne odnose s M</w:t>
      </w:r>
      <w:r w:rsidR="00100B8C">
        <w:rPr>
          <w:rFonts w:ascii="Times New Roman" w:hAnsi="Times New Roman" w:cs="Times New Roman"/>
          <w:color w:val="000000"/>
          <w:sz w:val="24"/>
          <w:szCs w:val="24"/>
        </w:rPr>
        <w:t>inistarstvom obrane te uzevši u obzir mogućnost</w:t>
      </w:r>
      <w:r>
        <w:rPr>
          <w:rFonts w:ascii="Times New Roman" w:hAnsi="Times New Roman" w:cs="Times New Roman"/>
          <w:color w:val="000000"/>
          <w:sz w:val="24"/>
          <w:szCs w:val="24"/>
        </w:rPr>
        <w:t xml:space="preserve"> da će navedeno trgovačko društvo </w:t>
      </w:r>
      <w:r w:rsidR="002D74AA">
        <w:rPr>
          <w:rFonts w:ascii="Times New Roman" w:hAnsi="Times New Roman" w:cs="Times New Roman"/>
          <w:color w:val="000000"/>
          <w:sz w:val="24"/>
          <w:szCs w:val="24"/>
        </w:rPr>
        <w:t xml:space="preserve">i nakon dužnosnikovog stupanja na dužnost potpredsjednika Vlade Republike Hrvatske i ministra obrane </w:t>
      </w:r>
      <w:r w:rsidR="00100B8C">
        <w:rPr>
          <w:rFonts w:ascii="Times New Roman" w:hAnsi="Times New Roman" w:cs="Times New Roman"/>
          <w:color w:val="000000"/>
          <w:sz w:val="24"/>
          <w:szCs w:val="24"/>
        </w:rPr>
        <w:t>nastupati kao</w:t>
      </w:r>
      <w:r w:rsidR="002D74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ponuditelj u postupcima javne nabave koje pro</w:t>
      </w:r>
      <w:r w:rsidR="002D74AA">
        <w:rPr>
          <w:rFonts w:ascii="Times New Roman" w:hAnsi="Times New Roman" w:cs="Times New Roman"/>
          <w:color w:val="000000"/>
          <w:sz w:val="24"/>
          <w:szCs w:val="24"/>
        </w:rPr>
        <w:t>vodi Ministarstvo obrane ili Vla</w:t>
      </w:r>
      <w:r>
        <w:rPr>
          <w:rFonts w:ascii="Times New Roman" w:hAnsi="Times New Roman" w:cs="Times New Roman"/>
          <w:color w:val="000000"/>
          <w:sz w:val="24"/>
          <w:szCs w:val="24"/>
        </w:rPr>
        <w:t>d</w:t>
      </w:r>
      <w:r w:rsidR="002D74AA">
        <w:rPr>
          <w:rFonts w:ascii="Times New Roman" w:hAnsi="Times New Roman" w:cs="Times New Roman"/>
          <w:color w:val="000000"/>
          <w:sz w:val="24"/>
          <w:szCs w:val="24"/>
        </w:rPr>
        <w:t>a Republike Hrva</w:t>
      </w:r>
      <w:r>
        <w:rPr>
          <w:rFonts w:ascii="Times New Roman" w:hAnsi="Times New Roman" w:cs="Times New Roman"/>
          <w:color w:val="000000"/>
          <w:sz w:val="24"/>
          <w:szCs w:val="24"/>
        </w:rPr>
        <w:t>tske</w:t>
      </w:r>
      <w:r w:rsidR="002D74AA">
        <w:rPr>
          <w:rFonts w:ascii="Times New Roman" w:hAnsi="Times New Roman" w:cs="Times New Roman"/>
          <w:color w:val="000000"/>
          <w:sz w:val="24"/>
          <w:szCs w:val="24"/>
        </w:rPr>
        <w:t>, dužnosnik je 9. studenoga 2016.g. zatražio mišljenje Povjerenstva.</w:t>
      </w:r>
    </w:p>
    <w:p w14:paraId="3DAD0C32" w14:textId="77777777" w:rsidR="002D74AA" w:rsidRDefault="002D74AA" w:rsidP="005141D5">
      <w:pPr>
        <w:spacing w:after="0"/>
        <w:ind w:firstLine="709"/>
        <w:jc w:val="both"/>
        <w:rPr>
          <w:rFonts w:ascii="Times New Roman" w:hAnsi="Times New Roman" w:cs="Times New Roman"/>
          <w:color w:val="000000"/>
          <w:sz w:val="24"/>
          <w:szCs w:val="24"/>
        </w:rPr>
      </w:pPr>
    </w:p>
    <w:p w14:paraId="3DAD0C33" w14:textId="77777777" w:rsidR="00FD7298" w:rsidRDefault="002D74AA"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zahtjev dužnosnika </w:t>
      </w:r>
      <w:r w:rsidR="00100B8C">
        <w:rPr>
          <w:rFonts w:ascii="Times New Roman" w:hAnsi="Times New Roman" w:cs="Times New Roman"/>
          <w:color w:val="000000"/>
          <w:sz w:val="24"/>
          <w:szCs w:val="24"/>
        </w:rPr>
        <w:t xml:space="preserve">17. studenoga 2016.g. </w:t>
      </w:r>
      <w:r>
        <w:rPr>
          <w:rFonts w:ascii="Times New Roman" w:hAnsi="Times New Roman" w:cs="Times New Roman"/>
          <w:color w:val="000000"/>
          <w:sz w:val="24"/>
          <w:szCs w:val="24"/>
        </w:rPr>
        <w:t>donijelo mišljenje u kojem se, između ostaloga, navodi da sukladno odredbama ZSSI-a nema zapreke da navedena trgovačka društva sudjeluju kao ponuditelji u postupcima javne nabave koje će kao naručitelj provoditi Vlada Republike Hrvatske, Ministarstvo obrane i/ili druga tijela javne vlasti. Povjerenstvo je u istom mišljenju uputilo dužnosnika, da se u s cilju zaštite vlastitog integriteta i vjerodostojnosti te povjerenja g</w:t>
      </w:r>
      <w:r w:rsidR="0073333F">
        <w:rPr>
          <w:rFonts w:ascii="Times New Roman" w:hAnsi="Times New Roman" w:cs="Times New Roman"/>
          <w:color w:val="000000"/>
          <w:sz w:val="24"/>
          <w:szCs w:val="24"/>
        </w:rPr>
        <w:t xml:space="preserve">rađana, izuzme od donošenja odluka, kao i od poduzimanja drugih radnji, </w:t>
      </w:r>
      <w:r>
        <w:rPr>
          <w:rFonts w:ascii="Times New Roman" w:hAnsi="Times New Roman" w:cs="Times New Roman"/>
          <w:color w:val="000000"/>
          <w:sz w:val="24"/>
          <w:szCs w:val="24"/>
        </w:rPr>
        <w:t>u postupcima javne nabave koje kao naručitelji provode Vlada Republike Hrvatske ili Ministarstvo obrane, a ponuditelj je jedno od navedenih trgovačkih društava.</w:t>
      </w:r>
    </w:p>
    <w:p w14:paraId="3DAD0C34" w14:textId="77777777" w:rsidR="0073333F" w:rsidRDefault="0073333F" w:rsidP="005141D5">
      <w:pPr>
        <w:spacing w:after="0"/>
        <w:ind w:firstLine="709"/>
        <w:jc w:val="both"/>
        <w:rPr>
          <w:rFonts w:ascii="Times New Roman" w:hAnsi="Times New Roman" w:cs="Times New Roman"/>
          <w:color w:val="000000"/>
          <w:sz w:val="24"/>
          <w:szCs w:val="24"/>
        </w:rPr>
      </w:pPr>
    </w:p>
    <w:p w14:paraId="3DAD0C35" w14:textId="77777777" w:rsidR="0073333F" w:rsidRDefault="0073333F"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Dužnosnik također navodi da je Povjerenstvo 14. lipnja 2017.g., postupajući po zaprimljenoj prijavi, donijelo odluku da se postupak protiv dužnosnika Damira Krstičevića neće pokrenuti s obzirom da je utvrđeno da se dužnosnik pridržavao uputa iz danog mišljenja Povjerenstva.</w:t>
      </w:r>
    </w:p>
    <w:p w14:paraId="3DAD0C36" w14:textId="77777777" w:rsidR="00DA6BB8" w:rsidRDefault="00DA6BB8" w:rsidP="005141D5">
      <w:pPr>
        <w:spacing w:after="0"/>
        <w:ind w:firstLine="709"/>
        <w:jc w:val="both"/>
        <w:rPr>
          <w:rFonts w:ascii="Times New Roman" w:hAnsi="Times New Roman" w:cs="Times New Roman"/>
          <w:color w:val="000000"/>
          <w:sz w:val="24"/>
          <w:szCs w:val="24"/>
        </w:rPr>
      </w:pPr>
    </w:p>
    <w:p w14:paraId="3DAD0C37" w14:textId="77777777" w:rsidR="00DA6BB8" w:rsidRDefault="0073333F"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odnosu na nabavu borbenih aviona, d</w:t>
      </w:r>
      <w:r w:rsidR="00DA6BB8">
        <w:rPr>
          <w:rFonts w:ascii="Times New Roman" w:hAnsi="Times New Roman" w:cs="Times New Roman"/>
          <w:color w:val="000000"/>
          <w:sz w:val="24"/>
          <w:szCs w:val="24"/>
        </w:rPr>
        <w:t>užno</w:t>
      </w:r>
      <w:r>
        <w:rPr>
          <w:rFonts w:ascii="Times New Roman" w:hAnsi="Times New Roman" w:cs="Times New Roman"/>
          <w:color w:val="000000"/>
          <w:sz w:val="24"/>
          <w:szCs w:val="24"/>
        </w:rPr>
        <w:t xml:space="preserve">snik </w:t>
      </w:r>
      <w:r w:rsidR="00DA6BB8">
        <w:rPr>
          <w:rFonts w:ascii="Times New Roman" w:hAnsi="Times New Roman" w:cs="Times New Roman"/>
          <w:color w:val="000000"/>
          <w:sz w:val="24"/>
          <w:szCs w:val="24"/>
        </w:rPr>
        <w:t>pojašnjava da je temeljnim strateškim dokumentom iz područja obrane – Dugoročnim planom razvoja Oružanih snaga Re</w:t>
      </w:r>
      <w:r w:rsidR="007C0393">
        <w:rPr>
          <w:rFonts w:ascii="Times New Roman" w:hAnsi="Times New Roman" w:cs="Times New Roman"/>
          <w:color w:val="000000"/>
          <w:sz w:val="24"/>
          <w:szCs w:val="24"/>
        </w:rPr>
        <w:t>publike Hrvatske od 2015. do 202</w:t>
      </w:r>
      <w:r w:rsidR="00DA6BB8">
        <w:rPr>
          <w:rFonts w:ascii="Times New Roman" w:hAnsi="Times New Roman" w:cs="Times New Roman"/>
          <w:color w:val="000000"/>
          <w:sz w:val="24"/>
          <w:szCs w:val="24"/>
        </w:rPr>
        <w:t>4.g., koji je Hrvatski sabor usvojio u prosincu 2014.g. utvrđeno da životni vijek remontiranih aviona</w:t>
      </w:r>
      <w:r w:rsidR="00943319">
        <w:rPr>
          <w:rFonts w:ascii="Times New Roman" w:hAnsi="Times New Roman" w:cs="Times New Roman"/>
          <w:color w:val="000000"/>
          <w:sz w:val="24"/>
          <w:szCs w:val="24"/>
        </w:rPr>
        <w:t xml:space="preserve"> </w:t>
      </w:r>
      <w:r w:rsidR="00DA6BB8">
        <w:rPr>
          <w:rFonts w:ascii="Times New Roman" w:hAnsi="Times New Roman" w:cs="Times New Roman"/>
          <w:color w:val="000000"/>
          <w:sz w:val="24"/>
          <w:szCs w:val="24"/>
        </w:rPr>
        <w:t xml:space="preserve">MiG-21 ističe </w:t>
      </w:r>
      <w:r w:rsidR="00943319">
        <w:rPr>
          <w:rFonts w:ascii="Times New Roman" w:hAnsi="Times New Roman" w:cs="Times New Roman"/>
          <w:color w:val="000000"/>
          <w:sz w:val="24"/>
          <w:szCs w:val="24"/>
        </w:rPr>
        <w:t>do kraja</w:t>
      </w:r>
      <w:r w:rsidR="00DA6BB8">
        <w:rPr>
          <w:rFonts w:ascii="Times New Roman" w:hAnsi="Times New Roman" w:cs="Times New Roman"/>
          <w:color w:val="000000"/>
          <w:sz w:val="24"/>
          <w:szCs w:val="24"/>
        </w:rPr>
        <w:t xml:space="preserve"> 2024.g. te je prioritet pronalaženje trajnog rješenja zaštite zračnog prostora.</w:t>
      </w:r>
      <w:r w:rsidR="00943319">
        <w:rPr>
          <w:rFonts w:ascii="Times New Roman" w:hAnsi="Times New Roman" w:cs="Times New Roman"/>
          <w:color w:val="000000"/>
          <w:sz w:val="24"/>
          <w:szCs w:val="24"/>
        </w:rPr>
        <w:t xml:space="preserve"> </w:t>
      </w:r>
    </w:p>
    <w:p w14:paraId="3DAD0C38" w14:textId="77777777" w:rsidR="00943319" w:rsidRDefault="00943319" w:rsidP="005141D5">
      <w:pPr>
        <w:spacing w:after="0"/>
        <w:ind w:firstLine="709"/>
        <w:jc w:val="both"/>
        <w:rPr>
          <w:rFonts w:ascii="Times New Roman" w:hAnsi="Times New Roman" w:cs="Times New Roman"/>
          <w:color w:val="000000"/>
          <w:sz w:val="24"/>
          <w:szCs w:val="24"/>
        </w:rPr>
      </w:pPr>
    </w:p>
    <w:p w14:paraId="3DAD0C39" w14:textId="77777777" w:rsidR="00DA6BB8" w:rsidRDefault="00943319"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Vijeće za obranu</w:t>
      </w:r>
      <w:r w:rsidR="00AE1B2F" w:rsidRPr="00AE1B2F">
        <w:rPr>
          <w:rFonts w:ascii="Times New Roman" w:hAnsi="Times New Roman" w:cs="Times New Roman"/>
          <w:color w:val="000000"/>
          <w:sz w:val="24"/>
          <w:szCs w:val="24"/>
        </w:rPr>
        <w:t xml:space="preserve"> </w:t>
      </w:r>
      <w:r w:rsidR="00AE1B2F">
        <w:rPr>
          <w:rFonts w:ascii="Times New Roman" w:hAnsi="Times New Roman" w:cs="Times New Roman"/>
          <w:color w:val="000000"/>
          <w:sz w:val="24"/>
          <w:szCs w:val="24"/>
        </w:rPr>
        <w:t>je</w:t>
      </w:r>
      <w:r>
        <w:rPr>
          <w:rFonts w:ascii="Times New Roman" w:hAnsi="Times New Roman" w:cs="Times New Roman"/>
          <w:color w:val="000000"/>
          <w:sz w:val="24"/>
          <w:szCs w:val="24"/>
        </w:rPr>
        <w:t>, kao tijelo ustrojeno Zakonom o obrani koje predstavlja oblik koordinacije tijela državne vlasti za usklađivanje stavova i donošenje zaključaka i preporuka iz područja obrane, 6. travnja 2017.g. donijelo zaključke i dalo preporuke Ministarstvu obrane kojima se utvrđuje potreba za donošenjem odluke o modalitetima zaštite zračnog prostora Republike H</w:t>
      </w:r>
      <w:r w:rsidR="00AE1B2F">
        <w:rPr>
          <w:rFonts w:ascii="Times New Roman" w:hAnsi="Times New Roman" w:cs="Times New Roman"/>
          <w:color w:val="000000"/>
          <w:sz w:val="24"/>
          <w:szCs w:val="24"/>
        </w:rPr>
        <w:t>rvatske. Vijeće za obranu čine p</w:t>
      </w:r>
      <w:r>
        <w:rPr>
          <w:rFonts w:ascii="Times New Roman" w:hAnsi="Times New Roman" w:cs="Times New Roman"/>
          <w:color w:val="000000"/>
          <w:sz w:val="24"/>
          <w:szCs w:val="24"/>
        </w:rPr>
        <w:t>redsjednica Republike Hrvatske, predsjednik Hrvatskoga sabora, predsjednik Vlade Republike Hrvatske, ministar nadležan za poslove obrane, ministar nadležan za vanjske poslove, ministar nadležan za financije, načelnik Glavnog stožera Oružanih snaga Republike Hrvatske, predsjednik Odbora za obranu</w:t>
      </w:r>
      <w:r w:rsidR="00AE1B2F">
        <w:rPr>
          <w:rFonts w:ascii="Times New Roman" w:hAnsi="Times New Roman" w:cs="Times New Roman"/>
          <w:color w:val="000000"/>
          <w:sz w:val="24"/>
          <w:szCs w:val="24"/>
        </w:rPr>
        <w:t xml:space="preserve"> Hrvatskoga sabora i savjetnik p</w:t>
      </w:r>
      <w:r>
        <w:rPr>
          <w:rFonts w:ascii="Times New Roman" w:hAnsi="Times New Roman" w:cs="Times New Roman"/>
          <w:color w:val="000000"/>
          <w:sz w:val="24"/>
          <w:szCs w:val="24"/>
        </w:rPr>
        <w:t>redsjednice Republike Hrvatske za obranu.</w:t>
      </w:r>
      <w:r w:rsidR="00DA6BB8">
        <w:rPr>
          <w:rFonts w:ascii="Times New Roman" w:hAnsi="Times New Roman" w:cs="Times New Roman"/>
          <w:color w:val="000000"/>
          <w:sz w:val="24"/>
          <w:szCs w:val="24"/>
        </w:rPr>
        <w:t xml:space="preserve"> </w:t>
      </w:r>
    </w:p>
    <w:p w14:paraId="3DAD0C3A" w14:textId="77777777" w:rsidR="00943319" w:rsidRDefault="00943319" w:rsidP="005141D5">
      <w:pPr>
        <w:spacing w:after="0"/>
        <w:ind w:firstLine="709"/>
        <w:jc w:val="both"/>
        <w:rPr>
          <w:rFonts w:ascii="Times New Roman" w:hAnsi="Times New Roman" w:cs="Times New Roman"/>
          <w:color w:val="000000"/>
          <w:sz w:val="24"/>
          <w:szCs w:val="24"/>
        </w:rPr>
      </w:pPr>
    </w:p>
    <w:p w14:paraId="3DAD0C3B" w14:textId="77777777" w:rsidR="00943319" w:rsidRDefault="00943319" w:rsidP="005141D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Također, u Strategiji nacionalne sigurnosti Republike Hrvatske, koju je Hrvatski sabor donio u srpnju 2017.g. utvrđeno je da će se nadzor i zaštita zračnog prostora provoditi nacionalnim sposobnostima</w:t>
      </w:r>
      <w:r w:rsidR="00177311">
        <w:rPr>
          <w:rFonts w:ascii="Times New Roman" w:hAnsi="Times New Roman" w:cs="Times New Roman"/>
          <w:color w:val="000000"/>
          <w:sz w:val="24"/>
          <w:szCs w:val="24"/>
        </w:rPr>
        <w:t>, povezanim s odgovarajućim savezničkim sustavom te da će se odluka o nastavku izgradnje sposobnosti nadzora i zaštite zračnog prostora Republike Hrvatske donijeti do kraja 2017.g.</w:t>
      </w:r>
    </w:p>
    <w:p w14:paraId="3DAD0C3C" w14:textId="77777777" w:rsidR="00177311" w:rsidRDefault="00177311" w:rsidP="005141D5">
      <w:pPr>
        <w:spacing w:after="0"/>
        <w:ind w:firstLine="709"/>
        <w:jc w:val="both"/>
        <w:rPr>
          <w:rFonts w:ascii="Times New Roman" w:hAnsi="Times New Roman" w:cs="Times New Roman"/>
          <w:color w:val="000000"/>
          <w:sz w:val="24"/>
          <w:szCs w:val="24"/>
        </w:rPr>
      </w:pPr>
    </w:p>
    <w:p w14:paraId="3DAD0C3D" w14:textId="77777777" w:rsidR="00943319" w:rsidRDefault="00177311" w:rsidP="00177311">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943319">
        <w:rPr>
          <w:rFonts w:ascii="Times New Roman" w:hAnsi="Times New Roman" w:cs="Times New Roman"/>
          <w:color w:val="000000"/>
          <w:sz w:val="24"/>
          <w:szCs w:val="24"/>
        </w:rPr>
        <w:t xml:space="preserve">akon donošenja odluke da je Oružanim snagama Republike Hrvatske potrebna sposobnost nadzora zračnog prostora, ministar obrane </w:t>
      </w:r>
      <w:r>
        <w:rPr>
          <w:rFonts w:ascii="Times New Roman" w:hAnsi="Times New Roman" w:cs="Times New Roman"/>
          <w:color w:val="000000"/>
          <w:sz w:val="24"/>
          <w:szCs w:val="24"/>
        </w:rPr>
        <w:t>je odlukom od 24. svibnja 2017.g.</w:t>
      </w:r>
      <w:r w:rsidR="00943319">
        <w:rPr>
          <w:rFonts w:ascii="Times New Roman" w:hAnsi="Times New Roman" w:cs="Times New Roman"/>
          <w:color w:val="000000"/>
          <w:sz w:val="24"/>
          <w:szCs w:val="24"/>
        </w:rPr>
        <w:t xml:space="preserve"> </w:t>
      </w:r>
      <w:r w:rsidR="007C0393">
        <w:rPr>
          <w:rFonts w:ascii="Times New Roman" w:hAnsi="Times New Roman" w:cs="Times New Roman"/>
          <w:color w:val="000000"/>
          <w:sz w:val="24"/>
          <w:szCs w:val="24"/>
        </w:rPr>
        <w:t xml:space="preserve">osnovao </w:t>
      </w:r>
      <w:r w:rsidR="00943319">
        <w:rPr>
          <w:rFonts w:ascii="Times New Roman" w:hAnsi="Times New Roman" w:cs="Times New Roman"/>
          <w:color w:val="000000"/>
          <w:sz w:val="24"/>
          <w:szCs w:val="24"/>
        </w:rPr>
        <w:t xml:space="preserve">Stručni tim Ministarstva obrane za provedbu pripremnih radnji oko nabave višenamjenskog borbenog aviona. </w:t>
      </w:r>
      <w:r>
        <w:rPr>
          <w:rFonts w:ascii="Times New Roman" w:hAnsi="Times New Roman" w:cs="Times New Roman"/>
          <w:color w:val="000000"/>
          <w:sz w:val="24"/>
          <w:szCs w:val="24"/>
        </w:rPr>
        <w:t xml:space="preserve">Stručni tim činilo je 14 stručnjaka, visokih časnika Hrvatske vojske, uglavnom iz grane Hrvatskog ratnog zrakoplovstva, ali i iz drugih ustrojstvenih jedinica Ministarstva obrane i Glavnog stožera Oružanih snaga Republike Hrvatske. </w:t>
      </w:r>
      <w:r w:rsidR="00943319">
        <w:rPr>
          <w:rFonts w:ascii="Times New Roman" w:hAnsi="Times New Roman" w:cs="Times New Roman"/>
          <w:color w:val="000000"/>
          <w:sz w:val="24"/>
          <w:szCs w:val="24"/>
        </w:rPr>
        <w:t>Zadaće Stručnog tima bile su izrada taktičko-tehničke studije odnosno definiranje polaznih taktičko-tehničkih zahtjeva, priprema elemenata za izradu zahtjeva za ponudu i izrada studije izvodljivosti na temelju prikupljenih ponuda od potencijalnih ponuđača. Taktičko-tehnička studija</w:t>
      </w:r>
      <w:r>
        <w:rPr>
          <w:rFonts w:ascii="Times New Roman" w:hAnsi="Times New Roman" w:cs="Times New Roman"/>
          <w:color w:val="000000"/>
          <w:sz w:val="24"/>
          <w:szCs w:val="24"/>
        </w:rPr>
        <w:t>, koju je odobrio načelnik Glavnog stožera Oružanih snaga Republike Hrvatske,</w:t>
      </w:r>
      <w:r w:rsidR="00943319">
        <w:rPr>
          <w:rFonts w:ascii="Times New Roman" w:hAnsi="Times New Roman" w:cs="Times New Roman"/>
          <w:color w:val="000000"/>
          <w:sz w:val="24"/>
          <w:szCs w:val="24"/>
        </w:rPr>
        <w:t xml:space="preserve"> definirala je potrebe, broj i sposobnosti zrakoplova na temelju </w:t>
      </w:r>
      <w:r>
        <w:rPr>
          <w:rFonts w:ascii="Times New Roman" w:hAnsi="Times New Roman" w:cs="Times New Roman"/>
          <w:color w:val="000000"/>
          <w:sz w:val="24"/>
          <w:szCs w:val="24"/>
        </w:rPr>
        <w:t xml:space="preserve">analize </w:t>
      </w:r>
      <w:r w:rsidR="00943319">
        <w:rPr>
          <w:rFonts w:ascii="Times New Roman" w:hAnsi="Times New Roman" w:cs="Times New Roman"/>
          <w:color w:val="000000"/>
          <w:sz w:val="24"/>
          <w:szCs w:val="24"/>
        </w:rPr>
        <w:t>vlastite sposobnosti i interesa zaštite zračnog prostora u okviru dodijeljene zone odgovornosti u NATO sustavu integrirane obrane.</w:t>
      </w:r>
    </w:p>
    <w:p w14:paraId="3DAD0C3E" w14:textId="77777777" w:rsidR="00943319" w:rsidRDefault="00943319" w:rsidP="00943319">
      <w:pPr>
        <w:spacing w:after="0"/>
        <w:ind w:firstLine="709"/>
        <w:jc w:val="both"/>
        <w:rPr>
          <w:rFonts w:ascii="Times New Roman" w:hAnsi="Times New Roman" w:cs="Times New Roman"/>
          <w:color w:val="000000"/>
          <w:sz w:val="24"/>
          <w:szCs w:val="24"/>
        </w:rPr>
      </w:pPr>
    </w:p>
    <w:p w14:paraId="3DAD0C3F" w14:textId="77777777" w:rsidR="00177311" w:rsidRDefault="00943319" w:rsidP="00177311">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Stručni tim</w:t>
      </w:r>
      <w:r w:rsidR="00177311">
        <w:rPr>
          <w:rFonts w:ascii="Times New Roman" w:hAnsi="Times New Roman" w:cs="Times New Roman"/>
          <w:color w:val="000000"/>
          <w:sz w:val="24"/>
          <w:szCs w:val="24"/>
        </w:rPr>
        <w:t xml:space="preserve"> Ministarstva obrane</w:t>
      </w:r>
      <w:r>
        <w:rPr>
          <w:rFonts w:ascii="Times New Roman" w:hAnsi="Times New Roman" w:cs="Times New Roman"/>
          <w:color w:val="000000"/>
          <w:sz w:val="24"/>
          <w:szCs w:val="24"/>
        </w:rPr>
        <w:t xml:space="preserve"> je prije slanja zahtjeva za dostavom ponude za nabavu višenamjenskog borbenog aviona posjetio nekoliko država koje su na različite načine riješile</w:t>
      </w:r>
      <w:r w:rsidR="00177311">
        <w:rPr>
          <w:rFonts w:ascii="Times New Roman" w:hAnsi="Times New Roman" w:cs="Times New Roman"/>
          <w:color w:val="000000"/>
          <w:sz w:val="24"/>
          <w:szCs w:val="24"/>
        </w:rPr>
        <w:t xml:space="preserve"> zaštitu svog zračnog prostora te je</w:t>
      </w:r>
      <w:r w:rsidR="007C0393">
        <w:rPr>
          <w:rFonts w:ascii="Times New Roman" w:hAnsi="Times New Roman" w:cs="Times New Roman"/>
          <w:color w:val="000000"/>
          <w:sz w:val="24"/>
          <w:szCs w:val="24"/>
        </w:rPr>
        <w:t xml:space="preserve"> analiziran proces i tražene su naučene lekcije.</w:t>
      </w:r>
      <w:r w:rsidR="00177311">
        <w:rPr>
          <w:rFonts w:ascii="Times New Roman" w:hAnsi="Times New Roman" w:cs="Times New Roman"/>
          <w:color w:val="000000"/>
          <w:sz w:val="24"/>
          <w:szCs w:val="24"/>
        </w:rPr>
        <w:t xml:space="preserve"> </w:t>
      </w:r>
      <w:r w:rsidR="007C0393">
        <w:rPr>
          <w:rFonts w:ascii="Times New Roman" w:hAnsi="Times New Roman" w:cs="Times New Roman"/>
          <w:color w:val="000000"/>
          <w:sz w:val="24"/>
          <w:szCs w:val="24"/>
        </w:rPr>
        <w:t xml:space="preserve">Ministarstvo obrane je 20. srpnja 2017.g. uputilo </w:t>
      </w:r>
      <w:r w:rsidR="00177311">
        <w:rPr>
          <w:rFonts w:ascii="Times New Roman" w:hAnsi="Times New Roman" w:cs="Times New Roman"/>
          <w:color w:val="000000"/>
          <w:sz w:val="24"/>
          <w:szCs w:val="24"/>
        </w:rPr>
        <w:t>zahtjev za dostavom ponude za nabavu višenamjenskog borbenog aviona u pet drž</w:t>
      </w:r>
      <w:r w:rsidR="007C0393">
        <w:rPr>
          <w:rFonts w:ascii="Times New Roman" w:hAnsi="Times New Roman" w:cs="Times New Roman"/>
          <w:color w:val="000000"/>
          <w:sz w:val="24"/>
          <w:szCs w:val="24"/>
        </w:rPr>
        <w:t>ava, i to: Helensku Republiku, D</w:t>
      </w:r>
      <w:r w:rsidR="00177311">
        <w:rPr>
          <w:rFonts w:ascii="Times New Roman" w:hAnsi="Times New Roman" w:cs="Times New Roman"/>
          <w:color w:val="000000"/>
          <w:sz w:val="24"/>
          <w:szCs w:val="24"/>
        </w:rPr>
        <w:t xml:space="preserve">ržavu Izrael, Južnu Koreju, Kraljevinu Švedsku i Sjedinjene Američke Države. Ključni parametri u zahtjevu za ponudu, osim karakteristika i sposobnosti aviona, bili su međudržavni ugovor </w:t>
      </w:r>
      <w:r w:rsidR="00177311" w:rsidRPr="00B44E16">
        <w:rPr>
          <w:rFonts w:ascii="Times New Roman" w:hAnsi="Times New Roman" w:cs="Times New Roman"/>
          <w:i/>
          <w:color w:val="000000"/>
          <w:sz w:val="24"/>
          <w:szCs w:val="24"/>
        </w:rPr>
        <w:t>Government to Government</w:t>
      </w:r>
      <w:r w:rsidR="00177311">
        <w:rPr>
          <w:rFonts w:ascii="Times New Roman" w:hAnsi="Times New Roman" w:cs="Times New Roman"/>
          <w:i/>
          <w:color w:val="000000"/>
          <w:sz w:val="24"/>
          <w:szCs w:val="24"/>
        </w:rPr>
        <w:t xml:space="preserve"> </w:t>
      </w:r>
      <w:r w:rsidR="00177311">
        <w:rPr>
          <w:rFonts w:ascii="Times New Roman" w:hAnsi="Times New Roman" w:cs="Times New Roman"/>
          <w:color w:val="000000"/>
          <w:sz w:val="24"/>
          <w:szCs w:val="24"/>
        </w:rPr>
        <w:t>koji će jamčiti strateško partnerstvo, zatim cijena i paket poslovno-gospodarske suradnje.</w:t>
      </w:r>
    </w:p>
    <w:p w14:paraId="3DAD0C40" w14:textId="77777777" w:rsidR="00177311" w:rsidRDefault="00177311" w:rsidP="00177311">
      <w:pPr>
        <w:spacing w:after="0"/>
        <w:ind w:firstLine="709"/>
        <w:jc w:val="both"/>
        <w:rPr>
          <w:rFonts w:ascii="Times New Roman" w:hAnsi="Times New Roman" w:cs="Times New Roman"/>
          <w:color w:val="000000"/>
          <w:sz w:val="24"/>
          <w:szCs w:val="24"/>
        </w:rPr>
      </w:pPr>
    </w:p>
    <w:p w14:paraId="3DAD0C41" w14:textId="77777777" w:rsidR="00177311" w:rsidRDefault="00177311" w:rsidP="00177311">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Rok za odgovor na zahtjev za ponudom bio je 75 dana te su 3. listopada 2017.g. u Ministarstvu obrane pred povjerenstvom predstavljene konačne ponude pristigle od četiri ponuditelja: Helenske Republike, Države Izrael, Kraljevine Švedske i Sjedinjenih Američkih Država. Južna Koreja nije dostavila ponudu jer nije mogla ispuniti postavljene taktičko-tehničke zahtjeve višenamjenskoga borbenog aviona. Pregled i ocjena pristiglih ponuda obavljen je u roku od 45 dana od dana pristiglih ponuda, odnosno do 30. studenoga 2017.g. kada je Stručni tim</w:t>
      </w:r>
      <w:r w:rsidR="007D7350">
        <w:rPr>
          <w:rFonts w:ascii="Times New Roman" w:hAnsi="Times New Roman" w:cs="Times New Roman"/>
          <w:color w:val="000000"/>
          <w:sz w:val="24"/>
          <w:szCs w:val="24"/>
        </w:rPr>
        <w:t xml:space="preserve"> Ministarstva obrane</w:t>
      </w:r>
      <w:r>
        <w:rPr>
          <w:rFonts w:ascii="Times New Roman" w:hAnsi="Times New Roman" w:cs="Times New Roman"/>
          <w:color w:val="000000"/>
          <w:sz w:val="24"/>
          <w:szCs w:val="24"/>
        </w:rPr>
        <w:t xml:space="preserve"> završio fazu validacije i evaluacije četiri pristigle ponude. </w:t>
      </w:r>
    </w:p>
    <w:p w14:paraId="3DAD0C42" w14:textId="77777777" w:rsidR="007D7350" w:rsidRDefault="007D7350" w:rsidP="00177311">
      <w:pPr>
        <w:spacing w:after="0"/>
        <w:ind w:firstLine="709"/>
        <w:jc w:val="both"/>
        <w:rPr>
          <w:rFonts w:ascii="Times New Roman" w:hAnsi="Times New Roman" w:cs="Times New Roman"/>
          <w:color w:val="000000"/>
          <w:sz w:val="24"/>
          <w:szCs w:val="24"/>
        </w:rPr>
      </w:pPr>
    </w:p>
    <w:p w14:paraId="3DAD0C43" w14:textId="77777777" w:rsidR="007D7350" w:rsidRDefault="007D7350" w:rsidP="00177311">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prezentaciji ponuda su, uz članove Stručnog tima</w:t>
      </w:r>
      <w:r w:rsidR="00AE1B2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prisustvovali</w:t>
      </w:r>
      <w:r w:rsidR="00B72E58">
        <w:rPr>
          <w:rFonts w:ascii="Times New Roman" w:hAnsi="Times New Roman" w:cs="Times New Roman"/>
          <w:color w:val="000000"/>
          <w:sz w:val="24"/>
          <w:szCs w:val="24"/>
        </w:rPr>
        <w:t xml:space="preserve"> predstavnici Ministarstva obrane i Oružanih snaga Republike Hrvatske, Ureda predsjednice Republike Hrvatske, Ureda predsjednika Vlade Republike Hrvatske i Državnog odvjetništva Republike Hrvatske, a od samog početka su u proces bili uključeni i predstavnici drugih državnih tijela (Ministarstvo gospodarstva</w:t>
      </w:r>
      <w:r w:rsidR="00AE1B2F">
        <w:rPr>
          <w:rFonts w:ascii="Times New Roman" w:hAnsi="Times New Roman" w:cs="Times New Roman"/>
          <w:color w:val="000000"/>
          <w:sz w:val="24"/>
          <w:szCs w:val="24"/>
        </w:rPr>
        <w:t>,</w:t>
      </w:r>
      <w:r w:rsidR="00B72E58">
        <w:rPr>
          <w:rFonts w:ascii="Times New Roman" w:hAnsi="Times New Roman" w:cs="Times New Roman"/>
          <w:color w:val="000000"/>
          <w:sz w:val="24"/>
          <w:szCs w:val="24"/>
        </w:rPr>
        <w:t xml:space="preserve"> poduzetništva i obrta i Ministarstvo financija). Dužnosnik navodi da </w:t>
      </w:r>
      <w:r w:rsidR="00B72E58">
        <w:rPr>
          <w:rFonts w:ascii="Times New Roman" w:hAnsi="Times New Roman" w:cs="Times New Roman"/>
          <w:color w:val="000000"/>
          <w:sz w:val="24"/>
          <w:szCs w:val="24"/>
        </w:rPr>
        <w:lastRenderedPageBreak/>
        <w:t>on osobno nije sudjelovao na navedenoj prezentaciji ponuda, već je istoj prisustvovao državni tajnik u Ministarstvu obrane Zdravko Jakop.</w:t>
      </w:r>
      <w:r w:rsidR="00920D0C">
        <w:rPr>
          <w:rFonts w:ascii="Times New Roman" w:hAnsi="Times New Roman" w:cs="Times New Roman"/>
          <w:color w:val="000000"/>
          <w:sz w:val="24"/>
          <w:szCs w:val="24"/>
        </w:rPr>
        <w:t xml:space="preserve"> </w:t>
      </w:r>
    </w:p>
    <w:p w14:paraId="3DAD0C44" w14:textId="77777777" w:rsidR="00920D0C" w:rsidRDefault="00920D0C" w:rsidP="00920D0C">
      <w:pPr>
        <w:spacing w:after="0"/>
        <w:ind w:firstLine="709"/>
        <w:jc w:val="both"/>
        <w:rPr>
          <w:rFonts w:ascii="Times New Roman" w:hAnsi="Times New Roman" w:cs="Times New Roman"/>
          <w:color w:val="000000"/>
          <w:sz w:val="24"/>
          <w:szCs w:val="24"/>
        </w:rPr>
      </w:pPr>
    </w:p>
    <w:p w14:paraId="3DAD0C45" w14:textId="77777777" w:rsidR="00920D0C" w:rsidRDefault="00920D0C" w:rsidP="00920D0C">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 obzirom na osjetljivost problematike te radi transparentnosti postupka, kao što je navedeno, na prezentaciju ponuda bio je pozvano i Državno odvjetništvo Republike Hrvatske te je prezentaciji nazočio Željko Odorčić, zamjenik Glavnog državnog odvjetnika </w:t>
      </w:r>
      <w:r w:rsidR="007C0393">
        <w:rPr>
          <w:rFonts w:ascii="Times New Roman" w:hAnsi="Times New Roman" w:cs="Times New Roman"/>
          <w:color w:val="000000"/>
          <w:sz w:val="24"/>
          <w:szCs w:val="24"/>
        </w:rPr>
        <w:t>R</w:t>
      </w:r>
      <w:r>
        <w:rPr>
          <w:rFonts w:ascii="Times New Roman" w:hAnsi="Times New Roman" w:cs="Times New Roman"/>
          <w:color w:val="000000"/>
          <w:sz w:val="24"/>
          <w:szCs w:val="24"/>
        </w:rPr>
        <w:t xml:space="preserve">epublike Hrvatske. Također, informacije o procesu donošenja odluke o višenamjenskom borbenom avionu dostavljene su 7. prosinca 2017.g. Glavnom državnom odvjetniku koji je 13. prosinca iste godine dostavio mišljenje u kojem se navodi da su do tada </w:t>
      </w:r>
      <w:r w:rsidR="002E094F">
        <w:rPr>
          <w:rFonts w:ascii="Times New Roman" w:hAnsi="Times New Roman" w:cs="Times New Roman"/>
          <w:color w:val="000000"/>
          <w:sz w:val="24"/>
          <w:szCs w:val="24"/>
        </w:rPr>
        <w:t>provedene</w:t>
      </w:r>
      <w:r>
        <w:rPr>
          <w:rFonts w:ascii="Times New Roman" w:hAnsi="Times New Roman" w:cs="Times New Roman"/>
          <w:color w:val="000000"/>
          <w:sz w:val="24"/>
          <w:szCs w:val="24"/>
        </w:rPr>
        <w:t>, kao i planirane aktivnosti i procedure transparentne u onoj mjeri, koliko to s obzirom na sadržaj nabave, mogu biti.</w:t>
      </w:r>
    </w:p>
    <w:p w14:paraId="3DAD0C46" w14:textId="77777777" w:rsidR="00B72E58" w:rsidRPr="00B72E58" w:rsidRDefault="00B72E58" w:rsidP="00B72E58">
      <w:pPr>
        <w:spacing w:after="0"/>
        <w:jc w:val="both"/>
        <w:rPr>
          <w:rFonts w:ascii="Times New Roman" w:hAnsi="Times New Roman" w:cs="Times New Roman"/>
          <w:color w:val="000000"/>
          <w:sz w:val="24"/>
          <w:szCs w:val="24"/>
        </w:rPr>
      </w:pPr>
    </w:p>
    <w:p w14:paraId="3DAD0C47" w14:textId="77777777" w:rsidR="00B72E58" w:rsidRDefault="00920D0C" w:rsidP="00920D0C">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Dužnosnik ističe da su t</w:t>
      </w:r>
      <w:r w:rsidR="00B72E58" w:rsidRPr="00B72E58">
        <w:rPr>
          <w:rFonts w:ascii="Times New Roman" w:hAnsi="Times New Roman" w:cs="Times New Roman"/>
          <w:color w:val="000000"/>
          <w:sz w:val="24"/>
          <w:szCs w:val="24"/>
        </w:rPr>
        <w:t>ijekom trajanja pr</w:t>
      </w:r>
      <w:r w:rsidR="002E094F">
        <w:rPr>
          <w:rFonts w:ascii="Times New Roman" w:hAnsi="Times New Roman" w:cs="Times New Roman"/>
          <w:color w:val="000000"/>
          <w:sz w:val="24"/>
          <w:szCs w:val="24"/>
        </w:rPr>
        <w:t xml:space="preserve">ocesa, svi ponuditelji imali </w:t>
      </w:r>
      <w:r w:rsidR="00B72E58" w:rsidRPr="00B72E58">
        <w:rPr>
          <w:rFonts w:ascii="Times New Roman" w:hAnsi="Times New Roman" w:cs="Times New Roman"/>
          <w:color w:val="000000"/>
          <w:sz w:val="24"/>
          <w:szCs w:val="24"/>
        </w:rPr>
        <w:t>jednake uvjete, a Mini</w:t>
      </w:r>
      <w:r w:rsidR="00B72E58">
        <w:rPr>
          <w:rFonts w:ascii="Times New Roman" w:hAnsi="Times New Roman" w:cs="Times New Roman"/>
          <w:color w:val="000000"/>
          <w:sz w:val="24"/>
          <w:szCs w:val="24"/>
        </w:rPr>
        <w:t>starstvo obrane bi</w:t>
      </w:r>
      <w:r>
        <w:rPr>
          <w:rFonts w:ascii="Times New Roman" w:hAnsi="Times New Roman" w:cs="Times New Roman"/>
          <w:color w:val="000000"/>
          <w:sz w:val="24"/>
          <w:szCs w:val="24"/>
        </w:rPr>
        <w:t>l</w:t>
      </w:r>
      <w:r w:rsidR="00B72E58">
        <w:rPr>
          <w:rFonts w:ascii="Times New Roman" w:hAnsi="Times New Roman" w:cs="Times New Roman"/>
          <w:color w:val="000000"/>
          <w:sz w:val="24"/>
          <w:szCs w:val="24"/>
        </w:rPr>
        <w:t>o je dostupno</w:t>
      </w:r>
      <w:r w:rsidR="00B72E58" w:rsidRPr="00B72E58">
        <w:rPr>
          <w:rFonts w:ascii="Times New Roman" w:hAnsi="Times New Roman" w:cs="Times New Roman"/>
          <w:color w:val="000000"/>
          <w:sz w:val="24"/>
          <w:szCs w:val="24"/>
        </w:rPr>
        <w:t xml:space="preserve"> za odgovore na sva pitanja iz zahtjeva za ponudom, kao i za sastanke s ponuditeljima te za sva potrebna pojašnjenja.</w:t>
      </w:r>
    </w:p>
    <w:p w14:paraId="3DAD0C48" w14:textId="77777777" w:rsidR="00920D0C" w:rsidRDefault="00920D0C" w:rsidP="00920D0C">
      <w:pPr>
        <w:spacing w:after="0"/>
        <w:ind w:firstLine="709"/>
        <w:jc w:val="both"/>
        <w:rPr>
          <w:rFonts w:ascii="Times New Roman" w:hAnsi="Times New Roman" w:cs="Times New Roman"/>
          <w:color w:val="000000"/>
          <w:sz w:val="24"/>
          <w:szCs w:val="24"/>
        </w:rPr>
      </w:pPr>
    </w:p>
    <w:p w14:paraId="3DAD0C49" w14:textId="77777777" w:rsidR="00920D0C" w:rsidRDefault="00920D0C" w:rsidP="00920D0C">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Nakon procesa validacije i evaluacije pristiglih ponuda Stručni tim Ministarstva obrane izradio je Studiju izvodljivosti koja je </w:t>
      </w:r>
      <w:r w:rsidR="002E094F">
        <w:rPr>
          <w:rFonts w:ascii="Times New Roman" w:hAnsi="Times New Roman" w:cs="Times New Roman"/>
          <w:color w:val="000000"/>
          <w:sz w:val="24"/>
          <w:szCs w:val="24"/>
        </w:rPr>
        <w:t xml:space="preserve">bila </w:t>
      </w:r>
      <w:r>
        <w:rPr>
          <w:rFonts w:ascii="Times New Roman" w:hAnsi="Times New Roman" w:cs="Times New Roman"/>
          <w:color w:val="000000"/>
          <w:sz w:val="24"/>
          <w:szCs w:val="24"/>
        </w:rPr>
        <w:t>temelj za proces donošenja odluke i predstavlja</w:t>
      </w:r>
      <w:r w:rsidR="002E094F">
        <w:rPr>
          <w:rFonts w:ascii="Times New Roman" w:hAnsi="Times New Roman" w:cs="Times New Roman"/>
          <w:color w:val="000000"/>
          <w:sz w:val="24"/>
          <w:szCs w:val="24"/>
        </w:rPr>
        <w:t>la je</w:t>
      </w:r>
      <w:r>
        <w:rPr>
          <w:rFonts w:ascii="Times New Roman" w:hAnsi="Times New Roman" w:cs="Times New Roman"/>
          <w:color w:val="000000"/>
          <w:sz w:val="24"/>
          <w:szCs w:val="24"/>
        </w:rPr>
        <w:t xml:space="preserve"> komparativnu analizu i evaluaciju svih ponuda sa završnim rangiranjem, analizom rizika i projekcijom ukupnih troškova uvođenja u operativnu uporabu odabranog višenamjenskog borbenog aviona</w:t>
      </w:r>
      <w:r w:rsidR="0083777D">
        <w:rPr>
          <w:rFonts w:ascii="Times New Roman" w:hAnsi="Times New Roman" w:cs="Times New Roman"/>
          <w:color w:val="000000"/>
          <w:sz w:val="24"/>
          <w:szCs w:val="24"/>
        </w:rPr>
        <w:t>. Navedenu S</w:t>
      </w:r>
      <w:r>
        <w:rPr>
          <w:rFonts w:ascii="Times New Roman" w:hAnsi="Times New Roman" w:cs="Times New Roman"/>
          <w:color w:val="000000"/>
          <w:sz w:val="24"/>
          <w:szCs w:val="24"/>
        </w:rPr>
        <w:t>tudiju izvodljivosti Stručni tim Ministarstva obrane je</w:t>
      </w:r>
      <w:r w:rsidR="007C0393">
        <w:rPr>
          <w:rFonts w:ascii="Times New Roman" w:hAnsi="Times New Roman" w:cs="Times New Roman"/>
          <w:color w:val="000000"/>
          <w:sz w:val="24"/>
          <w:szCs w:val="24"/>
        </w:rPr>
        <w:t xml:space="preserve"> na</w:t>
      </w:r>
      <w:r w:rsidR="0083777D">
        <w:rPr>
          <w:rFonts w:ascii="Times New Roman" w:hAnsi="Times New Roman" w:cs="Times New Roman"/>
          <w:color w:val="000000"/>
          <w:sz w:val="24"/>
          <w:szCs w:val="24"/>
        </w:rPr>
        <w:t xml:space="preserve"> sjednici</w:t>
      </w:r>
      <w:r>
        <w:rPr>
          <w:rFonts w:ascii="Times New Roman" w:hAnsi="Times New Roman" w:cs="Times New Roman"/>
          <w:color w:val="000000"/>
          <w:sz w:val="24"/>
          <w:szCs w:val="24"/>
        </w:rPr>
        <w:t xml:space="preserve"> </w:t>
      </w:r>
      <w:r w:rsidR="0083777D">
        <w:rPr>
          <w:rFonts w:ascii="Times New Roman" w:hAnsi="Times New Roman" w:cs="Times New Roman"/>
          <w:color w:val="000000"/>
          <w:sz w:val="24"/>
          <w:szCs w:val="24"/>
        </w:rPr>
        <w:t>održanoj 14. prosinca 2017.g. prezentirao Odboru za obranu Hrvatskoga sabora</w:t>
      </w:r>
      <w:r w:rsidR="002E094F">
        <w:rPr>
          <w:rFonts w:ascii="Times New Roman" w:hAnsi="Times New Roman" w:cs="Times New Roman"/>
          <w:color w:val="000000"/>
          <w:sz w:val="24"/>
          <w:szCs w:val="24"/>
        </w:rPr>
        <w:t>,</w:t>
      </w:r>
      <w:r w:rsidR="0083777D">
        <w:rPr>
          <w:rFonts w:ascii="Times New Roman" w:hAnsi="Times New Roman" w:cs="Times New Roman"/>
          <w:color w:val="000000"/>
          <w:sz w:val="24"/>
          <w:szCs w:val="24"/>
        </w:rPr>
        <w:t xml:space="preserve"> kojem je bila dostupna i sva dokumentacija iz predmetnog postupka nabave. Iz Studije izvodljivosti proizlazi</w:t>
      </w:r>
      <w:r w:rsidR="007C0393">
        <w:rPr>
          <w:rFonts w:ascii="Times New Roman" w:hAnsi="Times New Roman" w:cs="Times New Roman"/>
          <w:color w:val="000000"/>
          <w:sz w:val="24"/>
          <w:szCs w:val="24"/>
        </w:rPr>
        <w:t>lo  je</w:t>
      </w:r>
      <w:r w:rsidR="0083777D">
        <w:rPr>
          <w:rFonts w:ascii="Times New Roman" w:hAnsi="Times New Roman" w:cs="Times New Roman"/>
          <w:color w:val="000000"/>
          <w:sz w:val="24"/>
          <w:szCs w:val="24"/>
        </w:rPr>
        <w:t xml:space="preserve"> da je najpovoljnija ponuda </w:t>
      </w:r>
      <w:r w:rsidR="007C0393">
        <w:rPr>
          <w:rFonts w:ascii="Times New Roman" w:hAnsi="Times New Roman" w:cs="Times New Roman"/>
          <w:color w:val="000000"/>
          <w:sz w:val="24"/>
          <w:szCs w:val="24"/>
        </w:rPr>
        <w:t xml:space="preserve">za </w:t>
      </w:r>
      <w:r w:rsidR="0083777D">
        <w:rPr>
          <w:rFonts w:ascii="Times New Roman" w:hAnsi="Times New Roman" w:cs="Times New Roman"/>
          <w:color w:val="000000"/>
          <w:sz w:val="24"/>
          <w:szCs w:val="24"/>
        </w:rPr>
        <w:t>višenamjenski borbeni avion</w:t>
      </w:r>
      <w:r w:rsidR="007C0393">
        <w:rPr>
          <w:rFonts w:ascii="Times New Roman" w:hAnsi="Times New Roman" w:cs="Times New Roman"/>
          <w:color w:val="000000"/>
          <w:sz w:val="24"/>
          <w:szCs w:val="24"/>
        </w:rPr>
        <w:t>,</w:t>
      </w:r>
      <w:r w:rsidR="0083777D">
        <w:rPr>
          <w:rFonts w:ascii="Times New Roman" w:hAnsi="Times New Roman" w:cs="Times New Roman"/>
          <w:color w:val="000000"/>
          <w:sz w:val="24"/>
          <w:szCs w:val="24"/>
        </w:rPr>
        <w:t xml:space="preserve"> ponuda Države Izrael. Odbor za obranu je na navedenoj sjednici dao jednoglasno pozitivno mišljenje na projekt opremanja Oružanih snaga Republike Hrvatske višenamjenskim borbenim avionom.</w:t>
      </w:r>
    </w:p>
    <w:p w14:paraId="3DAD0C4A" w14:textId="77777777" w:rsidR="0083777D" w:rsidRDefault="0083777D" w:rsidP="00920D0C">
      <w:pPr>
        <w:spacing w:after="0"/>
        <w:ind w:firstLine="709"/>
        <w:jc w:val="both"/>
        <w:rPr>
          <w:rFonts w:ascii="Times New Roman" w:hAnsi="Times New Roman" w:cs="Times New Roman"/>
          <w:color w:val="000000"/>
          <w:sz w:val="24"/>
          <w:szCs w:val="24"/>
        </w:rPr>
      </w:pPr>
    </w:p>
    <w:p w14:paraId="3DAD0C4B" w14:textId="77777777" w:rsidR="0083777D" w:rsidRDefault="0083777D" w:rsidP="00920D0C">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 nabavi višenamjenskog borbenog aviona</w:t>
      </w:r>
      <w:r w:rsidR="007C0393">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 xml:space="preserve"> dana 27</w:t>
      </w:r>
      <w:r w:rsidR="007C0393">
        <w:rPr>
          <w:rFonts w:ascii="Times New Roman" w:hAnsi="Times New Roman" w:cs="Times New Roman"/>
          <w:color w:val="000000"/>
          <w:sz w:val="24"/>
          <w:szCs w:val="24"/>
        </w:rPr>
        <w:t>. ožujka 2018.g. raspravljalo</w:t>
      </w:r>
      <w:r>
        <w:rPr>
          <w:rFonts w:ascii="Times New Roman" w:hAnsi="Times New Roman" w:cs="Times New Roman"/>
          <w:color w:val="000000"/>
          <w:sz w:val="24"/>
          <w:szCs w:val="24"/>
        </w:rPr>
        <w:t xml:space="preserve"> i Vijeće za obranu te je, u skladu s izlaganjem Stručnog tima, jednoglasno prihvatilo mišljenje da je najpovoljnija ponuda ona Države Izrael te je dalo preporuku Vladi Republike Hrvatske za donošenje Odluke o nabavi višenamjenskog borbenog aviona.</w:t>
      </w:r>
    </w:p>
    <w:p w14:paraId="3DAD0C4C" w14:textId="77777777" w:rsidR="00B72E58" w:rsidRDefault="00B72E58" w:rsidP="00177311">
      <w:pPr>
        <w:spacing w:after="0"/>
        <w:ind w:firstLine="709"/>
        <w:jc w:val="both"/>
        <w:rPr>
          <w:rFonts w:ascii="Times New Roman" w:hAnsi="Times New Roman" w:cs="Times New Roman"/>
          <w:color w:val="000000"/>
          <w:sz w:val="24"/>
          <w:szCs w:val="24"/>
        </w:rPr>
      </w:pPr>
    </w:p>
    <w:p w14:paraId="3DAD0C4D" w14:textId="77777777" w:rsidR="00943319" w:rsidRDefault="0083777D"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nadalje obrazlaže da je zbog složenosti opremanja, dugoročne operativne uporabe i ukupnog održavanja sposobnosti borbenog zrakoplovstva, koje osim aviona, uključuje operativnu i tehničku </w:t>
      </w:r>
      <w:r w:rsidR="0099419D">
        <w:rPr>
          <w:rFonts w:ascii="Times New Roman" w:hAnsi="Times New Roman" w:cs="Times New Roman"/>
          <w:sz w:val="24"/>
          <w:szCs w:val="24"/>
        </w:rPr>
        <w:t>potporu, obuku, izg</w:t>
      </w:r>
      <w:r w:rsidR="007C0393">
        <w:rPr>
          <w:rFonts w:ascii="Times New Roman" w:hAnsi="Times New Roman" w:cs="Times New Roman"/>
          <w:sz w:val="24"/>
          <w:szCs w:val="24"/>
        </w:rPr>
        <w:t xml:space="preserve">radnju infrastrukture, nužno </w:t>
      </w:r>
      <w:r w:rsidR="0099419D">
        <w:rPr>
          <w:rFonts w:ascii="Times New Roman" w:hAnsi="Times New Roman" w:cs="Times New Roman"/>
          <w:sz w:val="24"/>
          <w:szCs w:val="24"/>
        </w:rPr>
        <w:t>partnerstvo s državom ponuditeljem. Takvo partnerstvo moguće je jedino realizacijom projekta na razini vlada jer je ugovor</w:t>
      </w:r>
      <w:r w:rsidR="0099419D" w:rsidRPr="0099419D">
        <w:rPr>
          <w:rFonts w:ascii="Times New Roman" w:hAnsi="Times New Roman" w:cs="Times New Roman"/>
          <w:i/>
          <w:sz w:val="24"/>
          <w:szCs w:val="24"/>
        </w:rPr>
        <w:t xml:space="preserve"> Government to Government</w:t>
      </w:r>
      <w:r w:rsidR="0099419D">
        <w:rPr>
          <w:rFonts w:ascii="Times New Roman" w:hAnsi="Times New Roman" w:cs="Times New Roman"/>
          <w:i/>
          <w:sz w:val="24"/>
          <w:szCs w:val="24"/>
        </w:rPr>
        <w:t xml:space="preserve"> </w:t>
      </w:r>
      <w:r w:rsidR="0099419D">
        <w:rPr>
          <w:rFonts w:ascii="Times New Roman" w:hAnsi="Times New Roman" w:cs="Times New Roman"/>
          <w:sz w:val="24"/>
          <w:szCs w:val="24"/>
        </w:rPr>
        <w:t>strateški sporazum između vlade ponuditelja i vlade naručitelja, čime su vlade država ugovornica jamac realizacije svih segmenata ugovora.</w:t>
      </w:r>
    </w:p>
    <w:p w14:paraId="3DAD0C4E" w14:textId="77777777" w:rsidR="0099419D" w:rsidRDefault="0099419D"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3DAD0C4F" w14:textId="77777777" w:rsidR="0099419D" w:rsidRDefault="007C0393"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nadalje navodi da je p</w:t>
      </w:r>
      <w:r w:rsidR="0099419D">
        <w:rPr>
          <w:rFonts w:ascii="Times New Roman" w:hAnsi="Times New Roman" w:cs="Times New Roman"/>
          <w:sz w:val="24"/>
          <w:szCs w:val="24"/>
        </w:rPr>
        <w:t xml:space="preserve">onuda Države Izrael bila je sveobuhvatna i kompletna u odnosu na ostale ponude te u skladu s postavljenim zahtjevom za ponudom. U ponudi Države Izrael bila je predviđena isporuka 12 aviona s NATO kompatibilnom opremom i naprednim avionskim sustavima, osobnom opremom pilota, F-16 simulator letenja, obuka pilota i tehničkog </w:t>
      </w:r>
      <w:r w:rsidR="0099419D">
        <w:rPr>
          <w:rFonts w:ascii="Times New Roman" w:hAnsi="Times New Roman" w:cs="Times New Roman"/>
          <w:sz w:val="24"/>
          <w:szCs w:val="24"/>
        </w:rPr>
        <w:lastRenderedPageBreak/>
        <w:t>osoblja u Državi Izrael po načelu „obuka obučavatelja“, inicijalni paket pričuvnih dijelova, paket opreme za zemaljsku potporu letenju, inicijalni paket naoružanja, izgradnja i prilagodba infrastrukture te tri godine cjelokupne logističke potpore, uključujući i nazočnost instruktora ponuditelja u Republici Hrvatskoj radi pomoći u održavanju i osposobljavanju osoblja te transport dijelova i opreme.</w:t>
      </w:r>
    </w:p>
    <w:p w14:paraId="3DAD0C50" w14:textId="77777777" w:rsidR="00573115" w:rsidRDefault="00573115" w:rsidP="00177311">
      <w:pPr>
        <w:spacing w:after="0"/>
        <w:ind w:firstLine="709"/>
        <w:jc w:val="both"/>
        <w:rPr>
          <w:rFonts w:ascii="Times New Roman" w:hAnsi="Times New Roman" w:cs="Times New Roman"/>
          <w:sz w:val="24"/>
          <w:szCs w:val="24"/>
        </w:rPr>
      </w:pPr>
    </w:p>
    <w:p w14:paraId="3DAD0C51" w14:textId="77777777" w:rsidR="00573115" w:rsidRDefault="00573115"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Predloženi koncept za potporu i održivost aviona F-16 podrazumijeva, uz ugovornu logističku potporu u Republici Hrvatskoj, inženjersku potporu u Državi Izrael. Na ponuđenim avionima provedene su višestruke nadogradnje i modernizacija sustava i strukture aviona, što osigurava da su avioni na visokoj tehnološkoj razini. Ponuđeni avioni bit će isporučeni s resursom od 3000 efektivnih sati naleta, što je, prema stručnim projekcijama korištenja u Hrvatskom ratnom zrakoplovstvu, dostatno za idućih 25 godina. Predložena dinamika </w:t>
      </w:r>
      <w:r w:rsidR="00FE402F">
        <w:rPr>
          <w:rFonts w:ascii="Times New Roman" w:hAnsi="Times New Roman" w:cs="Times New Roman"/>
          <w:sz w:val="24"/>
          <w:szCs w:val="24"/>
        </w:rPr>
        <w:t>isporuke aviona te paketa</w:t>
      </w:r>
      <w:r>
        <w:rPr>
          <w:rFonts w:ascii="Times New Roman" w:hAnsi="Times New Roman" w:cs="Times New Roman"/>
          <w:sz w:val="24"/>
          <w:szCs w:val="24"/>
        </w:rPr>
        <w:t xml:space="preserve"> roba i usluga zadovoljavali su zahtjeve definirane zahtjevom za dostavom ponude.</w:t>
      </w:r>
    </w:p>
    <w:p w14:paraId="3DAD0C52" w14:textId="77777777" w:rsidR="00573115" w:rsidRDefault="00573115" w:rsidP="00177311">
      <w:pPr>
        <w:spacing w:after="0"/>
        <w:ind w:firstLine="709"/>
        <w:jc w:val="both"/>
        <w:rPr>
          <w:rFonts w:ascii="Times New Roman" w:hAnsi="Times New Roman" w:cs="Times New Roman"/>
          <w:sz w:val="24"/>
          <w:szCs w:val="24"/>
        </w:rPr>
      </w:pPr>
    </w:p>
    <w:p w14:paraId="3DAD0C53" w14:textId="77777777" w:rsidR="00573115" w:rsidRDefault="00573115"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Ponuda Države Izrael za višenamjenski borbeni avion nudila je stratešku suradnju između vlada dviju država sklapanjem ugovora </w:t>
      </w:r>
      <w:r w:rsidRPr="00573115">
        <w:rPr>
          <w:rFonts w:ascii="Times New Roman" w:hAnsi="Times New Roman" w:cs="Times New Roman"/>
          <w:i/>
          <w:sz w:val="24"/>
          <w:szCs w:val="24"/>
        </w:rPr>
        <w:t>Government to Government</w:t>
      </w:r>
      <w:r>
        <w:rPr>
          <w:rFonts w:ascii="Times New Roman" w:hAnsi="Times New Roman" w:cs="Times New Roman"/>
          <w:sz w:val="24"/>
          <w:szCs w:val="24"/>
        </w:rPr>
        <w:t xml:space="preserve"> za dugoročno strateško partnerstvo. Država Izrael je ponudom izrazila moguće oblike suradnje po pitanju kapitalnih ulaganja i industrijske suradnje na područjima nabave, mogućnostima zajedničke proizvodnje  te transfera znanj</w:t>
      </w:r>
      <w:r w:rsidR="002E094F">
        <w:rPr>
          <w:rFonts w:ascii="Times New Roman" w:hAnsi="Times New Roman" w:cs="Times New Roman"/>
          <w:sz w:val="24"/>
          <w:szCs w:val="24"/>
        </w:rPr>
        <w:t>a</w:t>
      </w:r>
      <w:r>
        <w:rPr>
          <w:rFonts w:ascii="Times New Roman" w:hAnsi="Times New Roman" w:cs="Times New Roman"/>
          <w:sz w:val="24"/>
          <w:szCs w:val="24"/>
        </w:rPr>
        <w:t xml:space="preserve"> i iskustva u skladu s bitnim hrvatskim sigurnosnim interesima i dugoročne održivosti sposobnosti višenamjenskoga borbenog aviona.</w:t>
      </w:r>
    </w:p>
    <w:p w14:paraId="3DAD0C54" w14:textId="77777777" w:rsidR="003B29F3" w:rsidRDefault="003B29F3" w:rsidP="00177311">
      <w:pPr>
        <w:spacing w:after="0"/>
        <w:ind w:firstLine="709"/>
        <w:jc w:val="both"/>
        <w:rPr>
          <w:rFonts w:ascii="Times New Roman" w:hAnsi="Times New Roman" w:cs="Times New Roman"/>
          <w:sz w:val="24"/>
          <w:szCs w:val="24"/>
        </w:rPr>
      </w:pPr>
    </w:p>
    <w:p w14:paraId="3DAD0C55" w14:textId="77777777" w:rsidR="00573115" w:rsidRDefault="00573115"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Ukupna vrijednost ponude s otplatnim rokom od deset godina, kroz ugovor </w:t>
      </w:r>
      <w:r w:rsidRPr="00FE402F">
        <w:rPr>
          <w:rFonts w:ascii="Times New Roman" w:hAnsi="Times New Roman" w:cs="Times New Roman"/>
          <w:i/>
          <w:sz w:val="24"/>
          <w:szCs w:val="24"/>
        </w:rPr>
        <w:t>Government to Government</w:t>
      </w:r>
      <w:r>
        <w:rPr>
          <w:rFonts w:ascii="Times New Roman" w:hAnsi="Times New Roman" w:cs="Times New Roman"/>
          <w:sz w:val="24"/>
          <w:szCs w:val="24"/>
        </w:rPr>
        <w:t xml:space="preserve"> bila je najpovoljnija ponuda. Ponuda Države Izrael bila je sveobuhvatna i sadržavala je najveći broj elemenata cjelokupnog paketa roba i usluga izraženih taktičko-tehničkom studijom i zahtjevom za ponudom.</w:t>
      </w:r>
      <w:r w:rsidR="003B29F3">
        <w:rPr>
          <w:rFonts w:ascii="Times New Roman" w:hAnsi="Times New Roman" w:cs="Times New Roman"/>
          <w:sz w:val="24"/>
          <w:szCs w:val="24"/>
        </w:rPr>
        <w:t xml:space="preserve"> Ponuda Države Izrael od oko 3 milijarde kuna bila je najpovoljnija i s financijskog gledišta, s obzirom na proračunske mogućnosti i predviđena financijska sredstva u državnom proračunu Republike Hrvatske za ovu namjenu. Švedska ponuda iznosila je primjerice oko 8 milijardi kuna.</w:t>
      </w:r>
    </w:p>
    <w:p w14:paraId="3DAD0C56" w14:textId="77777777" w:rsidR="003B29F3" w:rsidRDefault="003B29F3" w:rsidP="00177311">
      <w:pPr>
        <w:spacing w:after="0"/>
        <w:ind w:firstLine="709"/>
        <w:jc w:val="both"/>
        <w:rPr>
          <w:rFonts w:ascii="Times New Roman" w:hAnsi="Times New Roman" w:cs="Times New Roman"/>
          <w:sz w:val="24"/>
          <w:szCs w:val="24"/>
        </w:rPr>
      </w:pPr>
    </w:p>
    <w:p w14:paraId="3DAD0C57" w14:textId="77777777" w:rsidR="003B29F3" w:rsidRDefault="003B29F3"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u svom zahtjevu za davanjem mišljenja nadalje ističe da </w:t>
      </w:r>
      <w:r w:rsidR="00FE402F">
        <w:rPr>
          <w:rFonts w:ascii="Times New Roman" w:hAnsi="Times New Roman" w:cs="Times New Roman"/>
          <w:sz w:val="24"/>
          <w:szCs w:val="24"/>
        </w:rPr>
        <w:t>je</w:t>
      </w:r>
      <w:r w:rsidRPr="003B29F3">
        <w:rPr>
          <w:rFonts w:ascii="Times New Roman" w:hAnsi="Times New Roman" w:cs="Times New Roman"/>
          <w:sz w:val="24"/>
          <w:szCs w:val="24"/>
        </w:rPr>
        <w:t xml:space="preserve"> nabava višenamjenskog borbenog aviona provedena u skladu s člankom 41. stavkom 1. točkom 10. Zakona o javnoj nabavi („Narodne novine“ broj 120/16.) kojim je propisano da se navedeni Zakon ne primjenjuje na sklapanje ugovora o javnoj nabavi koji uključuje obrambene ili sigurnosne značajke, a koje sklapaju državna tijela ili jedinice lokalne i područne (regionalne) samouprave Republike Hrvatske s državnim tijelima ili tijelima regionalne ili lokalne vlasti države članice ili treće države, a odnose se na: nabavu vojne opreme ili sigurnosno osjetljive opreme, radove i usluge izravno povezane s takvom opremom ili radove i usluge za izričito vojne namjene ili sigurnosno osjetljive radove i usluge.</w:t>
      </w:r>
    </w:p>
    <w:p w14:paraId="3DAD0C58" w14:textId="77777777" w:rsidR="003B29F3" w:rsidRDefault="003B29F3" w:rsidP="00177311">
      <w:pPr>
        <w:spacing w:after="0"/>
        <w:ind w:firstLine="709"/>
        <w:jc w:val="both"/>
        <w:rPr>
          <w:rFonts w:ascii="Times New Roman" w:hAnsi="Times New Roman" w:cs="Times New Roman"/>
          <w:sz w:val="24"/>
          <w:szCs w:val="24"/>
        </w:rPr>
      </w:pPr>
    </w:p>
    <w:p w14:paraId="3DAD0C59" w14:textId="77777777" w:rsidR="003B29F3" w:rsidRDefault="003B29F3"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Vlada Republike Hrvatske je na sjednici održanoj 29. ožujka 2018.g. donijela Odluku kojom prihvaća završni prijedlog Stručnog tima Ministarstva obran</w:t>
      </w:r>
      <w:r w:rsidR="00FE402F">
        <w:rPr>
          <w:rFonts w:ascii="Times New Roman" w:hAnsi="Times New Roman" w:cs="Times New Roman"/>
          <w:sz w:val="24"/>
          <w:szCs w:val="24"/>
        </w:rPr>
        <w:t>e</w:t>
      </w:r>
      <w:r>
        <w:rPr>
          <w:rFonts w:ascii="Times New Roman" w:hAnsi="Times New Roman" w:cs="Times New Roman"/>
          <w:sz w:val="24"/>
          <w:szCs w:val="24"/>
        </w:rPr>
        <w:t xml:space="preserve"> za provedbu pripremnih radnji oko nabave višenamjenskoga borbenog aviona i preporuku Vijeća za obranu te određuje da je najpovoljnija ponuda, ponuda Države Izrael. Vlada Republike Hrvatske je zadužila Ministarstvo obrane da provede sve potrebne radnje za sklapanje ugovora između Republike Hrvatske i Države Izrael o nabavi višenamjenskoga borbenog aviona. Radi pripreme prijedloga navedenog ugovora o poslovno-gospodarskoj suradnji s Državom Izrael</w:t>
      </w:r>
      <w:r w:rsidR="00FE402F">
        <w:rPr>
          <w:rFonts w:ascii="Times New Roman" w:hAnsi="Times New Roman" w:cs="Times New Roman"/>
          <w:sz w:val="24"/>
          <w:szCs w:val="24"/>
        </w:rPr>
        <w:t>, Vlada Republike Hrvatske</w:t>
      </w:r>
      <w:r>
        <w:rPr>
          <w:rFonts w:ascii="Times New Roman" w:hAnsi="Times New Roman" w:cs="Times New Roman"/>
          <w:sz w:val="24"/>
          <w:szCs w:val="24"/>
        </w:rPr>
        <w:t xml:space="preserve"> osnovala </w:t>
      </w:r>
      <w:r w:rsidR="00FE402F">
        <w:rPr>
          <w:rFonts w:ascii="Times New Roman" w:hAnsi="Times New Roman" w:cs="Times New Roman"/>
          <w:sz w:val="24"/>
          <w:szCs w:val="24"/>
        </w:rPr>
        <w:t xml:space="preserve">je </w:t>
      </w:r>
      <w:r w:rsidR="002E094F">
        <w:rPr>
          <w:rFonts w:ascii="Times New Roman" w:hAnsi="Times New Roman" w:cs="Times New Roman"/>
          <w:sz w:val="24"/>
          <w:szCs w:val="24"/>
        </w:rPr>
        <w:t xml:space="preserve">i </w:t>
      </w:r>
      <w:r>
        <w:rPr>
          <w:rFonts w:ascii="Times New Roman" w:hAnsi="Times New Roman" w:cs="Times New Roman"/>
          <w:sz w:val="24"/>
          <w:szCs w:val="24"/>
        </w:rPr>
        <w:t>Radnu skupinu koju čine predstavnici Ministarstva obrane, Ministarstva vanjskih i europskih poslova, Ministarstva financija, Ministarstva gospodarstva, poduzetništva i obrta i Ureda predsjednika Vlade Republike Hrvatske</w:t>
      </w:r>
      <w:r w:rsidR="00B628BF">
        <w:rPr>
          <w:rFonts w:ascii="Times New Roman" w:hAnsi="Times New Roman" w:cs="Times New Roman"/>
          <w:sz w:val="24"/>
          <w:szCs w:val="24"/>
        </w:rPr>
        <w:t>.</w:t>
      </w:r>
    </w:p>
    <w:p w14:paraId="3DAD0C5A" w14:textId="77777777" w:rsidR="00B628BF" w:rsidRDefault="00B628BF" w:rsidP="00177311">
      <w:pPr>
        <w:spacing w:after="0"/>
        <w:ind w:firstLine="709"/>
        <w:jc w:val="both"/>
        <w:rPr>
          <w:rFonts w:ascii="Times New Roman" w:hAnsi="Times New Roman" w:cs="Times New Roman"/>
          <w:sz w:val="24"/>
          <w:szCs w:val="24"/>
        </w:rPr>
      </w:pPr>
    </w:p>
    <w:p w14:paraId="3DAD0C5B" w14:textId="77777777" w:rsidR="00B628BF" w:rsidRDefault="00B628BF"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Za praćenje aktivnosti poslovno-gospodarske suradnje i njezine realizacije Vlada je osnovala Povjerenstvo u sastavu: potpredsjednica Vlade Republike Hrvatske i ministrica gospodarstva poduzetništva i obrta, potpredsjednik Vlade Republike Hrvatske i ministar obrane, potpredsjednica Vlade Republike Hrvatske i ministrica vanjskih i europskih poslova, ministar financija i predstavnik Ureda predsjednika Vlade Republike Hrvatske.</w:t>
      </w:r>
    </w:p>
    <w:p w14:paraId="3DAD0C5C" w14:textId="77777777" w:rsidR="00B628BF" w:rsidRDefault="00B628BF" w:rsidP="00177311">
      <w:pPr>
        <w:spacing w:after="0"/>
        <w:ind w:firstLine="709"/>
        <w:jc w:val="both"/>
        <w:rPr>
          <w:rFonts w:ascii="Times New Roman" w:hAnsi="Times New Roman" w:cs="Times New Roman"/>
          <w:sz w:val="24"/>
          <w:szCs w:val="24"/>
        </w:rPr>
      </w:pPr>
    </w:p>
    <w:p w14:paraId="3DAD0C5D" w14:textId="77777777" w:rsidR="00B628BF" w:rsidRDefault="00B628BF"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Daljnje održavanje aviona bit će u ingerenciji originalnih proizvođača aviona i opreme iz Države Izrael i Sjedinjenih Američkih Država.</w:t>
      </w:r>
    </w:p>
    <w:p w14:paraId="3DAD0C5E" w14:textId="77777777" w:rsidR="00FE402F" w:rsidRDefault="00FE402F" w:rsidP="00177311">
      <w:pPr>
        <w:spacing w:after="0"/>
        <w:ind w:firstLine="709"/>
        <w:jc w:val="both"/>
        <w:rPr>
          <w:rFonts w:ascii="Times New Roman" w:hAnsi="Times New Roman" w:cs="Times New Roman"/>
          <w:sz w:val="24"/>
          <w:szCs w:val="24"/>
        </w:rPr>
      </w:pPr>
    </w:p>
    <w:p w14:paraId="3DAD0C5F" w14:textId="77777777" w:rsidR="00FE402F" w:rsidRDefault="00FE402F"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Vezano uz napise u medijima kojima se problematizira zajednički nastup trgovačkog društva KING ICT d.o.o. i Israel Aeropace Industries Ltd. na javnom natječaju za nabavu bespos</w:t>
      </w:r>
      <w:r w:rsidR="008E3C8B">
        <w:rPr>
          <w:rFonts w:ascii="Times New Roman" w:hAnsi="Times New Roman" w:cs="Times New Roman"/>
          <w:sz w:val="24"/>
          <w:szCs w:val="24"/>
        </w:rPr>
        <w:t>adnog zrakoplovnog sustava (dron</w:t>
      </w:r>
      <w:r>
        <w:rPr>
          <w:rFonts w:ascii="Times New Roman" w:hAnsi="Times New Roman" w:cs="Times New Roman"/>
          <w:sz w:val="24"/>
          <w:szCs w:val="24"/>
        </w:rPr>
        <w:t>ova) za Ministarstvo poljoprivrede, dužnosnik navodi da je prema priopćenju trgovačkog društva KING ICT d.o.o. njihova ponuda bila drugo</w:t>
      </w:r>
      <w:r w:rsidR="002E094F">
        <w:rPr>
          <w:rFonts w:ascii="Times New Roman" w:hAnsi="Times New Roman" w:cs="Times New Roman"/>
          <w:sz w:val="24"/>
          <w:szCs w:val="24"/>
        </w:rPr>
        <w:t xml:space="preserve"> </w:t>
      </w:r>
      <w:r>
        <w:rPr>
          <w:rFonts w:ascii="Times New Roman" w:hAnsi="Times New Roman" w:cs="Times New Roman"/>
          <w:sz w:val="24"/>
          <w:szCs w:val="24"/>
        </w:rPr>
        <w:t>rangirana te u navedenom postupku javne nabave nisu odabrani kao najpovoljniji ponuditelj.</w:t>
      </w:r>
      <w:r w:rsidR="006B2383">
        <w:rPr>
          <w:rFonts w:ascii="Times New Roman" w:hAnsi="Times New Roman" w:cs="Times New Roman"/>
          <w:sz w:val="24"/>
          <w:szCs w:val="24"/>
        </w:rPr>
        <w:t xml:space="preserve"> U priopćenju navedenog trgovačkog društva</w:t>
      </w:r>
      <w:r w:rsidR="00B975AA">
        <w:rPr>
          <w:rFonts w:ascii="Times New Roman" w:hAnsi="Times New Roman" w:cs="Times New Roman"/>
          <w:sz w:val="24"/>
          <w:szCs w:val="24"/>
        </w:rPr>
        <w:t>,</w:t>
      </w:r>
      <w:r w:rsidR="006B2383">
        <w:rPr>
          <w:rFonts w:ascii="Times New Roman" w:hAnsi="Times New Roman" w:cs="Times New Roman"/>
          <w:sz w:val="24"/>
          <w:szCs w:val="24"/>
        </w:rPr>
        <w:t xml:space="preserve"> koje je javno dostupno na njihovoj internetskoj stranici</w:t>
      </w:r>
      <w:r w:rsidR="00B975AA">
        <w:rPr>
          <w:rFonts w:ascii="Times New Roman" w:hAnsi="Times New Roman" w:cs="Times New Roman"/>
          <w:sz w:val="24"/>
          <w:szCs w:val="24"/>
        </w:rPr>
        <w:t>,</w:t>
      </w:r>
      <w:r w:rsidR="006B2383">
        <w:rPr>
          <w:rFonts w:ascii="Times New Roman" w:hAnsi="Times New Roman" w:cs="Times New Roman"/>
          <w:sz w:val="24"/>
          <w:szCs w:val="24"/>
        </w:rPr>
        <w:t xml:space="preserve"> također se navodi da M SAN Grupu d.d. i njezinu članicu KING ICT d.o.o. ne zanima vojna industrija ni borbeni zrakoplovi te da nemaju nikakav interes, znanja ni kompetencije sudjelovati u isporukama ili održavanju vojnih zrakoplova. U priopćenju se još </w:t>
      </w:r>
      <w:r w:rsidR="00B975AA">
        <w:rPr>
          <w:rFonts w:ascii="Times New Roman" w:hAnsi="Times New Roman" w:cs="Times New Roman"/>
          <w:sz w:val="24"/>
          <w:szCs w:val="24"/>
        </w:rPr>
        <w:t>ističe</w:t>
      </w:r>
      <w:r w:rsidR="006B2383">
        <w:rPr>
          <w:rFonts w:ascii="Times New Roman" w:hAnsi="Times New Roman" w:cs="Times New Roman"/>
          <w:sz w:val="24"/>
          <w:szCs w:val="24"/>
        </w:rPr>
        <w:t xml:space="preserve"> da ni na koji način nisu sudjelovali u procesu odlučivanja o nabavi borbenih zrakoplova niti je taj proces imao bilo kakvog dodira s poslovnim odlukama ili poslovno-tehnološkim partnerstvima trgovačkog društva KING ICT d.o.o. U priopćenju se zaključno navodi da potpredsjednik Vlade Republike Hrvatske i ministar obrane Damir Krstičević nema nikakvu funkciju, sponu, dodir ili utjecaj na poslovanje trgovačkih društava M SAN Grupa d.d. i KING ICT d.o.o. već nekoliko godina, odnosno od kad je počeo obnašati dužnost zastupnika u Hrvatskom saboru, a potom člana Vlade Republike Hrvatske.</w:t>
      </w:r>
    </w:p>
    <w:p w14:paraId="3DAD0C60" w14:textId="77777777" w:rsidR="004B6CD1" w:rsidRDefault="004B6CD1" w:rsidP="00177311">
      <w:pPr>
        <w:spacing w:after="0"/>
        <w:ind w:firstLine="709"/>
        <w:jc w:val="both"/>
        <w:rPr>
          <w:rFonts w:ascii="Times New Roman" w:hAnsi="Times New Roman" w:cs="Times New Roman"/>
          <w:sz w:val="24"/>
          <w:szCs w:val="24"/>
        </w:rPr>
      </w:pPr>
    </w:p>
    <w:p w14:paraId="3DAD0C61" w14:textId="77777777" w:rsidR="004B6CD1" w:rsidRDefault="004B6CD1"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povodom svih navedenih okolnosti traži mišljenje Povjerenstva.</w:t>
      </w:r>
    </w:p>
    <w:p w14:paraId="3DAD0C62" w14:textId="77777777" w:rsidR="004B6CD1" w:rsidRDefault="004B6CD1" w:rsidP="00177311">
      <w:pPr>
        <w:spacing w:after="0"/>
        <w:ind w:firstLine="709"/>
        <w:jc w:val="both"/>
        <w:rPr>
          <w:rFonts w:ascii="Times New Roman" w:hAnsi="Times New Roman" w:cs="Times New Roman"/>
          <w:sz w:val="24"/>
          <w:szCs w:val="24"/>
        </w:rPr>
      </w:pPr>
    </w:p>
    <w:p w14:paraId="3DAD0C63" w14:textId="77777777" w:rsidR="004B6CD1" w:rsidRDefault="004B6CD1" w:rsidP="00177311">
      <w:pPr>
        <w:spacing w:after="0"/>
        <w:ind w:firstLine="709"/>
        <w:jc w:val="both"/>
        <w:rPr>
          <w:rFonts w:ascii="Times New Roman" w:hAnsi="Times New Roman" w:cs="Times New Roman"/>
          <w:sz w:val="24"/>
          <w:szCs w:val="24"/>
        </w:rPr>
      </w:pPr>
      <w:r w:rsidRPr="004B6CD1">
        <w:rPr>
          <w:rFonts w:ascii="Times New Roman" w:hAnsi="Times New Roman" w:cs="Times New Roman"/>
          <w:sz w:val="24"/>
          <w:szCs w:val="24"/>
        </w:rPr>
        <w:t xml:space="preserve">S obzirom da se svi navedeni predmeti temelje na istom činjeničnom stanju i istoj pravnoj osnovi, Povjerenstvo je </w:t>
      </w:r>
      <w:r w:rsidR="00155958">
        <w:rPr>
          <w:rFonts w:ascii="Times New Roman" w:hAnsi="Times New Roman" w:cs="Times New Roman"/>
          <w:sz w:val="24"/>
          <w:szCs w:val="24"/>
        </w:rPr>
        <w:t>iste</w:t>
      </w:r>
      <w:r w:rsidRPr="004B6CD1">
        <w:rPr>
          <w:rFonts w:ascii="Times New Roman" w:hAnsi="Times New Roman" w:cs="Times New Roman"/>
          <w:sz w:val="24"/>
          <w:szCs w:val="24"/>
        </w:rPr>
        <w:t xml:space="preserve"> zaključcima spojilo u jedan postupak koji se vodi pod brojem P-121/18.</w:t>
      </w:r>
    </w:p>
    <w:p w14:paraId="3DAD0C64" w14:textId="77777777" w:rsidR="004B6CD1" w:rsidRDefault="004B6CD1" w:rsidP="00177311">
      <w:pPr>
        <w:spacing w:after="0"/>
        <w:ind w:firstLine="709"/>
        <w:jc w:val="both"/>
        <w:rPr>
          <w:rFonts w:ascii="Times New Roman" w:hAnsi="Times New Roman" w:cs="Times New Roman"/>
          <w:sz w:val="24"/>
          <w:szCs w:val="24"/>
        </w:rPr>
      </w:pPr>
    </w:p>
    <w:p w14:paraId="3DAD0C65" w14:textId="77777777" w:rsidR="004B6CD1" w:rsidRDefault="004B6CD1" w:rsidP="004B6CD1">
      <w:pPr>
        <w:spacing w:after="0"/>
        <w:ind w:firstLine="709"/>
        <w:jc w:val="both"/>
        <w:rPr>
          <w:rFonts w:ascii="Times New Roman" w:hAnsi="Times New Roman" w:cs="Times New Roman"/>
          <w:sz w:val="24"/>
          <w:szCs w:val="24"/>
        </w:rPr>
      </w:pPr>
      <w:r w:rsidRPr="004B6CD1">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3DAD0C66" w14:textId="77777777" w:rsidR="004B6CD1" w:rsidRPr="004B6CD1" w:rsidRDefault="004B6CD1" w:rsidP="004B6CD1">
      <w:pPr>
        <w:spacing w:after="0"/>
        <w:ind w:firstLine="709"/>
        <w:jc w:val="both"/>
        <w:rPr>
          <w:rFonts w:ascii="Times New Roman" w:hAnsi="Times New Roman" w:cs="Times New Roman"/>
          <w:sz w:val="24"/>
          <w:szCs w:val="24"/>
        </w:rPr>
      </w:pPr>
      <w:r w:rsidRPr="004B6CD1">
        <w:rPr>
          <w:rFonts w:ascii="Times New Roman" w:hAnsi="Times New Roman" w:cs="Times New Roman"/>
          <w:sz w:val="24"/>
          <w:szCs w:val="24"/>
        </w:rPr>
        <w:t xml:space="preserve"> </w:t>
      </w:r>
    </w:p>
    <w:p w14:paraId="3DAD0C67" w14:textId="77777777" w:rsidR="004B6CD1" w:rsidRPr="004B6CD1" w:rsidRDefault="004B6CD1" w:rsidP="004B6CD1">
      <w:pPr>
        <w:spacing w:after="0"/>
        <w:ind w:firstLine="709"/>
        <w:jc w:val="both"/>
        <w:rPr>
          <w:rFonts w:ascii="Times New Roman" w:hAnsi="Times New Roman" w:cs="Times New Roman"/>
          <w:sz w:val="24"/>
          <w:szCs w:val="24"/>
        </w:rPr>
      </w:pPr>
      <w:r w:rsidRPr="004B6CD1">
        <w:rPr>
          <w:rFonts w:ascii="Times New Roman" w:hAnsi="Times New Roman" w:cs="Times New Roman"/>
          <w:sz w:val="24"/>
          <w:szCs w:val="24"/>
        </w:rPr>
        <w:t>Člankom 2. stavkom 1. ZSSI-a propisano je da dužnosnici u obnašanju javne dužnosti ne smiju svoj privatni interes stavljati iznad javnog interesa. Stavkom 2. istog članka propisano je da sukob interesa postoji kada su privatni interesi dužnosnika u suprotnosti s javnim interesom, a posebice kada privatni interes dužnosnika utječe, kada se osnovano može smatrati da utječe ili kada može utjecati na njegovu nepristranost u obnašanju javne dužnosti.</w:t>
      </w:r>
    </w:p>
    <w:p w14:paraId="3DAD0C68" w14:textId="77777777" w:rsidR="004B6CD1" w:rsidRPr="004B6CD1" w:rsidRDefault="004B6CD1" w:rsidP="004B6CD1">
      <w:pPr>
        <w:spacing w:after="0"/>
        <w:ind w:firstLine="709"/>
        <w:jc w:val="both"/>
        <w:rPr>
          <w:rFonts w:ascii="Times New Roman" w:hAnsi="Times New Roman" w:cs="Times New Roman"/>
          <w:sz w:val="24"/>
          <w:szCs w:val="24"/>
        </w:rPr>
      </w:pPr>
    </w:p>
    <w:p w14:paraId="3DAD0C69" w14:textId="77777777" w:rsidR="004B6CD1" w:rsidRDefault="004B6CD1" w:rsidP="004B6CD1">
      <w:pPr>
        <w:spacing w:after="0"/>
        <w:ind w:firstLine="709"/>
        <w:jc w:val="both"/>
        <w:rPr>
          <w:rFonts w:ascii="Times New Roman" w:hAnsi="Times New Roman" w:cs="Times New Roman"/>
          <w:sz w:val="24"/>
          <w:szCs w:val="24"/>
        </w:rPr>
      </w:pPr>
      <w:r w:rsidRPr="004B6CD1">
        <w:rPr>
          <w:rFonts w:ascii="Times New Roman" w:hAnsi="Times New Roman" w:cs="Times New Roman"/>
          <w:sz w:val="24"/>
          <w:szCs w:val="24"/>
        </w:rPr>
        <w:t>Člankom 5. istog Zakona propisano su načela djelovanja u obnašanju javnih dužnosti. Tako je stavkom 1. navedenog članka propisano da dužnosnici u obnašanju javnih dužnosti moraju postupati časno, pošteno, savjesno, odgovorno i nepristrano čuvajući vlastitu vjerodostojnost i dostojanstvo povjerene im dužnosti te povjerenje građana. Stavkom 3. istog članka propisno je da dužnosnici ne smiju koristiti javnu dužnost za osobni probitak ili probitak osobe koja je s njima povezana, niti smiju biti u odnosu ovisnosti prema osobama koje bi mogle utjecati na njihovu objektivnost.</w:t>
      </w:r>
    </w:p>
    <w:p w14:paraId="3DAD0C6A" w14:textId="77777777" w:rsidR="006B2383" w:rsidRDefault="006B2383" w:rsidP="00177311">
      <w:pPr>
        <w:spacing w:after="0"/>
        <w:ind w:firstLine="709"/>
        <w:jc w:val="both"/>
        <w:rPr>
          <w:rFonts w:ascii="Times New Roman" w:hAnsi="Times New Roman" w:cs="Times New Roman"/>
          <w:sz w:val="24"/>
          <w:szCs w:val="24"/>
        </w:rPr>
      </w:pPr>
    </w:p>
    <w:p w14:paraId="3DAD0C6B" w14:textId="77777777" w:rsidR="00E325BE" w:rsidRDefault="00E325BE"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u svrhu utvrđivanja činjenica u predmetnom postupku, zatražilo  očitovanje Ministarstva obrane je li trgovačko društvo Israel Aerospace Industries </w:t>
      </w:r>
      <w:r w:rsidR="002E094F">
        <w:rPr>
          <w:rFonts w:ascii="Times New Roman" w:hAnsi="Times New Roman" w:cs="Times New Roman"/>
          <w:sz w:val="24"/>
          <w:szCs w:val="24"/>
        </w:rPr>
        <w:t xml:space="preserve"> Ltd. </w:t>
      </w:r>
      <w:r>
        <w:rPr>
          <w:rFonts w:ascii="Times New Roman" w:hAnsi="Times New Roman" w:cs="Times New Roman"/>
          <w:sz w:val="24"/>
          <w:szCs w:val="24"/>
        </w:rPr>
        <w:t>sudjelovalo u pregovorima prije slanja zahtjeva za dostavom ponude za nabavu višenamjenskog borbenog zrakoplova te prije donošenja odluke o nabavi polovnih višenamjenskih borbenih zrakoplova F-16 od Države Izrael, kao i je li poznato koje će trgovačko društvo održavati kupljene borbene zrakoplove.</w:t>
      </w:r>
    </w:p>
    <w:p w14:paraId="3DAD0C6C" w14:textId="77777777" w:rsidR="00E325BE" w:rsidRDefault="00E325BE" w:rsidP="00177311">
      <w:pPr>
        <w:spacing w:after="0"/>
        <w:ind w:firstLine="709"/>
        <w:jc w:val="both"/>
        <w:rPr>
          <w:rFonts w:ascii="Times New Roman" w:hAnsi="Times New Roman" w:cs="Times New Roman"/>
          <w:sz w:val="24"/>
          <w:szCs w:val="24"/>
        </w:rPr>
      </w:pPr>
    </w:p>
    <w:p w14:paraId="3DAD0C6D" w14:textId="77777777" w:rsidR="006B2383" w:rsidRDefault="00E325BE"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Na tako postavljeni upit, Ministarstvo obrane dostavilo je svoje očitovanje u kojem se navodi da je jedan od ključnih uvjeta iz zahtjeva za ponudom</w:t>
      </w:r>
      <w:r w:rsidR="00683679">
        <w:rPr>
          <w:rFonts w:ascii="Times New Roman" w:hAnsi="Times New Roman" w:cs="Times New Roman"/>
          <w:sz w:val="24"/>
          <w:szCs w:val="24"/>
        </w:rPr>
        <w:t xml:space="preserve"> bila realizacija projekta na razini vlada, </w:t>
      </w:r>
      <w:r w:rsidR="00683679" w:rsidRPr="00683679">
        <w:rPr>
          <w:rFonts w:ascii="Times New Roman" w:hAnsi="Times New Roman" w:cs="Times New Roman"/>
          <w:i/>
          <w:sz w:val="24"/>
          <w:szCs w:val="24"/>
        </w:rPr>
        <w:t>Government to Government</w:t>
      </w:r>
      <w:r w:rsidR="00683679">
        <w:rPr>
          <w:rFonts w:ascii="Times New Roman" w:hAnsi="Times New Roman" w:cs="Times New Roman"/>
          <w:sz w:val="24"/>
          <w:szCs w:val="24"/>
        </w:rPr>
        <w:t xml:space="preserve"> te Ministarstvo obrane Republike Hrvatske nije pregovaralo niti s jednim trgovačkim društvom prije slanja zahtjeva za ponudom, odnosno prije donošenja odluke o nabavi višenamjenskog borbenog aviona F-16 od Države Izrael. U navedenom postupku nabave višenamjenskog borbenog aviona u ime Države Izrael pregovore je cijelo vrijeme</w:t>
      </w:r>
      <w:r w:rsidR="00541D40">
        <w:rPr>
          <w:rFonts w:ascii="Times New Roman" w:hAnsi="Times New Roman" w:cs="Times New Roman"/>
          <w:sz w:val="24"/>
          <w:szCs w:val="24"/>
        </w:rPr>
        <w:t xml:space="preserve"> </w:t>
      </w:r>
      <w:r w:rsidR="00683679">
        <w:rPr>
          <w:rFonts w:ascii="Times New Roman" w:hAnsi="Times New Roman" w:cs="Times New Roman"/>
          <w:sz w:val="24"/>
          <w:szCs w:val="24"/>
        </w:rPr>
        <w:t>vodilo Ministarstvo obrane Države Izrael (Direktorat za međunarodnu obrambenu suradnju – SIBAT).</w:t>
      </w:r>
    </w:p>
    <w:p w14:paraId="3DAD0C6E" w14:textId="77777777" w:rsidR="00683679" w:rsidRDefault="00683679" w:rsidP="00177311">
      <w:pPr>
        <w:spacing w:after="0"/>
        <w:ind w:firstLine="709"/>
        <w:jc w:val="both"/>
        <w:rPr>
          <w:rFonts w:ascii="Times New Roman" w:hAnsi="Times New Roman" w:cs="Times New Roman"/>
          <w:sz w:val="24"/>
          <w:szCs w:val="24"/>
        </w:rPr>
      </w:pPr>
    </w:p>
    <w:p w14:paraId="3DAD0C6F" w14:textId="77777777" w:rsidR="00683679" w:rsidRDefault="00683679"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U odnosu na održavanje kupljenih višenamjenskih borbenih zrakoplova, u očitovanju Ministarstva obrane navodi se da će isto provoditi Hrvatsko ratno zrakoplovstvo suklad</w:t>
      </w:r>
      <w:r w:rsidR="00541D40">
        <w:rPr>
          <w:rFonts w:ascii="Times New Roman" w:hAnsi="Times New Roman" w:cs="Times New Roman"/>
          <w:sz w:val="24"/>
          <w:szCs w:val="24"/>
        </w:rPr>
        <w:t>n</w:t>
      </w:r>
      <w:r>
        <w:rPr>
          <w:rFonts w:ascii="Times New Roman" w:hAnsi="Times New Roman" w:cs="Times New Roman"/>
          <w:sz w:val="24"/>
          <w:szCs w:val="24"/>
        </w:rPr>
        <w:t>o propisanoj dokumentaciji originalnih proizvođača aviona i opreme Države Izrael i Sjedinjenih Američkih Država, što će biti regulirano ugovorom između Republike Hrvatske i Države Izrael.</w:t>
      </w:r>
    </w:p>
    <w:p w14:paraId="3DAD0C70" w14:textId="77777777" w:rsidR="00683679" w:rsidRDefault="00683679" w:rsidP="00177311">
      <w:pPr>
        <w:spacing w:after="0"/>
        <w:ind w:firstLine="709"/>
        <w:jc w:val="both"/>
        <w:rPr>
          <w:rFonts w:ascii="Times New Roman" w:hAnsi="Times New Roman" w:cs="Times New Roman"/>
          <w:sz w:val="24"/>
          <w:szCs w:val="24"/>
        </w:rPr>
      </w:pPr>
    </w:p>
    <w:p w14:paraId="3DAD0C71" w14:textId="77777777" w:rsidR="003B29F3" w:rsidRDefault="00683679"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U preostalo</w:t>
      </w:r>
      <w:r w:rsidR="005C0DDE">
        <w:rPr>
          <w:rFonts w:ascii="Times New Roman" w:hAnsi="Times New Roman" w:cs="Times New Roman"/>
          <w:sz w:val="24"/>
          <w:szCs w:val="24"/>
        </w:rPr>
        <w:t>m dijelu očitovanja Ministarstva</w:t>
      </w:r>
      <w:r>
        <w:rPr>
          <w:rFonts w:ascii="Times New Roman" w:hAnsi="Times New Roman" w:cs="Times New Roman"/>
          <w:sz w:val="24"/>
          <w:szCs w:val="24"/>
        </w:rPr>
        <w:t xml:space="preserve"> obrane opisuje</w:t>
      </w:r>
      <w:r w:rsidR="005C0DDE">
        <w:rPr>
          <w:rFonts w:ascii="Times New Roman" w:hAnsi="Times New Roman" w:cs="Times New Roman"/>
          <w:sz w:val="24"/>
          <w:szCs w:val="24"/>
        </w:rPr>
        <w:t xml:space="preserve"> se</w:t>
      </w:r>
      <w:r>
        <w:rPr>
          <w:rFonts w:ascii="Times New Roman" w:hAnsi="Times New Roman" w:cs="Times New Roman"/>
          <w:sz w:val="24"/>
          <w:szCs w:val="24"/>
        </w:rPr>
        <w:t xml:space="preserve"> tijek postupka nabave višenamjenskih borbenih zrakoplova </w:t>
      </w:r>
      <w:r w:rsidR="00B81735">
        <w:rPr>
          <w:rFonts w:ascii="Times New Roman" w:hAnsi="Times New Roman" w:cs="Times New Roman"/>
          <w:sz w:val="24"/>
          <w:szCs w:val="24"/>
        </w:rPr>
        <w:t>na istovjetan način kao u</w:t>
      </w:r>
      <w:r w:rsidR="005C0DDE">
        <w:rPr>
          <w:rFonts w:ascii="Times New Roman" w:hAnsi="Times New Roman" w:cs="Times New Roman"/>
          <w:sz w:val="24"/>
          <w:szCs w:val="24"/>
        </w:rPr>
        <w:t xml:space="preserve"> zahtjevu za davanjem mišljenja dužnosnika Dam</w:t>
      </w:r>
      <w:r w:rsidR="00B81735">
        <w:rPr>
          <w:rFonts w:ascii="Times New Roman" w:hAnsi="Times New Roman" w:cs="Times New Roman"/>
          <w:sz w:val="24"/>
          <w:szCs w:val="24"/>
        </w:rPr>
        <w:t>ira Krstičevića.</w:t>
      </w:r>
    </w:p>
    <w:p w14:paraId="3DAD0C72" w14:textId="77777777" w:rsidR="00B81735" w:rsidRDefault="00B81735" w:rsidP="00177311">
      <w:pPr>
        <w:spacing w:after="0"/>
        <w:ind w:firstLine="709"/>
        <w:jc w:val="both"/>
        <w:rPr>
          <w:rFonts w:ascii="Times New Roman" w:hAnsi="Times New Roman" w:cs="Times New Roman"/>
          <w:sz w:val="24"/>
          <w:szCs w:val="24"/>
        </w:rPr>
      </w:pPr>
    </w:p>
    <w:p w14:paraId="3DAD0C73" w14:textId="77777777" w:rsidR="003B29F3" w:rsidRDefault="005C0DDE"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nadalje izvr</w:t>
      </w:r>
      <w:r w:rsidR="008E3C8B">
        <w:rPr>
          <w:rFonts w:ascii="Times New Roman" w:hAnsi="Times New Roman" w:cs="Times New Roman"/>
          <w:sz w:val="24"/>
          <w:szCs w:val="24"/>
        </w:rPr>
        <w:t>šilo uvid u podatke</w:t>
      </w:r>
      <w:r>
        <w:rPr>
          <w:rFonts w:ascii="Times New Roman" w:hAnsi="Times New Roman" w:cs="Times New Roman"/>
          <w:sz w:val="24"/>
          <w:szCs w:val="24"/>
        </w:rPr>
        <w:t xml:space="preserve"> sudskog registra Trgovačkog suda u Zagrebu te utvrdilo da je pod matičnim brojem subjekta: 080254759 upisano trgovačko društvo KING ICT d.o.o. sa sjedištem u Zagrebu, OIB: 67001695549. Kao jedini osnivač i član društva upisan je Stipo Matić. Iz </w:t>
      </w:r>
      <w:r w:rsidR="008E3C8B">
        <w:rPr>
          <w:rFonts w:ascii="Times New Roman" w:hAnsi="Times New Roman" w:cs="Times New Roman"/>
          <w:sz w:val="24"/>
          <w:szCs w:val="24"/>
        </w:rPr>
        <w:t xml:space="preserve">podataka </w:t>
      </w:r>
      <w:r>
        <w:rPr>
          <w:rFonts w:ascii="Times New Roman" w:hAnsi="Times New Roman" w:cs="Times New Roman"/>
          <w:sz w:val="24"/>
          <w:szCs w:val="24"/>
        </w:rPr>
        <w:t xml:space="preserve">upisanih </w:t>
      </w:r>
      <w:r w:rsidR="008E3C8B">
        <w:rPr>
          <w:rFonts w:ascii="Times New Roman" w:hAnsi="Times New Roman" w:cs="Times New Roman"/>
          <w:sz w:val="24"/>
          <w:szCs w:val="24"/>
        </w:rPr>
        <w:t>povijesni izvadak iz sudskog registra za navedeno trgovačko društvo</w:t>
      </w:r>
      <w:r>
        <w:rPr>
          <w:rFonts w:ascii="Times New Roman" w:hAnsi="Times New Roman" w:cs="Times New Roman"/>
          <w:sz w:val="24"/>
          <w:szCs w:val="24"/>
        </w:rPr>
        <w:t xml:space="preserve"> proizlazi da je dužnosnik Da</w:t>
      </w:r>
      <w:r w:rsidR="008E3C8B">
        <w:rPr>
          <w:rFonts w:ascii="Times New Roman" w:hAnsi="Times New Roman" w:cs="Times New Roman"/>
          <w:sz w:val="24"/>
          <w:szCs w:val="24"/>
        </w:rPr>
        <w:t>mir Krstičević u istom</w:t>
      </w:r>
      <w:r>
        <w:rPr>
          <w:rFonts w:ascii="Times New Roman" w:hAnsi="Times New Roman" w:cs="Times New Roman"/>
          <w:sz w:val="24"/>
          <w:szCs w:val="24"/>
        </w:rPr>
        <w:t xml:space="preserve"> obavljao funkciju direktora od 27. studenoga 2001.g. do 14. siječnja 2004.g., zatim funkciju prokurista od 14. siječnja 2004.g. do 15. lipnja 2007.g. te funkciju člana Nadzornog odbora od 15. lipnja 2007.g. do 28. prosinca 2015.g.</w:t>
      </w:r>
    </w:p>
    <w:p w14:paraId="3DAD0C74" w14:textId="77777777" w:rsidR="008E3C8B" w:rsidRDefault="008E3C8B" w:rsidP="00177311">
      <w:pPr>
        <w:spacing w:after="0"/>
        <w:ind w:firstLine="709"/>
        <w:jc w:val="both"/>
        <w:rPr>
          <w:rFonts w:ascii="Times New Roman" w:hAnsi="Times New Roman" w:cs="Times New Roman"/>
          <w:sz w:val="24"/>
          <w:szCs w:val="24"/>
        </w:rPr>
      </w:pPr>
    </w:p>
    <w:p w14:paraId="3DAD0C75" w14:textId="77777777" w:rsidR="008E3C8B" w:rsidRDefault="008E3C8B" w:rsidP="00177311">
      <w:pPr>
        <w:spacing w:after="0"/>
        <w:ind w:firstLine="709"/>
        <w:jc w:val="both"/>
        <w:rPr>
          <w:rFonts w:ascii="Times New Roman" w:hAnsi="Times New Roman" w:cs="Times New Roman"/>
          <w:sz w:val="24"/>
          <w:szCs w:val="24"/>
        </w:rPr>
      </w:pPr>
      <w:r>
        <w:rPr>
          <w:rFonts w:ascii="Times New Roman" w:hAnsi="Times New Roman" w:cs="Times New Roman"/>
          <w:sz w:val="24"/>
          <w:szCs w:val="24"/>
        </w:rPr>
        <w:t>Uvidom u povijesni izvadak iz sudskog registra istog trgovačkog suda za trgovačko društvo M SAN Grupa d.d. utvrđeno je da je isto upisano pod matičnim brojem subjekta: 080157581, OIB: 34695138237 najprije kao društvo s ograničenom odgovornošću koje je kasnije promijenilo oblik u dioničko društvo. Kao jedini osnivač, kasnije dioničar društva upisan je Stipo Matić. Damir Krstičević bio je upisan kao predsjednik Nadzornog odbora te kao zamjenik predsjednika Nadzornog odbora</w:t>
      </w:r>
      <w:r w:rsidR="006C4376">
        <w:rPr>
          <w:rFonts w:ascii="Times New Roman" w:hAnsi="Times New Roman" w:cs="Times New Roman"/>
          <w:sz w:val="24"/>
          <w:szCs w:val="24"/>
        </w:rPr>
        <w:t>,</w:t>
      </w:r>
      <w:r>
        <w:rPr>
          <w:rFonts w:ascii="Times New Roman" w:hAnsi="Times New Roman" w:cs="Times New Roman"/>
          <w:sz w:val="24"/>
          <w:szCs w:val="24"/>
        </w:rPr>
        <w:t xml:space="preserve"> </w:t>
      </w:r>
      <w:r w:rsidR="00B81735">
        <w:rPr>
          <w:rFonts w:ascii="Times New Roman" w:hAnsi="Times New Roman" w:cs="Times New Roman"/>
          <w:sz w:val="24"/>
          <w:szCs w:val="24"/>
        </w:rPr>
        <w:t xml:space="preserve">s koje funkcije je razriješen </w:t>
      </w:r>
      <w:r>
        <w:rPr>
          <w:rFonts w:ascii="Times New Roman" w:hAnsi="Times New Roman" w:cs="Times New Roman"/>
          <w:sz w:val="24"/>
          <w:szCs w:val="24"/>
        </w:rPr>
        <w:t>28. prosinca 2015.g.</w:t>
      </w:r>
    </w:p>
    <w:p w14:paraId="3DAD0C76" w14:textId="77777777" w:rsidR="00B975AA" w:rsidRDefault="00B975AA" w:rsidP="004B6CD1">
      <w:pPr>
        <w:spacing w:after="0"/>
        <w:jc w:val="both"/>
        <w:rPr>
          <w:rFonts w:ascii="Times New Roman" w:hAnsi="Times New Roman" w:cs="Times New Roman"/>
          <w:color w:val="000000"/>
          <w:sz w:val="24"/>
          <w:szCs w:val="24"/>
        </w:rPr>
      </w:pPr>
    </w:p>
    <w:p w14:paraId="3DAD0C77" w14:textId="77777777" w:rsidR="00B975AA" w:rsidRDefault="0061135A" w:rsidP="00B86E5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prvenstveno ističe da je iz očitovanja Ministarstva obrane </w:t>
      </w:r>
      <w:r w:rsidR="0060256F">
        <w:rPr>
          <w:rFonts w:ascii="Times New Roman" w:hAnsi="Times New Roman" w:cs="Times New Roman"/>
          <w:color w:val="000000"/>
          <w:sz w:val="24"/>
          <w:szCs w:val="24"/>
        </w:rPr>
        <w:t>utvrđeno kako</w:t>
      </w:r>
      <w:r>
        <w:rPr>
          <w:rFonts w:ascii="Times New Roman" w:hAnsi="Times New Roman" w:cs="Times New Roman"/>
          <w:color w:val="000000"/>
          <w:sz w:val="24"/>
          <w:szCs w:val="24"/>
        </w:rPr>
        <w:t xml:space="preserve"> su </w:t>
      </w:r>
      <w:r w:rsidRPr="00F62B5E">
        <w:rPr>
          <w:rFonts w:ascii="Times New Roman" w:hAnsi="Times New Roman" w:cs="Times New Roman"/>
          <w:b/>
          <w:color w:val="000000"/>
          <w:sz w:val="24"/>
          <w:szCs w:val="24"/>
        </w:rPr>
        <w:t>pr</w:t>
      </w:r>
      <w:r w:rsidR="0060256F" w:rsidRPr="00F62B5E">
        <w:rPr>
          <w:rFonts w:ascii="Times New Roman" w:hAnsi="Times New Roman" w:cs="Times New Roman"/>
          <w:b/>
          <w:color w:val="000000"/>
          <w:sz w:val="24"/>
          <w:szCs w:val="24"/>
        </w:rPr>
        <w:t>egovori</w:t>
      </w:r>
      <w:r w:rsidR="0060256F">
        <w:rPr>
          <w:rFonts w:ascii="Times New Roman" w:hAnsi="Times New Roman" w:cs="Times New Roman"/>
          <w:color w:val="000000"/>
          <w:sz w:val="24"/>
          <w:szCs w:val="24"/>
        </w:rPr>
        <w:t xml:space="preserve"> za nabavu višenamjenskih borbenih</w:t>
      </w:r>
      <w:r>
        <w:rPr>
          <w:rFonts w:ascii="Times New Roman" w:hAnsi="Times New Roman" w:cs="Times New Roman"/>
          <w:color w:val="000000"/>
          <w:sz w:val="24"/>
          <w:szCs w:val="24"/>
        </w:rPr>
        <w:t xml:space="preserve"> zrakoplova </w:t>
      </w:r>
      <w:r w:rsidRPr="007068A8">
        <w:rPr>
          <w:rFonts w:ascii="Times New Roman" w:hAnsi="Times New Roman" w:cs="Times New Roman"/>
          <w:b/>
          <w:color w:val="000000"/>
          <w:sz w:val="24"/>
          <w:szCs w:val="24"/>
        </w:rPr>
        <w:t xml:space="preserve">vođeni između vlada, odnosno nadležnih ministarstava Republike Hrvatske i Države Izrael </w:t>
      </w:r>
      <w:r w:rsidRPr="0096379C">
        <w:rPr>
          <w:rFonts w:ascii="Times New Roman" w:hAnsi="Times New Roman" w:cs="Times New Roman"/>
          <w:b/>
          <w:color w:val="000000"/>
          <w:sz w:val="24"/>
          <w:szCs w:val="24"/>
        </w:rPr>
        <w:t>t</w:t>
      </w:r>
      <w:r w:rsidR="007068A8" w:rsidRPr="0096379C">
        <w:rPr>
          <w:rFonts w:ascii="Times New Roman" w:hAnsi="Times New Roman" w:cs="Times New Roman"/>
          <w:b/>
          <w:color w:val="000000"/>
          <w:sz w:val="24"/>
          <w:szCs w:val="24"/>
        </w:rPr>
        <w:t>e nije bilo izravnih pregovora</w:t>
      </w:r>
      <w:r w:rsidR="0096379C" w:rsidRPr="0096379C">
        <w:rPr>
          <w:rFonts w:ascii="Times New Roman" w:hAnsi="Times New Roman" w:cs="Times New Roman"/>
          <w:b/>
          <w:color w:val="000000"/>
          <w:sz w:val="24"/>
          <w:szCs w:val="24"/>
        </w:rPr>
        <w:t xml:space="preserve"> Ministarstva obrane niti</w:t>
      </w:r>
      <w:r w:rsidR="007068A8" w:rsidRPr="0096379C">
        <w:rPr>
          <w:rFonts w:ascii="Times New Roman" w:hAnsi="Times New Roman" w:cs="Times New Roman"/>
          <w:b/>
          <w:color w:val="000000"/>
          <w:sz w:val="24"/>
          <w:szCs w:val="24"/>
        </w:rPr>
        <w:t xml:space="preserve"> s</w:t>
      </w:r>
      <w:r w:rsidR="0096379C" w:rsidRPr="0096379C">
        <w:rPr>
          <w:rFonts w:ascii="Times New Roman" w:hAnsi="Times New Roman" w:cs="Times New Roman"/>
          <w:b/>
          <w:color w:val="000000"/>
          <w:sz w:val="24"/>
          <w:szCs w:val="24"/>
        </w:rPr>
        <w:t xml:space="preserve"> jednim</w:t>
      </w:r>
      <w:r w:rsidR="007068A8" w:rsidRPr="0096379C">
        <w:rPr>
          <w:rFonts w:ascii="Times New Roman" w:hAnsi="Times New Roman" w:cs="Times New Roman"/>
          <w:b/>
          <w:color w:val="000000"/>
          <w:sz w:val="24"/>
          <w:szCs w:val="24"/>
        </w:rPr>
        <w:t xml:space="preserve"> trgovačkim društv</w:t>
      </w:r>
      <w:r w:rsidR="0096379C">
        <w:rPr>
          <w:rFonts w:ascii="Times New Roman" w:hAnsi="Times New Roman" w:cs="Times New Roman"/>
          <w:b/>
          <w:color w:val="000000"/>
          <w:sz w:val="24"/>
          <w:szCs w:val="24"/>
        </w:rPr>
        <w:t>om</w:t>
      </w:r>
      <w:r w:rsidR="00F62B5E">
        <w:rPr>
          <w:rFonts w:ascii="Times New Roman" w:hAnsi="Times New Roman" w:cs="Times New Roman"/>
          <w:color w:val="000000"/>
          <w:sz w:val="24"/>
          <w:szCs w:val="24"/>
        </w:rPr>
        <w:t>, pa tako ni</w:t>
      </w:r>
      <w:r w:rsidR="0096379C">
        <w:rPr>
          <w:rFonts w:ascii="Times New Roman" w:hAnsi="Times New Roman" w:cs="Times New Roman"/>
          <w:color w:val="000000"/>
          <w:sz w:val="24"/>
          <w:szCs w:val="24"/>
        </w:rPr>
        <w:t xml:space="preserve"> s trgovačkim društvima</w:t>
      </w:r>
      <w:r>
        <w:rPr>
          <w:rFonts w:ascii="Times New Roman" w:hAnsi="Times New Roman" w:cs="Times New Roman"/>
          <w:color w:val="000000"/>
          <w:sz w:val="24"/>
          <w:szCs w:val="24"/>
        </w:rPr>
        <w:t xml:space="preserve"> K</w:t>
      </w:r>
      <w:r w:rsidR="007068A8">
        <w:rPr>
          <w:rFonts w:ascii="Times New Roman" w:hAnsi="Times New Roman" w:cs="Times New Roman"/>
          <w:color w:val="000000"/>
          <w:sz w:val="24"/>
          <w:szCs w:val="24"/>
        </w:rPr>
        <w:t>ING ICT d.o.o. i M SAN Grupa d.d.</w:t>
      </w:r>
      <w:r w:rsidR="0096379C">
        <w:rPr>
          <w:rFonts w:ascii="Times New Roman" w:hAnsi="Times New Roman" w:cs="Times New Roman"/>
          <w:color w:val="000000"/>
          <w:sz w:val="24"/>
          <w:szCs w:val="24"/>
        </w:rPr>
        <w:t xml:space="preserve"> s hrvatske strane</w:t>
      </w:r>
      <w:r>
        <w:rPr>
          <w:rFonts w:ascii="Times New Roman" w:hAnsi="Times New Roman" w:cs="Times New Roman"/>
          <w:color w:val="000000"/>
          <w:sz w:val="24"/>
          <w:szCs w:val="24"/>
        </w:rPr>
        <w:t xml:space="preserve">, odnosno Israel Aerospace Industries </w:t>
      </w:r>
      <w:r w:rsidR="0096379C">
        <w:rPr>
          <w:rFonts w:ascii="Times New Roman" w:hAnsi="Times New Roman" w:cs="Times New Roman"/>
          <w:color w:val="000000"/>
          <w:sz w:val="24"/>
          <w:szCs w:val="24"/>
        </w:rPr>
        <w:t xml:space="preserve">Ltd. </w:t>
      </w:r>
      <w:r>
        <w:rPr>
          <w:rFonts w:ascii="Times New Roman" w:hAnsi="Times New Roman" w:cs="Times New Roman"/>
          <w:color w:val="000000"/>
          <w:sz w:val="24"/>
          <w:szCs w:val="24"/>
        </w:rPr>
        <w:t xml:space="preserve">s izraelske strane. Također, </w:t>
      </w:r>
      <w:r w:rsidRPr="0096379C">
        <w:rPr>
          <w:rFonts w:ascii="Times New Roman" w:hAnsi="Times New Roman" w:cs="Times New Roman"/>
          <w:b/>
          <w:color w:val="000000"/>
          <w:sz w:val="24"/>
          <w:szCs w:val="24"/>
        </w:rPr>
        <w:t>ugovor o nabavi predmetnih borbenih zrakoplova sklopljen je između Republike Hrvatske i Države Izrael</w:t>
      </w:r>
      <w:r>
        <w:rPr>
          <w:rFonts w:ascii="Times New Roman" w:hAnsi="Times New Roman" w:cs="Times New Roman"/>
          <w:color w:val="000000"/>
          <w:sz w:val="24"/>
          <w:szCs w:val="24"/>
        </w:rPr>
        <w:t xml:space="preserve"> te u sklapanju istog</w:t>
      </w:r>
      <w:r w:rsidR="0096379C">
        <w:rPr>
          <w:rFonts w:ascii="Times New Roman" w:hAnsi="Times New Roman" w:cs="Times New Roman"/>
          <w:color w:val="000000"/>
          <w:sz w:val="24"/>
          <w:szCs w:val="24"/>
        </w:rPr>
        <w:t>, kao eventualni podizvođači ili kooperanti,</w:t>
      </w:r>
      <w:r>
        <w:rPr>
          <w:rFonts w:ascii="Times New Roman" w:hAnsi="Times New Roman" w:cs="Times New Roman"/>
          <w:color w:val="000000"/>
          <w:sz w:val="24"/>
          <w:szCs w:val="24"/>
        </w:rPr>
        <w:t xml:space="preserve"> nisu sudjelovala navedena trgovačka društva. U očitovanju Ministarstva obrane pojašnjeno je da je „zbog složenosti opremanja, dugoročne operative uporabe i ukupnog održavanja sposob</w:t>
      </w:r>
      <w:r w:rsidR="00A758BF">
        <w:rPr>
          <w:rFonts w:ascii="Times New Roman" w:hAnsi="Times New Roman" w:cs="Times New Roman"/>
          <w:color w:val="000000"/>
          <w:sz w:val="24"/>
          <w:szCs w:val="24"/>
        </w:rPr>
        <w:t>nosti borbenog zrakoplovstva“ bilo nužno partnerstvo s državom ponuditeljem te realizacija projekta na razini vlada države naručitelja i države ponuditelja, što je bio i jedan od ključnih uvjeta zahtjeva za dostavom ponuda.</w:t>
      </w:r>
    </w:p>
    <w:p w14:paraId="3DAD0C78" w14:textId="77777777" w:rsidR="00A758BF" w:rsidRDefault="00A758BF" w:rsidP="00B86E5D">
      <w:pPr>
        <w:spacing w:after="0"/>
        <w:ind w:firstLine="709"/>
        <w:jc w:val="both"/>
        <w:rPr>
          <w:rFonts w:ascii="Times New Roman" w:hAnsi="Times New Roman" w:cs="Times New Roman"/>
          <w:color w:val="000000"/>
          <w:sz w:val="24"/>
          <w:szCs w:val="24"/>
        </w:rPr>
      </w:pPr>
    </w:p>
    <w:p w14:paraId="3DAD0C79" w14:textId="77777777" w:rsidR="00A758BF" w:rsidRDefault="0060256F" w:rsidP="00B86E5D">
      <w:pPr>
        <w:spacing w:after="0"/>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Također</w:t>
      </w:r>
      <w:r w:rsidR="00516E33">
        <w:rPr>
          <w:rFonts w:ascii="Times New Roman" w:hAnsi="Times New Roman" w:cs="Times New Roman"/>
          <w:color w:val="000000"/>
          <w:sz w:val="24"/>
          <w:szCs w:val="24"/>
        </w:rPr>
        <w:t xml:space="preserve">, Ministarstvo obrane u svom očitovanju </w:t>
      </w:r>
      <w:r w:rsidR="007068A8">
        <w:rPr>
          <w:rFonts w:ascii="Times New Roman" w:hAnsi="Times New Roman" w:cs="Times New Roman"/>
          <w:color w:val="000000"/>
          <w:sz w:val="24"/>
          <w:szCs w:val="24"/>
        </w:rPr>
        <w:t>obrazlaže</w:t>
      </w:r>
      <w:r w:rsidR="00516E33">
        <w:rPr>
          <w:rFonts w:ascii="Times New Roman" w:hAnsi="Times New Roman" w:cs="Times New Roman"/>
          <w:color w:val="000000"/>
          <w:sz w:val="24"/>
          <w:szCs w:val="24"/>
        </w:rPr>
        <w:t xml:space="preserve"> da će daljnje održavanje predmetnih borbenih zrakoplova provoditi Hrvatsko ratno zrakoplovstvo, sukladno propisanoj dokumentaciji originalnih proizvođača aviona i opreme iz Države Izrael i Sjedinjenih Američkih Država</w:t>
      </w:r>
      <w:r>
        <w:rPr>
          <w:rFonts w:ascii="Times New Roman" w:hAnsi="Times New Roman" w:cs="Times New Roman"/>
          <w:color w:val="000000"/>
          <w:sz w:val="24"/>
          <w:szCs w:val="24"/>
        </w:rPr>
        <w:t>, a isto</w:t>
      </w:r>
      <w:r w:rsidR="00516E33">
        <w:rPr>
          <w:rFonts w:ascii="Times New Roman" w:hAnsi="Times New Roman" w:cs="Times New Roman"/>
          <w:color w:val="000000"/>
          <w:sz w:val="24"/>
          <w:szCs w:val="24"/>
        </w:rPr>
        <w:t xml:space="preserve"> je regulirano ugovorom sklopljenim između Republike Hrvatske i Drža</w:t>
      </w:r>
      <w:r>
        <w:rPr>
          <w:rFonts w:ascii="Times New Roman" w:hAnsi="Times New Roman" w:cs="Times New Roman"/>
          <w:color w:val="000000"/>
          <w:sz w:val="24"/>
          <w:szCs w:val="24"/>
        </w:rPr>
        <w:t xml:space="preserve">ve Izrael. </w:t>
      </w:r>
      <w:r w:rsidR="00516E33">
        <w:rPr>
          <w:rFonts w:ascii="Times New Roman" w:hAnsi="Times New Roman" w:cs="Times New Roman"/>
          <w:color w:val="000000"/>
          <w:sz w:val="24"/>
          <w:szCs w:val="24"/>
        </w:rPr>
        <w:t xml:space="preserve"> </w:t>
      </w:r>
      <w:r w:rsidR="007068A8">
        <w:rPr>
          <w:rFonts w:ascii="Times New Roman" w:hAnsi="Times New Roman" w:cs="Times New Roman"/>
          <w:color w:val="000000"/>
          <w:sz w:val="24"/>
          <w:szCs w:val="24"/>
        </w:rPr>
        <w:t>Slijedom navedenog,</w:t>
      </w:r>
      <w:r>
        <w:rPr>
          <w:rFonts w:ascii="Times New Roman" w:hAnsi="Times New Roman" w:cs="Times New Roman"/>
          <w:color w:val="000000"/>
          <w:sz w:val="24"/>
          <w:szCs w:val="24"/>
        </w:rPr>
        <w:t xml:space="preserve"> </w:t>
      </w:r>
      <w:r w:rsidR="0096379C">
        <w:rPr>
          <w:rFonts w:ascii="Times New Roman" w:hAnsi="Times New Roman" w:cs="Times New Roman"/>
          <w:color w:val="000000"/>
          <w:sz w:val="24"/>
          <w:szCs w:val="24"/>
        </w:rPr>
        <w:t>trgovačka društva</w:t>
      </w:r>
      <w:r w:rsidR="00516E33">
        <w:rPr>
          <w:rFonts w:ascii="Times New Roman" w:hAnsi="Times New Roman" w:cs="Times New Roman"/>
          <w:color w:val="000000"/>
          <w:sz w:val="24"/>
          <w:szCs w:val="24"/>
        </w:rPr>
        <w:t xml:space="preserve"> KING ICT d.o.o.</w:t>
      </w:r>
      <w:r w:rsidR="0096379C">
        <w:rPr>
          <w:rFonts w:ascii="Times New Roman" w:hAnsi="Times New Roman" w:cs="Times New Roman"/>
          <w:color w:val="000000"/>
          <w:sz w:val="24"/>
          <w:szCs w:val="24"/>
        </w:rPr>
        <w:t xml:space="preserve"> i M SAN Grupa d.d.</w:t>
      </w:r>
      <w:r w:rsidR="00516E33">
        <w:rPr>
          <w:rFonts w:ascii="Times New Roman" w:hAnsi="Times New Roman" w:cs="Times New Roman"/>
          <w:color w:val="000000"/>
          <w:sz w:val="24"/>
          <w:szCs w:val="24"/>
        </w:rPr>
        <w:t xml:space="preserve"> neće sudjelovati u održavanju kupljenih borbenih zrakoplova. Navedeno proizlazi i iz očitovanja trgovačkog društva KING ICT d.o.o., objavljenog n</w:t>
      </w:r>
      <w:r>
        <w:rPr>
          <w:rFonts w:ascii="Times New Roman" w:hAnsi="Times New Roman" w:cs="Times New Roman"/>
          <w:color w:val="000000"/>
          <w:sz w:val="24"/>
          <w:szCs w:val="24"/>
        </w:rPr>
        <w:t>a internetskoj stranici istog</w:t>
      </w:r>
      <w:r w:rsidR="00516E33">
        <w:rPr>
          <w:rFonts w:ascii="Times New Roman" w:hAnsi="Times New Roman" w:cs="Times New Roman"/>
          <w:color w:val="000000"/>
          <w:sz w:val="24"/>
          <w:szCs w:val="24"/>
        </w:rPr>
        <w:t>, u kojem se navodi: „</w:t>
      </w:r>
      <w:r w:rsidR="00516E33" w:rsidRPr="0060256F">
        <w:rPr>
          <w:rFonts w:ascii="Times New Roman" w:hAnsi="Times New Roman" w:cs="Times New Roman"/>
          <w:i/>
          <w:color w:val="000000"/>
          <w:sz w:val="24"/>
          <w:szCs w:val="24"/>
        </w:rPr>
        <w:t>M SAN Grupu i njezinu članicu tvrtku KING ICT ne zanima vojna industrija ni borbeni zrakoplovi. Nemamo nikakav interes, znanja ni kompetencije sudjelovati u isporukama ili održavanju vojnih zrakoplova. Ni na koji način nismo sudjelovali u procesu odlučivanja o nabavci borbenih zrakoplova niti je taj proces imao bilo kakvog dodira s poslovni</w:t>
      </w:r>
      <w:r w:rsidRPr="0060256F">
        <w:rPr>
          <w:rFonts w:ascii="Times New Roman" w:hAnsi="Times New Roman" w:cs="Times New Roman"/>
          <w:i/>
          <w:color w:val="000000"/>
          <w:sz w:val="24"/>
          <w:szCs w:val="24"/>
        </w:rPr>
        <w:t>m</w:t>
      </w:r>
      <w:r w:rsidR="00516E33" w:rsidRPr="0060256F">
        <w:rPr>
          <w:rFonts w:ascii="Times New Roman" w:hAnsi="Times New Roman" w:cs="Times New Roman"/>
          <w:i/>
          <w:color w:val="000000"/>
          <w:sz w:val="24"/>
          <w:szCs w:val="24"/>
        </w:rPr>
        <w:t xml:space="preserve"> odlukama ili poslovno-tehnološkim partnerstvima tvrtke KING ICT.“</w:t>
      </w:r>
    </w:p>
    <w:p w14:paraId="3DAD0C7A" w14:textId="77777777" w:rsidR="0060256F" w:rsidRDefault="0060256F" w:rsidP="00B86E5D">
      <w:pPr>
        <w:spacing w:after="0"/>
        <w:ind w:firstLine="709"/>
        <w:jc w:val="both"/>
        <w:rPr>
          <w:rFonts w:ascii="Times New Roman" w:hAnsi="Times New Roman" w:cs="Times New Roman"/>
          <w:i/>
          <w:color w:val="000000"/>
          <w:sz w:val="24"/>
          <w:szCs w:val="24"/>
        </w:rPr>
      </w:pPr>
    </w:p>
    <w:p w14:paraId="3DAD0C7B" w14:textId="77777777" w:rsidR="00C46925" w:rsidRDefault="00A42F85" w:rsidP="00B86E5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napominje kako je, na zahtjev dužnosnika Damira Krstičevića, u studenom 2016.g. dalo mišljenje u kojem je navedeno da sukladno odredbama ZSSI-a ne postoji zapreka </w:t>
      </w:r>
      <w:r w:rsidR="00C46925">
        <w:rPr>
          <w:rFonts w:ascii="Times New Roman" w:hAnsi="Times New Roman" w:cs="Times New Roman"/>
          <w:color w:val="000000"/>
          <w:sz w:val="24"/>
          <w:szCs w:val="24"/>
        </w:rPr>
        <w:t xml:space="preserve">za stupanje u </w:t>
      </w:r>
      <w:r w:rsidR="007068A8">
        <w:rPr>
          <w:rFonts w:ascii="Times New Roman" w:hAnsi="Times New Roman" w:cs="Times New Roman"/>
          <w:color w:val="000000"/>
          <w:sz w:val="24"/>
          <w:szCs w:val="24"/>
        </w:rPr>
        <w:t>poslovni odnos između trgovačkih</w:t>
      </w:r>
      <w:r w:rsidR="00C46925">
        <w:rPr>
          <w:rFonts w:ascii="Times New Roman" w:hAnsi="Times New Roman" w:cs="Times New Roman"/>
          <w:color w:val="000000"/>
          <w:sz w:val="24"/>
          <w:szCs w:val="24"/>
        </w:rPr>
        <w:t xml:space="preserve"> društ</w:t>
      </w:r>
      <w:r w:rsidR="007068A8">
        <w:rPr>
          <w:rFonts w:ascii="Times New Roman" w:hAnsi="Times New Roman" w:cs="Times New Roman"/>
          <w:color w:val="000000"/>
          <w:sz w:val="24"/>
          <w:szCs w:val="24"/>
        </w:rPr>
        <w:t>a</w:t>
      </w:r>
      <w:r w:rsidR="00C46925">
        <w:rPr>
          <w:rFonts w:ascii="Times New Roman" w:hAnsi="Times New Roman" w:cs="Times New Roman"/>
          <w:color w:val="000000"/>
          <w:sz w:val="24"/>
          <w:szCs w:val="24"/>
        </w:rPr>
        <w:t>va KING ICT d.o.o. te M SAN Grupa d.d. i Ministarstva obrane i/ili Vlade Republike Hrvatske kao tijela javne vlasti u kojima dužnosnik obnaša dužnost ministra, odnosno potpredsjednika Vlade. Međutim, uzimajući u obzir okolnost da je dužnosnik u relativno dužem vremenskom razdoblju obavljao funkcije u tijelima navedenih trgovačkih društava, Povjerenstvo je uputilo dužnosnik</w:t>
      </w:r>
      <w:r w:rsidR="00D82B6D">
        <w:rPr>
          <w:rFonts w:ascii="Times New Roman" w:hAnsi="Times New Roman" w:cs="Times New Roman"/>
          <w:color w:val="000000"/>
          <w:sz w:val="24"/>
          <w:szCs w:val="24"/>
        </w:rPr>
        <w:t>a</w:t>
      </w:r>
      <w:r w:rsidR="00C46925">
        <w:rPr>
          <w:rFonts w:ascii="Times New Roman" w:hAnsi="Times New Roman" w:cs="Times New Roman"/>
          <w:color w:val="000000"/>
          <w:sz w:val="24"/>
          <w:szCs w:val="24"/>
        </w:rPr>
        <w:t xml:space="preserve"> da se, u cilju zaštite vlastitog integriteta i vjerodostojnosti te otklanjanja svake sumnje da su na njegovo postupanje utjecali privatni interesi, izuzme iz svih postupaka odlučivanja, kao i od poduzimanja svih drugih radnji koje se odnose na poslovne odnose s </w:t>
      </w:r>
      <w:r w:rsidR="007068A8">
        <w:rPr>
          <w:rFonts w:ascii="Times New Roman" w:hAnsi="Times New Roman" w:cs="Times New Roman"/>
          <w:color w:val="000000"/>
          <w:sz w:val="24"/>
          <w:szCs w:val="24"/>
        </w:rPr>
        <w:t xml:space="preserve">navedenim </w:t>
      </w:r>
      <w:r w:rsidR="00C46925">
        <w:rPr>
          <w:rFonts w:ascii="Times New Roman" w:hAnsi="Times New Roman" w:cs="Times New Roman"/>
          <w:color w:val="000000"/>
          <w:sz w:val="24"/>
          <w:szCs w:val="24"/>
        </w:rPr>
        <w:t>trgovačkim društvima</w:t>
      </w:r>
      <w:r w:rsidR="0096379C">
        <w:rPr>
          <w:rFonts w:ascii="Times New Roman" w:hAnsi="Times New Roman" w:cs="Times New Roman"/>
          <w:color w:val="000000"/>
          <w:sz w:val="24"/>
          <w:szCs w:val="24"/>
        </w:rPr>
        <w:t>.</w:t>
      </w:r>
      <w:r w:rsidR="00C46925">
        <w:rPr>
          <w:rFonts w:ascii="Times New Roman" w:hAnsi="Times New Roman" w:cs="Times New Roman"/>
          <w:color w:val="000000"/>
          <w:sz w:val="24"/>
          <w:szCs w:val="24"/>
        </w:rPr>
        <w:t xml:space="preserve"> </w:t>
      </w:r>
    </w:p>
    <w:p w14:paraId="3DAD0C7C" w14:textId="77777777" w:rsidR="0096379C" w:rsidRDefault="0096379C" w:rsidP="00B86E5D">
      <w:pPr>
        <w:spacing w:after="0"/>
        <w:ind w:firstLine="709"/>
        <w:jc w:val="both"/>
        <w:rPr>
          <w:rFonts w:ascii="Times New Roman" w:hAnsi="Times New Roman" w:cs="Times New Roman"/>
          <w:color w:val="000000"/>
          <w:sz w:val="24"/>
          <w:szCs w:val="24"/>
        </w:rPr>
      </w:pPr>
    </w:p>
    <w:p w14:paraId="3DAD0C7D" w14:textId="77777777" w:rsidR="00C46925" w:rsidRDefault="00C46925" w:rsidP="00B86E5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 obzirom da u postupku nabave višenamjenskih borbenih zrakoplova nije sudjelovalo trgovačko društvo KING ICT d.o.o., niti M SAN Grupa d.d., dužnosnik Damir Krstičević</w:t>
      </w:r>
      <w:r w:rsidR="0096379C">
        <w:rPr>
          <w:rFonts w:ascii="Times New Roman" w:hAnsi="Times New Roman" w:cs="Times New Roman"/>
          <w:color w:val="000000"/>
          <w:sz w:val="24"/>
          <w:szCs w:val="24"/>
        </w:rPr>
        <w:t>, sukladno danom mišljenju Povjerenstva,</w:t>
      </w:r>
      <w:r>
        <w:rPr>
          <w:rFonts w:ascii="Times New Roman" w:hAnsi="Times New Roman" w:cs="Times New Roman"/>
          <w:color w:val="000000"/>
          <w:sz w:val="24"/>
          <w:szCs w:val="24"/>
        </w:rPr>
        <w:t xml:space="preserve"> nije bio u obvezi izuzimanja iz navedenog postupka.</w:t>
      </w:r>
    </w:p>
    <w:p w14:paraId="3DAD0C7E" w14:textId="77777777" w:rsidR="007643B7" w:rsidRDefault="007643B7" w:rsidP="00B86E5D">
      <w:pPr>
        <w:spacing w:after="0"/>
        <w:ind w:firstLine="709"/>
        <w:jc w:val="both"/>
        <w:rPr>
          <w:rFonts w:ascii="Times New Roman" w:hAnsi="Times New Roman" w:cs="Times New Roman"/>
          <w:color w:val="000000"/>
          <w:sz w:val="24"/>
          <w:szCs w:val="24"/>
        </w:rPr>
      </w:pPr>
    </w:p>
    <w:p w14:paraId="3DAD0C7F" w14:textId="77777777" w:rsidR="007643B7" w:rsidRDefault="007643B7" w:rsidP="00B86E5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također pojašnjava da poslovna suradnja između trgovačkog društva KING ICT d.o.o. i izraelske kompanije Israel Aerospace Industries Ltd. te njihov zajednički nastup u postupku javne nabave besposadnog zrakoplovnog sustava koji je provodilo Ministarstvo poljoprivrede</w:t>
      </w:r>
      <w:r w:rsidR="002B10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samo po sebi</w:t>
      </w:r>
      <w:r w:rsidR="002B10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ne predstavlja okolnost povodom koje bi se dužnosnik Damir Krstičević smatrao interesno povezanim s navedenim</w:t>
      </w:r>
      <w:r w:rsidR="002B10FD">
        <w:rPr>
          <w:rFonts w:ascii="Times New Roman" w:hAnsi="Times New Roman" w:cs="Times New Roman"/>
          <w:color w:val="000000"/>
          <w:sz w:val="24"/>
          <w:szCs w:val="24"/>
        </w:rPr>
        <w:t xml:space="preserve"> izraelskim trgovačkim društvom. Povjerenstvo je pritom uzelo</w:t>
      </w:r>
      <w:r>
        <w:rPr>
          <w:rFonts w:ascii="Times New Roman" w:hAnsi="Times New Roman" w:cs="Times New Roman"/>
          <w:color w:val="000000"/>
          <w:sz w:val="24"/>
          <w:szCs w:val="24"/>
        </w:rPr>
        <w:t xml:space="preserve"> u obzir </w:t>
      </w:r>
      <w:r w:rsidR="002B10FD">
        <w:rPr>
          <w:rFonts w:ascii="Times New Roman" w:hAnsi="Times New Roman" w:cs="Times New Roman"/>
          <w:color w:val="000000"/>
          <w:sz w:val="24"/>
          <w:szCs w:val="24"/>
        </w:rPr>
        <w:t xml:space="preserve">okolnost </w:t>
      </w:r>
      <w:r>
        <w:rPr>
          <w:rFonts w:ascii="Times New Roman" w:hAnsi="Times New Roman" w:cs="Times New Roman"/>
          <w:color w:val="000000"/>
          <w:sz w:val="24"/>
          <w:szCs w:val="24"/>
        </w:rPr>
        <w:t>da dužnosnik</w:t>
      </w:r>
      <w:r w:rsidR="002B10FD">
        <w:rPr>
          <w:rFonts w:ascii="Times New Roman" w:hAnsi="Times New Roman" w:cs="Times New Roman"/>
          <w:color w:val="000000"/>
          <w:sz w:val="24"/>
          <w:szCs w:val="24"/>
        </w:rPr>
        <w:t xml:space="preserve"> D</w:t>
      </w:r>
      <w:r w:rsidR="00704E86">
        <w:rPr>
          <w:rFonts w:ascii="Times New Roman" w:hAnsi="Times New Roman" w:cs="Times New Roman"/>
          <w:color w:val="000000"/>
          <w:sz w:val="24"/>
          <w:szCs w:val="24"/>
        </w:rPr>
        <w:t>a</w:t>
      </w:r>
      <w:r w:rsidR="002B10FD">
        <w:rPr>
          <w:rFonts w:ascii="Times New Roman" w:hAnsi="Times New Roman" w:cs="Times New Roman"/>
          <w:color w:val="000000"/>
          <w:sz w:val="24"/>
          <w:szCs w:val="24"/>
        </w:rPr>
        <w:t>mir Krstičević</w:t>
      </w:r>
      <w:r>
        <w:rPr>
          <w:rFonts w:ascii="Times New Roman" w:hAnsi="Times New Roman" w:cs="Times New Roman"/>
          <w:color w:val="000000"/>
          <w:sz w:val="24"/>
          <w:szCs w:val="24"/>
        </w:rPr>
        <w:t xml:space="preserve"> već više od dvije godine ne obavlja nika</w:t>
      </w:r>
      <w:r w:rsidR="002B10FD">
        <w:rPr>
          <w:rFonts w:ascii="Times New Roman" w:hAnsi="Times New Roman" w:cs="Times New Roman"/>
          <w:color w:val="000000"/>
          <w:sz w:val="24"/>
          <w:szCs w:val="24"/>
        </w:rPr>
        <w:t xml:space="preserve">kve funkcije </w:t>
      </w:r>
      <w:r>
        <w:rPr>
          <w:rFonts w:ascii="Times New Roman" w:hAnsi="Times New Roman" w:cs="Times New Roman"/>
          <w:color w:val="000000"/>
          <w:sz w:val="24"/>
          <w:szCs w:val="24"/>
        </w:rPr>
        <w:t>u trgovačkom društvu KING ICT d.o.o.</w:t>
      </w:r>
      <w:r w:rsidR="0096379C">
        <w:rPr>
          <w:rFonts w:ascii="Times New Roman" w:hAnsi="Times New Roman" w:cs="Times New Roman"/>
          <w:color w:val="000000"/>
          <w:sz w:val="24"/>
          <w:szCs w:val="24"/>
        </w:rPr>
        <w:t>, niti u istom ima poslovne udjele,</w:t>
      </w:r>
      <w:r w:rsidR="002B10FD">
        <w:rPr>
          <w:rFonts w:ascii="Times New Roman" w:hAnsi="Times New Roman" w:cs="Times New Roman"/>
          <w:color w:val="000000"/>
          <w:sz w:val="24"/>
          <w:szCs w:val="24"/>
        </w:rPr>
        <w:t xml:space="preserve"> te da do sklapanja ugovora i</w:t>
      </w:r>
      <w:r w:rsidR="0096379C">
        <w:rPr>
          <w:rFonts w:ascii="Times New Roman" w:hAnsi="Times New Roman" w:cs="Times New Roman"/>
          <w:color w:val="000000"/>
          <w:sz w:val="24"/>
          <w:szCs w:val="24"/>
        </w:rPr>
        <w:t>zmeđu zajednice ponuditelja KING</w:t>
      </w:r>
      <w:r w:rsidR="002B10FD">
        <w:rPr>
          <w:rFonts w:ascii="Times New Roman" w:hAnsi="Times New Roman" w:cs="Times New Roman"/>
          <w:color w:val="000000"/>
          <w:sz w:val="24"/>
          <w:szCs w:val="24"/>
        </w:rPr>
        <w:t xml:space="preserve"> ICT d.o.o. i </w:t>
      </w:r>
      <w:r w:rsidR="002B10FD" w:rsidRPr="002B10FD">
        <w:rPr>
          <w:rFonts w:ascii="Times New Roman" w:hAnsi="Times New Roman" w:cs="Times New Roman"/>
          <w:color w:val="000000"/>
          <w:sz w:val="24"/>
          <w:szCs w:val="24"/>
        </w:rPr>
        <w:t>Israel Aerospace Industries Ltd.</w:t>
      </w:r>
      <w:r w:rsidR="002B10FD">
        <w:rPr>
          <w:rFonts w:ascii="Times New Roman" w:hAnsi="Times New Roman" w:cs="Times New Roman"/>
          <w:color w:val="000000"/>
          <w:sz w:val="24"/>
          <w:szCs w:val="24"/>
        </w:rPr>
        <w:t xml:space="preserve"> s Ministarstvom poljoprivrede nije došlo s obzirom da navedena zajednica ponuditelja nije bila</w:t>
      </w:r>
      <w:r w:rsidR="00D82B6D">
        <w:rPr>
          <w:rFonts w:ascii="Times New Roman" w:hAnsi="Times New Roman" w:cs="Times New Roman"/>
          <w:color w:val="000000"/>
          <w:sz w:val="24"/>
          <w:szCs w:val="24"/>
        </w:rPr>
        <w:t xml:space="preserve"> izabrana kao najpovoljniji</w:t>
      </w:r>
      <w:r w:rsidR="002B10FD">
        <w:rPr>
          <w:rFonts w:ascii="Times New Roman" w:hAnsi="Times New Roman" w:cs="Times New Roman"/>
          <w:color w:val="000000"/>
          <w:sz w:val="24"/>
          <w:szCs w:val="24"/>
        </w:rPr>
        <w:t xml:space="preserve"> ponuditelj.</w:t>
      </w:r>
    </w:p>
    <w:p w14:paraId="3DAD0C80" w14:textId="77777777" w:rsidR="00C46925" w:rsidRDefault="00C46925" w:rsidP="00B86E5D">
      <w:pPr>
        <w:spacing w:after="0"/>
        <w:ind w:firstLine="709"/>
        <w:jc w:val="both"/>
        <w:rPr>
          <w:rFonts w:ascii="Times New Roman" w:hAnsi="Times New Roman" w:cs="Times New Roman"/>
          <w:color w:val="000000"/>
          <w:sz w:val="24"/>
          <w:szCs w:val="24"/>
        </w:rPr>
      </w:pPr>
    </w:p>
    <w:p w14:paraId="3DAD0C81" w14:textId="77777777" w:rsidR="00991448" w:rsidRDefault="00C46925" w:rsidP="00B86E5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na </w:t>
      </w:r>
      <w:r w:rsidR="007643B7">
        <w:rPr>
          <w:rFonts w:ascii="Times New Roman" w:hAnsi="Times New Roman" w:cs="Times New Roman"/>
          <w:color w:val="000000"/>
          <w:sz w:val="24"/>
          <w:szCs w:val="24"/>
        </w:rPr>
        <w:t>navode o suradnji</w:t>
      </w:r>
      <w:r>
        <w:rPr>
          <w:rFonts w:ascii="Times New Roman" w:hAnsi="Times New Roman" w:cs="Times New Roman"/>
          <w:color w:val="000000"/>
          <w:sz w:val="24"/>
          <w:szCs w:val="24"/>
        </w:rPr>
        <w:t xml:space="preserve"> izraelske vlade s trgovačkim društvom Israel Aerospace Industries Ltd. u postupku pregovora o nabavi višenamjenskih borbenih zrakoplova, Povjerenstvo obrazlaže kako</w:t>
      </w:r>
      <w:r w:rsidR="007643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sukladno navodima Ministarstva obrane</w:t>
      </w:r>
      <w:r w:rsidR="007643B7">
        <w:rPr>
          <w:rFonts w:ascii="Times New Roman" w:hAnsi="Times New Roman" w:cs="Times New Roman"/>
          <w:color w:val="000000"/>
          <w:sz w:val="24"/>
          <w:szCs w:val="24"/>
        </w:rPr>
        <w:t xml:space="preserve"> Republike Hrvatske, izravnih pregovora s navedenim izraelskim trgovačkim društvom nije bilo. Povjerenstvo ističe da nije nadležno</w:t>
      </w:r>
      <w:r w:rsidR="004B6CD1">
        <w:rPr>
          <w:rFonts w:ascii="Times New Roman" w:hAnsi="Times New Roman" w:cs="Times New Roman"/>
          <w:color w:val="000000"/>
          <w:sz w:val="24"/>
          <w:szCs w:val="24"/>
        </w:rPr>
        <w:t xml:space="preserve"> preispitivati s kojim poslovnim subjektima je</w:t>
      </w:r>
      <w:r w:rsidR="0096379C">
        <w:rPr>
          <w:rFonts w:ascii="Times New Roman" w:hAnsi="Times New Roman" w:cs="Times New Roman"/>
          <w:color w:val="000000"/>
          <w:sz w:val="24"/>
          <w:szCs w:val="24"/>
        </w:rPr>
        <w:t xml:space="preserve"> V</w:t>
      </w:r>
      <w:r w:rsidR="004B6CD1">
        <w:rPr>
          <w:rFonts w:ascii="Times New Roman" w:hAnsi="Times New Roman" w:cs="Times New Roman"/>
          <w:color w:val="000000"/>
          <w:sz w:val="24"/>
          <w:szCs w:val="24"/>
        </w:rPr>
        <w:t xml:space="preserve">lada </w:t>
      </w:r>
      <w:r w:rsidR="00785BB5">
        <w:rPr>
          <w:rFonts w:ascii="Times New Roman" w:hAnsi="Times New Roman" w:cs="Times New Roman"/>
          <w:color w:val="000000"/>
          <w:sz w:val="24"/>
          <w:szCs w:val="24"/>
        </w:rPr>
        <w:t>Države</w:t>
      </w:r>
      <w:r w:rsidR="004B6CD1">
        <w:rPr>
          <w:rFonts w:ascii="Times New Roman" w:hAnsi="Times New Roman" w:cs="Times New Roman"/>
          <w:color w:val="000000"/>
          <w:sz w:val="24"/>
          <w:szCs w:val="24"/>
        </w:rPr>
        <w:t xml:space="preserve"> Izrael</w:t>
      </w:r>
      <w:r w:rsidR="007643B7">
        <w:rPr>
          <w:rFonts w:ascii="Times New Roman" w:hAnsi="Times New Roman" w:cs="Times New Roman"/>
          <w:color w:val="000000"/>
          <w:sz w:val="24"/>
          <w:szCs w:val="24"/>
        </w:rPr>
        <w:t xml:space="preserve"> surađivala prilikom izrade ponude te tijekom pregovora</w:t>
      </w:r>
      <w:r w:rsidR="0096379C">
        <w:rPr>
          <w:rFonts w:ascii="Times New Roman" w:hAnsi="Times New Roman" w:cs="Times New Roman"/>
          <w:color w:val="000000"/>
          <w:sz w:val="24"/>
          <w:szCs w:val="24"/>
        </w:rPr>
        <w:t xml:space="preserve"> o kupnji borbenih zrakoplova</w:t>
      </w:r>
      <w:r w:rsidR="004B6CD1">
        <w:rPr>
          <w:rFonts w:ascii="Times New Roman" w:hAnsi="Times New Roman" w:cs="Times New Roman"/>
          <w:color w:val="000000"/>
          <w:sz w:val="24"/>
          <w:szCs w:val="24"/>
        </w:rPr>
        <w:t xml:space="preserve"> koje je vodila</w:t>
      </w:r>
      <w:r w:rsidR="007643B7">
        <w:rPr>
          <w:rFonts w:ascii="Times New Roman" w:hAnsi="Times New Roman" w:cs="Times New Roman"/>
          <w:color w:val="000000"/>
          <w:sz w:val="24"/>
          <w:szCs w:val="24"/>
        </w:rPr>
        <w:t xml:space="preserve"> s Vladom Republike Hrvatske</w:t>
      </w:r>
      <w:r w:rsidR="00F62B5E">
        <w:rPr>
          <w:rFonts w:ascii="Times New Roman" w:hAnsi="Times New Roman" w:cs="Times New Roman"/>
          <w:color w:val="000000"/>
          <w:sz w:val="24"/>
          <w:szCs w:val="24"/>
        </w:rPr>
        <w:t xml:space="preserve">. </w:t>
      </w:r>
    </w:p>
    <w:p w14:paraId="3DAD0C82" w14:textId="77777777" w:rsidR="00D82B6D" w:rsidRDefault="00D82B6D" w:rsidP="00B86E5D">
      <w:pPr>
        <w:spacing w:after="0"/>
        <w:ind w:firstLine="709"/>
        <w:jc w:val="both"/>
        <w:rPr>
          <w:rFonts w:ascii="Times New Roman" w:hAnsi="Times New Roman" w:cs="Times New Roman"/>
          <w:color w:val="000000"/>
          <w:sz w:val="24"/>
          <w:szCs w:val="24"/>
        </w:rPr>
      </w:pPr>
    </w:p>
    <w:p w14:paraId="3DAD0C83" w14:textId="77777777" w:rsidR="000524B5" w:rsidRPr="000524B5" w:rsidRDefault="004B6CD1" w:rsidP="000524B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Vezano za navode</w:t>
      </w:r>
      <w:r w:rsidR="000524B5">
        <w:rPr>
          <w:rFonts w:ascii="Times New Roman" w:hAnsi="Times New Roman" w:cs="Times New Roman"/>
          <w:color w:val="000000"/>
          <w:sz w:val="24"/>
          <w:szCs w:val="24"/>
        </w:rPr>
        <w:t xml:space="preserve"> iz prijave koji se odnose na </w:t>
      </w:r>
      <w:r w:rsidR="000524B5" w:rsidRPr="000524B5">
        <w:rPr>
          <w:rFonts w:ascii="Times New Roman" w:hAnsi="Times New Roman" w:cs="Times New Roman"/>
          <w:color w:val="000000"/>
          <w:sz w:val="24"/>
          <w:szCs w:val="24"/>
        </w:rPr>
        <w:t>dužnosnicu Kolindu Grabar-Kitarović i</w:t>
      </w:r>
      <w:r w:rsidR="000524B5">
        <w:rPr>
          <w:rFonts w:ascii="Times New Roman" w:hAnsi="Times New Roman" w:cs="Times New Roman"/>
          <w:color w:val="000000"/>
          <w:sz w:val="24"/>
          <w:szCs w:val="24"/>
        </w:rPr>
        <w:t xml:space="preserve"> dužnosnika Andreja Plenkovića, </w:t>
      </w:r>
      <w:r>
        <w:rPr>
          <w:rFonts w:ascii="Times New Roman" w:hAnsi="Times New Roman" w:cs="Times New Roman"/>
          <w:color w:val="000000"/>
          <w:sz w:val="24"/>
          <w:szCs w:val="24"/>
        </w:rPr>
        <w:t>Povjerenstvo ističe da su isti općenite</w:t>
      </w:r>
      <w:r w:rsidR="000524B5" w:rsidRPr="000524B5">
        <w:rPr>
          <w:rFonts w:ascii="Times New Roman" w:hAnsi="Times New Roman" w:cs="Times New Roman"/>
          <w:color w:val="000000"/>
          <w:sz w:val="24"/>
          <w:szCs w:val="24"/>
        </w:rPr>
        <w:t xml:space="preserve"> naravi te se u prijavi ne navode nikakve konkretne okolnosti iz kojih bi proizlazio bilo kakav privatni interes predsjednice Republike Hrvatske i predsjednika Vlade Republike Hrvatske u postupku nabave borbenih zrakoplova, niti njihova interesna povezanost sa sudionicima u navedenom postupku. </w:t>
      </w:r>
    </w:p>
    <w:p w14:paraId="3DAD0C84" w14:textId="77777777" w:rsidR="000524B5" w:rsidRDefault="000524B5" w:rsidP="000524B5">
      <w:pPr>
        <w:spacing w:after="0"/>
        <w:ind w:firstLine="709"/>
        <w:jc w:val="both"/>
        <w:rPr>
          <w:rFonts w:ascii="Times New Roman" w:hAnsi="Times New Roman" w:cs="Times New Roman"/>
          <w:color w:val="000000"/>
          <w:sz w:val="24"/>
          <w:szCs w:val="24"/>
        </w:rPr>
      </w:pPr>
    </w:p>
    <w:p w14:paraId="3DAD0C85" w14:textId="77777777" w:rsidR="00D82B6D" w:rsidRDefault="000524B5" w:rsidP="000524B5">
      <w:pPr>
        <w:spacing w:after="0"/>
        <w:ind w:firstLine="709"/>
        <w:jc w:val="both"/>
        <w:rPr>
          <w:rFonts w:ascii="Times New Roman" w:hAnsi="Times New Roman" w:cs="Times New Roman"/>
          <w:color w:val="000000"/>
          <w:sz w:val="24"/>
          <w:szCs w:val="24"/>
        </w:rPr>
      </w:pPr>
      <w:r w:rsidRPr="000524B5">
        <w:rPr>
          <w:rFonts w:ascii="Times New Roman" w:hAnsi="Times New Roman" w:cs="Times New Roman"/>
          <w:color w:val="000000"/>
          <w:sz w:val="24"/>
          <w:szCs w:val="24"/>
        </w:rPr>
        <w:t>Također, dokumentacija koju je prikupilo Povjerenstvo ne upućuje da su navedeni dužnosnici, u dijelu u kojem su</w:t>
      </w:r>
      <w:r>
        <w:rPr>
          <w:rFonts w:ascii="Times New Roman" w:hAnsi="Times New Roman" w:cs="Times New Roman"/>
          <w:color w:val="000000"/>
          <w:sz w:val="24"/>
          <w:szCs w:val="24"/>
        </w:rPr>
        <w:t xml:space="preserve"> </w:t>
      </w:r>
      <w:r w:rsidRPr="000524B5">
        <w:rPr>
          <w:rFonts w:ascii="Times New Roman" w:hAnsi="Times New Roman" w:cs="Times New Roman"/>
          <w:color w:val="000000"/>
          <w:sz w:val="24"/>
          <w:szCs w:val="24"/>
        </w:rPr>
        <w:t>sudjelovali u procesu nabave</w:t>
      </w:r>
      <w:r>
        <w:rPr>
          <w:rFonts w:ascii="Times New Roman" w:hAnsi="Times New Roman" w:cs="Times New Roman"/>
          <w:color w:val="000000"/>
          <w:sz w:val="24"/>
          <w:szCs w:val="24"/>
        </w:rPr>
        <w:t xml:space="preserve"> borbenih</w:t>
      </w:r>
      <w:r w:rsidRPr="000524B5">
        <w:rPr>
          <w:rFonts w:ascii="Times New Roman" w:hAnsi="Times New Roman" w:cs="Times New Roman"/>
          <w:color w:val="000000"/>
          <w:sz w:val="24"/>
          <w:szCs w:val="24"/>
        </w:rPr>
        <w:t xml:space="preserve"> zrakoplova, postupali protivno načelima obnašanja javnih dužnosti niti da su povrijedili neku drugu odredbu ZSSI-a.</w:t>
      </w:r>
    </w:p>
    <w:p w14:paraId="3DAD0C86" w14:textId="77777777" w:rsidR="00704E86" w:rsidRDefault="00704E86" w:rsidP="00B86E5D">
      <w:pPr>
        <w:spacing w:after="0"/>
        <w:ind w:firstLine="709"/>
        <w:jc w:val="both"/>
        <w:rPr>
          <w:rFonts w:ascii="Times New Roman" w:hAnsi="Times New Roman" w:cs="Times New Roman"/>
          <w:color w:val="000000"/>
          <w:sz w:val="24"/>
          <w:szCs w:val="24"/>
        </w:rPr>
      </w:pPr>
    </w:p>
    <w:p w14:paraId="3DAD0C87" w14:textId="77777777" w:rsidR="00F62B5E" w:rsidRDefault="00704E86" w:rsidP="000524B5">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završno ističe da su u cijeli postupak nabave višenamjenskih borbenih zrakoplova bila</w:t>
      </w:r>
      <w:r w:rsidR="000524B5">
        <w:rPr>
          <w:rFonts w:ascii="Times New Roman" w:hAnsi="Times New Roman" w:cs="Times New Roman"/>
          <w:color w:val="000000"/>
          <w:sz w:val="24"/>
          <w:szCs w:val="24"/>
        </w:rPr>
        <w:t xml:space="preserve"> uključena sva relevantna</w:t>
      </w:r>
      <w:r>
        <w:rPr>
          <w:rFonts w:ascii="Times New Roman" w:hAnsi="Times New Roman" w:cs="Times New Roman"/>
          <w:color w:val="000000"/>
          <w:sz w:val="24"/>
          <w:szCs w:val="24"/>
        </w:rPr>
        <w:t xml:space="preserve"> tijela </w:t>
      </w:r>
      <w:r w:rsidR="00F93F5D">
        <w:rPr>
          <w:rFonts w:ascii="Times New Roman" w:hAnsi="Times New Roman" w:cs="Times New Roman"/>
          <w:color w:val="000000"/>
          <w:sz w:val="24"/>
          <w:szCs w:val="24"/>
        </w:rPr>
        <w:t>javne vlasti, između ostalih i D</w:t>
      </w:r>
      <w:r>
        <w:rPr>
          <w:rFonts w:ascii="Times New Roman" w:hAnsi="Times New Roman" w:cs="Times New Roman"/>
          <w:color w:val="000000"/>
          <w:sz w:val="24"/>
          <w:szCs w:val="24"/>
        </w:rPr>
        <w:t>ržavno odvjetništvo</w:t>
      </w:r>
      <w:r w:rsidR="00F93F5D">
        <w:rPr>
          <w:rFonts w:ascii="Times New Roman" w:hAnsi="Times New Roman" w:cs="Times New Roman"/>
          <w:color w:val="000000"/>
          <w:sz w:val="24"/>
          <w:szCs w:val="24"/>
        </w:rPr>
        <w:t xml:space="preserve"> Republike Hrvatske</w:t>
      </w:r>
      <w:r>
        <w:rPr>
          <w:rFonts w:ascii="Times New Roman" w:hAnsi="Times New Roman" w:cs="Times New Roman"/>
          <w:color w:val="000000"/>
          <w:sz w:val="24"/>
          <w:szCs w:val="24"/>
        </w:rPr>
        <w:t xml:space="preserve"> koje</w:t>
      </w:r>
      <w:r w:rsidR="000524B5">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 xml:space="preserve">, u okviru svoje nadležnosti, vršilo kontrolu postupka i dalo pozitivno mišljenje na isti. </w:t>
      </w:r>
      <w:r w:rsidR="00F93F5D">
        <w:rPr>
          <w:rFonts w:ascii="Times New Roman" w:hAnsi="Times New Roman" w:cs="Times New Roman"/>
          <w:color w:val="000000"/>
          <w:sz w:val="24"/>
          <w:szCs w:val="24"/>
        </w:rPr>
        <w:t>Također, jednoglasno pozitivno mišljenje na projekt opremanja Oružanih snaga Republike Hrvatske višenamjenskim borbenim zrakoplovom te nabavu istog od strane Države Izrael dao je i Odbor za obranu Hrvatskoga sabora, kao i Vijeće za obranu. Odluku kojom se prihvaća završni prijedlog Stručnog tima Ministarstva obrane te preporuka Vijeća za obranu da je najpovoljnija ponuda</w:t>
      </w:r>
      <w:r w:rsidR="000524B5">
        <w:rPr>
          <w:rFonts w:ascii="Times New Roman" w:hAnsi="Times New Roman" w:cs="Times New Roman"/>
          <w:color w:val="000000"/>
          <w:sz w:val="24"/>
          <w:szCs w:val="24"/>
        </w:rPr>
        <w:t xml:space="preserve"> upravo</w:t>
      </w:r>
      <w:r w:rsidR="00F93F5D">
        <w:rPr>
          <w:rFonts w:ascii="Times New Roman" w:hAnsi="Times New Roman" w:cs="Times New Roman"/>
          <w:color w:val="000000"/>
          <w:sz w:val="24"/>
          <w:szCs w:val="24"/>
        </w:rPr>
        <w:t xml:space="preserve"> ponuda Države Izrael donijela je Vlada Republike Hrvatske. </w:t>
      </w:r>
      <w:r w:rsidR="000524B5">
        <w:rPr>
          <w:rFonts w:ascii="Times New Roman" w:hAnsi="Times New Roman" w:cs="Times New Roman"/>
          <w:color w:val="000000"/>
          <w:sz w:val="24"/>
          <w:szCs w:val="24"/>
        </w:rPr>
        <w:t>T</w:t>
      </w:r>
      <w:r w:rsidR="00D82B6D">
        <w:rPr>
          <w:rFonts w:ascii="Times New Roman" w:hAnsi="Times New Roman" w:cs="Times New Roman"/>
          <w:color w:val="000000"/>
          <w:sz w:val="24"/>
          <w:szCs w:val="24"/>
        </w:rPr>
        <w:t>ako provedenim postupkom nabave višenamjenskih borbenih zrakoplova</w:t>
      </w:r>
      <w:r w:rsidRPr="00704E86">
        <w:rPr>
          <w:rFonts w:ascii="Times New Roman" w:hAnsi="Times New Roman" w:cs="Times New Roman"/>
          <w:color w:val="000000"/>
          <w:sz w:val="24"/>
          <w:szCs w:val="24"/>
        </w:rPr>
        <w:t xml:space="preserve">, </w:t>
      </w:r>
      <w:r w:rsidR="00D82B6D">
        <w:rPr>
          <w:rFonts w:ascii="Times New Roman" w:hAnsi="Times New Roman" w:cs="Times New Roman"/>
          <w:color w:val="000000"/>
          <w:sz w:val="24"/>
          <w:szCs w:val="24"/>
        </w:rPr>
        <w:t xml:space="preserve">mogućnost </w:t>
      </w:r>
      <w:r w:rsidRPr="00704E86">
        <w:rPr>
          <w:rFonts w:ascii="Times New Roman" w:hAnsi="Times New Roman" w:cs="Times New Roman"/>
          <w:color w:val="000000"/>
          <w:sz w:val="24"/>
          <w:szCs w:val="24"/>
        </w:rPr>
        <w:t>ostvari</w:t>
      </w:r>
      <w:r w:rsidR="00D82B6D">
        <w:rPr>
          <w:rFonts w:ascii="Times New Roman" w:hAnsi="Times New Roman" w:cs="Times New Roman"/>
          <w:color w:val="000000"/>
          <w:sz w:val="24"/>
          <w:szCs w:val="24"/>
        </w:rPr>
        <w:t>vanja</w:t>
      </w:r>
      <w:r w:rsidRPr="00704E86">
        <w:rPr>
          <w:rFonts w:ascii="Times New Roman" w:hAnsi="Times New Roman" w:cs="Times New Roman"/>
          <w:color w:val="000000"/>
          <w:sz w:val="24"/>
          <w:szCs w:val="24"/>
        </w:rPr>
        <w:t xml:space="preserve"> </w:t>
      </w:r>
      <w:r w:rsidR="00D82B6D">
        <w:rPr>
          <w:rFonts w:ascii="Times New Roman" w:hAnsi="Times New Roman" w:cs="Times New Roman"/>
          <w:color w:val="000000"/>
          <w:sz w:val="24"/>
          <w:szCs w:val="24"/>
        </w:rPr>
        <w:t>eventualnih privatnih</w:t>
      </w:r>
      <w:r w:rsidRPr="00704E86">
        <w:rPr>
          <w:rFonts w:ascii="Times New Roman" w:hAnsi="Times New Roman" w:cs="Times New Roman"/>
          <w:color w:val="000000"/>
          <w:sz w:val="24"/>
          <w:szCs w:val="24"/>
        </w:rPr>
        <w:t xml:space="preserve"> interes</w:t>
      </w:r>
      <w:r w:rsidR="00D82B6D">
        <w:rPr>
          <w:rFonts w:ascii="Times New Roman" w:hAnsi="Times New Roman" w:cs="Times New Roman"/>
          <w:color w:val="000000"/>
          <w:sz w:val="24"/>
          <w:szCs w:val="24"/>
        </w:rPr>
        <w:t>a</w:t>
      </w:r>
      <w:r w:rsidRPr="00704E86">
        <w:rPr>
          <w:rFonts w:ascii="Times New Roman" w:hAnsi="Times New Roman" w:cs="Times New Roman"/>
          <w:color w:val="000000"/>
          <w:sz w:val="24"/>
          <w:szCs w:val="24"/>
        </w:rPr>
        <w:t xml:space="preserve"> na štetu javnog</w:t>
      </w:r>
      <w:r w:rsidR="00D82B6D">
        <w:rPr>
          <w:rFonts w:ascii="Times New Roman" w:hAnsi="Times New Roman" w:cs="Times New Roman"/>
          <w:color w:val="000000"/>
          <w:sz w:val="24"/>
          <w:szCs w:val="24"/>
        </w:rPr>
        <w:t xml:space="preserve"> svedena je na najmanju moguću mjeru.</w:t>
      </w:r>
    </w:p>
    <w:p w14:paraId="3DAD0C88" w14:textId="77777777" w:rsidR="00D82B6D" w:rsidRPr="00D82B6D" w:rsidRDefault="00D82B6D" w:rsidP="00D82B6D">
      <w:pPr>
        <w:spacing w:after="0"/>
        <w:jc w:val="both"/>
        <w:rPr>
          <w:rFonts w:ascii="Times New Roman" w:hAnsi="Times New Roman" w:cs="Times New Roman"/>
          <w:color w:val="000000"/>
          <w:sz w:val="24"/>
          <w:szCs w:val="24"/>
        </w:rPr>
      </w:pPr>
    </w:p>
    <w:p w14:paraId="3DAD0C8A" w14:textId="20639F81" w:rsidR="00B86E5D" w:rsidRDefault="00B86E5D" w:rsidP="00B86E5D">
      <w:pPr>
        <w:spacing w:after="0"/>
        <w:ind w:firstLine="709"/>
        <w:jc w:val="both"/>
        <w:rPr>
          <w:rFonts w:ascii="Times New Roman" w:hAnsi="Times New Roman" w:cs="Times New Roman"/>
          <w:color w:val="000000"/>
          <w:sz w:val="24"/>
          <w:szCs w:val="24"/>
        </w:rPr>
      </w:pPr>
      <w:r w:rsidRPr="00542149">
        <w:rPr>
          <w:rFonts w:ascii="Times New Roman" w:hAnsi="Times New Roman" w:cs="Times New Roman"/>
          <w:sz w:val="24"/>
          <w:szCs w:val="24"/>
        </w:rPr>
        <w:t xml:space="preserve">Slijedom svega navedenog, </w:t>
      </w:r>
      <w:r>
        <w:rPr>
          <w:rFonts w:ascii="Times New Roman" w:hAnsi="Times New Roman" w:cs="Times New Roman"/>
          <w:color w:val="000000"/>
          <w:sz w:val="24"/>
          <w:szCs w:val="24"/>
        </w:rPr>
        <w:t>s</w:t>
      </w:r>
      <w:r w:rsidRPr="009C2556">
        <w:rPr>
          <w:rFonts w:ascii="Times New Roman" w:hAnsi="Times New Roman" w:cs="Times New Roman"/>
          <w:color w:val="000000"/>
          <w:sz w:val="24"/>
          <w:szCs w:val="24"/>
        </w:rPr>
        <w:t xml:space="preserve"> obzirom da iz prikupljenih podataka i dokumentacije </w:t>
      </w:r>
      <w:r>
        <w:rPr>
          <w:rFonts w:ascii="Times New Roman" w:hAnsi="Times New Roman" w:cs="Times New Roman"/>
          <w:color w:val="000000"/>
          <w:sz w:val="24"/>
          <w:szCs w:val="24"/>
        </w:rPr>
        <w:t>nisu stečena relevantna saznanja iz kojih bi proizlazilo da je u postupanju dužnosnik</w:t>
      </w:r>
      <w:r w:rsidR="00EE0142">
        <w:rPr>
          <w:rFonts w:ascii="Times New Roman" w:hAnsi="Times New Roman" w:cs="Times New Roman"/>
          <w:color w:val="000000"/>
          <w:sz w:val="24"/>
          <w:szCs w:val="24"/>
        </w:rPr>
        <w:t xml:space="preserve">a </w:t>
      </w:r>
      <w:r w:rsidR="00D82B6D">
        <w:rPr>
          <w:rFonts w:ascii="Times New Roman" w:hAnsi="Times New Roman" w:cs="Times New Roman"/>
          <w:color w:val="000000"/>
          <w:sz w:val="24"/>
          <w:szCs w:val="24"/>
        </w:rPr>
        <w:t>Kolinde Grabar-Kitarović, Andreja Plenkovića i Damira Krstičevića</w:t>
      </w:r>
      <w:r>
        <w:rPr>
          <w:rFonts w:ascii="Times New Roman" w:hAnsi="Times New Roman" w:cs="Times New Roman"/>
          <w:color w:val="000000"/>
          <w:sz w:val="24"/>
          <w:szCs w:val="24"/>
        </w:rPr>
        <w:t xml:space="preserve"> došlo do moguće povrede odredbi ZSSI-a, </w:t>
      </w:r>
      <w:r w:rsidRPr="00542149">
        <w:rPr>
          <w:rFonts w:ascii="Times New Roman" w:hAnsi="Times New Roman" w:cs="Times New Roman"/>
          <w:sz w:val="24"/>
          <w:szCs w:val="24"/>
        </w:rPr>
        <w:t>Povjerenstvo je donijelo odluku kao što je navedeno u izreci ovog akta.</w:t>
      </w:r>
    </w:p>
    <w:p w14:paraId="3DAD0C8B" w14:textId="77777777" w:rsidR="000524B5" w:rsidRDefault="000524B5" w:rsidP="00B86E5D">
      <w:pPr>
        <w:pStyle w:val="Default"/>
        <w:spacing w:line="276" w:lineRule="auto"/>
        <w:ind w:left="4248" w:firstLine="708"/>
        <w:jc w:val="both"/>
        <w:rPr>
          <w:bCs/>
          <w:color w:val="auto"/>
        </w:rPr>
      </w:pPr>
    </w:p>
    <w:p w14:paraId="3DAD0C8C" w14:textId="77777777" w:rsidR="000524B5" w:rsidRDefault="000524B5" w:rsidP="00B86E5D">
      <w:pPr>
        <w:pStyle w:val="Default"/>
        <w:spacing w:line="276" w:lineRule="auto"/>
        <w:ind w:left="4248" w:firstLine="708"/>
        <w:jc w:val="both"/>
        <w:rPr>
          <w:bCs/>
          <w:color w:val="auto"/>
        </w:rPr>
      </w:pPr>
    </w:p>
    <w:p w14:paraId="3DAD0C8D" w14:textId="77777777" w:rsidR="00B86E5D" w:rsidRPr="00847297" w:rsidRDefault="00B86E5D" w:rsidP="00B86E5D">
      <w:pPr>
        <w:pStyle w:val="Default"/>
        <w:spacing w:line="276" w:lineRule="auto"/>
        <w:ind w:left="4248" w:firstLine="708"/>
        <w:jc w:val="both"/>
        <w:rPr>
          <w:color w:val="auto"/>
        </w:rPr>
      </w:pPr>
      <w:r w:rsidRPr="00847297">
        <w:rPr>
          <w:bCs/>
          <w:color w:val="auto"/>
        </w:rPr>
        <w:t xml:space="preserve">PREDSJEDNICA POVJERENSTVA </w:t>
      </w:r>
    </w:p>
    <w:p w14:paraId="3DAD0C90" w14:textId="20244F91" w:rsidR="00B86E5D" w:rsidRDefault="00B86E5D" w:rsidP="00EE0142">
      <w:pPr>
        <w:spacing w:after="0"/>
        <w:ind w:left="3540" w:firstLine="708"/>
        <w:jc w:val="both"/>
        <w:rPr>
          <w:rFonts w:ascii="Times New Roman" w:eastAsia="Times New Roman" w:hAnsi="Times New Roman" w:cs="Times New Roman"/>
          <w:sz w:val="24"/>
          <w:szCs w:val="24"/>
          <w:lang w:eastAsia="hr-HR"/>
        </w:rPr>
      </w:pPr>
      <w:r w:rsidRPr="00847297">
        <w:rPr>
          <w:rFonts w:ascii="Times New Roman" w:hAnsi="Times New Roman" w:cs="Times New Roman"/>
          <w:bCs/>
          <w:sz w:val="24"/>
          <w:szCs w:val="24"/>
        </w:rPr>
        <w:t xml:space="preserve">            </w:t>
      </w:r>
      <w:r>
        <w:rPr>
          <w:rFonts w:ascii="Times New Roman" w:hAnsi="Times New Roman" w:cs="Times New Roman"/>
          <w:bCs/>
          <w:sz w:val="24"/>
          <w:szCs w:val="24"/>
        </w:rPr>
        <w:t>Nataša Novaković</w:t>
      </w:r>
      <w:r w:rsidRPr="00847297">
        <w:rPr>
          <w:rFonts w:ascii="Times New Roman" w:hAnsi="Times New Roman" w:cs="Times New Roman"/>
          <w:bCs/>
          <w:sz w:val="24"/>
          <w:szCs w:val="24"/>
        </w:rPr>
        <w:t>, dipl. iur.</w:t>
      </w:r>
    </w:p>
    <w:p w14:paraId="3DAD0C91" w14:textId="77777777" w:rsidR="00FB5660" w:rsidRDefault="00FB5660" w:rsidP="00B86E5D">
      <w:pPr>
        <w:spacing w:after="0"/>
        <w:jc w:val="both"/>
        <w:rPr>
          <w:rFonts w:ascii="Times New Roman" w:eastAsia="Times New Roman" w:hAnsi="Times New Roman" w:cs="Times New Roman"/>
          <w:sz w:val="24"/>
          <w:szCs w:val="24"/>
          <w:lang w:eastAsia="hr-HR"/>
        </w:rPr>
      </w:pPr>
    </w:p>
    <w:p w14:paraId="3DAD0C92" w14:textId="77777777" w:rsidR="00FB5660" w:rsidRDefault="00FB5660" w:rsidP="00B86E5D">
      <w:pPr>
        <w:spacing w:after="0"/>
        <w:jc w:val="both"/>
        <w:rPr>
          <w:rFonts w:ascii="Times New Roman" w:eastAsia="Times New Roman" w:hAnsi="Times New Roman" w:cs="Times New Roman"/>
          <w:sz w:val="24"/>
          <w:szCs w:val="24"/>
          <w:lang w:eastAsia="hr-HR"/>
        </w:rPr>
      </w:pPr>
    </w:p>
    <w:p w14:paraId="3DAD0C93" w14:textId="77777777" w:rsidR="00B86E5D" w:rsidRPr="00D82B6D" w:rsidRDefault="00B86E5D" w:rsidP="00B86E5D">
      <w:pPr>
        <w:spacing w:after="0"/>
        <w:jc w:val="both"/>
        <w:rPr>
          <w:rFonts w:ascii="Times New Roman" w:eastAsia="Times New Roman" w:hAnsi="Times New Roman" w:cs="Times New Roman"/>
          <w:lang w:eastAsia="hr-HR"/>
        </w:rPr>
      </w:pPr>
      <w:r w:rsidRPr="00D82B6D">
        <w:rPr>
          <w:rFonts w:ascii="Times New Roman" w:eastAsia="Times New Roman" w:hAnsi="Times New Roman" w:cs="Times New Roman"/>
          <w:lang w:eastAsia="hr-HR"/>
        </w:rPr>
        <w:t>Dostaviti:</w:t>
      </w:r>
    </w:p>
    <w:p w14:paraId="3DAD0C94" w14:textId="77777777" w:rsidR="00B86E5D" w:rsidRPr="00D82B6D" w:rsidRDefault="00D82B6D" w:rsidP="00D82B6D">
      <w:pPr>
        <w:pStyle w:val="Odlomakpopisa"/>
        <w:numPr>
          <w:ilvl w:val="0"/>
          <w:numId w:val="10"/>
        </w:numPr>
        <w:spacing w:after="0"/>
        <w:jc w:val="both"/>
        <w:rPr>
          <w:rFonts w:ascii="Times New Roman" w:eastAsia="Times New Roman" w:hAnsi="Times New Roman" w:cs="Times New Roman"/>
          <w:lang w:eastAsia="hr-HR"/>
        </w:rPr>
      </w:pPr>
      <w:r w:rsidRPr="00D82B6D">
        <w:rPr>
          <w:rFonts w:ascii="Times New Roman" w:eastAsia="Times New Roman" w:hAnsi="Times New Roman" w:cs="Times New Roman"/>
          <w:lang w:eastAsia="hr-HR"/>
        </w:rPr>
        <w:t>Dužnosnica Kolinda Grabar-Kitarović</w:t>
      </w:r>
      <w:r w:rsidR="00B86E5D" w:rsidRPr="00D82B6D">
        <w:rPr>
          <w:rFonts w:ascii="Times New Roman" w:eastAsia="Times New Roman" w:hAnsi="Times New Roman" w:cs="Times New Roman"/>
          <w:lang w:eastAsia="hr-HR"/>
        </w:rPr>
        <w:t xml:space="preserve">, </w:t>
      </w:r>
      <w:r w:rsidR="00785BB5">
        <w:rPr>
          <w:rFonts w:ascii="Times New Roman" w:eastAsia="Times New Roman" w:hAnsi="Times New Roman" w:cs="Times New Roman"/>
          <w:lang w:eastAsia="hr-HR"/>
        </w:rPr>
        <w:t>elektroničkom dostavom</w:t>
      </w:r>
    </w:p>
    <w:p w14:paraId="3DAD0C95" w14:textId="77777777" w:rsidR="00D82B6D" w:rsidRPr="00D82B6D" w:rsidRDefault="00D82B6D" w:rsidP="00D82B6D">
      <w:pPr>
        <w:pStyle w:val="Odlomakpopisa"/>
        <w:numPr>
          <w:ilvl w:val="0"/>
          <w:numId w:val="10"/>
        </w:numPr>
        <w:spacing w:after="0"/>
        <w:jc w:val="both"/>
        <w:rPr>
          <w:rFonts w:ascii="Times New Roman" w:eastAsia="Times New Roman" w:hAnsi="Times New Roman" w:cs="Times New Roman"/>
          <w:lang w:eastAsia="hr-HR"/>
        </w:rPr>
      </w:pPr>
      <w:r w:rsidRPr="00D82B6D">
        <w:rPr>
          <w:rFonts w:ascii="Times New Roman" w:eastAsia="Times New Roman" w:hAnsi="Times New Roman" w:cs="Times New Roman"/>
          <w:lang w:eastAsia="hr-HR"/>
        </w:rPr>
        <w:t>Dužnosnik Andrej Plenković</w:t>
      </w:r>
      <w:r w:rsidR="00785BB5">
        <w:rPr>
          <w:rFonts w:ascii="Times New Roman" w:eastAsia="Times New Roman" w:hAnsi="Times New Roman" w:cs="Times New Roman"/>
          <w:lang w:eastAsia="hr-HR"/>
        </w:rPr>
        <w:t>, elektroničkom dostavom</w:t>
      </w:r>
    </w:p>
    <w:p w14:paraId="3DAD0C96" w14:textId="77777777" w:rsidR="00D82B6D" w:rsidRPr="00D82B6D" w:rsidRDefault="00D82B6D" w:rsidP="00D82B6D">
      <w:pPr>
        <w:pStyle w:val="Odlomakpopisa"/>
        <w:numPr>
          <w:ilvl w:val="0"/>
          <w:numId w:val="10"/>
        </w:numPr>
        <w:spacing w:after="0"/>
        <w:jc w:val="both"/>
        <w:rPr>
          <w:rFonts w:ascii="Times New Roman" w:eastAsia="Times New Roman" w:hAnsi="Times New Roman" w:cs="Times New Roman"/>
          <w:lang w:eastAsia="hr-HR"/>
        </w:rPr>
      </w:pPr>
      <w:r w:rsidRPr="00D82B6D">
        <w:rPr>
          <w:rFonts w:ascii="Times New Roman" w:eastAsia="Times New Roman" w:hAnsi="Times New Roman" w:cs="Times New Roman"/>
          <w:lang w:eastAsia="hr-HR"/>
        </w:rPr>
        <w:t>Dužnosnik Damir Krstičević</w:t>
      </w:r>
      <w:r w:rsidR="00785BB5">
        <w:rPr>
          <w:rFonts w:ascii="Times New Roman" w:eastAsia="Times New Roman" w:hAnsi="Times New Roman" w:cs="Times New Roman"/>
          <w:lang w:eastAsia="hr-HR"/>
        </w:rPr>
        <w:t>, elektroničkom dostavom</w:t>
      </w:r>
    </w:p>
    <w:p w14:paraId="3DAD0C97" w14:textId="77777777" w:rsidR="00B86E5D" w:rsidRPr="00D82B6D" w:rsidRDefault="00B86E5D" w:rsidP="00B86E5D">
      <w:pPr>
        <w:pStyle w:val="Odlomakpopisa"/>
        <w:numPr>
          <w:ilvl w:val="0"/>
          <w:numId w:val="10"/>
        </w:numPr>
        <w:spacing w:after="0"/>
        <w:jc w:val="both"/>
        <w:rPr>
          <w:rFonts w:ascii="Times New Roman" w:eastAsia="Times New Roman" w:hAnsi="Times New Roman" w:cs="Times New Roman"/>
          <w:lang w:eastAsia="hr-HR"/>
        </w:rPr>
      </w:pPr>
      <w:r w:rsidRPr="00D82B6D">
        <w:rPr>
          <w:rFonts w:ascii="Times New Roman" w:hAnsi="Times New Roman" w:cs="Times New Roman"/>
        </w:rPr>
        <w:t>Objava na internetskoj stranici Povjerenstva</w:t>
      </w:r>
    </w:p>
    <w:p w14:paraId="3DAD0C98" w14:textId="77777777" w:rsidR="00B86E5D" w:rsidRPr="00D82B6D" w:rsidRDefault="00B86E5D" w:rsidP="00B86E5D">
      <w:pPr>
        <w:pStyle w:val="Odlomakpopisa"/>
        <w:numPr>
          <w:ilvl w:val="0"/>
          <w:numId w:val="10"/>
        </w:numPr>
        <w:spacing w:after="0"/>
        <w:jc w:val="both"/>
        <w:rPr>
          <w:rFonts w:ascii="Times New Roman" w:eastAsia="Times New Roman" w:hAnsi="Times New Roman" w:cs="Times New Roman"/>
          <w:lang w:eastAsia="hr-HR"/>
        </w:rPr>
      </w:pPr>
      <w:r w:rsidRPr="00D82B6D">
        <w:rPr>
          <w:rFonts w:ascii="Times New Roman" w:hAnsi="Times New Roman" w:cs="Times New Roman"/>
        </w:rPr>
        <w:t>Pismohrana</w:t>
      </w:r>
    </w:p>
    <w:p w14:paraId="3DAD0C99" w14:textId="77777777" w:rsidR="00332D21" w:rsidRPr="00332D21" w:rsidRDefault="00332D21" w:rsidP="00B86E5D">
      <w:pPr>
        <w:pStyle w:val="Default"/>
        <w:spacing w:line="276" w:lineRule="auto"/>
        <w:jc w:val="both"/>
        <w:rPr>
          <w:rFonts w:eastAsia="Times New Roman"/>
          <w:b/>
          <w:lang w:eastAsia="hr-HR"/>
        </w:rPr>
      </w:pPr>
    </w:p>
    <w:sectPr w:rsidR="00332D21"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D0C9C" w14:textId="77777777" w:rsidR="00D956A5" w:rsidRDefault="00D956A5" w:rsidP="005B5818">
      <w:pPr>
        <w:spacing w:after="0" w:line="240" w:lineRule="auto"/>
      </w:pPr>
      <w:r>
        <w:separator/>
      </w:r>
    </w:p>
  </w:endnote>
  <w:endnote w:type="continuationSeparator" w:id="0">
    <w:p w14:paraId="3DAD0C9D" w14:textId="77777777" w:rsidR="00D956A5" w:rsidRDefault="00D956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D0CA0"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3DAD0CAB" wp14:editId="3DAD0CAC">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A74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DAD0CA1" w14:textId="77777777" w:rsidR="005B5818" w:rsidRPr="005B5818" w:rsidRDefault="00E51B1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DAD0CA2"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D0CA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DAD0CB3" wp14:editId="3DAD0CB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C096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DAD0CA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D0C9A" w14:textId="77777777" w:rsidR="00D956A5" w:rsidRDefault="00D956A5" w:rsidP="005B5818">
      <w:pPr>
        <w:spacing w:after="0" w:line="240" w:lineRule="auto"/>
      </w:pPr>
      <w:r>
        <w:separator/>
      </w:r>
    </w:p>
  </w:footnote>
  <w:footnote w:type="continuationSeparator" w:id="0">
    <w:p w14:paraId="3DAD0C9B" w14:textId="77777777" w:rsidR="00D956A5" w:rsidRDefault="00D956A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3DAD0C9E" w14:textId="77777777" w:rsidR="00101F03" w:rsidRDefault="00965145">
        <w:pPr>
          <w:pStyle w:val="Zaglavlje"/>
          <w:jc w:val="right"/>
        </w:pPr>
        <w:r>
          <w:fldChar w:fldCharType="begin"/>
        </w:r>
        <w:r>
          <w:instrText xml:space="preserve"> PAGE   \* MERGEFORMAT </w:instrText>
        </w:r>
        <w:r>
          <w:fldChar w:fldCharType="separate"/>
        </w:r>
        <w:r w:rsidR="00E51B16">
          <w:rPr>
            <w:noProof/>
          </w:rPr>
          <w:t>5</w:t>
        </w:r>
        <w:r>
          <w:rPr>
            <w:noProof/>
          </w:rPr>
          <w:fldChar w:fldCharType="end"/>
        </w:r>
      </w:p>
    </w:sdtContent>
  </w:sdt>
  <w:p w14:paraId="3DAD0C9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D0CA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DAD0CAD" wp14:editId="3DAD0CA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D0CB5" w14:textId="77777777" w:rsidR="005B5818" w:rsidRPr="00CA2B25" w:rsidRDefault="005B5818" w:rsidP="005B5818">
                          <w:pPr>
                            <w:jc w:val="right"/>
                            <w:rPr>
                              <w:sz w:val="16"/>
                              <w:szCs w:val="16"/>
                            </w:rPr>
                          </w:pPr>
                          <w:r w:rsidRPr="00CA2B25">
                            <w:rPr>
                              <w:sz w:val="16"/>
                              <w:szCs w:val="16"/>
                            </w:rPr>
                            <w:t xml:space="preserve">                                                </w:t>
                          </w:r>
                        </w:p>
                        <w:p w14:paraId="3DAD0CB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DAD0CB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D0CA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DAD0CB5" w14:textId="77777777" w:rsidR="005B5818" w:rsidRPr="00CA2B25" w:rsidRDefault="005B5818" w:rsidP="005B5818">
                    <w:pPr>
                      <w:jc w:val="right"/>
                      <w:rPr>
                        <w:sz w:val="16"/>
                        <w:szCs w:val="16"/>
                      </w:rPr>
                    </w:pPr>
                    <w:r w:rsidRPr="00CA2B25">
                      <w:rPr>
                        <w:sz w:val="16"/>
                        <w:szCs w:val="16"/>
                      </w:rPr>
                      <w:t xml:space="preserve">                                                </w:t>
                    </w:r>
                  </w:p>
                  <w:p w14:paraId="3DAD0CB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DAD0CB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DAD0CAF" wp14:editId="3DAD0CB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DAD0CB1" wp14:editId="3DAD0CB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DAD0CA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DAD0CA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DAD0CA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DAD0CA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DAD0CA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EAE4EFF"/>
    <w:multiLevelType w:val="hybridMultilevel"/>
    <w:tmpl w:val="3E6618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3119"/>
    <w:rsid w:val="000524B5"/>
    <w:rsid w:val="00067EC1"/>
    <w:rsid w:val="0008654C"/>
    <w:rsid w:val="0009766A"/>
    <w:rsid w:val="000A5B93"/>
    <w:rsid w:val="000E75E4"/>
    <w:rsid w:val="000F5732"/>
    <w:rsid w:val="00100B8C"/>
    <w:rsid w:val="00101F03"/>
    <w:rsid w:val="00112E23"/>
    <w:rsid w:val="0012224D"/>
    <w:rsid w:val="0013511B"/>
    <w:rsid w:val="00141069"/>
    <w:rsid w:val="00155958"/>
    <w:rsid w:val="001761FE"/>
    <w:rsid w:val="00177311"/>
    <w:rsid w:val="00182CF6"/>
    <w:rsid w:val="001C47C7"/>
    <w:rsid w:val="00202E21"/>
    <w:rsid w:val="00225198"/>
    <w:rsid w:val="0022617D"/>
    <w:rsid w:val="0023102B"/>
    <w:rsid w:val="0023718E"/>
    <w:rsid w:val="002541BE"/>
    <w:rsid w:val="0025655C"/>
    <w:rsid w:val="00266B69"/>
    <w:rsid w:val="002940DD"/>
    <w:rsid w:val="00296618"/>
    <w:rsid w:val="002B10FD"/>
    <w:rsid w:val="002C2815"/>
    <w:rsid w:val="002C4098"/>
    <w:rsid w:val="002D74AA"/>
    <w:rsid w:val="002E094F"/>
    <w:rsid w:val="002F313C"/>
    <w:rsid w:val="00332D21"/>
    <w:rsid w:val="003416CC"/>
    <w:rsid w:val="00362172"/>
    <w:rsid w:val="003A13A6"/>
    <w:rsid w:val="003B29F3"/>
    <w:rsid w:val="003C019C"/>
    <w:rsid w:val="003C4B46"/>
    <w:rsid w:val="003D11E5"/>
    <w:rsid w:val="003F03B6"/>
    <w:rsid w:val="00401880"/>
    <w:rsid w:val="00406E92"/>
    <w:rsid w:val="00411522"/>
    <w:rsid w:val="004508FF"/>
    <w:rsid w:val="0049159B"/>
    <w:rsid w:val="004B12AF"/>
    <w:rsid w:val="004B654F"/>
    <w:rsid w:val="004B6CD1"/>
    <w:rsid w:val="004D450D"/>
    <w:rsid w:val="004E3780"/>
    <w:rsid w:val="004E6F22"/>
    <w:rsid w:val="0050619A"/>
    <w:rsid w:val="00512887"/>
    <w:rsid w:val="005141D5"/>
    <w:rsid w:val="00516E33"/>
    <w:rsid w:val="00523E2A"/>
    <w:rsid w:val="00541D40"/>
    <w:rsid w:val="00543B3D"/>
    <w:rsid w:val="00553092"/>
    <w:rsid w:val="00573115"/>
    <w:rsid w:val="005758FC"/>
    <w:rsid w:val="005850FC"/>
    <w:rsid w:val="005B5818"/>
    <w:rsid w:val="005C0DDE"/>
    <w:rsid w:val="005C556F"/>
    <w:rsid w:val="005D2212"/>
    <w:rsid w:val="005E2160"/>
    <w:rsid w:val="005E29C1"/>
    <w:rsid w:val="0060256F"/>
    <w:rsid w:val="0061135A"/>
    <w:rsid w:val="00647B1E"/>
    <w:rsid w:val="00655D9C"/>
    <w:rsid w:val="00683679"/>
    <w:rsid w:val="00693FD7"/>
    <w:rsid w:val="006B2383"/>
    <w:rsid w:val="006B2563"/>
    <w:rsid w:val="006C4376"/>
    <w:rsid w:val="006E4FD8"/>
    <w:rsid w:val="006E5748"/>
    <w:rsid w:val="00704E86"/>
    <w:rsid w:val="00705696"/>
    <w:rsid w:val="007068A8"/>
    <w:rsid w:val="0071684E"/>
    <w:rsid w:val="0072544F"/>
    <w:rsid w:val="0073333F"/>
    <w:rsid w:val="00747047"/>
    <w:rsid w:val="00747097"/>
    <w:rsid w:val="007643B7"/>
    <w:rsid w:val="007779F7"/>
    <w:rsid w:val="00785BB5"/>
    <w:rsid w:val="00793EC7"/>
    <w:rsid w:val="007C0393"/>
    <w:rsid w:val="007D7350"/>
    <w:rsid w:val="00824B78"/>
    <w:rsid w:val="0083777D"/>
    <w:rsid w:val="008A7EE3"/>
    <w:rsid w:val="008E3C8B"/>
    <w:rsid w:val="008E4642"/>
    <w:rsid w:val="008E7B56"/>
    <w:rsid w:val="008F34A1"/>
    <w:rsid w:val="009062CF"/>
    <w:rsid w:val="00913B0E"/>
    <w:rsid w:val="00920D0C"/>
    <w:rsid w:val="00923B7F"/>
    <w:rsid w:val="009277ED"/>
    <w:rsid w:val="00943319"/>
    <w:rsid w:val="00945142"/>
    <w:rsid w:val="0096379C"/>
    <w:rsid w:val="00965145"/>
    <w:rsid w:val="00991448"/>
    <w:rsid w:val="0099419D"/>
    <w:rsid w:val="009B0DB7"/>
    <w:rsid w:val="009E7D1F"/>
    <w:rsid w:val="00A329C5"/>
    <w:rsid w:val="00A41D57"/>
    <w:rsid w:val="00A42F85"/>
    <w:rsid w:val="00A50C9D"/>
    <w:rsid w:val="00A630B0"/>
    <w:rsid w:val="00A73F35"/>
    <w:rsid w:val="00A758BF"/>
    <w:rsid w:val="00A93E6F"/>
    <w:rsid w:val="00AA3F5D"/>
    <w:rsid w:val="00AD09CA"/>
    <w:rsid w:val="00AD1B94"/>
    <w:rsid w:val="00AE1B2F"/>
    <w:rsid w:val="00AE4562"/>
    <w:rsid w:val="00AF07CC"/>
    <w:rsid w:val="00AF2A3B"/>
    <w:rsid w:val="00AF442D"/>
    <w:rsid w:val="00B44E16"/>
    <w:rsid w:val="00B567AB"/>
    <w:rsid w:val="00B628BF"/>
    <w:rsid w:val="00B72E58"/>
    <w:rsid w:val="00B81735"/>
    <w:rsid w:val="00B86E5D"/>
    <w:rsid w:val="00B86EAB"/>
    <w:rsid w:val="00B975AA"/>
    <w:rsid w:val="00BC7DDD"/>
    <w:rsid w:val="00BF5F4E"/>
    <w:rsid w:val="00C24596"/>
    <w:rsid w:val="00C26394"/>
    <w:rsid w:val="00C437AA"/>
    <w:rsid w:val="00C46925"/>
    <w:rsid w:val="00C478F4"/>
    <w:rsid w:val="00C53AFF"/>
    <w:rsid w:val="00C855D2"/>
    <w:rsid w:val="00C95539"/>
    <w:rsid w:val="00CA28B6"/>
    <w:rsid w:val="00CB6EA6"/>
    <w:rsid w:val="00CF0867"/>
    <w:rsid w:val="00D02DD3"/>
    <w:rsid w:val="00D11BA5"/>
    <w:rsid w:val="00D1289E"/>
    <w:rsid w:val="00D216C9"/>
    <w:rsid w:val="00D315CA"/>
    <w:rsid w:val="00D406F1"/>
    <w:rsid w:val="00D66549"/>
    <w:rsid w:val="00D82B6D"/>
    <w:rsid w:val="00D956A5"/>
    <w:rsid w:val="00DA6BB8"/>
    <w:rsid w:val="00DC4EA2"/>
    <w:rsid w:val="00E15A45"/>
    <w:rsid w:val="00E325BE"/>
    <w:rsid w:val="00E3580A"/>
    <w:rsid w:val="00E46AFE"/>
    <w:rsid w:val="00E51B16"/>
    <w:rsid w:val="00E53480"/>
    <w:rsid w:val="00EA7D30"/>
    <w:rsid w:val="00EC744A"/>
    <w:rsid w:val="00ED0B61"/>
    <w:rsid w:val="00ED1635"/>
    <w:rsid w:val="00EE0142"/>
    <w:rsid w:val="00EF5C41"/>
    <w:rsid w:val="00F334C6"/>
    <w:rsid w:val="00F62B5E"/>
    <w:rsid w:val="00F83895"/>
    <w:rsid w:val="00F93F5D"/>
    <w:rsid w:val="00FA0034"/>
    <w:rsid w:val="00FB21E9"/>
    <w:rsid w:val="00FB5660"/>
    <w:rsid w:val="00FD7298"/>
    <w:rsid w:val="00FE402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AD0C15"/>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138FC-5089-4FCD-A8CB-8DC3D7881EF8}">
  <ds:schemaRefs>
    <ds:schemaRef ds:uri="http://schemas.microsoft.com/sharepoint/v3/contenttype/forms"/>
  </ds:schemaRefs>
</ds:datastoreItem>
</file>

<file path=customXml/itemProps2.xml><?xml version="1.0" encoding="utf-8"?>
<ds:datastoreItem xmlns:ds="http://schemas.openxmlformats.org/officeDocument/2006/customXml" ds:itemID="{1D06FDD9-AA63-492F-8CB0-6A804A4D895D}">
  <ds:schemaRefs>
    <ds:schemaRef ds:uri="http://schemas.microsoft.com/office/2006/documentManagement/types"/>
    <ds:schemaRef ds:uri="http://purl.org/dc/terms/"/>
    <ds:schemaRef ds:uri="a74cc783-6bcf-4484-a83b-f41c98e876fc"/>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77ED5BD-97A3-4337-B849-B23CF9E19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F3C23-4518-4AC2-A7B9-F5D7920C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4809</Words>
  <Characters>27415</Characters>
  <Application>Microsoft Office Word</Application>
  <DocSecurity>0</DocSecurity>
  <Lines>228</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2018-07-03T06:55:00Z</cp:lastPrinted>
  <dcterms:created xsi:type="dcterms:W3CDTF">2018-07-03T12:47:00Z</dcterms:created>
  <dcterms:modified xsi:type="dcterms:W3CDTF">2018-07-03T12:47:00Z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