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DF555" w14:textId="5CE84159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2811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711-I-405-M-38/18-02-8</w:t>
      </w:r>
    </w:p>
    <w:p w14:paraId="22C99699" w14:textId="77777777" w:rsidR="00A2203C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A2203C">
        <w:rPr>
          <w:rFonts w:ascii="Times New Roman" w:eastAsia="Times New Roman" w:hAnsi="Times New Roman" w:cs="Times New Roman"/>
          <w:sz w:val="24"/>
          <w:szCs w:val="24"/>
          <w:lang w:eastAsia="hr-HR"/>
        </w:rPr>
        <w:t>21. ožujka 2018.</w:t>
      </w:r>
    </w:p>
    <w:p w14:paraId="2AA32175" w14:textId="77777777" w:rsidR="00A2203C" w:rsidRDefault="00A2203C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474FFB" w14:textId="77777777" w:rsidR="00A2203C" w:rsidRDefault="00A2203C" w:rsidP="00A22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>
        <w:rPr>
          <w:rFonts w:ascii="Times New Roman" w:hAnsi="Times New Roman" w:cs="Times New Roman"/>
          <w:sz w:val="24"/>
          <w:szCs w:val="24"/>
        </w:rPr>
        <w:t xml:space="preserve"> (u daljnjem tekstu: Povjerenstvo) </w:t>
      </w:r>
      <w:r w:rsidRPr="00A2203C">
        <w:rPr>
          <w:rFonts w:ascii="Times New Roman" w:hAnsi="Times New Roman" w:cs="Times New Roman"/>
          <w:sz w:val="24"/>
          <w:szCs w:val="24"/>
        </w:rPr>
        <w:t>u sastavu Nataše Novaković kao predsjednice Povjerenstva te Tončice Božić, Davorina Ivanjeka, Aleksandre Jozić-Ileković i Tatijane Vučetić kao članova Povjerenstva</w:t>
      </w:r>
      <w:r w:rsidR="00C53D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 temelju članka </w:t>
      </w:r>
      <w:r w:rsidRPr="00FF17E4">
        <w:rPr>
          <w:rFonts w:ascii="Times New Roman" w:hAnsi="Times New Roman" w:cs="Times New Roman"/>
          <w:sz w:val="24"/>
          <w:szCs w:val="24"/>
        </w:rPr>
        <w:t>30. 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1. podstavk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17E4">
        <w:rPr>
          <w:rFonts w:ascii="Times New Roman" w:hAnsi="Times New Roman" w:cs="Times New Roman"/>
          <w:sz w:val="24"/>
          <w:szCs w:val="24"/>
        </w:rPr>
        <w:t xml:space="preserve"> 2. Zakona o sprječavanju sukoba interesa </w:t>
      </w:r>
      <w:r>
        <w:rPr>
          <w:rFonts w:ascii="Times New Roman" w:hAnsi="Times New Roman" w:cs="Times New Roman"/>
          <w:sz w:val="24"/>
          <w:szCs w:val="24"/>
        </w:rPr>
        <w:t xml:space="preserve">(„Narodne novine“ broj 26/11., 12/12., 126/12., 48/13. i 57/15., u daljnjem tekstu: ZSSI), </w:t>
      </w:r>
      <w:r>
        <w:rPr>
          <w:rFonts w:ascii="Times New Roman" w:hAnsi="Times New Roman" w:cs="Times New Roman"/>
          <w:b/>
          <w:sz w:val="24"/>
          <w:szCs w:val="24"/>
        </w:rPr>
        <w:t>na zahtjev dužnosnice Ane Mandac, pomoćnice</w:t>
      </w:r>
      <w:r w:rsidR="00333FB3">
        <w:rPr>
          <w:rFonts w:ascii="Times New Roman" w:hAnsi="Times New Roman" w:cs="Times New Roman"/>
          <w:b/>
          <w:sz w:val="24"/>
          <w:szCs w:val="24"/>
        </w:rPr>
        <w:t xml:space="preserve"> ministrice gospodarstva</w:t>
      </w:r>
      <w:r w:rsidR="00C53D8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poduzetništva i obrta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za davanjem mišljenja Povjerenstva,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33F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 w:rsidR="00333FB3">
        <w:rPr>
          <w:rFonts w:ascii="Times New Roman" w:hAnsi="Times New Roman" w:cs="Times New Roman"/>
          <w:sz w:val="24"/>
          <w:szCs w:val="24"/>
        </w:rPr>
        <w:t>21</w:t>
      </w:r>
      <w:r w:rsidRPr="00F3721E">
        <w:rPr>
          <w:rFonts w:ascii="Times New Roman" w:hAnsi="Times New Roman" w:cs="Times New Roman"/>
          <w:sz w:val="24"/>
          <w:szCs w:val="24"/>
        </w:rPr>
        <w:t xml:space="preserve">. </w:t>
      </w:r>
      <w:r w:rsidR="00333FB3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2018.g., donosi sljedeće:   </w:t>
      </w:r>
    </w:p>
    <w:p w14:paraId="7DD43F26" w14:textId="77777777" w:rsidR="00A2203C" w:rsidRDefault="00A2203C" w:rsidP="00A220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MIŠLJENJE</w:t>
      </w:r>
    </w:p>
    <w:p w14:paraId="52879561" w14:textId="2D7781A6" w:rsidR="00A2203C" w:rsidRDefault="00A2203C" w:rsidP="00A2203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6CBF">
        <w:rPr>
          <w:rFonts w:ascii="Times New Roman" w:hAnsi="Times New Roman" w:cs="Times New Roman"/>
          <w:b/>
          <w:bCs/>
          <w:sz w:val="24"/>
          <w:szCs w:val="24"/>
        </w:rPr>
        <w:t>Na temelju članka 13.</w:t>
      </w:r>
      <w:r w:rsidR="00333FB3">
        <w:rPr>
          <w:rFonts w:ascii="Times New Roman" w:hAnsi="Times New Roman" w:cs="Times New Roman"/>
          <w:b/>
          <w:bCs/>
          <w:sz w:val="24"/>
          <w:szCs w:val="24"/>
        </w:rPr>
        <w:t xml:space="preserve"> stavka 2. i 3. ZSSI-a dužnosnica</w:t>
      </w:r>
      <w:r w:rsidRPr="00566C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FB3">
        <w:rPr>
          <w:rFonts w:ascii="Times New Roman" w:hAnsi="Times New Roman" w:cs="Times New Roman"/>
          <w:b/>
          <w:bCs/>
          <w:sz w:val="24"/>
          <w:szCs w:val="24"/>
        </w:rPr>
        <w:t>Ana Mandac</w:t>
      </w:r>
      <w:r w:rsidRPr="00566CBF">
        <w:rPr>
          <w:rFonts w:ascii="Times New Roman" w:hAnsi="Times New Roman" w:cs="Times New Roman"/>
          <w:b/>
          <w:bCs/>
          <w:sz w:val="24"/>
          <w:szCs w:val="24"/>
        </w:rPr>
        <w:t xml:space="preserve"> može istovremeno uz profesionalno obnašanje dužnosti </w:t>
      </w:r>
      <w:r w:rsidR="00333FB3">
        <w:rPr>
          <w:rFonts w:ascii="Times New Roman" w:hAnsi="Times New Roman" w:cs="Times New Roman"/>
          <w:b/>
          <w:bCs/>
          <w:sz w:val="24"/>
          <w:szCs w:val="24"/>
        </w:rPr>
        <w:t>pomoćnice ministrice gospodarstva, poduzetništva i obrta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obavljati </w:t>
      </w:r>
      <w:r w:rsidR="00333FB3">
        <w:rPr>
          <w:rFonts w:ascii="Times New Roman" w:hAnsi="Times New Roman" w:cs="Times New Roman"/>
          <w:b/>
          <w:bCs/>
          <w:sz w:val="24"/>
          <w:szCs w:val="24"/>
        </w:rPr>
        <w:t>edukativnu djelatnost</w:t>
      </w:r>
      <w:r w:rsidR="002811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3FB3">
        <w:rPr>
          <w:rFonts w:ascii="Times New Roman" w:hAnsi="Times New Roman" w:cs="Times New Roman"/>
          <w:b/>
          <w:bCs/>
          <w:sz w:val="24"/>
          <w:szCs w:val="24"/>
        </w:rPr>
        <w:t>iz područja komunikacijskih, socijalnih i psihosocijalnih vještina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A5C98">
        <w:rPr>
          <w:rFonts w:ascii="Times New Roman" w:hAnsi="Times New Roman" w:cs="Times New Roman"/>
          <w:b/>
          <w:bCs/>
          <w:sz w:val="24"/>
          <w:szCs w:val="24"/>
        </w:rPr>
        <w:t xml:space="preserve"> te za navedeno primati naknadu</w:t>
      </w:r>
      <w:r w:rsidRPr="00566C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7A9EC1" w14:textId="77777777" w:rsidR="00A2203C" w:rsidRPr="00566CBF" w:rsidRDefault="00A2203C" w:rsidP="00A2203C">
      <w:pPr>
        <w:pStyle w:val="Odlomakpopisa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916E6" w14:textId="2D5FE6D0" w:rsidR="00A2203C" w:rsidRPr="00626B88" w:rsidRDefault="00A2203C" w:rsidP="00A2203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1DC3">
        <w:rPr>
          <w:rFonts w:ascii="Times New Roman" w:hAnsi="Times New Roman" w:cs="Times New Roman"/>
          <w:b/>
          <w:bCs/>
          <w:sz w:val="24"/>
          <w:szCs w:val="24"/>
        </w:rPr>
        <w:t>Na temelju članka 13. stavka 4. ZSSI-a dužnosni</w:t>
      </w:r>
      <w:r w:rsidR="00333FB3">
        <w:rPr>
          <w:rFonts w:ascii="Times New Roman" w:hAnsi="Times New Roman" w:cs="Times New Roman"/>
          <w:b/>
          <w:bCs/>
          <w:sz w:val="24"/>
          <w:szCs w:val="24"/>
        </w:rPr>
        <w:t>ca</w:t>
      </w:r>
      <w:r w:rsidR="000C0D6B">
        <w:rPr>
          <w:rFonts w:ascii="Times New Roman" w:hAnsi="Times New Roman" w:cs="Times New Roman"/>
          <w:b/>
          <w:bCs/>
          <w:sz w:val="24"/>
          <w:szCs w:val="24"/>
        </w:rPr>
        <w:t xml:space="preserve"> je obvezna</w:t>
      </w:r>
      <w:r w:rsidRPr="00431DC3">
        <w:rPr>
          <w:rFonts w:ascii="Times New Roman" w:hAnsi="Times New Roman" w:cs="Times New Roman"/>
          <w:b/>
          <w:bCs/>
          <w:sz w:val="24"/>
          <w:szCs w:val="24"/>
        </w:rPr>
        <w:t xml:space="preserve"> u izvješću o imovinskom stanju prijaviti Povjerenstvu priho</w:t>
      </w:r>
      <w:r>
        <w:rPr>
          <w:rFonts w:ascii="Times New Roman" w:hAnsi="Times New Roman" w:cs="Times New Roman"/>
          <w:b/>
          <w:bCs/>
          <w:sz w:val="24"/>
          <w:szCs w:val="24"/>
        </w:rPr>
        <w:t>de stečene na temelju obavljanja</w:t>
      </w:r>
      <w:r w:rsidRPr="00431D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edukacijske djelatnosti</w:t>
      </w:r>
      <w:r w:rsidRPr="00431DC3">
        <w:rPr>
          <w:rFonts w:ascii="Times New Roman" w:hAnsi="Times New Roman" w:cs="Times New Roman"/>
          <w:b/>
          <w:bCs/>
          <w:sz w:val="24"/>
          <w:szCs w:val="24"/>
        </w:rPr>
        <w:t xml:space="preserve"> iz točke I. ove izreke, istekom godine u kojoj su prihodi ostvareni.</w:t>
      </w:r>
      <w:r w:rsidRPr="00431DC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86045A7" w14:textId="77777777" w:rsidR="00A2203C" w:rsidRDefault="00A2203C" w:rsidP="00A220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0659">
        <w:rPr>
          <w:rFonts w:ascii="Times New Roman" w:hAnsi="Times New Roman" w:cs="Times New Roman"/>
          <w:bCs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sz w:val="24"/>
          <w:szCs w:val="24"/>
        </w:rPr>
        <w:t>brazloženje</w:t>
      </w:r>
    </w:p>
    <w:p w14:paraId="005CF82E" w14:textId="77777777" w:rsidR="00A2203C" w:rsidRDefault="00A2203C" w:rsidP="00A22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Zahtjev za davanj</w:t>
      </w:r>
      <w:r w:rsidR="00333FB3">
        <w:rPr>
          <w:rFonts w:ascii="Times New Roman" w:hAnsi="Times New Roman" w:cs="Times New Roman"/>
          <w:sz w:val="24"/>
          <w:szCs w:val="24"/>
        </w:rPr>
        <w:t>em mišljenja Povjerenstva podnijela</w:t>
      </w:r>
      <w:r>
        <w:rPr>
          <w:rFonts w:ascii="Times New Roman" w:hAnsi="Times New Roman" w:cs="Times New Roman"/>
          <w:sz w:val="24"/>
          <w:szCs w:val="24"/>
        </w:rPr>
        <w:t xml:space="preserve"> je duž</w:t>
      </w:r>
      <w:r w:rsidR="00333FB3">
        <w:rPr>
          <w:rFonts w:ascii="Times New Roman" w:hAnsi="Times New Roman" w:cs="Times New Roman"/>
          <w:sz w:val="24"/>
          <w:szCs w:val="24"/>
        </w:rPr>
        <w:t>nosnica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FB3">
        <w:rPr>
          <w:rFonts w:ascii="Times New Roman" w:hAnsi="Times New Roman" w:cs="Times New Roman"/>
          <w:sz w:val="24"/>
          <w:szCs w:val="24"/>
        </w:rPr>
        <w:t>Ana Mandac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33FB3">
        <w:rPr>
          <w:rFonts w:ascii="Times New Roman" w:hAnsi="Times New Roman" w:cs="Times New Roman"/>
          <w:sz w:val="24"/>
          <w:szCs w:val="24"/>
        </w:rPr>
        <w:t>pomoćnica ministrice gospodarstva, poduzetništva i obrta</w:t>
      </w:r>
      <w:r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333FB3">
        <w:rPr>
          <w:rFonts w:ascii="Times New Roman" w:hAnsi="Times New Roman" w:cs="Times New Roman"/>
          <w:sz w:val="24"/>
          <w:szCs w:val="24"/>
        </w:rPr>
        <w:t>954-M-38</w:t>
      </w:r>
      <w:r>
        <w:rPr>
          <w:rFonts w:ascii="Times New Roman" w:hAnsi="Times New Roman" w:cs="Times New Roman"/>
          <w:sz w:val="24"/>
          <w:szCs w:val="24"/>
        </w:rPr>
        <w:t>/18-01-5, dana 1</w:t>
      </w:r>
      <w:r w:rsidR="00333FB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3FB3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2018.g., povodom</w:t>
      </w:r>
      <w:r w:rsidR="00333FB3">
        <w:rPr>
          <w:rFonts w:ascii="Times New Roman" w:hAnsi="Times New Roman" w:cs="Times New Roman"/>
          <w:sz w:val="24"/>
          <w:szCs w:val="24"/>
        </w:rPr>
        <w:t xml:space="preserve"> kojeg se vodi predmet broj M-38</w:t>
      </w:r>
      <w:r>
        <w:rPr>
          <w:rFonts w:ascii="Times New Roman" w:hAnsi="Times New Roman" w:cs="Times New Roman"/>
          <w:sz w:val="24"/>
          <w:szCs w:val="24"/>
        </w:rPr>
        <w:t xml:space="preserve">/18. </w:t>
      </w:r>
    </w:p>
    <w:p w14:paraId="09A9AE64" w14:textId="77777777" w:rsidR="00A2203C" w:rsidRDefault="00A2203C" w:rsidP="00A22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D1C">
        <w:rPr>
          <w:rFonts w:ascii="Times New Roman" w:hAnsi="Times New Roman" w:cs="Times New Roman"/>
          <w:sz w:val="24"/>
          <w:szCs w:val="24"/>
        </w:rPr>
        <w:t xml:space="preserve">Člankom 3. stavkom 1. </w:t>
      </w:r>
      <w:r w:rsidR="00333FB3">
        <w:rPr>
          <w:rFonts w:ascii="Times New Roman" w:hAnsi="Times New Roman" w:cs="Times New Roman"/>
          <w:sz w:val="24"/>
          <w:szCs w:val="24"/>
        </w:rPr>
        <w:t>podstavkom 26. ZSSI-a propisano je da su pomoćnici ministara dužnosnici u smislu navedenog Zakona, stoga je i Ana Mandac povodom obnašanja dužnosti pomoćnice ministrice gospodarstva, poduzetništva i obrta obvezna postupati sukladno odredbama ZSSI-a.</w:t>
      </w:r>
    </w:p>
    <w:p w14:paraId="4D93F637" w14:textId="77777777" w:rsidR="00A2203C" w:rsidRDefault="00A2203C" w:rsidP="00A22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dužnosnici, u slučaju dvojbe je li neko ponašanje u skladu s načelima obnašanja javnih dužnosti, dužni zatražiti mišljenje Povjerenstva, koje je potom dužno na zahtjev dužnosnika dati obrazloženo mišljenje u roku od 15 dana od dana primitka zahtjeva. </w:t>
      </w:r>
    </w:p>
    <w:p w14:paraId="40597390" w14:textId="77777777" w:rsidR="00A2203C" w:rsidRDefault="00333FB3" w:rsidP="00A22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Dužnosnica</w:t>
      </w:r>
      <w:r w:rsidR="00A2203C">
        <w:rPr>
          <w:rFonts w:ascii="Times New Roman" w:hAnsi="Times New Roman" w:cs="Times New Roman"/>
          <w:sz w:val="24"/>
          <w:szCs w:val="24"/>
        </w:rPr>
        <w:t xml:space="preserve"> u zahtjevu navodi da </w:t>
      </w:r>
      <w:r>
        <w:rPr>
          <w:rFonts w:ascii="Times New Roman" w:hAnsi="Times New Roman" w:cs="Times New Roman"/>
          <w:sz w:val="24"/>
          <w:szCs w:val="24"/>
        </w:rPr>
        <w:t>obnaša dužnost pomoćnice ministrice gospodarstva, poduzetništva i obrta u Upravi za poduzetništvo i obrt,</w:t>
      </w:r>
      <w:r w:rsidR="00590E2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po struci </w:t>
      </w:r>
      <w:r w:rsidR="00590E26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prof. defektolog – smjer poremećaj u ponašanju</w:t>
      </w:r>
      <w:r w:rsidR="00590E26">
        <w:rPr>
          <w:rFonts w:ascii="Times New Roman" w:hAnsi="Times New Roman" w:cs="Times New Roman"/>
          <w:sz w:val="24"/>
          <w:szCs w:val="24"/>
        </w:rPr>
        <w:t>. Prije stupanja na dužnost pomoćnice ministrice dužnosnica se, između osta</w:t>
      </w:r>
      <w:r w:rsidR="00590E26">
        <w:rPr>
          <w:rFonts w:ascii="Times New Roman" w:hAnsi="Times New Roman" w:cs="Times New Roman"/>
          <w:sz w:val="24"/>
          <w:szCs w:val="24"/>
        </w:rPr>
        <w:lastRenderedPageBreak/>
        <w:t>log, bavila i provođenjem edukacija, pisanjem i vođenjem različitih projekata, kao i organiziranjem seminara i radionica na temu učinkovitog komuniciranja, izazova timskog rada, asertivnosti, nenasilnog rješavanja sukoba i sl. Dužnosnica od Povjerenstva traži mišljenje može li povremeno, u slobodno vrijeme, održavati predavanja, treninge i edukacije iz područja komunikacijskih, socijalnih i psihosocijalnih vještina te individualna savjetovanja iz tih područja.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332D4" w14:textId="77777777" w:rsidR="00A2203C" w:rsidRDefault="00A2203C" w:rsidP="00A22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13. stavkom 2. ZSSI-a propisano je da dužnosnici koji profesionalno obnašaju javnu dužnost za vrijeme njezina obnašanja ne mogu uz naknadu ili radi ostvarivanja prihoda obavljati druge poslove u smislu redovitog i stalnog zanimanja osim ako Povjerenstvo, na prethodni zahtjev dužnosnika, utvrdi da predmetni poslovi ne utječu na zakonito obnašanje javne dužnosti.</w:t>
      </w:r>
    </w:p>
    <w:p w14:paraId="6FB1CED9" w14:textId="77777777" w:rsidR="00A2203C" w:rsidRDefault="00A2203C" w:rsidP="00A22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13. stavkom 3. ZSSI-a propisano je da prethodno odobrenje Povjerenstva iz članka 13. stavka 2. ZSSI-a nije potrebno za obavljanje </w:t>
      </w:r>
      <w:r w:rsidRPr="00590E26">
        <w:rPr>
          <w:rFonts w:ascii="Times New Roman" w:hAnsi="Times New Roman" w:cs="Times New Roman"/>
          <w:sz w:val="24"/>
          <w:szCs w:val="24"/>
        </w:rPr>
        <w:t>znanstvene</w:t>
      </w:r>
      <w:r w:rsidRPr="004C2764">
        <w:rPr>
          <w:rFonts w:ascii="Times New Roman" w:hAnsi="Times New Roman" w:cs="Times New Roman"/>
          <w:sz w:val="24"/>
          <w:szCs w:val="24"/>
        </w:rPr>
        <w:t>, istraživačke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06B0">
        <w:rPr>
          <w:rFonts w:ascii="Times New Roman" w:hAnsi="Times New Roman" w:cs="Times New Roman"/>
          <w:b/>
          <w:sz w:val="24"/>
          <w:szCs w:val="24"/>
        </w:rPr>
        <w:t>edukacijske</w:t>
      </w:r>
      <w:r w:rsidRPr="004C27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sportske, kulturne, umjetničke i samostalne poljoprivredne djelatnosti, za </w:t>
      </w:r>
      <w:r w:rsidRPr="004C2764">
        <w:rPr>
          <w:rFonts w:ascii="Times New Roman" w:hAnsi="Times New Roman" w:cs="Times New Roman"/>
          <w:sz w:val="24"/>
          <w:szCs w:val="24"/>
        </w:rPr>
        <w:t>stjecanje prihoda po osnovi autorskih, patentnih i sličnih prava</w:t>
      </w:r>
      <w:r>
        <w:rPr>
          <w:rFonts w:ascii="Times New Roman" w:hAnsi="Times New Roman" w:cs="Times New Roman"/>
          <w:sz w:val="24"/>
          <w:szCs w:val="24"/>
        </w:rPr>
        <w:t xml:space="preserve"> intelektualnog i industrijskog vlasništva, te za stjecanja prihoda i naknada po osnovi sudjelovanja u međunarodnim projektima koje financira Europska unija, strana država, strana i međunarodna organizacija i udruženje. </w:t>
      </w:r>
    </w:p>
    <w:p w14:paraId="135940E3" w14:textId="77777777" w:rsidR="00A2203C" w:rsidRDefault="00A2203C" w:rsidP="00A220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Stavkom 4. navedenog članka propisano je da su dužnosnici obvezni prijaviti Povjerenstvu prihode koje stječu obavljanjem djelatnosti iz stavka 2. i 3. toga članka.</w:t>
      </w:r>
    </w:p>
    <w:p w14:paraId="621B0739" w14:textId="77777777" w:rsidR="00A2203C" w:rsidRDefault="00A2203C" w:rsidP="00570A2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Uvidom u rješenje Vlade Republike Hrvatske o imenovanju </w:t>
      </w:r>
      <w:r w:rsidR="00570A2B">
        <w:rPr>
          <w:rFonts w:ascii="Times New Roman" w:eastAsia="Calibri" w:hAnsi="Times New Roman" w:cs="Times New Roman"/>
          <w:color w:val="000000"/>
          <w:sz w:val="24"/>
          <w:szCs w:val="24"/>
        </w:rPr>
        <w:t>pomoćnice ministra poduzetništva i obrta od 17. veljače 2016.g.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utvrđeno je da je Vlada Republike Hrvatske </w:t>
      </w:r>
      <w:r w:rsidR="00570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predmetnim rješenjem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imenovala </w:t>
      </w:r>
      <w:r w:rsidR="00570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Anu Mandac na navedenu dužnost. Stupanjem na snagu Zakona o ustrojstvu i djelokrugu ministarstava i drugih središnjih tijela državne uprave („Narodne novine“ broj  93/16.) </w:t>
      </w:r>
      <w:r w:rsidR="00C53D8A">
        <w:rPr>
          <w:rFonts w:ascii="Times New Roman" w:eastAsia="Calibri" w:hAnsi="Times New Roman" w:cs="Times New Roman"/>
          <w:color w:val="000000"/>
          <w:sz w:val="24"/>
          <w:szCs w:val="24"/>
        </w:rPr>
        <w:t>prestalo</w:t>
      </w:r>
      <w:r w:rsidR="00793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je</w:t>
      </w:r>
      <w:r w:rsidR="00570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postojati </w:t>
      </w:r>
      <w:r w:rsidR="007939C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dotadašnje Ministarstvo gospodarstva i </w:t>
      </w:r>
      <w:r w:rsidR="00570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Ministarstvo poduzetništva i obrta te je ustrojeno Ministarstvo gospodarstva, malog i srednjeg poduzetništva i obrta. Zakonom o izmjenama i dopunama </w:t>
      </w:r>
      <w:r w:rsidR="00570A2B" w:rsidRPr="00570A2B">
        <w:rPr>
          <w:rFonts w:ascii="Times New Roman" w:eastAsia="Calibri" w:hAnsi="Times New Roman" w:cs="Times New Roman"/>
          <w:color w:val="000000"/>
          <w:sz w:val="24"/>
          <w:szCs w:val="24"/>
        </w:rPr>
        <w:t>Zakona o ustrojstvu i djelokrugu ministarstava i drugih središnjih tijela državne u</w:t>
      </w:r>
      <w:r w:rsidR="00570A2B">
        <w:rPr>
          <w:rFonts w:ascii="Times New Roman" w:eastAsia="Calibri" w:hAnsi="Times New Roman" w:cs="Times New Roman"/>
          <w:color w:val="000000"/>
          <w:sz w:val="24"/>
          <w:szCs w:val="24"/>
        </w:rPr>
        <w:t>prave („Narodne novine“ broj  104</w:t>
      </w:r>
      <w:r w:rsidR="00570A2B" w:rsidRPr="00570A2B">
        <w:rPr>
          <w:rFonts w:ascii="Times New Roman" w:eastAsia="Calibri" w:hAnsi="Times New Roman" w:cs="Times New Roman"/>
          <w:color w:val="000000"/>
          <w:sz w:val="24"/>
          <w:szCs w:val="24"/>
        </w:rPr>
        <w:t>/16.)</w:t>
      </w:r>
      <w:r w:rsidR="00570A2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naziv navedenog ministarstva promijenjen je u Ministarstvo gospodarstva, poduzetništva i obrta.</w:t>
      </w:r>
    </w:p>
    <w:p w14:paraId="41F10FD7" w14:textId="77777777" w:rsidR="007939C7" w:rsidRDefault="007939C7" w:rsidP="00570A2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F987CA" w14:textId="77777777" w:rsidR="007939C7" w:rsidRPr="00570A2B" w:rsidRDefault="007939C7" w:rsidP="00570A2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Uvidom u izvješće o imovinskom stanju koje je dužnosnica Ana Mandac podnijela Povjerenstvu 16. ožujka 2016.g.</w:t>
      </w:r>
      <w:r w:rsidR="00C53D8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povodom stupanja na dužnost pomoćnice ministra poduzetništva i obrta, utvrđeno je da je dužnosnica u istom navela da navedenu dužnost obnaša profesionalno.</w:t>
      </w:r>
    </w:p>
    <w:p w14:paraId="1ADB44AD" w14:textId="77777777" w:rsidR="00570A2B" w:rsidRDefault="00570A2B" w:rsidP="00A2203C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8E650BA" w14:textId="77777777" w:rsidR="00C53D8A" w:rsidRDefault="007939C7" w:rsidP="007765B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Povjerenstvo tumači da </w:t>
      </w:r>
      <w:r w:rsidRPr="007939C7">
        <w:rPr>
          <w:rFonts w:ascii="Times New Roman" w:eastAsia="Calibri" w:hAnsi="Times New Roman" w:cs="Times New Roman"/>
          <w:sz w:val="24"/>
          <w:szCs w:val="24"/>
        </w:rPr>
        <w:t>održ</w:t>
      </w:r>
      <w:r>
        <w:rPr>
          <w:rFonts w:ascii="Times New Roman" w:eastAsia="Calibri" w:hAnsi="Times New Roman" w:cs="Times New Roman"/>
          <w:sz w:val="24"/>
          <w:szCs w:val="24"/>
        </w:rPr>
        <w:t>avanje predavanja, treninga</w:t>
      </w:r>
      <w:r w:rsidRPr="007939C7">
        <w:rPr>
          <w:rFonts w:ascii="Times New Roman" w:eastAsia="Calibri" w:hAnsi="Times New Roman" w:cs="Times New Roman"/>
          <w:sz w:val="24"/>
          <w:szCs w:val="24"/>
        </w:rPr>
        <w:t xml:space="preserve"> i edukacij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7939C7">
        <w:rPr>
          <w:rFonts w:ascii="Times New Roman" w:eastAsia="Calibri" w:hAnsi="Times New Roman" w:cs="Times New Roman"/>
          <w:sz w:val="24"/>
          <w:szCs w:val="24"/>
        </w:rPr>
        <w:t xml:space="preserve"> iz područja komunikacijskih, socijalnih i psihosocijalnih vještina</w:t>
      </w:r>
      <w:r w:rsidRPr="007939C7">
        <w:t xml:space="preserve"> </w:t>
      </w:r>
      <w:r w:rsidRPr="007939C7">
        <w:rPr>
          <w:rFonts w:ascii="Times New Roman" w:eastAsia="Calibri" w:hAnsi="Times New Roman" w:cs="Times New Roman"/>
          <w:sz w:val="24"/>
          <w:szCs w:val="24"/>
        </w:rPr>
        <w:t xml:space="preserve">te individualna savjetovanja iz </w:t>
      </w:r>
      <w:r>
        <w:rPr>
          <w:rFonts w:ascii="Times New Roman" w:eastAsia="Calibri" w:hAnsi="Times New Roman" w:cs="Times New Roman"/>
          <w:sz w:val="24"/>
          <w:szCs w:val="24"/>
        </w:rPr>
        <w:t>navedenih</w:t>
      </w:r>
      <w:r w:rsidRPr="007939C7">
        <w:rPr>
          <w:rFonts w:ascii="Times New Roman" w:eastAsia="Calibri" w:hAnsi="Times New Roman" w:cs="Times New Roman"/>
          <w:sz w:val="24"/>
          <w:szCs w:val="24"/>
        </w:rPr>
        <w:t xml:space="preserve"> područja</w:t>
      </w:r>
      <w:r w:rsidR="007765BE">
        <w:rPr>
          <w:rFonts w:ascii="Times New Roman" w:eastAsia="Calibri" w:hAnsi="Times New Roman" w:cs="Times New Roman"/>
          <w:sz w:val="24"/>
          <w:szCs w:val="24"/>
        </w:rPr>
        <w:t xml:space="preserve"> predstavlja obavljanje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edukacijsk</w:t>
      </w:r>
      <w:r w:rsidR="007765BE">
        <w:rPr>
          <w:rFonts w:ascii="Times New Roman" w:eastAsia="Calibri" w:hAnsi="Times New Roman" w:cs="Times New Roman"/>
          <w:sz w:val="24"/>
          <w:szCs w:val="24"/>
        </w:rPr>
        <w:t>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djelatnost u smi</w:t>
      </w:r>
      <w:r w:rsidR="007765BE">
        <w:rPr>
          <w:rFonts w:ascii="Times New Roman" w:eastAsia="Calibri" w:hAnsi="Times New Roman" w:cs="Times New Roman"/>
          <w:sz w:val="24"/>
          <w:szCs w:val="24"/>
        </w:rPr>
        <w:t>slu članka 13. stavka 3. ZSSI-a</w:t>
      </w:r>
      <w:r w:rsidR="00C53D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B3CC08" w14:textId="77777777" w:rsidR="00A2203C" w:rsidRDefault="007765BE" w:rsidP="007765B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3D8A">
        <w:rPr>
          <w:rFonts w:ascii="Times New Roman" w:eastAsia="Calibri" w:hAnsi="Times New Roman" w:cs="Times New Roman"/>
          <w:sz w:val="24"/>
          <w:szCs w:val="24"/>
        </w:rPr>
        <w:t>Dužnosnica Ana Mandac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stoga</w:t>
      </w:r>
      <w:r w:rsidR="00C53D8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sukladno članku 13. stavku</w:t>
      </w:r>
      <w:r w:rsidRPr="007765BE">
        <w:rPr>
          <w:rFonts w:ascii="Times New Roman" w:eastAsia="Calibri" w:hAnsi="Times New Roman" w:cs="Times New Roman"/>
          <w:sz w:val="24"/>
          <w:szCs w:val="24"/>
        </w:rPr>
        <w:t xml:space="preserve"> 3. ZSSI-a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53D8A">
        <w:rPr>
          <w:rFonts w:ascii="Times New Roman" w:eastAsia="Calibri" w:hAnsi="Times New Roman" w:cs="Times New Roman"/>
          <w:sz w:val="24"/>
          <w:szCs w:val="24"/>
        </w:rPr>
        <w:t>može</w:t>
      </w:r>
      <w:r w:rsidR="00A2203C">
        <w:rPr>
          <w:rFonts w:ascii="Times New Roman" w:eastAsia="Calibri" w:hAnsi="Times New Roman" w:cs="Times New Roman"/>
          <w:sz w:val="24"/>
          <w:szCs w:val="24"/>
        </w:rPr>
        <w:t xml:space="preserve"> istovremeno uz obnašanje dužnosti </w:t>
      </w:r>
      <w:r w:rsidR="007939C7">
        <w:rPr>
          <w:rFonts w:ascii="Times New Roman" w:eastAsia="Calibri" w:hAnsi="Times New Roman" w:cs="Times New Roman"/>
          <w:sz w:val="24"/>
          <w:szCs w:val="24"/>
        </w:rPr>
        <w:t>pomoćnice ministrice gospodarstva, poduzetništva i obrta</w:t>
      </w:r>
      <w:r w:rsidR="00A22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obavlja</w:t>
      </w:r>
      <w:r w:rsidR="00C53D8A">
        <w:rPr>
          <w:rFonts w:ascii="Times New Roman" w:eastAsia="Calibri" w:hAnsi="Times New Roman" w:cs="Times New Roman"/>
          <w:sz w:val="24"/>
          <w:szCs w:val="24"/>
        </w:rPr>
        <w:t>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navedene edukacijske djelatnosti</w:t>
      </w:r>
      <w:r w:rsidR="00A2203C">
        <w:rPr>
          <w:rFonts w:ascii="Times New Roman" w:eastAsia="Calibri" w:hAnsi="Times New Roman" w:cs="Times New Roman"/>
          <w:sz w:val="24"/>
          <w:szCs w:val="24"/>
        </w:rPr>
        <w:t>,</w:t>
      </w:r>
      <w:r w:rsidR="00A2203C" w:rsidRPr="004905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te za navedeno prima</w:t>
      </w:r>
      <w:r w:rsidR="00A2203C" w:rsidRPr="00C360EA">
        <w:rPr>
          <w:rFonts w:ascii="Times New Roman" w:eastAsia="Calibri" w:hAnsi="Times New Roman" w:cs="Times New Roman"/>
          <w:sz w:val="24"/>
          <w:szCs w:val="24"/>
        </w:rPr>
        <w:t xml:space="preserve"> naknadu</w:t>
      </w:r>
      <w:r w:rsidR="00A2203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AA72E4B" w14:textId="77777777" w:rsidR="007765BE" w:rsidRDefault="007765BE" w:rsidP="007765B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A7AF7E" w14:textId="54C2ECF9" w:rsidR="007765BE" w:rsidRPr="007765BE" w:rsidRDefault="007765BE" w:rsidP="007765BE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Povjerenstvo ukazuje da</w:t>
      </w:r>
      <w:r w:rsidRPr="00776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poslovni subjekti s kojima će</w:t>
      </w:r>
      <w:r w:rsidR="00C61773">
        <w:rPr>
          <w:rFonts w:ascii="Times New Roman" w:eastAsia="Calibri" w:hAnsi="Times New Roman" w:cs="Times New Roman"/>
          <w:sz w:val="24"/>
          <w:szCs w:val="24"/>
        </w:rPr>
        <w:t xml:space="preserve"> dužnosnica surađivati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773">
        <w:rPr>
          <w:rFonts w:ascii="Times New Roman" w:eastAsia="Calibri" w:hAnsi="Times New Roman" w:cs="Times New Roman"/>
          <w:sz w:val="24"/>
          <w:szCs w:val="24"/>
        </w:rPr>
        <w:t>u obavljanju</w:t>
      </w:r>
      <w:r w:rsidRPr="00776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773">
        <w:rPr>
          <w:rFonts w:ascii="Times New Roman" w:eastAsia="Calibri" w:hAnsi="Times New Roman" w:cs="Times New Roman"/>
          <w:sz w:val="24"/>
          <w:szCs w:val="24"/>
        </w:rPr>
        <w:t>navedene edukacijske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djelatnost</w:t>
      </w:r>
      <w:r w:rsidR="00C61773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fizičke i pravne osobe, korisnici </w:t>
      </w:r>
      <w:r w:rsidR="000C0D6B">
        <w:rPr>
          <w:rFonts w:ascii="Times New Roman" w:eastAsia="Calibri" w:hAnsi="Times New Roman" w:cs="Times New Roman"/>
          <w:sz w:val="24"/>
          <w:szCs w:val="24"/>
        </w:rPr>
        <w:t xml:space="preserve">njenih </w:t>
      </w:r>
      <w:r>
        <w:rPr>
          <w:rFonts w:ascii="Times New Roman" w:eastAsia="Calibri" w:hAnsi="Times New Roman" w:cs="Times New Roman"/>
          <w:sz w:val="24"/>
          <w:szCs w:val="24"/>
        </w:rPr>
        <w:t xml:space="preserve">edukacija, </w:t>
      </w:r>
      <w:r w:rsidR="000C0D6B">
        <w:rPr>
          <w:rFonts w:ascii="Times New Roman" w:eastAsia="Calibri" w:hAnsi="Times New Roman" w:cs="Times New Roman"/>
          <w:sz w:val="24"/>
          <w:szCs w:val="24"/>
        </w:rPr>
        <w:t>mogu stupati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poslovne odnose s Ministarstvom u kojem dužnosnica obnaša dužnost. </w:t>
      </w:r>
      <w:r w:rsidRPr="007765BE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0C0D6B">
        <w:rPr>
          <w:rFonts w:ascii="Times New Roman" w:eastAsia="Calibri" w:hAnsi="Times New Roman" w:cs="Times New Roman"/>
          <w:sz w:val="24"/>
          <w:szCs w:val="24"/>
        </w:rPr>
        <w:t>tom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slučaju</w:t>
      </w:r>
      <w:r w:rsidR="00C617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privatni interes dužnosnice</w:t>
      </w:r>
      <w:r w:rsidRPr="007765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773">
        <w:rPr>
          <w:rFonts w:ascii="Times New Roman" w:eastAsia="Calibri" w:hAnsi="Times New Roman" w:cs="Times New Roman"/>
          <w:sz w:val="24"/>
          <w:szCs w:val="24"/>
        </w:rPr>
        <w:t xml:space="preserve">koji proizlazi iz suradnje s navedenim poslovnim subjektima </w:t>
      </w:r>
      <w:r w:rsidR="000C0D6B">
        <w:rPr>
          <w:rFonts w:ascii="Times New Roman" w:eastAsia="Calibri" w:hAnsi="Times New Roman" w:cs="Times New Roman"/>
          <w:sz w:val="24"/>
          <w:szCs w:val="24"/>
        </w:rPr>
        <w:t>može</w:t>
      </w:r>
      <w:r w:rsidRPr="007765BE">
        <w:rPr>
          <w:rFonts w:ascii="Times New Roman" w:eastAsia="Calibri" w:hAnsi="Times New Roman" w:cs="Times New Roman"/>
          <w:sz w:val="24"/>
          <w:szCs w:val="24"/>
        </w:rPr>
        <w:t xml:space="preserve"> utjecati na nje</w:t>
      </w:r>
      <w:r>
        <w:rPr>
          <w:rFonts w:ascii="Times New Roman" w:eastAsia="Calibri" w:hAnsi="Times New Roman" w:cs="Times New Roman"/>
          <w:sz w:val="24"/>
          <w:szCs w:val="24"/>
        </w:rPr>
        <w:t>zinu</w:t>
      </w:r>
      <w:r w:rsidRPr="007765BE">
        <w:rPr>
          <w:rFonts w:ascii="Times New Roman" w:eastAsia="Calibri" w:hAnsi="Times New Roman" w:cs="Times New Roman"/>
          <w:sz w:val="24"/>
          <w:szCs w:val="24"/>
        </w:rPr>
        <w:t xml:space="preserve"> nepristranost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u obnašanju javne dužnosti</w:t>
      </w:r>
      <w:r w:rsidR="00C61773">
        <w:rPr>
          <w:rFonts w:ascii="Times New Roman" w:eastAsia="Calibri" w:hAnsi="Times New Roman" w:cs="Times New Roman"/>
          <w:sz w:val="24"/>
          <w:szCs w:val="24"/>
        </w:rPr>
        <w:t xml:space="preserve"> pomoćnice ministrice gospodarstva, poduzetništva i obrta.</w:t>
      </w:r>
      <w:r w:rsidRPr="007765BE">
        <w:rPr>
          <w:rFonts w:ascii="Times New Roman" w:eastAsia="Calibri" w:hAnsi="Times New Roman" w:cs="Times New Roman"/>
          <w:sz w:val="24"/>
          <w:szCs w:val="24"/>
        </w:rPr>
        <w:t xml:space="preserve"> Povjerenstvo </w:t>
      </w:r>
      <w:r w:rsidR="00C61773">
        <w:rPr>
          <w:rFonts w:ascii="Times New Roman" w:eastAsia="Calibri" w:hAnsi="Times New Roman" w:cs="Times New Roman"/>
          <w:sz w:val="24"/>
          <w:szCs w:val="24"/>
        </w:rPr>
        <w:t xml:space="preserve">stoga </w:t>
      </w:r>
      <w:r w:rsidRPr="007765BE">
        <w:rPr>
          <w:rFonts w:ascii="Times New Roman" w:eastAsia="Calibri" w:hAnsi="Times New Roman" w:cs="Times New Roman"/>
          <w:sz w:val="24"/>
          <w:szCs w:val="24"/>
        </w:rPr>
        <w:t>upućuje</w:t>
      </w:r>
      <w:r w:rsidR="00C61773">
        <w:rPr>
          <w:rFonts w:ascii="Times New Roman" w:eastAsia="Calibri" w:hAnsi="Times New Roman" w:cs="Times New Roman"/>
          <w:sz w:val="24"/>
          <w:szCs w:val="24"/>
        </w:rPr>
        <w:t xml:space="preserve"> dužnosnicu</w:t>
      </w:r>
      <w:r w:rsidRPr="007765BE">
        <w:rPr>
          <w:rFonts w:ascii="Times New Roman" w:eastAsia="Calibri" w:hAnsi="Times New Roman" w:cs="Times New Roman"/>
          <w:sz w:val="24"/>
          <w:szCs w:val="24"/>
        </w:rPr>
        <w:t xml:space="preserve"> da u takvim situacijama, u slučaju dvojbe o tome je li nje</w:t>
      </w:r>
      <w:r w:rsidR="00C61773">
        <w:rPr>
          <w:rFonts w:ascii="Times New Roman" w:eastAsia="Calibri" w:hAnsi="Times New Roman" w:cs="Times New Roman"/>
          <w:sz w:val="24"/>
          <w:szCs w:val="24"/>
        </w:rPr>
        <w:t>no</w:t>
      </w:r>
      <w:r w:rsidRPr="007765BE">
        <w:rPr>
          <w:rFonts w:ascii="Times New Roman" w:eastAsia="Calibri" w:hAnsi="Times New Roman" w:cs="Times New Roman"/>
          <w:sz w:val="24"/>
          <w:szCs w:val="24"/>
        </w:rPr>
        <w:t xml:space="preserve"> postupanje u skladu s načelima obnašanja javih dužnosti, zatraži novo mišljenje Povjerenstva.</w:t>
      </w:r>
    </w:p>
    <w:p w14:paraId="2E0429C0" w14:textId="77777777" w:rsidR="00A2203C" w:rsidRDefault="00A2203C" w:rsidP="00A220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C26E55" w14:textId="77777777" w:rsidR="00A2203C" w:rsidRDefault="00A2203C" w:rsidP="00A220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Sukladno člank</w:t>
      </w:r>
      <w:r w:rsidR="007765BE">
        <w:rPr>
          <w:rFonts w:ascii="Times New Roman" w:eastAsia="Calibri" w:hAnsi="Times New Roman" w:cs="Times New Roman"/>
          <w:sz w:val="24"/>
          <w:szCs w:val="24"/>
        </w:rPr>
        <w:t>u 13. stavku 4. ZSSI-a dužnosnica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765BE">
        <w:rPr>
          <w:rFonts w:ascii="Times New Roman" w:eastAsia="Calibri" w:hAnsi="Times New Roman" w:cs="Times New Roman"/>
          <w:sz w:val="24"/>
          <w:szCs w:val="24"/>
        </w:rPr>
        <w:t>Ana Mandac dužna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 prijaviti Povjerenstvu prihode koje ostvari obavljanjem </w:t>
      </w:r>
      <w:r w:rsidR="00C53D8A">
        <w:rPr>
          <w:rFonts w:ascii="Times New Roman" w:eastAsia="Calibri" w:hAnsi="Times New Roman" w:cs="Times New Roman"/>
          <w:sz w:val="24"/>
          <w:szCs w:val="24"/>
        </w:rPr>
        <w:t>edukacijske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djelatnosti istekom godine u kojoj su prihodi stečeni, podnošenjem izvješća o imovinskom stanju dužnosnika na važećem obrascu.</w:t>
      </w:r>
    </w:p>
    <w:p w14:paraId="6E0FACEF" w14:textId="77777777" w:rsidR="00A2203C" w:rsidRDefault="00A2203C" w:rsidP="00A2203C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A6A48FA" w14:textId="77777777" w:rsidR="00A2203C" w:rsidRDefault="00A2203C" w:rsidP="00A2203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Slijedom navedenog, Povjerenstvo je dalo mišljenje kao u izreci ovoga akta. </w:t>
      </w:r>
    </w:p>
    <w:p w14:paraId="0A7E9E47" w14:textId="77777777" w:rsidR="00A2203C" w:rsidRPr="00887C6B" w:rsidRDefault="00A2203C" w:rsidP="00A2203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8ABC25" w14:textId="77777777" w:rsidR="00A2203C" w:rsidRDefault="00A2203C" w:rsidP="00A22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PREDSJEDNICA POVJERENSTVA </w:t>
      </w:r>
    </w:p>
    <w:p w14:paraId="0360B3AF" w14:textId="77777777" w:rsidR="00A2203C" w:rsidRDefault="00A2203C" w:rsidP="00A220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C61773">
        <w:rPr>
          <w:rFonts w:ascii="Times New Roman" w:hAnsi="Times New Roman" w:cs="Times New Roman"/>
          <w:sz w:val="24"/>
          <w:szCs w:val="24"/>
        </w:rPr>
        <w:t>Nataša Novaković</w:t>
      </w:r>
      <w:r>
        <w:rPr>
          <w:rFonts w:ascii="Times New Roman" w:hAnsi="Times New Roman" w:cs="Times New Roman"/>
          <w:sz w:val="24"/>
          <w:szCs w:val="24"/>
        </w:rPr>
        <w:t>, dipl.iur.</w:t>
      </w:r>
    </w:p>
    <w:p w14:paraId="2FD9E4B1" w14:textId="77777777" w:rsidR="00A2203C" w:rsidRDefault="00A2203C" w:rsidP="00A2203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52722E8" w14:textId="77777777" w:rsidR="00A2203C" w:rsidRDefault="00A2203C" w:rsidP="00A2203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972F87E" w14:textId="77777777" w:rsidR="00A2203C" w:rsidRDefault="00A2203C" w:rsidP="00A2203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2AB3EE4A" w14:textId="77777777" w:rsidR="00A2203C" w:rsidRDefault="00A2203C" w:rsidP="00A2203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3C951AB" w14:textId="77777777" w:rsidR="00A2203C" w:rsidRDefault="00A2203C" w:rsidP="00A2203C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6D4EDD38" w14:textId="77777777" w:rsidR="00A2203C" w:rsidRPr="00E44984" w:rsidRDefault="00A2203C" w:rsidP="00A2203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4984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05898DDB" w14:textId="77777777" w:rsidR="00A2203C" w:rsidRPr="00E44984" w:rsidRDefault="00C61773" w:rsidP="00A220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Dužnosnica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 Mandac</w:t>
      </w:r>
      <w:r w:rsidR="00A2203C" w:rsidRPr="00E44984">
        <w:rPr>
          <w:rFonts w:ascii="Times New Roman" w:hAnsi="Times New Roman" w:cs="Times New Roman"/>
          <w:sz w:val="24"/>
          <w:szCs w:val="24"/>
        </w:rPr>
        <w:t xml:space="preserve">, </w:t>
      </w:r>
      <w:r w:rsidR="00A2203C">
        <w:rPr>
          <w:rFonts w:ascii="Times New Roman" w:hAnsi="Times New Roman" w:cs="Times New Roman"/>
          <w:sz w:val="24"/>
          <w:szCs w:val="24"/>
        </w:rPr>
        <w:t>elektronička dostava</w:t>
      </w:r>
    </w:p>
    <w:p w14:paraId="0913BC3D" w14:textId="77777777" w:rsidR="00A2203C" w:rsidRPr="00E44984" w:rsidRDefault="00A2203C" w:rsidP="00A22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2. Objava na internetskoj stranici Povjerenstva</w:t>
      </w:r>
    </w:p>
    <w:p w14:paraId="5529340B" w14:textId="77777777" w:rsidR="00A2203C" w:rsidRPr="00E44984" w:rsidRDefault="00A2203C" w:rsidP="00A220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984">
        <w:rPr>
          <w:rFonts w:ascii="Times New Roman" w:hAnsi="Times New Roman" w:cs="Times New Roman"/>
          <w:sz w:val="24"/>
          <w:szCs w:val="24"/>
        </w:rPr>
        <w:t>3. Pismohrana</w:t>
      </w:r>
    </w:p>
    <w:p w14:paraId="28BE7991" w14:textId="77777777" w:rsidR="00D11BA5" w:rsidRPr="002C4098" w:rsidRDefault="00D11BA5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2D21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2E4A74E9" w14:textId="77777777" w:rsidR="00332D21" w:rsidRP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C87E1" w14:textId="77777777" w:rsidR="0071684E" w:rsidRDefault="0071684E" w:rsidP="005B5818">
      <w:pPr>
        <w:spacing w:after="0" w:line="240" w:lineRule="auto"/>
      </w:pPr>
      <w:r>
        <w:separator/>
      </w:r>
    </w:p>
  </w:endnote>
  <w:endnote w:type="continuationSeparator" w:id="0">
    <w:p w14:paraId="35D59DA1" w14:textId="77777777" w:rsidR="0071684E" w:rsidRDefault="0071684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808A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468C7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00135D4" w14:textId="77777777" w:rsidR="005B5818" w:rsidRPr="005B5818" w:rsidRDefault="00123141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97AD836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949DC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FF9E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6B33637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CF287" w14:textId="77777777" w:rsidR="0071684E" w:rsidRDefault="0071684E" w:rsidP="005B5818">
      <w:pPr>
        <w:spacing w:after="0" w:line="240" w:lineRule="auto"/>
      </w:pPr>
      <w:r>
        <w:separator/>
      </w:r>
    </w:p>
  </w:footnote>
  <w:footnote w:type="continuationSeparator" w:id="0">
    <w:p w14:paraId="2D70F465" w14:textId="77777777" w:rsidR="0071684E" w:rsidRDefault="0071684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6DB93994" w14:textId="55E6CE16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1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E2E390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9CDF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744E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45A3938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451C5C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53744E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45A3938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451C5C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01D321F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B18860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6DAD8A5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64B5EF7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2B03A37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0EC8"/>
    <w:multiLevelType w:val="hybridMultilevel"/>
    <w:tmpl w:val="88A0E3C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67EC1"/>
    <w:rsid w:val="000C0D6B"/>
    <w:rsid w:val="000E75E4"/>
    <w:rsid w:val="00101F03"/>
    <w:rsid w:val="0011038B"/>
    <w:rsid w:val="00112E23"/>
    <w:rsid w:val="0012224D"/>
    <w:rsid w:val="00123141"/>
    <w:rsid w:val="0023102B"/>
    <w:rsid w:val="0023718E"/>
    <w:rsid w:val="002541BE"/>
    <w:rsid w:val="00281170"/>
    <w:rsid w:val="002940DD"/>
    <w:rsid w:val="00296618"/>
    <w:rsid w:val="002C2815"/>
    <w:rsid w:val="002C4098"/>
    <w:rsid w:val="002F313C"/>
    <w:rsid w:val="0031519A"/>
    <w:rsid w:val="00332D21"/>
    <w:rsid w:val="00333FB3"/>
    <w:rsid w:val="003416CC"/>
    <w:rsid w:val="003C019C"/>
    <w:rsid w:val="003C4B46"/>
    <w:rsid w:val="00406E92"/>
    <w:rsid w:val="00411522"/>
    <w:rsid w:val="004B12AF"/>
    <w:rsid w:val="00512887"/>
    <w:rsid w:val="00570A2B"/>
    <w:rsid w:val="00590E26"/>
    <w:rsid w:val="005B5818"/>
    <w:rsid w:val="00647B1E"/>
    <w:rsid w:val="00693FD7"/>
    <w:rsid w:val="006E4FD8"/>
    <w:rsid w:val="0071684E"/>
    <w:rsid w:val="00747047"/>
    <w:rsid w:val="007765BE"/>
    <w:rsid w:val="007939C7"/>
    <w:rsid w:val="00793EC7"/>
    <w:rsid w:val="00824B78"/>
    <w:rsid w:val="008E4642"/>
    <w:rsid w:val="009062CF"/>
    <w:rsid w:val="00913B0E"/>
    <w:rsid w:val="00945142"/>
    <w:rsid w:val="00965145"/>
    <w:rsid w:val="009B0DB7"/>
    <w:rsid w:val="009E7D1F"/>
    <w:rsid w:val="00A2203C"/>
    <w:rsid w:val="00A41D57"/>
    <w:rsid w:val="00AA3F5D"/>
    <w:rsid w:val="00AE4562"/>
    <w:rsid w:val="00AF442D"/>
    <w:rsid w:val="00BF5F4E"/>
    <w:rsid w:val="00C24596"/>
    <w:rsid w:val="00C26394"/>
    <w:rsid w:val="00C53D8A"/>
    <w:rsid w:val="00C61773"/>
    <w:rsid w:val="00CA28B6"/>
    <w:rsid w:val="00CF0867"/>
    <w:rsid w:val="00D02DD3"/>
    <w:rsid w:val="00D11BA5"/>
    <w:rsid w:val="00D1289E"/>
    <w:rsid w:val="00D66549"/>
    <w:rsid w:val="00E15A45"/>
    <w:rsid w:val="00E3580A"/>
    <w:rsid w:val="00E46AFE"/>
    <w:rsid w:val="00EC744A"/>
    <w:rsid w:val="00F334C6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9D962C1"/>
  <w15:docId w15:val="{2B68433D-2B39-49BC-BE20-0C65A953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0328CA-B52A-4EA5-9532-368E4F70BA6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1CB1B239-C245-4E37-B5DA-B04900FB2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CB7B28-8F2A-4691-81AD-EFD9A98B7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2018-03-23T09:51:00Z</cp:lastPrinted>
  <dcterms:created xsi:type="dcterms:W3CDTF">2018-03-26T08:29:00Z</dcterms:created>
  <dcterms:modified xsi:type="dcterms:W3CDTF">2018-03-26T08:29:00Z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